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3D41" w:rsidRDefault="00000000">
      <w:pPr>
        <w:spacing w:after="0" w:line="30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МИНИСТЕРСТВО ТРАНСПОРТА РОССИЙСКОЙ ФЕДЕРАЦИИ</w:t>
      </w:r>
    </w:p>
    <w:p w14:paraId="00000002" w14:textId="77777777" w:rsidR="00FC3D41" w:rsidRDefault="00000000">
      <w:pPr>
        <w:spacing w:after="0" w:line="30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00000003" w14:textId="77777777" w:rsidR="00FC3D41" w:rsidRDefault="00000000">
      <w:pPr>
        <w:spacing w:after="0" w:line="30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РОССИЙСКИЙ УНИВЕРСИТЕТ ТРАНСПОРТА (МИИТ)</w:t>
      </w:r>
    </w:p>
    <w:p w14:paraId="00000004" w14:textId="77777777" w:rsidR="00FC3D41" w:rsidRDefault="00000000">
      <w:pPr>
        <w:spacing w:after="0" w:line="30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Академия базовой подготовки (АБП)</w:t>
      </w:r>
    </w:p>
    <w:p w14:paraId="00000005" w14:textId="77777777" w:rsidR="00FC3D41" w:rsidRDefault="00FC3D41">
      <w:pPr>
        <w:spacing w:after="0" w:line="300" w:lineRule="auto"/>
        <w:rPr>
          <w:rFonts w:ascii="Cambria" w:hAnsi="Cambria"/>
        </w:rPr>
      </w:pPr>
    </w:p>
    <w:p w14:paraId="00000006" w14:textId="77777777" w:rsidR="00FC3D41" w:rsidRDefault="00000000">
      <w:pPr>
        <w:spacing w:after="0" w:line="300" w:lineRule="auto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Уважаемые коллеги!</w:t>
      </w:r>
    </w:p>
    <w:p w14:paraId="00000007" w14:textId="77777777" w:rsidR="00FC3D41" w:rsidRDefault="00000000">
      <w:pPr>
        <w:spacing w:after="0" w:line="300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Приглашаем Вас принять участие в программе повышения квалификации </w:t>
      </w:r>
      <w:r>
        <w:rPr>
          <w:rFonts w:ascii="Cambria" w:hAnsi="Cambria"/>
          <w:b/>
          <w:bCs/>
          <w:i/>
          <w:iCs/>
        </w:rPr>
        <w:t>«Иностранные языки в профессиональном образовании»</w:t>
      </w:r>
      <w:r>
        <w:rPr>
          <w:rFonts w:ascii="Cambria" w:hAnsi="Cambria"/>
        </w:rPr>
        <w:t>, реализуемой Академией базовой подготовки (АБП) Российского университета транспорта (МИИТ).</w:t>
      </w:r>
    </w:p>
    <w:p w14:paraId="00000008" w14:textId="77777777" w:rsidR="00FC3D41" w:rsidRDefault="00FC3D41">
      <w:pPr>
        <w:spacing w:after="0" w:line="300" w:lineRule="auto"/>
        <w:ind w:firstLine="720"/>
        <w:jc w:val="both"/>
        <w:rPr>
          <w:rFonts w:ascii="Cambria" w:hAnsi="Cambria"/>
          <w:b/>
          <w:bCs/>
          <w:i/>
          <w:iCs/>
        </w:rPr>
      </w:pPr>
    </w:p>
    <w:p w14:paraId="00000009" w14:textId="77777777" w:rsidR="00FC3D41" w:rsidRDefault="00000000">
      <w:pPr>
        <w:spacing w:after="0" w:line="300" w:lineRule="auto"/>
        <w:ind w:firstLine="720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Основные сведения:</w:t>
      </w:r>
    </w:p>
    <w:p w14:paraId="0000000A" w14:textId="77777777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Название:</w:t>
      </w:r>
      <w:r>
        <w:rPr>
          <w:rFonts w:ascii="Cambria" w:hAnsi="Cambria"/>
        </w:rPr>
        <w:t xml:space="preserve"> «Иностранные языки в профессиональном образовании»</w:t>
      </w:r>
    </w:p>
    <w:p w14:paraId="0000000B" w14:textId="77777777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Направление подготовки:</w:t>
      </w:r>
      <w:r>
        <w:rPr>
          <w:rFonts w:ascii="Cambria" w:hAnsi="Cambria"/>
        </w:rPr>
        <w:t xml:space="preserve"> 45.03.02 – «Лингвистика»</w:t>
      </w:r>
    </w:p>
    <w:p w14:paraId="0000000C" w14:textId="77777777" w:rsidR="00FC3D41" w:rsidRDefault="00000000">
      <w:pPr>
        <w:spacing w:after="0" w:line="30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Форма обучения: </w:t>
      </w:r>
      <w:r>
        <w:rPr>
          <w:rFonts w:ascii="Cambria" w:hAnsi="Cambria"/>
        </w:rPr>
        <w:t>очно-заочная с применением электронного обучения</w:t>
      </w:r>
    </w:p>
    <w:p w14:paraId="0000000D" w14:textId="54562EDA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Трудоемкость:</w:t>
      </w:r>
      <w:r>
        <w:rPr>
          <w:rFonts w:ascii="Cambria" w:hAnsi="Cambria"/>
        </w:rPr>
        <w:t xml:space="preserve"> 36 академических часов (при успешном освоении программы участники получают удостоверение </w:t>
      </w:r>
      <w:r w:rsidR="00306694">
        <w:rPr>
          <w:rFonts w:ascii="Cambria" w:hAnsi="Cambria"/>
        </w:rPr>
        <w:t xml:space="preserve">установленного </w:t>
      </w:r>
      <w:r>
        <w:rPr>
          <w:rFonts w:ascii="Cambria" w:hAnsi="Cambria"/>
        </w:rPr>
        <w:t>образца)</w:t>
      </w:r>
    </w:p>
    <w:p w14:paraId="0000000E" w14:textId="77777777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Период обучения:</w:t>
      </w:r>
      <w:r>
        <w:rPr>
          <w:rFonts w:ascii="Cambria" w:hAnsi="Cambria"/>
        </w:rPr>
        <w:t xml:space="preserve"> 25 - 29 марта 2025 года.</w:t>
      </w:r>
    </w:p>
    <w:p w14:paraId="0000000F" w14:textId="0C97EC3C" w:rsidR="00FC3D41" w:rsidRDefault="00306694">
      <w:pPr>
        <w:spacing w:after="0" w:line="30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Стоимость курсов – 5000 рублей.</w:t>
      </w:r>
    </w:p>
    <w:p w14:paraId="00000010" w14:textId="77777777" w:rsidR="00FC3D41" w:rsidRDefault="00FC3D41">
      <w:pPr>
        <w:spacing w:after="0" w:line="300" w:lineRule="auto"/>
        <w:jc w:val="both"/>
        <w:rPr>
          <w:rFonts w:ascii="Cambria" w:hAnsi="Cambria"/>
        </w:rPr>
      </w:pPr>
    </w:p>
    <w:p w14:paraId="00000011" w14:textId="77777777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Программа повышения квалификации реализуется в дни работы международной научно - практической конференции “</w:t>
      </w:r>
      <w:r>
        <w:rPr>
          <w:rFonts w:ascii="Cambria" w:hAnsi="Cambria"/>
          <w:lang w:val="en-US"/>
        </w:rPr>
        <w:t>II</w:t>
      </w:r>
      <w:r w:rsidRPr="0030669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</w:t>
      </w:r>
      <w:r w:rsidRPr="00306694">
        <w:rPr>
          <w:rFonts w:ascii="Cambria" w:hAnsi="Cambria"/>
        </w:rPr>
        <w:t>бразцовские</w:t>
      </w:r>
      <w:proofErr w:type="spellEnd"/>
      <w:r w:rsidRPr="00306694">
        <w:rPr>
          <w:rFonts w:ascii="Cambria" w:hAnsi="Cambria"/>
        </w:rPr>
        <w:t xml:space="preserve"> чтения: иностранные языки в профессиональном образовании”.</w:t>
      </w:r>
    </w:p>
    <w:p w14:paraId="00000012" w14:textId="77777777" w:rsidR="00FC3D41" w:rsidRDefault="00FC3D41">
      <w:pPr>
        <w:spacing w:after="0" w:line="300" w:lineRule="auto"/>
        <w:jc w:val="both"/>
        <w:rPr>
          <w:rFonts w:ascii="Cambria" w:hAnsi="Cambria"/>
        </w:rPr>
      </w:pPr>
    </w:p>
    <w:p w14:paraId="00000013" w14:textId="77777777" w:rsidR="00FC3D41" w:rsidRDefault="00000000">
      <w:pPr>
        <w:spacing w:after="0" w:line="300" w:lineRule="auto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Программа включает мастер-классы по следующим актуальным темам:</w:t>
      </w:r>
    </w:p>
    <w:p w14:paraId="00000014" w14:textId="77777777" w:rsidR="00FC3D41" w:rsidRDefault="00000000">
      <w:pPr>
        <w:numPr>
          <w:ilvl w:val="0"/>
          <w:numId w:val="1"/>
        </w:num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Развитие концепции транспортного лингвистического образования</w:t>
      </w:r>
    </w:p>
    <w:p w14:paraId="00000015" w14:textId="77777777" w:rsidR="00FC3D41" w:rsidRDefault="00000000">
      <w:pPr>
        <w:numPr>
          <w:ilvl w:val="0"/>
          <w:numId w:val="1"/>
        </w:num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Аутентичные материалы: за или против? Практикум по подготовке к занятию английского языка в техническом вузе</w:t>
      </w:r>
    </w:p>
    <w:p w14:paraId="00000016" w14:textId="77777777" w:rsidR="00FC3D41" w:rsidRDefault="00000000">
      <w:pPr>
        <w:numPr>
          <w:ilvl w:val="0"/>
          <w:numId w:val="1"/>
        </w:num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Практикум по организации сбалансированного учебного пространства на занятиях английского языка в техническом вузе</w:t>
      </w:r>
    </w:p>
    <w:p w14:paraId="00000017" w14:textId="77777777" w:rsidR="00FC3D41" w:rsidRDefault="00000000">
      <w:pPr>
        <w:numPr>
          <w:ilvl w:val="0"/>
          <w:numId w:val="1"/>
        </w:num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Нейросетевые технологии в обучении говорению</w:t>
      </w:r>
    </w:p>
    <w:p w14:paraId="00000018" w14:textId="77777777" w:rsidR="00FC3D41" w:rsidRDefault="00000000">
      <w:pPr>
        <w:numPr>
          <w:ilvl w:val="0"/>
          <w:numId w:val="1"/>
        </w:num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Моделирование интеллектуального чат-бота для обучения профессионально ориентированной коммуникации на английском языке</w:t>
      </w:r>
    </w:p>
    <w:p w14:paraId="00000019" w14:textId="77777777" w:rsidR="00FC3D41" w:rsidRDefault="00000000">
      <w:pPr>
        <w:numPr>
          <w:ilvl w:val="0"/>
          <w:numId w:val="1"/>
        </w:num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Проектирование электронных образовательных ресурсов (ЭОР) по иностранным языкам с использованием российских образовательных платформ и приложений</w:t>
      </w:r>
    </w:p>
    <w:p w14:paraId="0000001A" w14:textId="77777777" w:rsidR="00FC3D41" w:rsidRDefault="00FC3D41">
      <w:pPr>
        <w:spacing w:after="0" w:line="300" w:lineRule="auto"/>
        <w:jc w:val="both"/>
        <w:rPr>
          <w:rFonts w:ascii="Cambria" w:hAnsi="Cambria"/>
        </w:rPr>
      </w:pPr>
    </w:p>
    <w:p w14:paraId="0000001B" w14:textId="77777777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>Итоговая аттестация:</w:t>
      </w:r>
      <w:r>
        <w:rPr>
          <w:rFonts w:ascii="Cambria" w:hAnsi="Cambria"/>
        </w:rPr>
        <w:t xml:space="preserve"> зачет (тестирование).</w:t>
      </w:r>
    </w:p>
    <w:p w14:paraId="0000001C" w14:textId="77777777" w:rsidR="00FC3D41" w:rsidRDefault="00FC3D41">
      <w:pPr>
        <w:spacing w:after="0" w:line="300" w:lineRule="auto"/>
        <w:jc w:val="both"/>
        <w:rPr>
          <w:rFonts w:ascii="Cambria" w:hAnsi="Cambria"/>
          <w:b/>
          <w:bCs/>
        </w:rPr>
      </w:pPr>
    </w:p>
    <w:p w14:paraId="0000001D" w14:textId="48B1374B" w:rsidR="00FC3D41" w:rsidRDefault="00000000">
      <w:pPr>
        <w:spacing w:after="0" w:line="30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Для регистрации на программу необходимо</w:t>
      </w:r>
      <w:r w:rsidR="00306694">
        <w:rPr>
          <w:rFonts w:ascii="Cambria" w:hAnsi="Cambria"/>
        </w:rPr>
        <w:t>:</w:t>
      </w:r>
      <w:r w:rsidR="008B2995">
        <w:rPr>
          <w:rFonts w:ascii="Cambria" w:hAnsi="Cambria"/>
        </w:rPr>
        <w:t xml:space="preserve"> прислать на электронную почту кафедры</w:t>
      </w:r>
      <w:r w:rsidR="00306694">
        <w:rPr>
          <w:rFonts w:ascii="Cambria" w:hAnsi="Cambria"/>
        </w:rPr>
        <w:t xml:space="preserve"> отсканированн</w:t>
      </w:r>
      <w:r w:rsidR="008B2995">
        <w:rPr>
          <w:rFonts w:ascii="Cambria" w:hAnsi="Cambria"/>
        </w:rPr>
        <w:t>ые</w:t>
      </w:r>
      <w:r w:rsidR="00306694">
        <w:rPr>
          <w:rFonts w:ascii="Cambria" w:hAnsi="Cambria"/>
        </w:rPr>
        <w:t xml:space="preserve"> 1 страницу паспорта</w:t>
      </w:r>
      <w:r w:rsidR="00EC0817">
        <w:rPr>
          <w:rFonts w:ascii="Cambria" w:hAnsi="Cambria"/>
        </w:rPr>
        <w:t xml:space="preserve">, </w:t>
      </w:r>
      <w:r w:rsidR="00306694">
        <w:rPr>
          <w:rFonts w:ascii="Cambria" w:hAnsi="Cambria"/>
        </w:rPr>
        <w:t>диплома о высшем образовании</w:t>
      </w:r>
      <w:r w:rsidR="00EC0817">
        <w:rPr>
          <w:rFonts w:ascii="Cambria" w:hAnsi="Cambria"/>
        </w:rPr>
        <w:t>, СНИЛС и ИНН.</w:t>
      </w:r>
    </w:p>
    <w:p w14:paraId="0000001E" w14:textId="77777777" w:rsidR="00FC3D41" w:rsidRDefault="00FC3D41">
      <w:pPr>
        <w:spacing w:after="0" w:line="300" w:lineRule="auto"/>
        <w:jc w:val="both"/>
        <w:rPr>
          <w:rFonts w:ascii="Cambria" w:hAnsi="Cambria"/>
        </w:rPr>
      </w:pPr>
    </w:p>
    <w:p w14:paraId="0000001F" w14:textId="77777777" w:rsidR="00FC3D41" w:rsidRDefault="00FC3D41">
      <w:pPr>
        <w:spacing w:after="0" w:line="300" w:lineRule="auto"/>
        <w:jc w:val="both"/>
        <w:rPr>
          <w:rFonts w:ascii="Cambria" w:hAnsi="Cambria"/>
        </w:rPr>
      </w:pPr>
    </w:p>
    <w:p w14:paraId="00000021" w14:textId="2D3EEFA9" w:rsidR="00FC3D41" w:rsidRPr="00306694" w:rsidRDefault="00000000">
      <w:pPr>
        <w:spacing w:after="0" w:line="30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</w:rPr>
        <w:t>Контакты:</w:t>
      </w:r>
      <w:r w:rsidR="00306694">
        <w:rPr>
          <w:rFonts w:ascii="Cambria" w:hAnsi="Cambria"/>
        </w:rPr>
        <w:t xml:space="preserve"> </w:t>
      </w:r>
      <w:r w:rsidR="00306694">
        <w:rPr>
          <w:rFonts w:ascii="Cambria" w:hAnsi="Cambria"/>
          <w:lang w:val="en-US"/>
        </w:rPr>
        <w:t>e</w:t>
      </w:r>
      <w:r w:rsidR="00306694" w:rsidRPr="00306694">
        <w:rPr>
          <w:rFonts w:ascii="Cambria" w:hAnsi="Cambria"/>
        </w:rPr>
        <w:t>-</w:t>
      </w:r>
      <w:r w:rsidR="00306694">
        <w:rPr>
          <w:rFonts w:ascii="Cambria" w:hAnsi="Cambria"/>
          <w:lang w:val="en-US"/>
        </w:rPr>
        <w:t>mail</w:t>
      </w:r>
      <w:r w:rsidR="00306694">
        <w:rPr>
          <w:rFonts w:ascii="Cambria" w:hAnsi="Cambria"/>
        </w:rPr>
        <w:t xml:space="preserve">: </w:t>
      </w:r>
      <w:hyperlink r:id="rId5" w:history="1">
        <w:r w:rsidR="00306694" w:rsidRPr="00E26B64">
          <w:rPr>
            <w:rStyle w:val="af8"/>
            <w:rFonts w:ascii="Cambria" w:hAnsi="Cambria"/>
          </w:rPr>
          <w:t>rusiinyazrut@yandex.ru</w:t>
        </w:r>
      </w:hyperlink>
      <w:r w:rsidR="00306694">
        <w:rPr>
          <w:rFonts w:ascii="Cambria" w:hAnsi="Cambria"/>
        </w:rPr>
        <w:t>, присылать письма с указанием «Повышение квалификации»</w:t>
      </w:r>
      <w:r w:rsidR="00503707">
        <w:rPr>
          <w:rFonts w:ascii="Cambria" w:hAnsi="Cambria"/>
        </w:rPr>
        <w:t xml:space="preserve">. </w:t>
      </w:r>
      <w:r w:rsidR="00306694">
        <w:rPr>
          <w:rFonts w:ascii="Cambria" w:hAnsi="Cambria"/>
        </w:rPr>
        <w:t>Контактное лицо: Банщикова Виктория Сергеевна</w:t>
      </w:r>
      <w:r w:rsidR="008B2995">
        <w:rPr>
          <w:rFonts w:ascii="Cambria" w:hAnsi="Cambria"/>
        </w:rPr>
        <w:t xml:space="preserve"> (</w:t>
      </w:r>
      <w:r w:rsidR="00272AC5">
        <w:rPr>
          <w:rFonts w:ascii="Cambria" w:hAnsi="Cambria"/>
        </w:rPr>
        <w:t>заведующий</w:t>
      </w:r>
      <w:r w:rsidR="008B2995">
        <w:rPr>
          <w:rFonts w:ascii="Cambria" w:hAnsi="Cambria"/>
        </w:rPr>
        <w:t xml:space="preserve"> кабинетом, старший лаборант кафедры)</w:t>
      </w:r>
    </w:p>
    <w:sectPr w:rsidR="00FC3D41" w:rsidRPr="00306694">
      <w:pgSz w:w="11906" w:h="16838"/>
      <w:pgMar w:top="720" w:right="720" w:bottom="720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84126317" o:spid="_x0000_i1039" type="#_x0000_t75" style="width:450.2pt;height:396.3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8B35C6B"/>
    <w:multiLevelType w:val="hybridMultilevel"/>
    <w:tmpl w:val="7F94C3C2"/>
    <w:lvl w:ilvl="0" w:tplc="9DE255E6">
      <w:start w:val="1"/>
      <w:numFmt w:val="bullet"/>
      <w:lvlText w:val="%1)"/>
      <w:lvlPicBulletId w:val="0"/>
      <w:lvlJc w:val="left"/>
      <w:pPr>
        <w:ind w:left="720" w:hanging="360"/>
      </w:pPr>
      <w:rPr>
        <w:rFonts w:ascii="Symbol" w:hAnsi="Symbol"/>
      </w:rPr>
    </w:lvl>
    <w:lvl w:ilvl="1" w:tplc="C2246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384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F89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462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DC9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DC0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1E9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A47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491C80"/>
    <w:multiLevelType w:val="hybridMultilevel"/>
    <w:tmpl w:val="FE2ED320"/>
    <w:lvl w:ilvl="0" w:tplc="EE96A562">
      <w:start w:val="1"/>
      <w:numFmt w:val="bullet"/>
      <w:lvlText w:val="%1)"/>
      <w:lvlPicBulletId w:val="0"/>
      <w:lvlJc w:val="left"/>
      <w:pPr>
        <w:ind w:left="720" w:hanging="360"/>
      </w:pPr>
      <w:rPr>
        <w:rFonts w:ascii="Symbol" w:hAnsi="Symbol"/>
      </w:rPr>
    </w:lvl>
    <w:lvl w:ilvl="1" w:tplc="42E84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1E7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16E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CEF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3D4C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B6D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E6C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061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EF0305"/>
    <w:multiLevelType w:val="hybridMultilevel"/>
    <w:tmpl w:val="E95C3560"/>
    <w:lvl w:ilvl="0" w:tplc="0AE679B8">
      <w:start w:val="1"/>
      <w:numFmt w:val="bullet"/>
      <w:lvlText w:val="%1)"/>
      <w:lvlPicBulletId w:val="0"/>
      <w:lvlJc w:val="left"/>
      <w:pPr>
        <w:ind w:left="720" w:hanging="360"/>
      </w:pPr>
      <w:rPr>
        <w:rFonts w:ascii="Symbol" w:hAnsi="Symbol"/>
      </w:rPr>
    </w:lvl>
    <w:lvl w:ilvl="1" w:tplc="F63E4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949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648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2E5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C761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1E3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924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7A0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1238522">
    <w:abstractNumId w:val="1"/>
  </w:num>
  <w:num w:numId="2" w16cid:durableId="24715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1"/>
    <w:rsid w:val="00272AC5"/>
    <w:rsid w:val="00306694"/>
    <w:rsid w:val="00405370"/>
    <w:rsid w:val="00503707"/>
    <w:rsid w:val="008B2995"/>
    <w:rsid w:val="00EC0817"/>
    <w:rsid w:val="00F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FDAC"/>
  <w15:docId w15:val="{C397106C-7BDD-47A3-A7FD-2A9CD4CE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f1">
    <w:name w:val="Unresolved Mention"/>
    <w:basedOn w:val="a0"/>
    <w:uiPriority w:val="99"/>
    <w:semiHidden/>
    <w:unhideWhenUsed/>
    <w:rsid w:val="0030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iinyazrut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Оксана Филичева</cp:lastModifiedBy>
  <cp:revision>4</cp:revision>
  <dcterms:created xsi:type="dcterms:W3CDTF">2025-02-25T13:09:00Z</dcterms:created>
  <dcterms:modified xsi:type="dcterms:W3CDTF">2025-03-03T07:38:00Z</dcterms:modified>
</cp:coreProperties>
</file>