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CA943" w14:textId="0C88DDA6" w:rsidR="001E681C" w:rsidRPr="00E023E5" w:rsidRDefault="001E681C" w:rsidP="001E681C">
      <w:pPr>
        <w:pStyle w:val="a4"/>
        <w:spacing w:line="360" w:lineRule="auto"/>
        <w:jc w:val="center"/>
        <w:rPr>
          <w:rFonts w:ascii="Calibri" w:hAnsi="Calibri"/>
          <w:sz w:val="28"/>
          <w:szCs w:val="28"/>
          <w:u w:val="single"/>
        </w:rPr>
      </w:pPr>
      <w:r w:rsidRPr="00E023E5">
        <w:rPr>
          <w:rFonts w:ascii="Calibri" w:hAnsi="Calibri"/>
          <w:sz w:val="28"/>
          <w:szCs w:val="28"/>
          <w:u w:val="single"/>
        </w:rPr>
        <w:t>Критерии оценки эссе, присланных в качестве работ заочного тура Универсиады-20</w:t>
      </w:r>
      <w:r w:rsidR="00AD6D07">
        <w:rPr>
          <w:rFonts w:ascii="Calibri" w:hAnsi="Calibri"/>
          <w:sz w:val="28"/>
          <w:szCs w:val="28"/>
          <w:u w:val="single"/>
        </w:rPr>
        <w:t>2</w:t>
      </w:r>
      <w:r w:rsidR="00EE587D">
        <w:rPr>
          <w:rFonts w:ascii="Calibri" w:hAnsi="Calibri"/>
          <w:sz w:val="28"/>
          <w:szCs w:val="28"/>
          <w:u w:val="single"/>
        </w:rPr>
        <w:t>4</w:t>
      </w:r>
      <w:r w:rsidR="00AD6D07">
        <w:rPr>
          <w:rFonts w:ascii="Calibri" w:hAnsi="Calibri"/>
          <w:sz w:val="28"/>
          <w:szCs w:val="28"/>
          <w:u w:val="single"/>
        </w:rPr>
        <w:t>-202</w:t>
      </w:r>
      <w:r w:rsidR="00EE587D">
        <w:rPr>
          <w:rFonts w:ascii="Calibri" w:hAnsi="Calibri"/>
          <w:sz w:val="28"/>
          <w:szCs w:val="28"/>
          <w:u w:val="single"/>
        </w:rPr>
        <w:t>5</w:t>
      </w:r>
      <w:r w:rsidRPr="00E023E5">
        <w:rPr>
          <w:rFonts w:ascii="Calibri" w:hAnsi="Calibri"/>
          <w:sz w:val="28"/>
          <w:szCs w:val="28"/>
          <w:u w:val="single"/>
        </w:rPr>
        <w:t xml:space="preserve"> по </w:t>
      </w:r>
      <w:r w:rsidR="00A529B1" w:rsidRPr="00E023E5">
        <w:rPr>
          <w:rFonts w:ascii="Calibri" w:hAnsi="Calibri"/>
          <w:sz w:val="28"/>
          <w:szCs w:val="28"/>
          <w:u w:val="single"/>
        </w:rPr>
        <w:t>направлению</w:t>
      </w:r>
      <w:r w:rsidRPr="00E023E5">
        <w:rPr>
          <w:rFonts w:ascii="Calibri" w:hAnsi="Calibri"/>
          <w:sz w:val="28"/>
          <w:szCs w:val="28"/>
          <w:u w:val="single"/>
        </w:rPr>
        <w:t xml:space="preserve"> «Культурология»</w:t>
      </w:r>
    </w:p>
    <w:p w14:paraId="6419F2CA" w14:textId="77777777" w:rsidR="001E681C" w:rsidRPr="00CD2D8E" w:rsidRDefault="001E681C" w:rsidP="001E681C">
      <w:pPr>
        <w:pStyle w:val="a4"/>
        <w:numPr>
          <w:ilvl w:val="0"/>
          <w:numId w:val="6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CD2D8E">
        <w:rPr>
          <w:rFonts w:ascii="Calibri" w:hAnsi="Calibri"/>
          <w:sz w:val="28"/>
          <w:szCs w:val="28"/>
        </w:rPr>
        <w:t xml:space="preserve">Участник заочного тура пишет аналитическое мини-эссе </w:t>
      </w:r>
      <w:r w:rsidRPr="00CD2D8E">
        <w:rPr>
          <w:rFonts w:ascii="Calibri" w:hAnsi="Calibri"/>
          <w:sz w:val="28"/>
          <w:szCs w:val="28"/>
          <w:u w:val="single"/>
        </w:rPr>
        <w:t>на одну из</w:t>
      </w:r>
      <w:r w:rsidRPr="00CD2D8E">
        <w:rPr>
          <w:rFonts w:ascii="Calibri" w:hAnsi="Calibri"/>
          <w:sz w:val="28"/>
          <w:szCs w:val="28"/>
        </w:rPr>
        <w:t xml:space="preserve"> предложенных тем:</w:t>
      </w:r>
    </w:p>
    <w:p w14:paraId="78807B18" w14:textId="3E5CBB19" w:rsidR="00A319AE" w:rsidRPr="009954E9" w:rsidRDefault="00FD284E" w:rsidP="00A319AE">
      <w:pPr>
        <w:pStyle w:val="a5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</w:pPr>
      <w:r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  <w:t>Роль</w:t>
      </w:r>
      <w:r w:rsidR="00A319AE" w:rsidRPr="009954E9"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  <w:t xml:space="preserve"> искусства в культуре.</w:t>
      </w:r>
    </w:p>
    <w:p w14:paraId="768B38ED" w14:textId="77777777" w:rsidR="00A319AE" w:rsidRPr="009954E9" w:rsidRDefault="00A319AE" w:rsidP="00A319AE">
      <w:pPr>
        <w:pStyle w:val="a5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</w:pPr>
      <w:r w:rsidRPr="009954E9"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  <w:t xml:space="preserve">Оппозиция природы и культуры в истории европейской мысли. </w:t>
      </w:r>
    </w:p>
    <w:p w14:paraId="3BD8F49F" w14:textId="77777777" w:rsidR="009954E9" w:rsidRPr="009954E9" w:rsidRDefault="009954E9" w:rsidP="009954E9">
      <w:pPr>
        <w:pStyle w:val="a5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</w:pPr>
      <w:r w:rsidRPr="009954E9"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  <w:t>Культура и цивилизация: исторические определения и интерпретации.</w:t>
      </w:r>
    </w:p>
    <w:p w14:paraId="28499F8C" w14:textId="77777777" w:rsidR="009954E9" w:rsidRPr="009954E9" w:rsidRDefault="009954E9" w:rsidP="001E681C">
      <w:pPr>
        <w:pStyle w:val="a5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</w:pPr>
      <w:r w:rsidRPr="009954E9"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  <w:t>Город как феномен западноевропейской культуры.</w:t>
      </w:r>
    </w:p>
    <w:p w14:paraId="678D4450" w14:textId="77777777" w:rsidR="009954E9" w:rsidRPr="009954E9" w:rsidRDefault="009954E9" w:rsidP="001E681C">
      <w:pPr>
        <w:pStyle w:val="a5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</w:pPr>
      <w:r w:rsidRPr="009954E9"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  <w:t>Русский человек на Востоке.</w:t>
      </w:r>
    </w:p>
    <w:p w14:paraId="724FB1C7" w14:textId="74C58DC6" w:rsidR="001E681C" w:rsidRDefault="001E681C" w:rsidP="001E681C">
      <w:pPr>
        <w:pStyle w:val="a5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</w:pPr>
      <w:r w:rsidRPr="009954E9"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  <w:t xml:space="preserve">Роль </w:t>
      </w:r>
      <w:r w:rsidR="00CD2D8E" w:rsidRPr="009954E9"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  <w:t>традиций в цивилизационном процессе.</w:t>
      </w:r>
    </w:p>
    <w:p w14:paraId="59DCE13C" w14:textId="300C2385" w:rsidR="00411B60" w:rsidRPr="009954E9" w:rsidRDefault="00411B60" w:rsidP="001E681C">
      <w:pPr>
        <w:pStyle w:val="a5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</w:pPr>
      <w:r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  <w:t>Религиозная культура в современном мире.</w:t>
      </w:r>
    </w:p>
    <w:p w14:paraId="7884CCAC" w14:textId="713E758E" w:rsidR="009954E9" w:rsidRPr="00CD2D8E" w:rsidRDefault="009954E9" w:rsidP="009954E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Calibri" w:eastAsia="Times New Roman" w:hAnsi="Calibri"/>
          <w:i/>
          <w:sz w:val="28"/>
          <w:szCs w:val="28"/>
          <w:bdr w:val="none" w:sz="0" w:space="0" w:color="auto"/>
          <w:lang w:val="ru-RU" w:eastAsia="ru-RU"/>
        </w:rPr>
      </w:pPr>
    </w:p>
    <w:p w14:paraId="67A8AE08" w14:textId="4D18C91C" w:rsidR="00763C6C" w:rsidRDefault="00763C6C" w:rsidP="007E1213">
      <w:pPr>
        <w:pStyle w:val="a4"/>
        <w:numPr>
          <w:ilvl w:val="0"/>
          <w:numId w:val="6"/>
        </w:numPr>
        <w:spacing w:line="276" w:lineRule="auto"/>
        <w:ind w:left="142" w:hanging="284"/>
        <w:jc w:val="both"/>
        <w:rPr>
          <w:rFonts w:ascii="Calibri" w:hAnsi="Calibri" w:cs="Times New Roman"/>
          <w:sz w:val="28"/>
          <w:szCs w:val="28"/>
        </w:rPr>
      </w:pPr>
      <w:r w:rsidRPr="00CD2D8E">
        <w:rPr>
          <w:rFonts w:ascii="Calibri" w:hAnsi="Calibri" w:cs="Times New Roman"/>
          <w:sz w:val="28"/>
          <w:szCs w:val="28"/>
          <w:u w:val="single"/>
        </w:rPr>
        <w:t>Объем</w:t>
      </w:r>
      <w:r w:rsidRPr="00CD2D8E">
        <w:rPr>
          <w:rFonts w:ascii="Calibri" w:hAnsi="Calibri" w:cs="Times New Roman"/>
          <w:sz w:val="28"/>
          <w:szCs w:val="28"/>
        </w:rPr>
        <w:t xml:space="preserve"> эссе должен </w:t>
      </w:r>
      <w:r w:rsidRPr="00CD2D8E">
        <w:rPr>
          <w:rFonts w:ascii="Calibri" w:hAnsi="Calibri" w:cs="Times New Roman"/>
          <w:sz w:val="28"/>
          <w:szCs w:val="28"/>
          <w:u w:val="single"/>
        </w:rPr>
        <w:t>строго соответствовать</w:t>
      </w:r>
      <w:r w:rsidRPr="00CD2D8E">
        <w:rPr>
          <w:rFonts w:ascii="Calibri" w:hAnsi="Calibri" w:cs="Times New Roman"/>
          <w:sz w:val="28"/>
          <w:szCs w:val="28"/>
        </w:rPr>
        <w:t xml:space="preserve"> следующим требованиям: не менее </w:t>
      </w:r>
      <w:r w:rsidR="005A04C2" w:rsidRPr="00CD2D8E">
        <w:rPr>
          <w:rFonts w:ascii="Calibri" w:hAnsi="Calibri" w:cs="Times New Roman"/>
          <w:sz w:val="28"/>
          <w:szCs w:val="28"/>
        </w:rPr>
        <w:t>4,</w:t>
      </w:r>
      <w:r w:rsidR="0075454E" w:rsidRPr="00CD2D8E">
        <w:rPr>
          <w:rFonts w:ascii="Calibri" w:hAnsi="Calibri" w:cs="Times New Roman"/>
          <w:sz w:val="28"/>
          <w:szCs w:val="28"/>
        </w:rPr>
        <w:t>5 тыс. печатных</w:t>
      </w:r>
      <w:r w:rsidRPr="00CD2D8E">
        <w:rPr>
          <w:rFonts w:ascii="Calibri" w:hAnsi="Calibri" w:cs="Times New Roman"/>
          <w:sz w:val="28"/>
          <w:szCs w:val="28"/>
        </w:rPr>
        <w:t xml:space="preserve"> знаков и не более </w:t>
      </w:r>
      <w:r w:rsidR="0075454E" w:rsidRPr="00CD2D8E">
        <w:rPr>
          <w:rFonts w:ascii="Calibri" w:hAnsi="Calibri" w:cs="Times New Roman"/>
          <w:sz w:val="28"/>
          <w:szCs w:val="28"/>
        </w:rPr>
        <w:t xml:space="preserve">9 тыс. печатных </w:t>
      </w:r>
      <w:r w:rsidR="005A04C2" w:rsidRPr="00CD2D8E">
        <w:rPr>
          <w:rFonts w:ascii="Calibri" w:hAnsi="Calibri" w:cs="Times New Roman"/>
          <w:sz w:val="28"/>
          <w:szCs w:val="28"/>
        </w:rPr>
        <w:t>знаков (с пробелами). Эссе</w:t>
      </w:r>
      <w:r w:rsidRPr="00CD2D8E">
        <w:rPr>
          <w:rFonts w:ascii="Calibri" w:hAnsi="Calibri" w:cs="Times New Roman"/>
          <w:sz w:val="28"/>
          <w:szCs w:val="28"/>
        </w:rPr>
        <w:t xml:space="preserve"> объемом меньше </w:t>
      </w:r>
      <w:r w:rsidR="005A04C2" w:rsidRPr="00CD2D8E">
        <w:rPr>
          <w:rFonts w:ascii="Calibri" w:hAnsi="Calibri" w:cs="Times New Roman"/>
          <w:sz w:val="28"/>
          <w:szCs w:val="28"/>
        </w:rPr>
        <w:t>4,5 тыс. зн</w:t>
      </w:r>
      <w:r w:rsidR="00250432">
        <w:rPr>
          <w:rFonts w:ascii="Calibri" w:hAnsi="Calibri" w:cs="Times New Roman"/>
          <w:sz w:val="28"/>
          <w:szCs w:val="28"/>
        </w:rPr>
        <w:t>аков</w:t>
      </w:r>
      <w:r w:rsidR="005A04C2" w:rsidRPr="00CD2D8E">
        <w:rPr>
          <w:rFonts w:ascii="Calibri" w:hAnsi="Calibri" w:cs="Times New Roman"/>
          <w:sz w:val="28"/>
          <w:szCs w:val="28"/>
        </w:rPr>
        <w:t xml:space="preserve"> </w:t>
      </w:r>
      <w:r w:rsidRPr="00CD2D8E">
        <w:rPr>
          <w:rFonts w:ascii="Calibri" w:hAnsi="Calibri" w:cs="Times New Roman"/>
          <w:sz w:val="28"/>
          <w:szCs w:val="28"/>
        </w:rPr>
        <w:t xml:space="preserve">или больше </w:t>
      </w:r>
      <w:r w:rsidR="005A04C2" w:rsidRPr="00CD2D8E">
        <w:rPr>
          <w:rFonts w:ascii="Calibri" w:hAnsi="Calibri" w:cs="Times New Roman"/>
          <w:sz w:val="28"/>
          <w:szCs w:val="28"/>
        </w:rPr>
        <w:t>9 тыс. зн</w:t>
      </w:r>
      <w:r w:rsidR="00250432">
        <w:rPr>
          <w:rFonts w:ascii="Calibri" w:hAnsi="Calibri" w:cs="Times New Roman"/>
          <w:sz w:val="28"/>
          <w:szCs w:val="28"/>
        </w:rPr>
        <w:t>аков</w:t>
      </w:r>
      <w:r w:rsidRPr="00CD2D8E">
        <w:rPr>
          <w:rFonts w:ascii="Calibri" w:hAnsi="Calibri" w:cs="Times New Roman"/>
          <w:sz w:val="28"/>
          <w:szCs w:val="28"/>
        </w:rPr>
        <w:t xml:space="preserve"> </w:t>
      </w:r>
      <w:r w:rsidRPr="00CD2D8E">
        <w:rPr>
          <w:rFonts w:ascii="Calibri" w:hAnsi="Calibri" w:cs="Times New Roman"/>
          <w:sz w:val="28"/>
          <w:szCs w:val="28"/>
          <w:u w:val="single"/>
        </w:rPr>
        <w:t>рассматриваться не будут</w:t>
      </w:r>
      <w:r w:rsidRPr="00CD2D8E">
        <w:rPr>
          <w:rFonts w:ascii="Calibri" w:hAnsi="Calibri" w:cs="Times New Roman"/>
          <w:sz w:val="28"/>
          <w:szCs w:val="28"/>
        </w:rPr>
        <w:t xml:space="preserve">. </w:t>
      </w:r>
    </w:p>
    <w:p w14:paraId="4AE80B64" w14:textId="77777777" w:rsidR="00FD284E" w:rsidRPr="00CD2D8E" w:rsidRDefault="00FD284E" w:rsidP="00FD284E">
      <w:pPr>
        <w:pStyle w:val="a4"/>
        <w:spacing w:line="276" w:lineRule="auto"/>
        <w:ind w:left="142"/>
        <w:jc w:val="both"/>
        <w:rPr>
          <w:rFonts w:ascii="Calibri" w:hAnsi="Calibri" w:cs="Times New Roman"/>
          <w:sz w:val="28"/>
          <w:szCs w:val="28"/>
        </w:rPr>
      </w:pPr>
    </w:p>
    <w:p w14:paraId="4D29546E" w14:textId="77777777" w:rsidR="001E681C" w:rsidRPr="00CD2D8E" w:rsidRDefault="003460C8" w:rsidP="007E1213">
      <w:pPr>
        <w:pStyle w:val="a4"/>
        <w:numPr>
          <w:ilvl w:val="0"/>
          <w:numId w:val="6"/>
        </w:numPr>
        <w:spacing w:line="276" w:lineRule="auto"/>
        <w:ind w:left="142" w:hanging="284"/>
        <w:jc w:val="both"/>
        <w:rPr>
          <w:rFonts w:ascii="Calibri" w:hAnsi="Calibri" w:cs="Times New Roman"/>
          <w:sz w:val="28"/>
          <w:szCs w:val="28"/>
        </w:rPr>
      </w:pPr>
      <w:r w:rsidRPr="00CD2D8E">
        <w:rPr>
          <w:rFonts w:ascii="Calibri" w:hAnsi="Calibri" w:cs="Times New Roman"/>
          <w:sz w:val="28"/>
          <w:szCs w:val="28"/>
        </w:rPr>
        <w:t>Жюри Универсиады оценивает</w:t>
      </w:r>
      <w:r w:rsidR="00763C6C" w:rsidRPr="00CD2D8E">
        <w:rPr>
          <w:rFonts w:ascii="Calibri" w:hAnsi="Calibri" w:cs="Times New Roman"/>
          <w:sz w:val="28"/>
          <w:szCs w:val="28"/>
        </w:rPr>
        <w:t xml:space="preserve"> эссе</w:t>
      </w:r>
      <w:r w:rsidRPr="00CD2D8E">
        <w:rPr>
          <w:rFonts w:ascii="Calibri" w:hAnsi="Calibri" w:cs="Times New Roman"/>
          <w:sz w:val="28"/>
          <w:szCs w:val="28"/>
        </w:rPr>
        <w:t xml:space="preserve"> по следующим критериям: </w:t>
      </w:r>
    </w:p>
    <w:p w14:paraId="553B61B8" w14:textId="09318DC7" w:rsidR="00FD284E" w:rsidRDefault="00FD284E" w:rsidP="007E1213">
      <w:pPr>
        <w:pStyle w:val="a4"/>
        <w:numPr>
          <w:ilvl w:val="0"/>
          <w:numId w:val="5"/>
        </w:numPr>
        <w:spacing w:line="276" w:lineRule="auto"/>
        <w:ind w:left="142" w:hanging="284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отсутствие признаков плагиата;</w:t>
      </w:r>
    </w:p>
    <w:p w14:paraId="4598CC8A" w14:textId="06827126" w:rsidR="001E681C" w:rsidRPr="00CD2D8E" w:rsidRDefault="001E681C" w:rsidP="007E1213">
      <w:pPr>
        <w:pStyle w:val="a4"/>
        <w:numPr>
          <w:ilvl w:val="0"/>
          <w:numId w:val="5"/>
        </w:numPr>
        <w:spacing w:line="276" w:lineRule="auto"/>
        <w:ind w:left="142" w:hanging="284"/>
        <w:jc w:val="both"/>
        <w:rPr>
          <w:rFonts w:ascii="Calibri" w:hAnsi="Calibri" w:cs="Times New Roman"/>
          <w:sz w:val="28"/>
          <w:szCs w:val="28"/>
        </w:rPr>
      </w:pPr>
      <w:r w:rsidRPr="00CD2D8E">
        <w:rPr>
          <w:rFonts w:ascii="Calibri" w:hAnsi="Calibri" w:cs="Times New Roman"/>
          <w:sz w:val="28"/>
          <w:szCs w:val="28"/>
        </w:rPr>
        <w:t>знание основного фактографического материала: реалии, события, даты, персоналии, концепции;</w:t>
      </w:r>
    </w:p>
    <w:p w14:paraId="11EB960A" w14:textId="22056A51" w:rsidR="001E681C" w:rsidRPr="00CD2D8E" w:rsidRDefault="001E681C" w:rsidP="007E1213">
      <w:pPr>
        <w:pStyle w:val="a4"/>
        <w:numPr>
          <w:ilvl w:val="0"/>
          <w:numId w:val="5"/>
        </w:numPr>
        <w:spacing w:line="276" w:lineRule="auto"/>
        <w:ind w:left="142" w:hanging="284"/>
        <w:jc w:val="both"/>
        <w:rPr>
          <w:rFonts w:ascii="Calibri" w:hAnsi="Calibri"/>
          <w:sz w:val="28"/>
          <w:szCs w:val="28"/>
        </w:rPr>
      </w:pPr>
      <w:r w:rsidRPr="00CD2D8E">
        <w:rPr>
          <w:rFonts w:ascii="Calibri" w:hAnsi="Calibri"/>
          <w:sz w:val="28"/>
          <w:szCs w:val="28"/>
        </w:rPr>
        <w:t xml:space="preserve">знакомство с ключевыми </w:t>
      </w:r>
      <w:r w:rsidRPr="00CD2D8E">
        <w:rPr>
          <w:rFonts w:ascii="Calibri" w:hAnsi="Calibri"/>
          <w:i/>
          <w:iCs/>
          <w:sz w:val="28"/>
          <w:szCs w:val="28"/>
        </w:rPr>
        <w:t>источниками</w:t>
      </w:r>
      <w:r w:rsidRPr="00CD2D8E">
        <w:rPr>
          <w:rFonts w:ascii="Calibri" w:hAnsi="Calibri"/>
          <w:sz w:val="28"/>
          <w:szCs w:val="28"/>
        </w:rPr>
        <w:t>, умение кратко изложить их содержание;</w:t>
      </w:r>
    </w:p>
    <w:p w14:paraId="15E7B130" w14:textId="08C94246" w:rsidR="001E681C" w:rsidRPr="00CD2D8E" w:rsidRDefault="001E681C" w:rsidP="007E1213">
      <w:pPr>
        <w:pStyle w:val="a4"/>
        <w:numPr>
          <w:ilvl w:val="0"/>
          <w:numId w:val="5"/>
        </w:numPr>
        <w:spacing w:line="276" w:lineRule="auto"/>
        <w:ind w:left="142" w:hanging="284"/>
        <w:jc w:val="both"/>
        <w:rPr>
          <w:rFonts w:ascii="Calibri" w:hAnsi="Calibri"/>
          <w:sz w:val="28"/>
          <w:szCs w:val="28"/>
        </w:rPr>
      </w:pPr>
      <w:r w:rsidRPr="00CD2D8E">
        <w:rPr>
          <w:rFonts w:ascii="Calibri" w:hAnsi="Calibri"/>
          <w:sz w:val="28"/>
          <w:szCs w:val="28"/>
        </w:rPr>
        <w:t xml:space="preserve">знание важнейших </w:t>
      </w:r>
      <w:r w:rsidRPr="00CD2D8E">
        <w:rPr>
          <w:rFonts w:ascii="Calibri" w:hAnsi="Calibri"/>
          <w:i/>
          <w:sz w:val="28"/>
          <w:szCs w:val="28"/>
        </w:rPr>
        <w:t>научных трудов</w:t>
      </w:r>
      <w:r w:rsidRPr="00CD2D8E">
        <w:rPr>
          <w:rFonts w:ascii="Calibri" w:hAnsi="Calibri"/>
          <w:sz w:val="28"/>
          <w:szCs w:val="28"/>
        </w:rPr>
        <w:t xml:space="preserve"> по теме;</w:t>
      </w:r>
    </w:p>
    <w:p w14:paraId="748530B6" w14:textId="77777777" w:rsidR="001E681C" w:rsidRPr="00CD2D8E" w:rsidRDefault="001E681C" w:rsidP="007E1213">
      <w:pPr>
        <w:pStyle w:val="a4"/>
        <w:numPr>
          <w:ilvl w:val="0"/>
          <w:numId w:val="5"/>
        </w:numPr>
        <w:spacing w:line="276" w:lineRule="auto"/>
        <w:ind w:left="142" w:hanging="284"/>
        <w:jc w:val="both"/>
        <w:rPr>
          <w:rFonts w:ascii="Calibri" w:hAnsi="Calibri"/>
          <w:sz w:val="28"/>
          <w:szCs w:val="28"/>
        </w:rPr>
      </w:pPr>
      <w:r w:rsidRPr="00CD2D8E">
        <w:rPr>
          <w:rFonts w:ascii="Calibri" w:hAnsi="Calibri"/>
          <w:sz w:val="28"/>
          <w:szCs w:val="28"/>
        </w:rPr>
        <w:t xml:space="preserve">умение определять, формулировать и интерпретировать круг основных научных, герменевтических и мировоззренческих </w:t>
      </w:r>
      <w:r w:rsidRPr="00CD2D8E">
        <w:rPr>
          <w:rFonts w:ascii="Calibri" w:hAnsi="Calibri"/>
          <w:i/>
          <w:iCs/>
          <w:sz w:val="28"/>
          <w:szCs w:val="28"/>
        </w:rPr>
        <w:t xml:space="preserve">проблем </w:t>
      </w:r>
      <w:r w:rsidRPr="00CD2D8E">
        <w:rPr>
          <w:rFonts w:ascii="Calibri" w:hAnsi="Calibri"/>
          <w:sz w:val="28"/>
          <w:szCs w:val="28"/>
        </w:rPr>
        <w:t>в рамках предложенной темы;</w:t>
      </w:r>
    </w:p>
    <w:p w14:paraId="34AAB1C0" w14:textId="77777777" w:rsidR="001E681C" w:rsidRPr="00CD2D8E" w:rsidRDefault="001E681C" w:rsidP="007E1213">
      <w:pPr>
        <w:pStyle w:val="a4"/>
        <w:numPr>
          <w:ilvl w:val="0"/>
          <w:numId w:val="5"/>
        </w:numPr>
        <w:spacing w:line="276" w:lineRule="auto"/>
        <w:ind w:left="142" w:hanging="284"/>
        <w:jc w:val="both"/>
        <w:rPr>
          <w:rFonts w:ascii="Calibri" w:hAnsi="Calibri"/>
          <w:sz w:val="28"/>
          <w:szCs w:val="28"/>
        </w:rPr>
      </w:pPr>
      <w:r w:rsidRPr="00CD2D8E">
        <w:rPr>
          <w:rFonts w:ascii="Calibri" w:hAnsi="Calibri"/>
          <w:sz w:val="28"/>
          <w:szCs w:val="28"/>
        </w:rPr>
        <w:t xml:space="preserve">владение </w:t>
      </w:r>
      <w:r w:rsidRPr="00CD2D8E">
        <w:rPr>
          <w:rFonts w:ascii="Calibri" w:hAnsi="Calibri"/>
          <w:i/>
          <w:iCs/>
          <w:sz w:val="28"/>
          <w:szCs w:val="28"/>
        </w:rPr>
        <w:t>терминологией</w:t>
      </w:r>
      <w:r w:rsidRPr="00CD2D8E">
        <w:rPr>
          <w:rFonts w:ascii="Calibri" w:hAnsi="Calibri"/>
          <w:sz w:val="28"/>
          <w:szCs w:val="28"/>
        </w:rPr>
        <w:t xml:space="preserve"> культурологического анализа, умение при необходимости определить и обосновать используемые понятия и термины, а также указать их происхождение;</w:t>
      </w:r>
    </w:p>
    <w:p w14:paraId="1371E181" w14:textId="1C24C758" w:rsidR="001E681C" w:rsidRPr="00CD2D8E" w:rsidRDefault="001E681C" w:rsidP="007E1213">
      <w:pPr>
        <w:pStyle w:val="a4"/>
        <w:numPr>
          <w:ilvl w:val="0"/>
          <w:numId w:val="5"/>
        </w:numPr>
        <w:spacing w:line="276" w:lineRule="auto"/>
        <w:ind w:left="142" w:hanging="284"/>
        <w:jc w:val="both"/>
        <w:rPr>
          <w:rFonts w:ascii="Calibri" w:hAnsi="Calibri"/>
          <w:sz w:val="28"/>
          <w:szCs w:val="28"/>
        </w:rPr>
      </w:pPr>
      <w:r w:rsidRPr="00CD2D8E">
        <w:rPr>
          <w:rFonts w:ascii="Calibri" w:hAnsi="Calibri"/>
          <w:sz w:val="28"/>
          <w:szCs w:val="28"/>
        </w:rPr>
        <w:t>безупречное владение письменной речью, стилистикой и риторикой научной прозы</w:t>
      </w:r>
      <w:r w:rsidR="00FD284E">
        <w:rPr>
          <w:rFonts w:ascii="Calibri" w:hAnsi="Calibri"/>
          <w:sz w:val="28"/>
          <w:szCs w:val="28"/>
        </w:rPr>
        <w:t>;</w:t>
      </w:r>
    </w:p>
    <w:p w14:paraId="12E4C1AC" w14:textId="77777777" w:rsidR="001E681C" w:rsidRPr="00CD2D8E" w:rsidRDefault="00DC2FCF" w:rsidP="007E1213">
      <w:pPr>
        <w:pStyle w:val="a4"/>
        <w:numPr>
          <w:ilvl w:val="0"/>
          <w:numId w:val="5"/>
        </w:numPr>
        <w:spacing w:line="276" w:lineRule="auto"/>
        <w:ind w:left="142" w:hanging="284"/>
        <w:jc w:val="both"/>
        <w:rPr>
          <w:rFonts w:ascii="Calibri" w:hAnsi="Calibri"/>
          <w:sz w:val="28"/>
          <w:szCs w:val="28"/>
        </w:rPr>
      </w:pPr>
      <w:r w:rsidRPr="00CD2D8E">
        <w:rPr>
          <w:rFonts w:ascii="Calibri" w:hAnsi="Calibri"/>
          <w:sz w:val="28"/>
          <w:szCs w:val="28"/>
        </w:rPr>
        <w:t xml:space="preserve"> в</w:t>
      </w:r>
      <w:r w:rsidR="001E681C" w:rsidRPr="00CD2D8E">
        <w:rPr>
          <w:rFonts w:ascii="Calibri" w:hAnsi="Calibri"/>
          <w:sz w:val="28"/>
          <w:szCs w:val="28"/>
        </w:rPr>
        <w:t>се имена и названия должны быть приведены без искажений.</w:t>
      </w:r>
    </w:p>
    <w:sectPr w:rsidR="001E681C" w:rsidRPr="00CD2D8E" w:rsidSect="00676BB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7D48F" w14:textId="77777777" w:rsidR="00F6777C" w:rsidRDefault="00F6777C">
      <w:r>
        <w:separator/>
      </w:r>
    </w:p>
  </w:endnote>
  <w:endnote w:type="continuationSeparator" w:id="0">
    <w:p w14:paraId="34A4B98C" w14:textId="77777777" w:rsidR="00F6777C" w:rsidRDefault="00F6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08D62" w14:textId="77777777" w:rsidR="0061673E" w:rsidRDefault="006167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0CC07" w14:textId="77777777" w:rsidR="00F6777C" w:rsidRDefault="00F6777C">
      <w:r>
        <w:separator/>
      </w:r>
    </w:p>
  </w:footnote>
  <w:footnote w:type="continuationSeparator" w:id="0">
    <w:p w14:paraId="02784BD5" w14:textId="77777777" w:rsidR="00F6777C" w:rsidRDefault="00F6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934DD" w14:textId="77777777" w:rsidR="0061673E" w:rsidRDefault="006167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74E6D"/>
    <w:multiLevelType w:val="multilevel"/>
    <w:tmpl w:val="FBD0FAAC"/>
    <w:styleLink w:val="a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1" w15:restartNumberingAfterBreak="0">
    <w:nsid w:val="34985841"/>
    <w:multiLevelType w:val="hybridMultilevel"/>
    <w:tmpl w:val="EDF45E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2A535B"/>
    <w:multiLevelType w:val="hybridMultilevel"/>
    <w:tmpl w:val="71D2E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44487"/>
    <w:multiLevelType w:val="multilevel"/>
    <w:tmpl w:val="89FCFD76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4" w15:restartNumberingAfterBreak="0">
    <w:nsid w:val="691349A3"/>
    <w:multiLevelType w:val="multilevel"/>
    <w:tmpl w:val="7AD0D96C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5" w15:restartNumberingAfterBreak="0">
    <w:nsid w:val="6C164530"/>
    <w:multiLevelType w:val="multilevel"/>
    <w:tmpl w:val="F4028902"/>
    <w:styleLink w:val="List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position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6" w15:restartNumberingAfterBreak="0">
    <w:nsid w:val="70897BF6"/>
    <w:multiLevelType w:val="multilevel"/>
    <w:tmpl w:val="E26284EC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num w:numId="1" w16cid:durableId="512913361">
    <w:abstractNumId w:val="6"/>
  </w:num>
  <w:num w:numId="2" w16cid:durableId="284897464">
    <w:abstractNumId w:val="4"/>
  </w:num>
  <w:num w:numId="3" w16cid:durableId="286006194">
    <w:abstractNumId w:val="3"/>
  </w:num>
  <w:num w:numId="4" w16cid:durableId="1446775775">
    <w:abstractNumId w:val="0"/>
  </w:num>
  <w:num w:numId="5" w16cid:durableId="1254977409">
    <w:abstractNumId w:val="5"/>
  </w:num>
  <w:num w:numId="6" w16cid:durableId="641689574">
    <w:abstractNumId w:val="2"/>
  </w:num>
  <w:num w:numId="7" w16cid:durableId="1813670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1C"/>
    <w:rsid w:val="001E681C"/>
    <w:rsid w:val="00250432"/>
    <w:rsid w:val="002B1409"/>
    <w:rsid w:val="003460C8"/>
    <w:rsid w:val="0038250F"/>
    <w:rsid w:val="003E1EF7"/>
    <w:rsid w:val="00411B60"/>
    <w:rsid w:val="0044783E"/>
    <w:rsid w:val="004A48DF"/>
    <w:rsid w:val="005A04C2"/>
    <w:rsid w:val="00612ED9"/>
    <w:rsid w:val="0061673E"/>
    <w:rsid w:val="006C3827"/>
    <w:rsid w:val="0075454E"/>
    <w:rsid w:val="00763C6C"/>
    <w:rsid w:val="007B3B20"/>
    <w:rsid w:val="007E1213"/>
    <w:rsid w:val="008403C6"/>
    <w:rsid w:val="008D077D"/>
    <w:rsid w:val="009954E9"/>
    <w:rsid w:val="009C3A2F"/>
    <w:rsid w:val="00A319AE"/>
    <w:rsid w:val="00A529B1"/>
    <w:rsid w:val="00AD6D07"/>
    <w:rsid w:val="00AE0B03"/>
    <w:rsid w:val="00AE6E50"/>
    <w:rsid w:val="00CA7E7E"/>
    <w:rsid w:val="00CD2D8E"/>
    <w:rsid w:val="00DB3EE8"/>
    <w:rsid w:val="00DC2FCF"/>
    <w:rsid w:val="00E023E5"/>
    <w:rsid w:val="00E76DD1"/>
    <w:rsid w:val="00EE587D"/>
    <w:rsid w:val="00F6777C"/>
    <w:rsid w:val="00FD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7CC07"/>
  <w15:docId w15:val="{0238500D-71E1-4B1A-A636-D21D1E81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1E68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овый блок"/>
    <w:rsid w:val="001E68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ru-RU"/>
    </w:rPr>
  </w:style>
  <w:style w:type="numbering" w:customStyle="1" w:styleId="a">
    <w:name w:val="С числами"/>
    <w:rsid w:val="001E681C"/>
    <w:pPr>
      <w:numPr>
        <w:numId w:val="4"/>
      </w:numPr>
    </w:pPr>
  </w:style>
  <w:style w:type="numbering" w:customStyle="1" w:styleId="List0">
    <w:name w:val="List 0"/>
    <w:basedOn w:val="a3"/>
    <w:rsid w:val="001E681C"/>
    <w:pPr>
      <w:numPr>
        <w:numId w:val="5"/>
      </w:numPr>
    </w:pPr>
  </w:style>
  <w:style w:type="paragraph" w:styleId="a5">
    <w:name w:val="List Paragraph"/>
    <w:basedOn w:val="a0"/>
    <w:uiPriority w:val="34"/>
    <w:qFormat/>
    <w:rsid w:val="001E6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Kartasheva</dc:creator>
  <cp:keywords/>
  <dc:description/>
  <cp:lastModifiedBy>Office</cp:lastModifiedBy>
  <cp:revision>4</cp:revision>
  <dcterms:created xsi:type="dcterms:W3CDTF">2022-12-09T09:57:00Z</dcterms:created>
  <dcterms:modified xsi:type="dcterms:W3CDTF">2024-11-26T09:07:00Z</dcterms:modified>
</cp:coreProperties>
</file>