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D05F" w14:textId="698CD453" w:rsidR="00F71204" w:rsidRDefault="00F71204" w:rsidP="00F71204">
      <w:pPr>
        <w:shd w:val="clear" w:color="auto" w:fill="FFFFFF"/>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№1</w:t>
      </w:r>
    </w:p>
    <w:p w14:paraId="20312967" w14:textId="77777777" w:rsidR="00F71204" w:rsidRDefault="00F71204" w:rsidP="00C6036A">
      <w:pPr>
        <w:shd w:val="clear" w:color="auto" w:fill="FFFFFF"/>
        <w:spacing w:after="0" w:line="240" w:lineRule="auto"/>
        <w:jc w:val="center"/>
        <w:rPr>
          <w:rFonts w:ascii="Times New Roman" w:eastAsia="Times New Roman" w:hAnsi="Times New Roman" w:cs="Times New Roman"/>
          <w:b/>
          <w:sz w:val="24"/>
          <w:szCs w:val="24"/>
          <w:lang w:eastAsia="ru-RU"/>
        </w:rPr>
      </w:pPr>
    </w:p>
    <w:p w14:paraId="63781845" w14:textId="77777777" w:rsidR="000D00A0" w:rsidRPr="006E591F" w:rsidRDefault="000D00A0" w:rsidP="00C6036A">
      <w:pPr>
        <w:shd w:val="clear" w:color="auto" w:fill="FFFFFF"/>
        <w:spacing w:after="0" w:line="240" w:lineRule="auto"/>
        <w:jc w:val="center"/>
        <w:rPr>
          <w:rFonts w:ascii="Times New Roman" w:eastAsia="Times New Roman" w:hAnsi="Times New Roman" w:cs="Times New Roman"/>
          <w:b/>
          <w:sz w:val="24"/>
          <w:szCs w:val="24"/>
          <w:lang w:eastAsia="ru-RU"/>
        </w:rPr>
      </w:pPr>
      <w:r w:rsidRPr="006E591F">
        <w:rPr>
          <w:rFonts w:ascii="Times New Roman" w:eastAsia="Times New Roman" w:hAnsi="Times New Roman" w:cs="Times New Roman"/>
          <w:b/>
          <w:sz w:val="24"/>
          <w:szCs w:val="24"/>
          <w:lang w:eastAsia="ru-RU"/>
        </w:rPr>
        <w:t xml:space="preserve">АЛГОРИТМ ПОДАЧИ ЗАЯВКИ </w:t>
      </w:r>
    </w:p>
    <w:p w14:paraId="11480874" w14:textId="77777777" w:rsidR="00C6036A" w:rsidRPr="006E591F" w:rsidRDefault="000D00A0" w:rsidP="00C6036A">
      <w:pPr>
        <w:shd w:val="clear" w:color="auto" w:fill="FFFFFF"/>
        <w:spacing w:after="0" w:line="240" w:lineRule="auto"/>
        <w:jc w:val="center"/>
        <w:rPr>
          <w:rFonts w:ascii="Times New Roman" w:eastAsia="Times New Roman" w:hAnsi="Times New Roman" w:cs="Times New Roman"/>
          <w:b/>
          <w:sz w:val="24"/>
          <w:szCs w:val="24"/>
          <w:lang w:eastAsia="ru-RU"/>
        </w:rPr>
      </w:pPr>
      <w:r w:rsidRPr="006E591F">
        <w:rPr>
          <w:rFonts w:ascii="Times New Roman" w:eastAsia="Times New Roman" w:hAnsi="Times New Roman" w:cs="Times New Roman"/>
          <w:b/>
          <w:sz w:val="24"/>
          <w:szCs w:val="24"/>
          <w:lang w:eastAsia="ru-RU"/>
        </w:rPr>
        <w:t>НА УЧАСТИЕ В КОНФЕРЕНЦИИ</w:t>
      </w:r>
    </w:p>
    <w:p w14:paraId="13790783" w14:textId="77777777" w:rsidR="000D00A0" w:rsidRPr="007544E1" w:rsidRDefault="000D00A0" w:rsidP="007544E1">
      <w:pPr>
        <w:shd w:val="clear" w:color="auto" w:fill="FFFFFF"/>
        <w:spacing w:after="0" w:line="240" w:lineRule="auto"/>
        <w:ind w:firstLine="709"/>
        <w:jc w:val="both"/>
        <w:rPr>
          <w:rFonts w:ascii="Times New Roman" w:eastAsia="Times New Roman" w:hAnsi="Times New Roman" w:cs="Times New Roman"/>
          <w:b/>
          <w:color w:val="505050"/>
          <w:sz w:val="24"/>
          <w:szCs w:val="24"/>
          <w:lang w:eastAsia="ru-RU"/>
        </w:rPr>
      </w:pPr>
    </w:p>
    <w:p w14:paraId="2521D700" w14:textId="77777777" w:rsidR="000D00A0" w:rsidRPr="006E591F" w:rsidRDefault="000D00A0" w:rsidP="006E591F">
      <w:pPr>
        <w:shd w:val="clear" w:color="auto" w:fill="FFFFFF"/>
        <w:spacing w:after="0" w:line="240" w:lineRule="auto"/>
        <w:jc w:val="both"/>
        <w:rPr>
          <w:rFonts w:ascii="Times New Roman" w:eastAsia="Times New Roman" w:hAnsi="Times New Roman" w:cs="Times New Roman"/>
          <w:b/>
          <w:color w:val="000000"/>
          <w:sz w:val="24"/>
          <w:szCs w:val="24"/>
          <w:u w:val="single"/>
          <w:lang w:eastAsia="ru-RU"/>
        </w:rPr>
      </w:pPr>
      <w:r w:rsidRPr="006E591F">
        <w:rPr>
          <w:rFonts w:ascii="Times New Roman" w:eastAsia="Times New Roman" w:hAnsi="Times New Roman" w:cs="Times New Roman"/>
          <w:b/>
          <w:color w:val="000000"/>
          <w:sz w:val="24"/>
          <w:szCs w:val="24"/>
          <w:u w:val="single"/>
          <w:lang w:eastAsia="ru-RU"/>
        </w:rPr>
        <w:t>1. Ознакомьтесь со следующей информацией:</w:t>
      </w:r>
    </w:p>
    <w:p w14:paraId="3952F375" w14:textId="1C7AD981" w:rsidR="000D390A" w:rsidRPr="000D00A0" w:rsidRDefault="000D390A" w:rsidP="000D390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После прохождения электронной регистрации</w:t>
      </w:r>
      <w:r w:rsidRPr="000D00A0">
        <w:rPr>
          <w:rFonts w:ascii="Times New Roman" w:eastAsia="Times New Roman" w:hAnsi="Times New Roman" w:cs="Times New Roman"/>
          <w:color w:val="000000"/>
          <w:sz w:val="24"/>
          <w:szCs w:val="24"/>
          <w:lang w:eastAsia="ru-RU"/>
        </w:rPr>
        <w:t xml:space="preserve"> </w:t>
      </w:r>
      <w:r w:rsidR="006832EB">
        <w:rPr>
          <w:rFonts w:ascii="Times New Roman" w:eastAsia="Times New Roman" w:hAnsi="Times New Roman" w:cs="Times New Roman"/>
          <w:color w:val="000000"/>
          <w:sz w:val="24"/>
          <w:szCs w:val="24"/>
          <w:lang w:eastAsia="ru-RU"/>
        </w:rPr>
        <w:t xml:space="preserve">по ссылке </w:t>
      </w:r>
      <w:hyperlink r:id="rId7" w:history="1">
        <w:r w:rsidR="006832EB" w:rsidRPr="000F6E3C">
          <w:rPr>
            <w:rStyle w:val="a6"/>
            <w:rFonts w:ascii="Times New Roman" w:eastAsia="Times New Roman" w:hAnsi="Times New Roman" w:cs="Times New Roman"/>
            <w:sz w:val="24"/>
            <w:szCs w:val="24"/>
            <w:lang w:eastAsia="ru-RU"/>
          </w:rPr>
          <w:t>https://lomonosov-msu.ru/rus/event/8026/</w:t>
        </w:r>
      </w:hyperlink>
      <w:r w:rsidR="006832EB">
        <w:rPr>
          <w:rFonts w:ascii="Times New Roman" w:eastAsia="Times New Roman" w:hAnsi="Times New Roman" w:cs="Times New Roman"/>
          <w:color w:val="000000"/>
          <w:sz w:val="24"/>
          <w:szCs w:val="24"/>
          <w:lang w:eastAsia="ru-RU"/>
        </w:rPr>
        <w:t xml:space="preserve"> </w:t>
      </w:r>
      <w:r w:rsidRPr="000D00A0">
        <w:rPr>
          <w:rFonts w:ascii="Times New Roman" w:eastAsia="Times New Roman" w:hAnsi="Times New Roman" w:cs="Times New Roman"/>
          <w:color w:val="000000"/>
          <w:sz w:val="24"/>
          <w:szCs w:val="24"/>
          <w:lang w:eastAsia="ru-RU"/>
        </w:rPr>
        <w:t>Вам необходимо выслать на адре</w:t>
      </w:r>
      <w:r>
        <w:rPr>
          <w:rFonts w:ascii="Times New Roman" w:eastAsia="Times New Roman" w:hAnsi="Times New Roman" w:cs="Times New Roman"/>
          <w:color w:val="000000"/>
          <w:sz w:val="24"/>
          <w:szCs w:val="24"/>
          <w:lang w:eastAsia="ru-RU"/>
        </w:rPr>
        <w:t xml:space="preserve">с </w:t>
      </w:r>
      <w:hyperlink r:id="rId8" w:history="1">
        <w:r w:rsidR="003745F1" w:rsidRPr="000D00A0">
          <w:rPr>
            <w:rStyle w:val="a6"/>
            <w:rFonts w:ascii="Times New Roman" w:eastAsia="Times New Roman" w:hAnsi="Times New Roman" w:cs="Times New Roman"/>
            <w:sz w:val="24"/>
            <w:szCs w:val="24"/>
            <w:lang w:val="en-US" w:eastAsia="ru-RU"/>
          </w:rPr>
          <w:t>nirs</w:t>
        </w:r>
        <w:r w:rsidR="003745F1" w:rsidRPr="000D00A0">
          <w:rPr>
            <w:rStyle w:val="a6"/>
            <w:rFonts w:ascii="Times New Roman" w:eastAsia="Times New Roman" w:hAnsi="Times New Roman" w:cs="Times New Roman"/>
            <w:sz w:val="24"/>
            <w:szCs w:val="24"/>
            <w:lang w:eastAsia="ru-RU"/>
          </w:rPr>
          <w:t>@</w:t>
        </w:r>
        <w:r w:rsidR="003745F1" w:rsidRPr="000D00A0">
          <w:rPr>
            <w:rStyle w:val="a6"/>
            <w:rFonts w:ascii="Times New Roman" w:eastAsia="Times New Roman" w:hAnsi="Times New Roman" w:cs="Times New Roman"/>
            <w:sz w:val="24"/>
            <w:szCs w:val="24"/>
            <w:lang w:val="en-US" w:eastAsia="ru-RU"/>
          </w:rPr>
          <w:t>rguk</w:t>
        </w:r>
        <w:r w:rsidR="003745F1" w:rsidRPr="000D00A0">
          <w:rPr>
            <w:rStyle w:val="a6"/>
            <w:rFonts w:ascii="Times New Roman" w:eastAsia="Times New Roman" w:hAnsi="Times New Roman" w:cs="Times New Roman"/>
            <w:sz w:val="24"/>
            <w:szCs w:val="24"/>
            <w:lang w:eastAsia="ru-RU"/>
          </w:rPr>
          <w:t>.</w:t>
        </w:r>
        <w:proofErr w:type="spellStart"/>
        <w:r w:rsidR="003745F1" w:rsidRPr="000D00A0">
          <w:rPr>
            <w:rStyle w:val="a6"/>
            <w:rFonts w:ascii="Times New Roman" w:eastAsia="Times New Roman" w:hAnsi="Times New Roman" w:cs="Times New Roman"/>
            <w:sz w:val="24"/>
            <w:szCs w:val="24"/>
            <w:lang w:val="en-US" w:eastAsia="ru-RU"/>
          </w:rPr>
          <w:t>ru</w:t>
        </w:r>
        <w:proofErr w:type="spellEnd"/>
      </w:hyperlink>
      <w:r w:rsidR="003745F1" w:rsidRPr="000D00A0">
        <w:rPr>
          <w:rFonts w:ascii="Times New Roman" w:eastAsia="Times New Roman" w:hAnsi="Times New Roman" w:cs="Times New Roman"/>
          <w:color w:val="000000"/>
          <w:sz w:val="24"/>
          <w:szCs w:val="24"/>
          <w:lang w:eastAsia="ru-RU"/>
        </w:rPr>
        <w:t xml:space="preserve"> </w:t>
      </w:r>
      <w:r w:rsidR="006832EB">
        <w:rPr>
          <w:rFonts w:ascii="Times New Roman" w:eastAsia="Times New Roman" w:hAnsi="Times New Roman" w:cs="Times New Roman"/>
          <w:color w:val="000000"/>
          <w:sz w:val="24"/>
          <w:szCs w:val="24"/>
          <w:lang w:eastAsia="ru-RU"/>
        </w:rPr>
        <w:t>2 файла</w:t>
      </w:r>
    </w:p>
    <w:p w14:paraId="12BD47EE" w14:textId="77777777" w:rsidR="000D00A0" w:rsidRPr="000D00A0" w:rsidRDefault="000D00A0" w:rsidP="00C44353">
      <w:pPr>
        <w:shd w:val="clear" w:color="auto" w:fill="FFFFFF"/>
        <w:spacing w:after="0" w:line="240" w:lineRule="auto"/>
        <w:jc w:val="center"/>
        <w:rPr>
          <w:rFonts w:ascii="Times New Roman" w:eastAsia="Times New Roman" w:hAnsi="Times New Roman" w:cs="Times New Roman"/>
          <w:color w:val="505050"/>
          <w:sz w:val="24"/>
          <w:szCs w:val="24"/>
          <w:lang w:eastAsia="ru-RU"/>
        </w:rPr>
      </w:pPr>
    </w:p>
    <w:tbl>
      <w:tblPr>
        <w:tblStyle w:val="1"/>
        <w:tblW w:w="9423" w:type="dxa"/>
        <w:tblLook w:val="04A0" w:firstRow="1" w:lastRow="0" w:firstColumn="1" w:lastColumn="0" w:noHBand="0" w:noVBand="1"/>
      </w:tblPr>
      <w:tblGrid>
        <w:gridCol w:w="1951"/>
        <w:gridCol w:w="4253"/>
        <w:gridCol w:w="3219"/>
      </w:tblGrid>
      <w:tr w:rsidR="003745F1" w:rsidRPr="000D00A0" w14:paraId="550020FC" w14:textId="77777777" w:rsidTr="003745F1">
        <w:trPr>
          <w:trHeight w:val="294"/>
        </w:trPr>
        <w:tc>
          <w:tcPr>
            <w:tcW w:w="1951" w:type="dxa"/>
            <w:hideMark/>
          </w:tcPr>
          <w:p w14:paraId="027D4138" w14:textId="77777777" w:rsidR="00C6036A" w:rsidRPr="000D00A0" w:rsidRDefault="00C6036A" w:rsidP="00C44353">
            <w:pPr>
              <w:rPr>
                <w:rFonts w:ascii="Times New Roman" w:eastAsia="Times New Roman" w:hAnsi="Times New Roman" w:cs="Times New Roman"/>
                <w:b/>
                <w:bCs/>
                <w:lang w:eastAsia="ru-RU"/>
              </w:rPr>
            </w:pPr>
            <w:r w:rsidRPr="000D00A0">
              <w:rPr>
                <w:rFonts w:ascii="Times New Roman" w:eastAsia="Times New Roman" w:hAnsi="Times New Roman" w:cs="Times New Roman"/>
                <w:b/>
                <w:bCs/>
                <w:lang w:eastAsia="ru-RU"/>
              </w:rPr>
              <w:t>Название материала</w:t>
            </w:r>
          </w:p>
        </w:tc>
        <w:tc>
          <w:tcPr>
            <w:tcW w:w="4253" w:type="dxa"/>
            <w:hideMark/>
          </w:tcPr>
          <w:p w14:paraId="1A3BA6F6" w14:textId="77777777" w:rsidR="00C6036A" w:rsidRPr="000D00A0" w:rsidRDefault="00C6036A" w:rsidP="00C44353">
            <w:pPr>
              <w:rPr>
                <w:rFonts w:ascii="Times New Roman" w:eastAsia="Times New Roman" w:hAnsi="Times New Roman" w:cs="Times New Roman"/>
                <w:b/>
                <w:bCs/>
                <w:lang w:eastAsia="ru-RU"/>
              </w:rPr>
            </w:pPr>
            <w:r w:rsidRPr="000D00A0">
              <w:rPr>
                <w:rFonts w:ascii="Times New Roman" w:eastAsia="Times New Roman" w:hAnsi="Times New Roman" w:cs="Times New Roman"/>
                <w:b/>
                <w:bCs/>
                <w:lang w:eastAsia="ru-RU"/>
              </w:rPr>
              <w:t>Название файла</w:t>
            </w:r>
          </w:p>
        </w:tc>
        <w:tc>
          <w:tcPr>
            <w:tcW w:w="3219" w:type="dxa"/>
          </w:tcPr>
          <w:p w14:paraId="7D80E5E3" w14:textId="2FF6FC96" w:rsidR="00C6036A" w:rsidRPr="000D00A0" w:rsidRDefault="00C6036A" w:rsidP="00C44353">
            <w:pPr>
              <w:rPr>
                <w:rFonts w:ascii="Times New Roman" w:eastAsia="Times New Roman" w:hAnsi="Times New Roman" w:cs="Times New Roman"/>
                <w:b/>
                <w:bCs/>
                <w:lang w:eastAsia="ru-RU"/>
              </w:rPr>
            </w:pPr>
            <w:r w:rsidRPr="000D00A0">
              <w:rPr>
                <w:rFonts w:ascii="Times New Roman" w:eastAsia="Times New Roman" w:hAnsi="Times New Roman" w:cs="Times New Roman"/>
                <w:b/>
                <w:bCs/>
                <w:lang w:eastAsia="ru-RU"/>
              </w:rPr>
              <w:t>Пример</w:t>
            </w:r>
            <w:r w:rsidR="006832EB">
              <w:rPr>
                <w:rFonts w:ascii="Times New Roman" w:eastAsia="Times New Roman" w:hAnsi="Times New Roman" w:cs="Times New Roman"/>
                <w:b/>
                <w:bCs/>
                <w:lang w:eastAsia="ru-RU"/>
              </w:rPr>
              <w:t xml:space="preserve"> названия файла</w:t>
            </w:r>
          </w:p>
        </w:tc>
      </w:tr>
      <w:tr w:rsidR="003745F1" w:rsidRPr="000D00A0" w14:paraId="0BDC1621" w14:textId="77777777" w:rsidTr="003745F1">
        <w:trPr>
          <w:trHeight w:val="294"/>
        </w:trPr>
        <w:tc>
          <w:tcPr>
            <w:tcW w:w="1951" w:type="dxa"/>
            <w:hideMark/>
          </w:tcPr>
          <w:p w14:paraId="00FE5691" w14:textId="77777777" w:rsidR="007544E1" w:rsidRPr="003745F1" w:rsidRDefault="007544E1" w:rsidP="00C44353">
            <w:pPr>
              <w:rPr>
                <w:rFonts w:ascii="Times New Roman" w:eastAsia="Times New Roman" w:hAnsi="Times New Roman" w:cs="Times New Roman"/>
                <w:sz w:val="22"/>
                <w:szCs w:val="22"/>
                <w:lang w:eastAsia="ru-RU"/>
              </w:rPr>
            </w:pPr>
            <w:r w:rsidRPr="003745F1">
              <w:rPr>
                <w:rFonts w:ascii="Times New Roman" w:eastAsia="Times New Roman" w:hAnsi="Times New Roman" w:cs="Times New Roman"/>
                <w:sz w:val="22"/>
                <w:szCs w:val="22"/>
                <w:lang w:eastAsia="ru-RU"/>
              </w:rPr>
              <w:t>Заявка на участие</w:t>
            </w:r>
          </w:p>
        </w:tc>
        <w:tc>
          <w:tcPr>
            <w:tcW w:w="4253" w:type="dxa"/>
            <w:hideMark/>
          </w:tcPr>
          <w:p w14:paraId="384BA52F" w14:textId="43EEB32F" w:rsidR="007544E1" w:rsidRPr="003745F1" w:rsidRDefault="003745F1" w:rsidP="00C44353">
            <w:pPr>
              <w:rPr>
                <w:rFonts w:ascii="Times New Roman" w:eastAsia="Times New Roman" w:hAnsi="Times New Roman" w:cs="Times New Roman"/>
                <w:sz w:val="22"/>
                <w:szCs w:val="22"/>
                <w:lang w:eastAsia="ru-RU"/>
              </w:rPr>
            </w:pPr>
            <w:r w:rsidRPr="003745F1">
              <w:rPr>
                <w:rFonts w:ascii="Times New Roman" w:eastAsia="Times New Roman" w:hAnsi="Times New Roman" w:cs="Times New Roman"/>
                <w:sz w:val="22"/>
                <w:szCs w:val="22"/>
                <w:lang w:eastAsia="ru-RU"/>
              </w:rPr>
              <w:t xml:space="preserve">Номер секции - </w:t>
            </w:r>
            <w:proofErr w:type="spellStart"/>
            <w:r w:rsidR="007544E1" w:rsidRPr="003745F1">
              <w:rPr>
                <w:rFonts w:ascii="Times New Roman" w:eastAsia="Times New Roman" w:hAnsi="Times New Roman" w:cs="Times New Roman"/>
                <w:sz w:val="22"/>
                <w:szCs w:val="22"/>
                <w:lang w:eastAsia="ru-RU"/>
              </w:rPr>
              <w:t>ФамилияИ.О</w:t>
            </w:r>
            <w:proofErr w:type="spellEnd"/>
            <w:r w:rsidR="007544E1" w:rsidRPr="003745F1">
              <w:rPr>
                <w:rFonts w:ascii="Times New Roman" w:eastAsia="Times New Roman" w:hAnsi="Times New Roman" w:cs="Times New Roman"/>
                <w:sz w:val="22"/>
                <w:szCs w:val="22"/>
                <w:lang w:eastAsia="ru-RU"/>
              </w:rPr>
              <w:t>.-заявка</w:t>
            </w:r>
            <w:r>
              <w:rPr>
                <w:rFonts w:ascii="Times New Roman" w:eastAsia="Times New Roman" w:hAnsi="Times New Roman" w:cs="Times New Roman"/>
                <w:sz w:val="22"/>
                <w:szCs w:val="22"/>
                <w:lang w:eastAsia="ru-RU"/>
              </w:rPr>
              <w:t xml:space="preserve"> ВУЗ</w:t>
            </w:r>
          </w:p>
        </w:tc>
        <w:tc>
          <w:tcPr>
            <w:tcW w:w="3219" w:type="dxa"/>
          </w:tcPr>
          <w:p w14:paraId="490CD1DE" w14:textId="268FB337" w:rsidR="007544E1" w:rsidRPr="003745F1" w:rsidRDefault="003745F1" w:rsidP="00C44353">
            <w:pPr>
              <w:rPr>
                <w:rFonts w:ascii="Times New Roman" w:eastAsia="Times New Roman" w:hAnsi="Times New Roman" w:cs="Times New Roman"/>
                <w:sz w:val="21"/>
                <w:szCs w:val="21"/>
                <w:lang w:eastAsia="ru-RU"/>
              </w:rPr>
            </w:pPr>
            <w:r w:rsidRPr="003745F1">
              <w:rPr>
                <w:rFonts w:ascii="Times New Roman" w:eastAsia="Times New Roman" w:hAnsi="Times New Roman" w:cs="Times New Roman"/>
                <w:sz w:val="21"/>
                <w:szCs w:val="21"/>
                <w:lang w:eastAsia="ru-RU"/>
              </w:rPr>
              <w:t xml:space="preserve">1 - </w:t>
            </w:r>
            <w:proofErr w:type="spellStart"/>
            <w:r w:rsidR="007544E1" w:rsidRPr="003745F1">
              <w:rPr>
                <w:rFonts w:ascii="Times New Roman" w:eastAsia="Times New Roman" w:hAnsi="Times New Roman" w:cs="Times New Roman"/>
                <w:sz w:val="21"/>
                <w:szCs w:val="21"/>
                <w:lang w:eastAsia="ru-RU"/>
              </w:rPr>
              <w:t>ИвановА.О</w:t>
            </w:r>
            <w:proofErr w:type="spellEnd"/>
            <w:r w:rsidR="007544E1" w:rsidRPr="003745F1">
              <w:rPr>
                <w:rFonts w:ascii="Times New Roman" w:eastAsia="Times New Roman" w:hAnsi="Times New Roman" w:cs="Times New Roman"/>
                <w:sz w:val="21"/>
                <w:szCs w:val="21"/>
                <w:lang w:eastAsia="ru-RU"/>
              </w:rPr>
              <w:t>.-заявка РГУ.</w:t>
            </w:r>
            <w:r w:rsidR="007544E1" w:rsidRPr="003745F1">
              <w:rPr>
                <w:rFonts w:ascii="Times New Roman" w:eastAsia="Times New Roman" w:hAnsi="Times New Roman" w:cs="Times New Roman"/>
                <w:sz w:val="21"/>
                <w:szCs w:val="21"/>
                <w:lang w:val="en-US" w:eastAsia="ru-RU"/>
              </w:rPr>
              <w:t>docx</w:t>
            </w:r>
          </w:p>
        </w:tc>
      </w:tr>
      <w:tr w:rsidR="003745F1" w:rsidRPr="000D00A0" w14:paraId="6AF07125" w14:textId="77777777" w:rsidTr="003745F1">
        <w:trPr>
          <w:trHeight w:val="61"/>
        </w:trPr>
        <w:tc>
          <w:tcPr>
            <w:tcW w:w="1951" w:type="dxa"/>
            <w:hideMark/>
          </w:tcPr>
          <w:p w14:paraId="1549B9B8" w14:textId="77777777" w:rsidR="007544E1" w:rsidRPr="003745F1" w:rsidRDefault="007544E1" w:rsidP="00C44353">
            <w:pPr>
              <w:rPr>
                <w:rFonts w:ascii="Times New Roman" w:eastAsia="Times New Roman" w:hAnsi="Times New Roman" w:cs="Times New Roman"/>
                <w:sz w:val="22"/>
                <w:szCs w:val="22"/>
                <w:lang w:eastAsia="ru-RU"/>
              </w:rPr>
            </w:pPr>
            <w:r w:rsidRPr="003745F1">
              <w:rPr>
                <w:rFonts w:ascii="Times New Roman" w:eastAsia="Times New Roman" w:hAnsi="Times New Roman" w:cs="Times New Roman"/>
                <w:sz w:val="22"/>
                <w:szCs w:val="22"/>
                <w:lang w:eastAsia="ru-RU"/>
              </w:rPr>
              <w:t>Статья</w:t>
            </w:r>
          </w:p>
        </w:tc>
        <w:tc>
          <w:tcPr>
            <w:tcW w:w="4253" w:type="dxa"/>
            <w:hideMark/>
          </w:tcPr>
          <w:p w14:paraId="4866977E" w14:textId="0F01F36C" w:rsidR="007544E1" w:rsidRPr="003745F1" w:rsidRDefault="003745F1" w:rsidP="00C44353">
            <w:pPr>
              <w:rPr>
                <w:rFonts w:ascii="Times New Roman" w:eastAsia="Times New Roman" w:hAnsi="Times New Roman" w:cs="Times New Roman"/>
                <w:sz w:val="22"/>
                <w:szCs w:val="22"/>
                <w:lang w:eastAsia="ru-RU"/>
              </w:rPr>
            </w:pPr>
            <w:r w:rsidRPr="003745F1">
              <w:rPr>
                <w:rFonts w:ascii="Times New Roman" w:eastAsia="Times New Roman" w:hAnsi="Times New Roman" w:cs="Times New Roman"/>
                <w:sz w:val="22"/>
                <w:szCs w:val="22"/>
                <w:lang w:eastAsia="ru-RU"/>
              </w:rPr>
              <w:t xml:space="preserve">Номер секции - </w:t>
            </w:r>
            <w:proofErr w:type="spellStart"/>
            <w:r w:rsidR="007544E1" w:rsidRPr="003745F1">
              <w:rPr>
                <w:rFonts w:ascii="Times New Roman" w:eastAsia="Times New Roman" w:hAnsi="Times New Roman" w:cs="Times New Roman"/>
                <w:sz w:val="22"/>
                <w:szCs w:val="22"/>
                <w:lang w:eastAsia="ru-RU"/>
              </w:rPr>
              <w:t>ФамилияИ.О</w:t>
            </w:r>
            <w:proofErr w:type="spellEnd"/>
            <w:r w:rsidR="007544E1" w:rsidRPr="003745F1">
              <w:rPr>
                <w:rFonts w:ascii="Times New Roman" w:eastAsia="Times New Roman" w:hAnsi="Times New Roman" w:cs="Times New Roman"/>
                <w:sz w:val="22"/>
                <w:szCs w:val="22"/>
                <w:lang w:eastAsia="ru-RU"/>
              </w:rPr>
              <w:t>.-статья ВУЗ</w:t>
            </w:r>
          </w:p>
        </w:tc>
        <w:tc>
          <w:tcPr>
            <w:tcW w:w="3219" w:type="dxa"/>
          </w:tcPr>
          <w:p w14:paraId="22CE99D6" w14:textId="7E018DBC" w:rsidR="007544E1" w:rsidRPr="003745F1" w:rsidRDefault="003745F1" w:rsidP="00C44353">
            <w:pPr>
              <w:rPr>
                <w:rFonts w:ascii="Times New Roman" w:eastAsia="Times New Roman" w:hAnsi="Times New Roman" w:cs="Times New Roman"/>
                <w:sz w:val="21"/>
                <w:szCs w:val="21"/>
                <w:lang w:eastAsia="ru-RU"/>
              </w:rPr>
            </w:pPr>
            <w:r w:rsidRPr="003745F1">
              <w:rPr>
                <w:rFonts w:ascii="Times New Roman" w:eastAsia="Times New Roman" w:hAnsi="Times New Roman" w:cs="Times New Roman"/>
                <w:sz w:val="21"/>
                <w:szCs w:val="21"/>
                <w:lang w:eastAsia="ru-RU"/>
              </w:rPr>
              <w:t xml:space="preserve">1 - </w:t>
            </w:r>
            <w:proofErr w:type="spellStart"/>
            <w:r w:rsidR="007544E1" w:rsidRPr="003745F1">
              <w:rPr>
                <w:rFonts w:ascii="Times New Roman" w:eastAsia="Times New Roman" w:hAnsi="Times New Roman" w:cs="Times New Roman"/>
                <w:sz w:val="21"/>
                <w:szCs w:val="21"/>
                <w:lang w:eastAsia="ru-RU"/>
              </w:rPr>
              <w:t>ИвановА.О</w:t>
            </w:r>
            <w:proofErr w:type="spellEnd"/>
            <w:r w:rsidR="007544E1" w:rsidRPr="003745F1">
              <w:rPr>
                <w:rFonts w:ascii="Times New Roman" w:eastAsia="Times New Roman" w:hAnsi="Times New Roman" w:cs="Times New Roman"/>
                <w:sz w:val="21"/>
                <w:szCs w:val="21"/>
                <w:lang w:eastAsia="ru-RU"/>
              </w:rPr>
              <w:t>.-статья РГУ.</w:t>
            </w:r>
            <w:r w:rsidR="007544E1" w:rsidRPr="003745F1">
              <w:rPr>
                <w:rFonts w:ascii="Times New Roman" w:eastAsia="Times New Roman" w:hAnsi="Times New Roman" w:cs="Times New Roman"/>
                <w:sz w:val="21"/>
                <w:szCs w:val="21"/>
                <w:lang w:val="en-US" w:eastAsia="ru-RU"/>
              </w:rPr>
              <w:t>docx</w:t>
            </w:r>
          </w:p>
        </w:tc>
      </w:tr>
    </w:tbl>
    <w:p w14:paraId="25318072" w14:textId="77777777" w:rsidR="000D00A0" w:rsidRPr="006E591F" w:rsidRDefault="000D00A0" w:rsidP="00C44353">
      <w:pPr>
        <w:shd w:val="clear" w:color="auto" w:fill="FFFFFF"/>
        <w:spacing w:after="0" w:line="240" w:lineRule="auto"/>
        <w:rPr>
          <w:rFonts w:ascii="Times New Roman" w:eastAsia="Times New Roman" w:hAnsi="Times New Roman" w:cs="Times New Roman"/>
          <w:color w:val="FF0000"/>
          <w:sz w:val="24"/>
          <w:szCs w:val="24"/>
          <w:lang w:eastAsia="ru-RU"/>
        </w:rPr>
      </w:pPr>
      <w:r w:rsidRPr="006E591F">
        <w:rPr>
          <w:rFonts w:ascii="Times New Roman" w:eastAsia="Times New Roman" w:hAnsi="Times New Roman" w:cs="Times New Roman"/>
          <w:color w:val="FF0000"/>
          <w:sz w:val="24"/>
          <w:szCs w:val="24"/>
          <w:lang w:eastAsia="ru-RU"/>
        </w:rPr>
        <w:t>Работы участников, незарегистрированных по ссылке, не принимаются!</w:t>
      </w:r>
    </w:p>
    <w:p w14:paraId="77194D62" w14:textId="77777777" w:rsidR="00E02DEC" w:rsidRDefault="00E02DEC" w:rsidP="00C44353">
      <w:pPr>
        <w:shd w:val="clear" w:color="auto" w:fill="FFFFFF"/>
        <w:spacing w:after="0" w:line="240" w:lineRule="auto"/>
        <w:rPr>
          <w:rFonts w:ascii="Times New Roman" w:eastAsia="Times New Roman" w:hAnsi="Times New Roman" w:cs="Times New Roman"/>
          <w:b/>
          <w:color w:val="000000"/>
          <w:sz w:val="24"/>
          <w:szCs w:val="24"/>
          <w:u w:val="single"/>
          <w:lang w:eastAsia="ru-RU"/>
        </w:rPr>
      </w:pPr>
    </w:p>
    <w:p w14:paraId="667BD2D3" w14:textId="7E90D093" w:rsidR="001110CB" w:rsidRPr="006E591F" w:rsidRDefault="001110CB" w:rsidP="00F71204">
      <w:pPr>
        <w:shd w:val="clear" w:color="auto" w:fill="FFFFFF"/>
        <w:spacing w:after="0" w:line="240" w:lineRule="auto"/>
        <w:rPr>
          <w:rFonts w:ascii="Times New Roman" w:eastAsia="Times New Roman" w:hAnsi="Times New Roman" w:cs="Times New Roman"/>
          <w:color w:val="505050"/>
          <w:u w:val="single"/>
          <w:lang w:eastAsia="ru-RU"/>
        </w:rPr>
      </w:pPr>
    </w:p>
    <w:p w14:paraId="25F6FAC7" w14:textId="45090DCF" w:rsidR="006C74C6" w:rsidRPr="000D00A0" w:rsidRDefault="006C74C6" w:rsidP="001110CB">
      <w:pPr>
        <w:jc w:val="center"/>
        <w:rPr>
          <w:rFonts w:ascii="Times New Roman" w:hAnsi="Times New Roman" w:cs="Times New Roman"/>
          <w:b/>
          <w:bCs/>
          <w:sz w:val="28"/>
          <w:szCs w:val="28"/>
        </w:rPr>
      </w:pPr>
      <w:r w:rsidRPr="000D00A0">
        <w:rPr>
          <w:rFonts w:ascii="Times New Roman" w:hAnsi="Times New Roman" w:cs="Times New Roman"/>
          <w:b/>
          <w:bCs/>
          <w:sz w:val="28"/>
          <w:szCs w:val="28"/>
        </w:rPr>
        <w:t>Требования к оформлению статей</w:t>
      </w:r>
    </w:p>
    <w:p w14:paraId="0EFF748B" w14:textId="77777777" w:rsidR="006C74C6" w:rsidRPr="000D00A0" w:rsidRDefault="006C74C6" w:rsidP="006C74C6">
      <w:pPr>
        <w:numPr>
          <w:ilvl w:val="0"/>
          <w:numId w:val="9"/>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К опубликованию принимаются статьи, представленные в виде файлов формата Word (должен использоваться текстовый редактор Microsoft</w:t>
      </w:r>
      <w:r w:rsidR="00E02DEC">
        <w:rPr>
          <w:rFonts w:ascii="Times New Roman" w:hAnsi="Times New Roman" w:cs="Times New Roman"/>
          <w:sz w:val="28"/>
          <w:szCs w:val="28"/>
        </w:rPr>
        <w:t xml:space="preserve"> </w:t>
      </w:r>
      <w:r w:rsidRPr="000D00A0">
        <w:rPr>
          <w:rFonts w:ascii="Times New Roman" w:hAnsi="Times New Roman" w:cs="Times New Roman"/>
          <w:sz w:val="28"/>
          <w:szCs w:val="28"/>
        </w:rPr>
        <w:t>Office</w:t>
      </w:r>
      <w:r w:rsidR="00E02DEC">
        <w:rPr>
          <w:rFonts w:ascii="Times New Roman" w:hAnsi="Times New Roman" w:cs="Times New Roman"/>
          <w:sz w:val="28"/>
          <w:szCs w:val="28"/>
        </w:rPr>
        <w:t xml:space="preserve"> </w:t>
      </w:r>
      <w:r w:rsidRPr="000D00A0">
        <w:rPr>
          <w:rFonts w:ascii="Times New Roman" w:hAnsi="Times New Roman" w:cs="Times New Roman"/>
          <w:sz w:val="28"/>
          <w:szCs w:val="28"/>
        </w:rPr>
        <w:t>Word, шрифт Times</w:t>
      </w:r>
      <w:r w:rsidR="00531888">
        <w:rPr>
          <w:rFonts w:ascii="Times New Roman" w:hAnsi="Times New Roman" w:cs="Times New Roman"/>
          <w:sz w:val="28"/>
          <w:szCs w:val="28"/>
        </w:rPr>
        <w:t xml:space="preserve"> </w:t>
      </w:r>
      <w:r w:rsidRPr="000D00A0">
        <w:rPr>
          <w:rFonts w:ascii="Times New Roman" w:hAnsi="Times New Roman" w:cs="Times New Roman"/>
          <w:sz w:val="28"/>
          <w:szCs w:val="28"/>
        </w:rPr>
        <w:t>New</w:t>
      </w:r>
      <w:r w:rsidR="00531888">
        <w:rPr>
          <w:rFonts w:ascii="Times New Roman" w:hAnsi="Times New Roman" w:cs="Times New Roman"/>
          <w:sz w:val="28"/>
          <w:szCs w:val="28"/>
        </w:rPr>
        <w:t xml:space="preserve"> </w:t>
      </w:r>
      <w:proofErr w:type="spellStart"/>
      <w:r w:rsidRPr="000D00A0">
        <w:rPr>
          <w:rFonts w:ascii="Times New Roman" w:hAnsi="Times New Roman" w:cs="Times New Roman"/>
          <w:sz w:val="28"/>
          <w:szCs w:val="28"/>
        </w:rPr>
        <w:t>Roman</w:t>
      </w:r>
      <w:proofErr w:type="spellEnd"/>
      <w:r w:rsidRPr="000D00A0">
        <w:rPr>
          <w:rFonts w:ascii="Times New Roman" w:hAnsi="Times New Roman" w:cs="Times New Roman"/>
          <w:sz w:val="28"/>
          <w:szCs w:val="28"/>
        </w:rPr>
        <w:t xml:space="preserve">). Файлы в формате PDF и </w:t>
      </w:r>
      <w:proofErr w:type="spellStart"/>
      <w:r w:rsidRPr="000D00A0">
        <w:rPr>
          <w:rFonts w:ascii="Times New Roman" w:hAnsi="Times New Roman" w:cs="Times New Roman"/>
          <w:sz w:val="28"/>
          <w:szCs w:val="28"/>
        </w:rPr>
        <w:t>TeX</w:t>
      </w:r>
      <w:proofErr w:type="spellEnd"/>
      <w:r w:rsidRPr="000D00A0">
        <w:rPr>
          <w:rFonts w:ascii="Times New Roman" w:hAnsi="Times New Roman" w:cs="Times New Roman"/>
          <w:sz w:val="28"/>
          <w:szCs w:val="28"/>
        </w:rPr>
        <w:t xml:space="preserve"> не принимаются.</w:t>
      </w:r>
    </w:p>
    <w:p w14:paraId="7926C093" w14:textId="492E6BD7" w:rsidR="006C74C6" w:rsidRPr="008E14F0" w:rsidRDefault="006C74C6" w:rsidP="008E14F0">
      <w:pPr>
        <w:numPr>
          <w:ilvl w:val="0"/>
          <w:numId w:val="9"/>
        </w:numPr>
        <w:spacing w:after="0" w:line="240" w:lineRule="auto"/>
        <w:ind w:left="0" w:firstLine="709"/>
        <w:jc w:val="both"/>
        <w:rPr>
          <w:rFonts w:ascii="Times New Roman" w:hAnsi="Times New Roman" w:cs="Times New Roman"/>
          <w:b/>
          <w:sz w:val="28"/>
          <w:szCs w:val="28"/>
        </w:rPr>
      </w:pPr>
      <w:r w:rsidRPr="000D00A0">
        <w:rPr>
          <w:rFonts w:ascii="Times New Roman" w:hAnsi="Times New Roman" w:cs="Times New Roman"/>
          <w:sz w:val="28"/>
          <w:szCs w:val="28"/>
        </w:rPr>
        <w:t xml:space="preserve">Объем статьи (включая иллюстративный материал, подписи к рисункам, таблицы, список литературы) должен составлять 3-6 страниц печатного текста. Таблицы и рисунки не должны занимать более </w:t>
      </w:r>
      <w:r w:rsidRPr="00B01970">
        <w:rPr>
          <w:rFonts w:ascii="Times New Roman" w:hAnsi="Times New Roman" w:cs="Times New Roman"/>
          <w:b/>
          <w:sz w:val="28"/>
          <w:szCs w:val="28"/>
        </w:rPr>
        <w:t>20%</w:t>
      </w:r>
      <w:r w:rsidRPr="000D00A0">
        <w:rPr>
          <w:rFonts w:ascii="Times New Roman" w:hAnsi="Times New Roman" w:cs="Times New Roman"/>
          <w:sz w:val="28"/>
          <w:szCs w:val="28"/>
        </w:rPr>
        <w:t xml:space="preserve"> общего объема статьи</w:t>
      </w:r>
      <w:r w:rsidR="00B01970" w:rsidRPr="00B01970">
        <w:rPr>
          <w:rFonts w:ascii="Times New Roman" w:hAnsi="Times New Roman" w:cs="Times New Roman"/>
          <w:sz w:val="28"/>
          <w:szCs w:val="28"/>
        </w:rPr>
        <w:t xml:space="preserve"> (</w:t>
      </w:r>
      <w:r w:rsidR="00B01970">
        <w:rPr>
          <w:rFonts w:ascii="Times New Roman" w:hAnsi="Times New Roman" w:cs="Times New Roman"/>
          <w:sz w:val="28"/>
          <w:szCs w:val="28"/>
        </w:rPr>
        <w:t>включая заголовок и список использованных источников)</w:t>
      </w:r>
      <w:r w:rsidRPr="000D00A0">
        <w:rPr>
          <w:rFonts w:ascii="Times New Roman" w:hAnsi="Times New Roman" w:cs="Times New Roman"/>
          <w:sz w:val="28"/>
          <w:szCs w:val="28"/>
        </w:rPr>
        <w:t>. Рекомендуемое количество авторов статьи не должно превышать 4.</w:t>
      </w:r>
      <w:r w:rsidR="009D0068">
        <w:rPr>
          <w:rFonts w:ascii="Times New Roman" w:hAnsi="Times New Roman" w:cs="Times New Roman"/>
          <w:sz w:val="28"/>
          <w:szCs w:val="28"/>
        </w:rPr>
        <w:t xml:space="preserve"> </w:t>
      </w:r>
      <w:r w:rsidR="009D0068" w:rsidRPr="00C558C8">
        <w:rPr>
          <w:rFonts w:ascii="Times New Roman" w:hAnsi="Times New Roman" w:cs="Times New Roman"/>
          <w:b/>
          <w:iCs/>
          <w:sz w:val="28"/>
          <w:szCs w:val="28"/>
        </w:rPr>
        <w:t xml:space="preserve">Научный руководитель может быть соавтором не более </w:t>
      </w:r>
      <w:r w:rsidR="00B01970" w:rsidRPr="00B01970">
        <w:rPr>
          <w:rFonts w:ascii="Times New Roman" w:hAnsi="Times New Roman" w:cs="Times New Roman"/>
          <w:b/>
          <w:iCs/>
          <w:sz w:val="28"/>
          <w:szCs w:val="28"/>
        </w:rPr>
        <w:t>3</w:t>
      </w:r>
      <w:r w:rsidR="009D0068" w:rsidRPr="00C558C8">
        <w:rPr>
          <w:rFonts w:ascii="Times New Roman" w:hAnsi="Times New Roman" w:cs="Times New Roman"/>
          <w:b/>
          <w:iCs/>
          <w:sz w:val="28"/>
          <w:szCs w:val="28"/>
        </w:rPr>
        <w:t xml:space="preserve"> статей молодых исследователей. В статьях, представленных обучающимися без соавторства научного руководителя, обязательным требованием является указание ФИО научного руководителя.</w:t>
      </w:r>
      <w:r w:rsidR="008E14F0">
        <w:rPr>
          <w:rFonts w:ascii="Times New Roman" w:hAnsi="Times New Roman" w:cs="Times New Roman"/>
          <w:b/>
          <w:iCs/>
          <w:sz w:val="28"/>
          <w:szCs w:val="28"/>
        </w:rPr>
        <w:t xml:space="preserve"> </w:t>
      </w:r>
      <w:r w:rsidR="008E14F0">
        <w:rPr>
          <w:rFonts w:ascii="Times New Roman" w:hAnsi="Times New Roman" w:cs="Times New Roman"/>
          <w:b/>
          <w:iCs/>
          <w:sz w:val="28"/>
          <w:szCs w:val="28"/>
        </w:rPr>
        <w:t>Обучающийся может быть автором не более 3 статей.</w:t>
      </w:r>
    </w:p>
    <w:p w14:paraId="5EB6BD90" w14:textId="77777777" w:rsidR="006C74C6" w:rsidRPr="000D00A0" w:rsidRDefault="006C74C6" w:rsidP="006C74C6">
      <w:pPr>
        <w:numPr>
          <w:ilvl w:val="0"/>
          <w:numId w:val="9"/>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Статья должна содержать следующие последовательно расположенные элементы (именно в такой последовательности они должны быть расположены в авторском файле с текстом статьи):</w:t>
      </w:r>
    </w:p>
    <w:p w14:paraId="23932863"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индекс универсальной десятичной классификации (УДК);</w:t>
      </w:r>
    </w:p>
    <w:p w14:paraId="5F812718"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заголовок (название) статьи (на русском языке);</w:t>
      </w:r>
    </w:p>
    <w:p w14:paraId="78C5A858"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фамилии авторов и инициалы (на русском языке);</w:t>
      </w:r>
    </w:p>
    <w:p w14:paraId="51D835FF"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названия учреждений, в которых они обучаются или работают (на русском языке);</w:t>
      </w:r>
    </w:p>
    <w:p w14:paraId="6E9C658E"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текст статьи (на русском языке);</w:t>
      </w:r>
    </w:p>
    <w:p w14:paraId="00F0E456" w14:textId="77777777" w:rsidR="006C74C6"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с</w:t>
      </w:r>
      <w:r w:rsidR="00227301">
        <w:rPr>
          <w:rFonts w:ascii="Times New Roman" w:hAnsi="Times New Roman" w:cs="Times New Roman"/>
          <w:sz w:val="28"/>
          <w:szCs w:val="28"/>
        </w:rPr>
        <w:t>писок использованных источников;</w:t>
      </w:r>
    </w:p>
    <w:p w14:paraId="34747283" w14:textId="77777777" w:rsidR="00E02DEC" w:rsidRPr="00E02DEC" w:rsidRDefault="00227301" w:rsidP="00E02DEC">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знак © с указанием ФИО авторов и года публикации статьи.</w:t>
      </w:r>
    </w:p>
    <w:p w14:paraId="7259D910"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 xml:space="preserve">Если статья написана на английском языке, то </w:t>
      </w:r>
      <w:r w:rsidR="00E02DEC">
        <w:rPr>
          <w:rFonts w:ascii="Times New Roman" w:hAnsi="Times New Roman" w:cs="Times New Roman"/>
          <w:sz w:val="28"/>
          <w:szCs w:val="28"/>
        </w:rPr>
        <w:t>она</w:t>
      </w:r>
      <w:r w:rsidRPr="000D00A0">
        <w:rPr>
          <w:rFonts w:ascii="Times New Roman" w:hAnsi="Times New Roman" w:cs="Times New Roman"/>
          <w:sz w:val="28"/>
          <w:szCs w:val="28"/>
        </w:rPr>
        <w:t xml:space="preserve"> должна содержать следующие последовательно расположенные элементы:</w:t>
      </w:r>
    </w:p>
    <w:p w14:paraId="7BE93F78"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индекс универсальной десятичной классификации (УДК);</w:t>
      </w:r>
    </w:p>
    <w:p w14:paraId="3E34E28B"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заголовок (название) статьи (на русском языке);</w:t>
      </w:r>
    </w:p>
    <w:p w14:paraId="0DE3C365"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заголовок (название) статьи (на английском языке)</w:t>
      </w:r>
      <w:r w:rsidR="00905017">
        <w:rPr>
          <w:rFonts w:ascii="Times New Roman" w:hAnsi="Times New Roman" w:cs="Times New Roman"/>
          <w:sz w:val="28"/>
          <w:szCs w:val="28"/>
        </w:rPr>
        <w:t>;</w:t>
      </w:r>
    </w:p>
    <w:p w14:paraId="75CBA572"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lastRenderedPageBreak/>
        <w:t>фамилии авторов и инициалы (на русском языке);</w:t>
      </w:r>
    </w:p>
    <w:p w14:paraId="2097099E"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названия учреждений, в которых они обучаются или работают (на русском и английском языках);</w:t>
      </w:r>
    </w:p>
    <w:p w14:paraId="5D58A7F9" w14:textId="77777777" w:rsidR="006C74C6" w:rsidRPr="000D00A0"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текст статьи (на английском языке);</w:t>
      </w:r>
    </w:p>
    <w:p w14:paraId="2D30D06D" w14:textId="77777777" w:rsidR="006C74C6" w:rsidRPr="00227301" w:rsidRDefault="006C74C6" w:rsidP="006C74C6">
      <w:pPr>
        <w:numPr>
          <w:ilvl w:val="0"/>
          <w:numId w:val="10"/>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список использованных ис</w:t>
      </w:r>
      <w:r w:rsidR="00227301">
        <w:rPr>
          <w:rFonts w:ascii="Times New Roman" w:hAnsi="Times New Roman" w:cs="Times New Roman"/>
          <w:sz w:val="28"/>
          <w:szCs w:val="28"/>
        </w:rPr>
        <w:t>точников</w:t>
      </w:r>
      <w:r w:rsidR="00E02DEC">
        <w:rPr>
          <w:rFonts w:ascii="Times New Roman" w:hAnsi="Times New Roman" w:cs="Times New Roman"/>
          <w:sz w:val="28"/>
          <w:szCs w:val="28"/>
        </w:rPr>
        <w:t>;</w:t>
      </w:r>
    </w:p>
    <w:p w14:paraId="44B8BEB0" w14:textId="77777777" w:rsidR="00227301" w:rsidRPr="000D00A0" w:rsidRDefault="00227301" w:rsidP="006C74C6">
      <w:pPr>
        <w:numPr>
          <w:ilvl w:val="0"/>
          <w:numId w:val="1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знак © с указанием ФИО авторов и года публикации статьи.</w:t>
      </w:r>
    </w:p>
    <w:p w14:paraId="7E783EA6" w14:textId="77777777" w:rsidR="006C74C6" w:rsidRPr="000D00A0" w:rsidRDefault="006C74C6" w:rsidP="006C74C6">
      <w:pPr>
        <w:numPr>
          <w:ilvl w:val="0"/>
          <w:numId w:val="11"/>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Правила оформления рукописи статьи.</w:t>
      </w:r>
    </w:p>
    <w:p w14:paraId="660868E7"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В представленной авторами рукописи статьи для форматирования текста не должны использоваться табуляции, принудительные переносы, а также использоваться лишние пробелы. Каждый элемент статьи должен быть отделен от соседних элементов дополнительным межстрочным интервалом.</w:t>
      </w:r>
    </w:p>
    <w:p w14:paraId="6BAD56D5"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Элементы статьи должны быть оформлены в соответствии со следующими требованиями:</w:t>
      </w:r>
    </w:p>
    <w:p w14:paraId="73E91F50"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4.1. Поля – 2,5 см со всех сторон.</w:t>
      </w:r>
    </w:p>
    <w:p w14:paraId="51633CAB" w14:textId="0AA29923" w:rsidR="006C74C6" w:rsidRPr="000D00A0" w:rsidRDefault="006C74C6" w:rsidP="00B01970">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4.2. Статья начинается с индекса УДК. Размер шрифта – 14 пунктов, полужирный, выравнивание по левому краю.</w:t>
      </w:r>
      <w:r w:rsidR="00B01970">
        <w:rPr>
          <w:rFonts w:ascii="Times New Roman" w:hAnsi="Times New Roman" w:cs="Times New Roman"/>
          <w:sz w:val="28"/>
          <w:szCs w:val="28"/>
        </w:rPr>
        <w:t xml:space="preserve"> </w:t>
      </w:r>
      <w:r w:rsidR="00B01970" w:rsidRPr="00B01970">
        <w:rPr>
          <w:rFonts w:ascii="Times New Roman" w:hAnsi="Times New Roman" w:cs="Times New Roman"/>
          <w:sz w:val="28"/>
          <w:szCs w:val="28"/>
        </w:rPr>
        <w:t>Вы можете воспользоваться Справочником</w:t>
      </w:r>
      <w:r w:rsidR="00B01970">
        <w:rPr>
          <w:rFonts w:ascii="Times New Roman" w:hAnsi="Times New Roman" w:cs="Times New Roman"/>
          <w:sz w:val="28"/>
          <w:szCs w:val="28"/>
        </w:rPr>
        <w:t xml:space="preserve"> по УДК: </w:t>
      </w:r>
      <w:hyperlink r:id="rId9" w:history="1">
        <w:r w:rsidR="00B01970" w:rsidRPr="00B01970">
          <w:rPr>
            <w:rStyle w:val="a6"/>
            <w:rFonts w:ascii="Times New Roman" w:hAnsi="Times New Roman" w:cs="Times New Roman"/>
            <w:sz w:val="28"/>
            <w:szCs w:val="28"/>
          </w:rPr>
          <w:t>http://teacode.com/online/udc/</w:t>
        </w:r>
      </w:hyperlink>
      <w:r w:rsidR="00B01970">
        <w:rPr>
          <w:rFonts w:ascii="Times New Roman" w:hAnsi="Times New Roman" w:cs="Times New Roman"/>
          <w:sz w:val="28"/>
          <w:szCs w:val="28"/>
        </w:rPr>
        <w:t xml:space="preserve"> </w:t>
      </w:r>
      <w:r w:rsidR="00B01970" w:rsidRPr="00B01970">
        <w:rPr>
          <w:rFonts w:ascii="Times New Roman" w:hAnsi="Times New Roman" w:cs="Times New Roman"/>
          <w:sz w:val="28"/>
          <w:szCs w:val="28"/>
        </w:rPr>
        <w:t>или обратиться в библиотеку.</w:t>
      </w:r>
    </w:p>
    <w:p w14:paraId="671B48A8"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4.3. Заголовок (название) статьи, который пишется полужирным шрифтом размером 14 пунктов прописными буквами, должен четко отражать ее содержание. Не допускается, чтобы заголовок состоял из нескольких предложений. Заголовок статьи также не должен содержать математические и химические формулы, буквы алфавитов отличных от русского и латинского, а также аббревиатур, кроме общеупотребительных.</w:t>
      </w:r>
    </w:p>
    <w:p w14:paraId="1CBF3B63"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 xml:space="preserve">4.4. Фамилии и инициалы авторов пишут шрифтом размером 14 пунктов, фамилии авторов разделяют запятыми. </w:t>
      </w:r>
    </w:p>
    <w:p w14:paraId="6F55FD15"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4.5. Название организации, которую представляет автор, пишется 14 шрифтом. Обращаем внимание на то, что эти сведения должны полностью совпадать с информацией, размещенной на официальном сайте организации.</w:t>
      </w:r>
    </w:p>
    <w:p w14:paraId="50DB10B4"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Заголовок, список авторов и перечень учреждений разделяются пустыми строками и выравниваются по центру.</w:t>
      </w:r>
    </w:p>
    <w:p w14:paraId="7F1CAFD0"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4.6. Текст статьи.</w:t>
      </w:r>
    </w:p>
    <w:p w14:paraId="0A91CA62" w14:textId="6552E235" w:rsidR="006C74C6" w:rsidRPr="002208C5" w:rsidRDefault="006C74C6" w:rsidP="006C74C6">
      <w:pPr>
        <w:spacing w:after="0" w:line="240" w:lineRule="auto"/>
        <w:ind w:firstLine="709"/>
        <w:jc w:val="both"/>
        <w:rPr>
          <w:rFonts w:ascii="Times New Roman" w:hAnsi="Times New Roman" w:cs="Times New Roman"/>
          <w:b/>
          <w:sz w:val="28"/>
          <w:szCs w:val="28"/>
        </w:rPr>
      </w:pPr>
      <w:r w:rsidRPr="000D00A0">
        <w:rPr>
          <w:rFonts w:ascii="Times New Roman" w:hAnsi="Times New Roman" w:cs="Times New Roman"/>
          <w:sz w:val="28"/>
          <w:szCs w:val="28"/>
        </w:rPr>
        <w:t xml:space="preserve">Авторы статей могут придерживаться следующей структуры статьи </w:t>
      </w:r>
      <w:r w:rsidR="00B01970" w:rsidRPr="002208C5">
        <w:rPr>
          <w:rFonts w:ascii="Times New Roman" w:hAnsi="Times New Roman" w:cs="Times New Roman"/>
          <w:b/>
          <w:sz w:val="28"/>
          <w:szCs w:val="28"/>
        </w:rPr>
        <w:t>(БЕЗ УКАЗАНИЯ РАЗДЕЛОВ В ТЕКСТЕ СТАТЬИ):</w:t>
      </w:r>
    </w:p>
    <w:p w14:paraId="160DC2FB" w14:textId="77777777" w:rsidR="006C74C6" w:rsidRPr="000D00A0" w:rsidRDefault="006C74C6" w:rsidP="006C74C6">
      <w:pPr>
        <w:numPr>
          <w:ilvl w:val="0"/>
          <w:numId w:val="12"/>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краткое изложение состояния рассматриваемого вопроса и постановка задачи, решаемой в статье (введение);</w:t>
      </w:r>
    </w:p>
    <w:p w14:paraId="28FDE58F" w14:textId="77777777" w:rsidR="006C74C6" w:rsidRPr="000D00A0" w:rsidRDefault="006C74C6" w:rsidP="006C74C6">
      <w:pPr>
        <w:numPr>
          <w:ilvl w:val="0"/>
          <w:numId w:val="12"/>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материалы и методы решения задачи и принятые допущения;</w:t>
      </w:r>
    </w:p>
    <w:p w14:paraId="2F5C78A4" w14:textId="77777777" w:rsidR="006C74C6" w:rsidRPr="000D00A0" w:rsidRDefault="006C74C6" w:rsidP="006C74C6">
      <w:pPr>
        <w:numPr>
          <w:ilvl w:val="0"/>
          <w:numId w:val="12"/>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основное содержание статьи (например: описание физической сущности процессов и явлений, доказательства представленных в статье положений, исходные и конечные математические выражения, математические выкладки и преобразования, эксперименты и расчеты, примеры и иллюстрации);</w:t>
      </w:r>
    </w:p>
    <w:p w14:paraId="098CEF51" w14:textId="77777777" w:rsidR="006C74C6" w:rsidRPr="000D00A0" w:rsidRDefault="006C74C6" w:rsidP="006C74C6">
      <w:pPr>
        <w:numPr>
          <w:ilvl w:val="0"/>
          <w:numId w:val="12"/>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обсуждение полученных результатов и сопоставление их с ранее опубликованными;</w:t>
      </w:r>
    </w:p>
    <w:p w14:paraId="7CA2981D" w14:textId="77777777" w:rsidR="0056326F" w:rsidRDefault="006C74C6" w:rsidP="0056326F">
      <w:pPr>
        <w:numPr>
          <w:ilvl w:val="0"/>
          <w:numId w:val="12"/>
        </w:numPr>
        <w:spacing w:after="0" w:line="240" w:lineRule="auto"/>
        <w:ind w:left="0" w:firstLine="709"/>
        <w:jc w:val="both"/>
        <w:rPr>
          <w:rFonts w:ascii="Times New Roman" w:hAnsi="Times New Roman" w:cs="Times New Roman"/>
          <w:sz w:val="28"/>
          <w:szCs w:val="28"/>
        </w:rPr>
      </w:pPr>
      <w:r w:rsidRPr="000D00A0">
        <w:rPr>
          <w:rFonts w:ascii="Times New Roman" w:hAnsi="Times New Roman" w:cs="Times New Roman"/>
          <w:sz w:val="28"/>
          <w:szCs w:val="28"/>
        </w:rPr>
        <w:t>выводы и рекомендации.</w:t>
      </w:r>
    </w:p>
    <w:p w14:paraId="013EC725" w14:textId="7C33BE4B" w:rsidR="006C74C6" w:rsidRPr="0056326F" w:rsidRDefault="006C74C6" w:rsidP="0056326F">
      <w:pPr>
        <w:spacing w:after="0" w:line="240" w:lineRule="auto"/>
        <w:ind w:firstLine="709"/>
        <w:jc w:val="both"/>
        <w:rPr>
          <w:rFonts w:ascii="Times New Roman" w:hAnsi="Times New Roman" w:cs="Times New Roman"/>
          <w:sz w:val="28"/>
          <w:szCs w:val="28"/>
        </w:rPr>
      </w:pPr>
      <w:r w:rsidRPr="0056326F">
        <w:rPr>
          <w:rFonts w:ascii="Times New Roman" w:hAnsi="Times New Roman" w:cs="Times New Roman"/>
          <w:sz w:val="28"/>
          <w:szCs w:val="28"/>
        </w:rPr>
        <w:lastRenderedPageBreak/>
        <w:t>Размер шрифта текста статьи – 14 пунктов, межстрочный интервал – одинарный, абзацный отступ – 1,25 см, выравнивание по ширине страницы.</w:t>
      </w:r>
    </w:p>
    <w:p w14:paraId="606A8306"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Встречающиеся в тексте условные обозначения и сокращения должны быть раскрыты при первом упоминании их в тексте.</w:t>
      </w:r>
    </w:p>
    <w:p w14:paraId="713159F0"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Единицы физических величин, используемых в статье, должны входить в Международную систему единиц (СИ). Допускается использование единиц, разрешенных к применению наряду с единицами СИ, а также кратных и дольных единиц.</w:t>
      </w:r>
    </w:p>
    <w:p w14:paraId="0D5452E9" w14:textId="0E7C0EFA" w:rsidR="006C74C6" w:rsidRPr="00B01970" w:rsidRDefault="006C74C6" w:rsidP="006C74C6">
      <w:pPr>
        <w:spacing w:after="0" w:line="240" w:lineRule="auto"/>
        <w:ind w:firstLine="709"/>
        <w:jc w:val="both"/>
        <w:rPr>
          <w:rFonts w:ascii="Times New Roman" w:hAnsi="Times New Roman" w:cs="Times New Roman"/>
          <w:b/>
          <w:sz w:val="28"/>
          <w:szCs w:val="28"/>
        </w:rPr>
      </w:pPr>
      <w:r w:rsidRPr="000D00A0">
        <w:rPr>
          <w:rFonts w:ascii="Times New Roman" w:hAnsi="Times New Roman" w:cs="Times New Roman"/>
          <w:sz w:val="28"/>
          <w:szCs w:val="28"/>
        </w:rPr>
        <w:t xml:space="preserve">Все формулы набираются полностью в редакторе формул с выравниванием по центру страницы. Номера формул проставляются в скобках справа. </w:t>
      </w:r>
      <w:r w:rsidRPr="00B01970">
        <w:rPr>
          <w:rFonts w:ascii="Times New Roman" w:hAnsi="Times New Roman" w:cs="Times New Roman"/>
          <w:b/>
          <w:sz w:val="28"/>
          <w:szCs w:val="28"/>
        </w:rPr>
        <w:t xml:space="preserve">Не принимаются к изданию тексты статей с формулами, представленными в виде рисунков или наборов символов с вставками элементов </w:t>
      </w:r>
      <w:proofErr w:type="spellStart"/>
      <w:r w:rsidRPr="00B01970">
        <w:rPr>
          <w:rFonts w:ascii="Times New Roman" w:hAnsi="Times New Roman" w:cs="Times New Roman"/>
          <w:b/>
          <w:sz w:val="28"/>
          <w:szCs w:val="28"/>
        </w:rPr>
        <w:t>MathType</w:t>
      </w:r>
      <w:proofErr w:type="spellEnd"/>
      <w:r w:rsidRPr="00B01970">
        <w:rPr>
          <w:rFonts w:ascii="Times New Roman" w:hAnsi="Times New Roman" w:cs="Times New Roman"/>
          <w:b/>
          <w:sz w:val="28"/>
          <w:szCs w:val="28"/>
        </w:rPr>
        <w:t>.</w:t>
      </w:r>
    </w:p>
    <w:p w14:paraId="76FD7EE5" w14:textId="4F1910B7" w:rsidR="006C74C6" w:rsidRPr="0056326F"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В тексте до размещения таблицы или рисунка должна быть обязательно ссылка на рисунок (Рис. 1) или таблицу (Табл. 1).</w:t>
      </w:r>
      <w:r w:rsidR="0056326F" w:rsidRPr="0056326F">
        <w:rPr>
          <w:rFonts w:ascii="Times New Roman" w:hAnsi="Times New Roman" w:cs="Times New Roman"/>
          <w:sz w:val="28"/>
          <w:szCs w:val="28"/>
        </w:rPr>
        <w:t xml:space="preserve"> </w:t>
      </w:r>
    </w:p>
    <w:p w14:paraId="75FA179E"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Таблицы должны располагаться в пределах рабочего поля. Оформление таблицы см. ниже. Таблицы нумеруются в порядке их упоминания в тексте. Информация, представленная в виде диаграмм и графиков, не должна дублироваться в виде таблиц.</w:t>
      </w:r>
    </w:p>
    <w:p w14:paraId="1668EF21" w14:textId="77777777" w:rsidR="006C74C6" w:rsidRPr="000D00A0" w:rsidRDefault="006C74C6" w:rsidP="006C74C6">
      <w:pPr>
        <w:spacing w:after="0" w:line="240" w:lineRule="auto"/>
        <w:ind w:firstLine="709"/>
        <w:jc w:val="both"/>
        <w:rPr>
          <w:rFonts w:ascii="Times New Roman" w:hAnsi="Times New Roman" w:cs="Times New Roman"/>
          <w:sz w:val="28"/>
          <w:szCs w:val="28"/>
        </w:rPr>
      </w:pPr>
      <w:r w:rsidRPr="000D00A0">
        <w:rPr>
          <w:rFonts w:ascii="Times New Roman" w:hAnsi="Times New Roman" w:cs="Times New Roman"/>
          <w:sz w:val="28"/>
          <w:szCs w:val="28"/>
        </w:rPr>
        <w:t>Иллюстрации (рисунки, диаграммы, графики, фотографии) размещаются в рамках рабочего поля в тексте статьи, исходя из логики изложения, и нумеруются в порядке их упоминания в тексте. Обтекание рисунка текстом не допускается. Иллюстрации должны быть понятными, а надписи на них соответствовать тексту. Допускается использование рисунков в форматах JPEG, PNG, TIFF. На каждый рисунок должна быть как минимум одна ссылка в тексте.</w:t>
      </w:r>
    </w:p>
    <w:p w14:paraId="537D6F11" w14:textId="77777777" w:rsidR="0056326F" w:rsidRPr="0056326F" w:rsidRDefault="006C74C6" w:rsidP="006C74C6">
      <w:pPr>
        <w:spacing w:after="0" w:line="240" w:lineRule="auto"/>
        <w:ind w:firstLine="709"/>
        <w:jc w:val="both"/>
        <w:rPr>
          <w:rFonts w:ascii="Times New Roman" w:hAnsi="Times New Roman" w:cs="Times New Roman"/>
          <w:b/>
          <w:bCs/>
          <w:sz w:val="28"/>
          <w:szCs w:val="28"/>
        </w:rPr>
      </w:pPr>
      <w:r w:rsidRPr="0056326F">
        <w:rPr>
          <w:rFonts w:ascii="Times New Roman" w:hAnsi="Times New Roman" w:cs="Times New Roman"/>
          <w:b/>
          <w:bCs/>
          <w:sz w:val="28"/>
          <w:szCs w:val="28"/>
        </w:rPr>
        <w:t>Не допускается</w:t>
      </w:r>
      <w:r w:rsidR="0056326F" w:rsidRPr="0056326F">
        <w:rPr>
          <w:rFonts w:ascii="Times New Roman" w:hAnsi="Times New Roman" w:cs="Times New Roman"/>
          <w:b/>
          <w:bCs/>
          <w:sz w:val="28"/>
          <w:szCs w:val="28"/>
        </w:rPr>
        <w:t>:</w:t>
      </w:r>
    </w:p>
    <w:p w14:paraId="52AA79A9" w14:textId="64564587" w:rsidR="006C74C6" w:rsidRPr="0056326F" w:rsidRDefault="006C74C6" w:rsidP="0056326F">
      <w:pPr>
        <w:pStyle w:val="a7"/>
        <w:numPr>
          <w:ilvl w:val="0"/>
          <w:numId w:val="14"/>
        </w:numPr>
        <w:spacing w:after="0" w:line="240" w:lineRule="auto"/>
        <w:jc w:val="both"/>
        <w:rPr>
          <w:rFonts w:ascii="Times New Roman" w:hAnsi="Times New Roman" w:cs="Times New Roman"/>
          <w:sz w:val="28"/>
          <w:szCs w:val="28"/>
        </w:rPr>
      </w:pPr>
      <w:r w:rsidRPr="0056326F">
        <w:rPr>
          <w:rFonts w:ascii="Times New Roman" w:hAnsi="Times New Roman" w:cs="Times New Roman"/>
          <w:sz w:val="28"/>
          <w:szCs w:val="28"/>
        </w:rPr>
        <w:t>использование альбомного расположения рисунков и таблиц</w:t>
      </w:r>
      <w:r w:rsidR="0056326F">
        <w:rPr>
          <w:rFonts w:ascii="Times New Roman" w:hAnsi="Times New Roman" w:cs="Times New Roman"/>
          <w:sz w:val="28"/>
          <w:szCs w:val="28"/>
        </w:rPr>
        <w:t>;</w:t>
      </w:r>
    </w:p>
    <w:p w14:paraId="4EF23BAD" w14:textId="5CB63FCE" w:rsidR="0056326F" w:rsidRPr="0056326F" w:rsidRDefault="0056326F" w:rsidP="0056326F">
      <w:pPr>
        <w:pStyle w:val="a7"/>
        <w:numPr>
          <w:ilvl w:val="0"/>
          <w:numId w:val="14"/>
        </w:numPr>
        <w:spacing w:after="0" w:line="240" w:lineRule="auto"/>
        <w:jc w:val="both"/>
        <w:rPr>
          <w:rFonts w:ascii="Times New Roman" w:hAnsi="Times New Roman" w:cs="Times New Roman"/>
          <w:sz w:val="28"/>
          <w:szCs w:val="28"/>
        </w:rPr>
      </w:pPr>
      <w:r w:rsidRPr="0056326F">
        <w:rPr>
          <w:rFonts w:ascii="Times New Roman" w:hAnsi="Times New Roman" w:cs="Times New Roman"/>
          <w:sz w:val="28"/>
          <w:szCs w:val="28"/>
        </w:rPr>
        <w:t>нумерация страниц</w:t>
      </w:r>
      <w:r>
        <w:rPr>
          <w:rFonts w:ascii="Times New Roman" w:hAnsi="Times New Roman" w:cs="Times New Roman"/>
          <w:sz w:val="28"/>
          <w:szCs w:val="28"/>
        </w:rPr>
        <w:t>;</w:t>
      </w:r>
    </w:p>
    <w:p w14:paraId="77ECAE7B" w14:textId="56BAB407" w:rsidR="0056326F" w:rsidRDefault="0056326F" w:rsidP="0056326F">
      <w:pPr>
        <w:pStyle w:val="a7"/>
        <w:numPr>
          <w:ilvl w:val="0"/>
          <w:numId w:val="14"/>
        </w:numPr>
        <w:spacing w:after="0" w:line="240" w:lineRule="auto"/>
        <w:jc w:val="both"/>
        <w:rPr>
          <w:rFonts w:ascii="Times New Roman" w:hAnsi="Times New Roman" w:cs="Times New Roman"/>
          <w:sz w:val="28"/>
          <w:szCs w:val="28"/>
        </w:rPr>
      </w:pPr>
      <w:r w:rsidRPr="0056326F">
        <w:rPr>
          <w:rFonts w:ascii="Times New Roman" w:hAnsi="Times New Roman" w:cs="Times New Roman"/>
          <w:sz w:val="28"/>
          <w:szCs w:val="28"/>
        </w:rPr>
        <w:t>разрывы страниц и разделов</w:t>
      </w:r>
      <w:r>
        <w:rPr>
          <w:rFonts w:ascii="Times New Roman" w:hAnsi="Times New Roman" w:cs="Times New Roman"/>
          <w:sz w:val="28"/>
          <w:szCs w:val="28"/>
        </w:rPr>
        <w:t>;</w:t>
      </w:r>
    </w:p>
    <w:p w14:paraId="25CC2A87" w14:textId="5399437D" w:rsidR="0056326F" w:rsidRPr="0056326F" w:rsidRDefault="0056326F" w:rsidP="0056326F">
      <w:pPr>
        <w:pStyle w:val="a7"/>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расстановка переносов.</w:t>
      </w:r>
    </w:p>
    <w:p w14:paraId="710A3CD5" w14:textId="320F4C86" w:rsidR="006C74C6" w:rsidRPr="0056326F" w:rsidRDefault="006C74C6" w:rsidP="006C74C6">
      <w:pPr>
        <w:spacing w:after="0" w:line="240" w:lineRule="auto"/>
        <w:ind w:firstLine="709"/>
        <w:jc w:val="both"/>
        <w:rPr>
          <w:rFonts w:ascii="Times New Roman" w:hAnsi="Times New Roman" w:cs="Times New Roman"/>
          <w:sz w:val="24"/>
          <w:szCs w:val="24"/>
        </w:rPr>
      </w:pPr>
      <w:r w:rsidRPr="000D00A0">
        <w:rPr>
          <w:rFonts w:ascii="Times New Roman" w:hAnsi="Times New Roman" w:cs="Times New Roman"/>
          <w:sz w:val="28"/>
          <w:szCs w:val="28"/>
        </w:rPr>
        <w:t>4.</w:t>
      </w:r>
      <w:r w:rsidR="00F35935">
        <w:rPr>
          <w:rFonts w:ascii="Times New Roman" w:hAnsi="Times New Roman" w:cs="Times New Roman"/>
          <w:sz w:val="28"/>
          <w:szCs w:val="28"/>
        </w:rPr>
        <w:t>7</w:t>
      </w:r>
      <w:r w:rsidRPr="000D00A0">
        <w:rPr>
          <w:rFonts w:ascii="Times New Roman" w:hAnsi="Times New Roman" w:cs="Times New Roman"/>
          <w:sz w:val="28"/>
          <w:szCs w:val="28"/>
        </w:rPr>
        <w:t>. В списке использованных источников они располагаются в порядке их упоминания в статье. Порядковый номер ссылки указывается в квадратных скобках в соответствующей строке текста статьи. Примеры оформления библиографического описания см.</w:t>
      </w:r>
      <w:r w:rsidRPr="000D00A0">
        <w:rPr>
          <w:rFonts w:ascii="Times New Roman" w:hAnsi="Times New Roman" w:cs="Times New Roman"/>
        </w:rPr>
        <w:t xml:space="preserve"> </w:t>
      </w:r>
      <w:hyperlink r:id="rId10" w:history="1">
        <w:r w:rsidR="0056326F" w:rsidRPr="0056326F">
          <w:rPr>
            <w:rStyle w:val="a6"/>
            <w:rFonts w:ascii="Times New Roman" w:hAnsi="Times New Roman" w:cs="Times New Roman"/>
            <w:sz w:val="24"/>
            <w:szCs w:val="24"/>
          </w:rPr>
          <w:t>http://biblio.kosygin-rgu.ru/jirbis2/files/authors/Primery%20bibliografich</w:t>
        </w:r>
        <w:r w:rsidR="0056326F" w:rsidRPr="0056326F">
          <w:rPr>
            <w:rStyle w:val="a6"/>
            <w:rFonts w:ascii="Times New Roman" w:hAnsi="Times New Roman" w:cs="Times New Roman"/>
            <w:sz w:val="24"/>
            <w:szCs w:val="24"/>
          </w:rPr>
          <w:t>e</w:t>
        </w:r>
        <w:r w:rsidR="0056326F" w:rsidRPr="0056326F">
          <w:rPr>
            <w:rStyle w:val="a6"/>
            <w:rFonts w:ascii="Times New Roman" w:hAnsi="Times New Roman" w:cs="Times New Roman"/>
            <w:sz w:val="24"/>
            <w:szCs w:val="24"/>
          </w:rPr>
          <w:t>skogo%20opisanija%20072022.pdf</w:t>
        </w:r>
      </w:hyperlink>
    </w:p>
    <w:p w14:paraId="0B68895A" w14:textId="77777777" w:rsidR="0056326F" w:rsidRPr="000D00A0" w:rsidRDefault="0056326F" w:rsidP="006C74C6">
      <w:pPr>
        <w:spacing w:after="0" w:line="240" w:lineRule="auto"/>
        <w:ind w:firstLine="709"/>
        <w:jc w:val="both"/>
        <w:rPr>
          <w:rFonts w:ascii="Times New Roman" w:hAnsi="Times New Roman" w:cs="Times New Roman"/>
          <w:sz w:val="28"/>
          <w:szCs w:val="28"/>
        </w:rPr>
      </w:pPr>
    </w:p>
    <w:p w14:paraId="30CC9B8F" w14:textId="77777777" w:rsidR="006C74C6" w:rsidRPr="000D00A0" w:rsidRDefault="00227301" w:rsidP="006C74C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35935">
        <w:rPr>
          <w:rFonts w:ascii="Times New Roman" w:hAnsi="Times New Roman" w:cs="Times New Roman"/>
          <w:sz w:val="28"/>
          <w:szCs w:val="28"/>
        </w:rPr>
        <w:t>8</w:t>
      </w:r>
      <w:r>
        <w:rPr>
          <w:rFonts w:ascii="Times New Roman" w:hAnsi="Times New Roman" w:cs="Times New Roman"/>
          <w:sz w:val="28"/>
          <w:szCs w:val="28"/>
        </w:rPr>
        <w:t>. После списка использованных источников обязательно указать знак © с указанием</w:t>
      </w:r>
      <w:r w:rsidR="00056B7A">
        <w:rPr>
          <w:rFonts w:ascii="Times New Roman" w:hAnsi="Times New Roman" w:cs="Times New Roman"/>
          <w:sz w:val="28"/>
          <w:szCs w:val="28"/>
        </w:rPr>
        <w:t xml:space="preserve"> ФИО авторов (через запятую) и год публикации статьи.</w:t>
      </w:r>
    </w:p>
    <w:p w14:paraId="3478913F" w14:textId="77777777" w:rsidR="006C74C6" w:rsidRPr="000D00A0" w:rsidRDefault="006C74C6" w:rsidP="006C74C6">
      <w:pPr>
        <w:rPr>
          <w:rFonts w:ascii="Times New Roman" w:hAnsi="Times New Roman" w:cs="Times New Roman"/>
          <w:sz w:val="28"/>
          <w:szCs w:val="28"/>
        </w:rPr>
      </w:pPr>
      <w:r w:rsidRPr="000D00A0">
        <w:rPr>
          <w:rFonts w:ascii="Times New Roman" w:hAnsi="Times New Roman" w:cs="Times New Roman"/>
          <w:sz w:val="28"/>
          <w:szCs w:val="28"/>
        </w:rPr>
        <w:br w:type="page"/>
      </w:r>
    </w:p>
    <w:p w14:paraId="1068DEA1" w14:textId="77777777" w:rsidR="002E4B27" w:rsidRPr="00E21129" w:rsidRDefault="00CF7F88" w:rsidP="002E4B27">
      <w:pPr>
        <w:shd w:val="clear" w:color="auto" w:fill="FFFFFF"/>
        <w:spacing w:after="0" w:line="240" w:lineRule="auto"/>
        <w:rPr>
          <w:rFonts w:ascii="Times New Roman" w:eastAsia="Times New Roman" w:hAnsi="Times New Roman" w:cs="Times New Roman"/>
          <w:sz w:val="24"/>
          <w:szCs w:val="24"/>
          <w:lang w:eastAsia="ru-RU"/>
        </w:rPr>
      </w:pPr>
      <w:r w:rsidRPr="00E21129">
        <w:rPr>
          <w:rFonts w:ascii="Times New Roman" w:eastAsia="Times New Roman" w:hAnsi="Times New Roman" w:cs="Times New Roman"/>
          <w:sz w:val="24"/>
          <w:szCs w:val="24"/>
          <w:lang w:eastAsia="ru-RU"/>
        </w:rPr>
        <w:lastRenderedPageBreak/>
        <w:t>1. ПРИМЕР ОФОРМЛЕНИЯ СТАТЬИ</w:t>
      </w:r>
    </w:p>
    <w:p w14:paraId="22317792" w14:textId="77777777" w:rsidR="002E4B27" w:rsidRPr="000D00A0" w:rsidRDefault="002E4B27" w:rsidP="002E4B27">
      <w:pPr>
        <w:shd w:val="clear" w:color="auto" w:fill="FFFFFF"/>
        <w:spacing w:after="0" w:line="240" w:lineRule="auto"/>
        <w:rPr>
          <w:rFonts w:ascii="Times New Roman" w:eastAsia="Times New Roman" w:hAnsi="Times New Roman" w:cs="Times New Roman"/>
          <w:color w:val="505050"/>
          <w:sz w:val="24"/>
          <w:szCs w:val="24"/>
          <w:lang w:eastAsia="ru-RU"/>
        </w:rPr>
      </w:pPr>
    </w:p>
    <w:p w14:paraId="2AA7234A" w14:textId="7A481288" w:rsidR="00B01970" w:rsidRDefault="00B01970" w:rsidP="00CF7F8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Вариант 1. Научный руководитель является соавтором статьи</w:t>
      </w:r>
    </w:p>
    <w:p w14:paraId="39FBD368" w14:textId="77777777" w:rsidR="00B01970" w:rsidRDefault="00B01970" w:rsidP="00CF7F88">
      <w:pPr>
        <w:spacing w:after="0" w:line="240" w:lineRule="auto"/>
        <w:jc w:val="both"/>
        <w:rPr>
          <w:rFonts w:ascii="Times New Roman" w:eastAsia="Calibri" w:hAnsi="Times New Roman" w:cs="Times New Roman"/>
          <w:b/>
          <w:sz w:val="28"/>
          <w:szCs w:val="28"/>
        </w:rPr>
      </w:pPr>
    </w:p>
    <w:p w14:paraId="5EC4CE8A" w14:textId="68BE2C93" w:rsidR="00CF7F88" w:rsidRPr="000D00A0" w:rsidRDefault="00CF7F88" w:rsidP="00CF7F88">
      <w:pPr>
        <w:spacing w:after="0" w:line="240" w:lineRule="auto"/>
        <w:jc w:val="both"/>
        <w:rPr>
          <w:rFonts w:ascii="Times New Roman" w:eastAsia="Calibri" w:hAnsi="Times New Roman" w:cs="Times New Roman"/>
          <w:b/>
          <w:sz w:val="28"/>
          <w:szCs w:val="28"/>
        </w:rPr>
      </w:pPr>
      <w:r w:rsidRPr="000D00A0">
        <w:rPr>
          <w:rFonts w:ascii="Times New Roman" w:eastAsia="Calibri" w:hAnsi="Times New Roman" w:cs="Times New Roman"/>
          <w:b/>
          <w:sz w:val="28"/>
          <w:szCs w:val="28"/>
        </w:rPr>
        <w:t xml:space="preserve">УДК </w:t>
      </w:r>
      <w:proofErr w:type="spellStart"/>
      <w:r w:rsidR="00B01970">
        <w:rPr>
          <w:rFonts w:ascii="Times New Roman" w:eastAsia="Calibri" w:hAnsi="Times New Roman" w:cs="Times New Roman"/>
          <w:b/>
          <w:sz w:val="28"/>
          <w:szCs w:val="28"/>
        </w:rPr>
        <w:t>ххххххх</w:t>
      </w:r>
      <w:proofErr w:type="spellEnd"/>
    </w:p>
    <w:p w14:paraId="3F346E4E" w14:textId="77777777" w:rsidR="00CF7F88" w:rsidRPr="000D00A0" w:rsidRDefault="00CF7F88" w:rsidP="00CF7F88">
      <w:pPr>
        <w:spacing w:after="0" w:line="240" w:lineRule="auto"/>
        <w:jc w:val="both"/>
        <w:rPr>
          <w:rFonts w:ascii="Times New Roman" w:eastAsia="Calibri" w:hAnsi="Times New Roman" w:cs="Times New Roman"/>
          <w:b/>
          <w:sz w:val="28"/>
          <w:szCs w:val="28"/>
        </w:rPr>
      </w:pPr>
    </w:p>
    <w:p w14:paraId="59788EEF" w14:textId="1C89DE79" w:rsidR="00CF7F88" w:rsidRPr="000D00A0" w:rsidRDefault="00B01970" w:rsidP="00CF7F8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НАЗВАНИЕ СТАТЬИ</w:t>
      </w:r>
    </w:p>
    <w:p w14:paraId="0110568C" w14:textId="77777777" w:rsidR="00CF7F88" w:rsidRPr="000D00A0" w:rsidRDefault="00CF7F88" w:rsidP="00CF7F88">
      <w:pPr>
        <w:spacing w:after="0" w:line="240" w:lineRule="auto"/>
        <w:ind w:firstLine="709"/>
        <w:jc w:val="both"/>
        <w:rPr>
          <w:rFonts w:ascii="Times New Roman" w:eastAsia="Calibri" w:hAnsi="Times New Roman" w:cs="Times New Roman"/>
          <w:sz w:val="28"/>
          <w:szCs w:val="28"/>
        </w:rPr>
      </w:pPr>
    </w:p>
    <w:p w14:paraId="6AD4E5AA" w14:textId="4FF8FF96" w:rsidR="00CF7F88" w:rsidRPr="000D00A0" w:rsidRDefault="00B01970" w:rsidP="00B0197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Иванов И.И.</w:t>
      </w:r>
      <w:r w:rsidR="00CF7F88" w:rsidRPr="000D00A0">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Петров П.П.</w:t>
      </w:r>
    </w:p>
    <w:p w14:paraId="047B9C6E" w14:textId="77777777" w:rsidR="00CF7F88" w:rsidRPr="000D00A0" w:rsidRDefault="00CF7F88" w:rsidP="00CF7F88">
      <w:pPr>
        <w:spacing w:after="0" w:line="240" w:lineRule="auto"/>
        <w:ind w:firstLine="709"/>
        <w:jc w:val="center"/>
        <w:rPr>
          <w:rFonts w:ascii="Times New Roman" w:eastAsia="Calibri" w:hAnsi="Times New Roman" w:cs="Times New Roman"/>
          <w:sz w:val="28"/>
          <w:szCs w:val="28"/>
        </w:rPr>
      </w:pPr>
      <w:r w:rsidRPr="000D00A0">
        <w:rPr>
          <w:rFonts w:ascii="Times New Roman" w:eastAsia="Calibri" w:hAnsi="Times New Roman" w:cs="Times New Roman"/>
          <w:sz w:val="28"/>
          <w:szCs w:val="28"/>
        </w:rPr>
        <w:t xml:space="preserve">Российский государственный университет им. </w:t>
      </w:r>
      <w:proofErr w:type="gramStart"/>
      <w:r w:rsidRPr="000D00A0">
        <w:rPr>
          <w:rFonts w:ascii="Times New Roman" w:eastAsia="Calibri" w:hAnsi="Times New Roman" w:cs="Times New Roman"/>
          <w:sz w:val="28"/>
          <w:szCs w:val="28"/>
        </w:rPr>
        <w:t>А.Н.</w:t>
      </w:r>
      <w:proofErr w:type="gramEnd"/>
      <w:r w:rsidRPr="000D00A0">
        <w:rPr>
          <w:rFonts w:ascii="Times New Roman" w:eastAsia="Calibri" w:hAnsi="Times New Roman" w:cs="Times New Roman"/>
          <w:sz w:val="28"/>
          <w:szCs w:val="28"/>
        </w:rPr>
        <w:t xml:space="preserve"> Косыгина (Технологии. Дизайн. Искусство), Москва</w:t>
      </w:r>
    </w:p>
    <w:p w14:paraId="152CD5BF" w14:textId="77777777" w:rsidR="002E4B27" w:rsidRPr="000D00A0" w:rsidRDefault="002E4B27" w:rsidP="002E4B27">
      <w:pPr>
        <w:shd w:val="clear" w:color="auto" w:fill="FFFFFF"/>
        <w:spacing w:after="0" w:line="240" w:lineRule="auto"/>
        <w:jc w:val="center"/>
        <w:rPr>
          <w:rFonts w:ascii="Times New Roman" w:eastAsia="Times New Roman" w:hAnsi="Times New Roman" w:cs="Times New Roman"/>
          <w:color w:val="505050"/>
          <w:sz w:val="24"/>
          <w:szCs w:val="24"/>
          <w:lang w:eastAsia="ru-RU"/>
        </w:rPr>
      </w:pPr>
    </w:p>
    <w:p w14:paraId="7410B32F" w14:textId="77777777" w:rsidR="00E21129" w:rsidRPr="002B0F86" w:rsidRDefault="002E4B27" w:rsidP="00E211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r w:rsidR="00E21129" w:rsidRPr="002B0F86">
        <w:rPr>
          <w:rFonts w:ascii="Times New Roman" w:eastAsia="Times New Roman" w:hAnsi="Times New Roman" w:cs="Times New Roman"/>
          <w:sz w:val="28"/>
          <w:szCs w:val="28"/>
          <w:lang w:eastAsia="ru-RU"/>
        </w:rPr>
        <w:t>Текст статьи.</w:t>
      </w:r>
      <w:r w:rsidR="00E21129">
        <w:rPr>
          <w:rFonts w:ascii="Times New Roman" w:eastAsia="Times New Roman" w:hAnsi="Times New Roman" w:cs="Times New Roman"/>
          <w:sz w:val="28"/>
          <w:szCs w:val="28"/>
          <w:lang w:eastAsia="ru-RU"/>
        </w:rPr>
        <w:t xml:space="preserve"> </w:t>
      </w:r>
    </w:p>
    <w:p w14:paraId="3FB7181F" w14:textId="77777777" w:rsidR="002E4B27" w:rsidRPr="00E21129" w:rsidRDefault="002E4B27" w:rsidP="002E4B27">
      <w:pPr>
        <w:shd w:val="clear" w:color="auto" w:fill="FFFFFF"/>
        <w:spacing w:after="0" w:line="240" w:lineRule="auto"/>
        <w:rPr>
          <w:rFonts w:ascii="Times New Roman" w:eastAsia="Times New Roman" w:hAnsi="Times New Roman" w:cs="Times New Roman"/>
          <w:b/>
          <w:sz w:val="28"/>
          <w:szCs w:val="28"/>
          <w:lang w:eastAsia="ru-RU"/>
        </w:rPr>
      </w:pPr>
      <w:r w:rsidRPr="00E21129">
        <w:rPr>
          <w:rFonts w:ascii="Times New Roman" w:eastAsia="Times New Roman" w:hAnsi="Times New Roman" w:cs="Times New Roman"/>
          <w:b/>
          <w:sz w:val="28"/>
          <w:szCs w:val="28"/>
          <w:lang w:eastAsia="ru-RU"/>
        </w:rPr>
        <w:t xml:space="preserve">Список </w:t>
      </w:r>
      <w:r w:rsidR="00E21129" w:rsidRPr="00E21129">
        <w:rPr>
          <w:rFonts w:ascii="Times New Roman" w:eastAsia="Times New Roman" w:hAnsi="Times New Roman" w:cs="Times New Roman"/>
          <w:b/>
          <w:sz w:val="28"/>
          <w:szCs w:val="28"/>
          <w:lang w:eastAsia="ru-RU"/>
        </w:rPr>
        <w:t>использованных источников</w:t>
      </w:r>
      <w:r w:rsidRPr="00E21129">
        <w:rPr>
          <w:rFonts w:ascii="Times New Roman" w:eastAsia="Times New Roman" w:hAnsi="Times New Roman" w:cs="Times New Roman"/>
          <w:b/>
          <w:sz w:val="28"/>
          <w:szCs w:val="28"/>
          <w:lang w:eastAsia="ru-RU"/>
        </w:rPr>
        <w:t>:</w:t>
      </w:r>
    </w:p>
    <w:p w14:paraId="6E253573" w14:textId="77777777" w:rsidR="002E4B27" w:rsidRPr="002B0F86" w:rsidRDefault="002E4B27" w:rsidP="002E4B27">
      <w:pPr>
        <w:shd w:val="clear" w:color="auto" w:fill="FFFFFF"/>
        <w:spacing w:after="0" w:line="240" w:lineRule="auto"/>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1.</w:t>
      </w:r>
    </w:p>
    <w:p w14:paraId="248074F7" w14:textId="77777777" w:rsidR="002E4B27" w:rsidRPr="002B0F86" w:rsidRDefault="002E4B27" w:rsidP="002E4B27">
      <w:pPr>
        <w:shd w:val="clear" w:color="auto" w:fill="FFFFFF"/>
        <w:spacing w:after="0" w:line="240" w:lineRule="auto"/>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2.</w:t>
      </w:r>
    </w:p>
    <w:p w14:paraId="6F13E8B1" w14:textId="0428C200" w:rsidR="002E4B27" w:rsidRPr="00B01970" w:rsidRDefault="00E21129" w:rsidP="00B01970">
      <w:pPr>
        <w:shd w:val="clear" w:color="auto" w:fill="FFFFFF"/>
        <w:spacing w:after="0" w:line="240" w:lineRule="auto"/>
        <w:jc w:val="right"/>
        <w:rPr>
          <w:rFonts w:ascii="Times New Roman" w:eastAsia="Calibri" w:hAnsi="Times New Roman" w:cs="Times New Roman"/>
          <w:b/>
          <w:sz w:val="28"/>
          <w:szCs w:val="28"/>
        </w:rPr>
      </w:pPr>
      <w:r w:rsidRPr="00E21129">
        <w:rPr>
          <w:rFonts w:ascii="Times New Roman" w:eastAsia="Calibri" w:hAnsi="Times New Roman" w:cs="Times New Roman"/>
          <w:b/>
          <w:sz w:val="28"/>
          <w:szCs w:val="28"/>
        </w:rPr>
        <w:t xml:space="preserve">© </w:t>
      </w:r>
      <w:r w:rsidR="00B01970" w:rsidRPr="00B01970">
        <w:rPr>
          <w:rFonts w:ascii="Times New Roman" w:eastAsia="Calibri" w:hAnsi="Times New Roman" w:cs="Times New Roman"/>
          <w:b/>
          <w:sz w:val="28"/>
          <w:szCs w:val="28"/>
        </w:rPr>
        <w:t>Иванов И.И., Петров П.П.</w:t>
      </w:r>
      <w:r w:rsidRPr="00E21129">
        <w:rPr>
          <w:rFonts w:ascii="Times New Roman" w:eastAsia="Calibri" w:hAnsi="Times New Roman" w:cs="Times New Roman"/>
          <w:b/>
          <w:sz w:val="28"/>
          <w:szCs w:val="28"/>
        </w:rPr>
        <w:t>, 20</w:t>
      </w:r>
      <w:r w:rsidR="00B01970">
        <w:rPr>
          <w:rFonts w:ascii="Times New Roman" w:eastAsia="Calibri" w:hAnsi="Times New Roman" w:cs="Times New Roman"/>
          <w:b/>
          <w:sz w:val="28"/>
          <w:szCs w:val="28"/>
        </w:rPr>
        <w:t>23</w:t>
      </w:r>
    </w:p>
    <w:p w14:paraId="69D2BAA5" w14:textId="77777777" w:rsidR="002E4B27" w:rsidRPr="005469E1" w:rsidRDefault="002E4B27" w:rsidP="002E4B27">
      <w:pPr>
        <w:shd w:val="clear" w:color="auto" w:fill="FFFFFF"/>
        <w:spacing w:after="0" w:line="240" w:lineRule="auto"/>
        <w:rPr>
          <w:rFonts w:ascii="Times New Roman" w:eastAsia="Times New Roman" w:hAnsi="Times New Roman" w:cs="Times New Roman"/>
          <w:sz w:val="24"/>
          <w:szCs w:val="24"/>
          <w:lang w:eastAsia="ru-RU"/>
        </w:rPr>
      </w:pPr>
    </w:p>
    <w:p w14:paraId="4D4CB198" w14:textId="2EB9963C" w:rsidR="00B01970" w:rsidRDefault="00B01970" w:rsidP="00B0197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Вариант 2. Научный руководитель не является соавтором статьи</w:t>
      </w:r>
    </w:p>
    <w:p w14:paraId="1245F973" w14:textId="77777777" w:rsidR="00B01970" w:rsidRDefault="00B01970" w:rsidP="00B01970">
      <w:pPr>
        <w:spacing w:after="0" w:line="240" w:lineRule="auto"/>
        <w:jc w:val="both"/>
        <w:rPr>
          <w:rFonts w:ascii="Times New Roman" w:eastAsia="Calibri" w:hAnsi="Times New Roman" w:cs="Times New Roman"/>
          <w:b/>
          <w:sz w:val="28"/>
          <w:szCs w:val="28"/>
        </w:rPr>
      </w:pPr>
    </w:p>
    <w:p w14:paraId="217F7377" w14:textId="77777777" w:rsidR="00B01970" w:rsidRPr="000D00A0" w:rsidRDefault="00B01970" w:rsidP="00B01970">
      <w:pPr>
        <w:spacing w:after="0" w:line="240" w:lineRule="auto"/>
        <w:jc w:val="both"/>
        <w:rPr>
          <w:rFonts w:ascii="Times New Roman" w:eastAsia="Calibri" w:hAnsi="Times New Roman" w:cs="Times New Roman"/>
          <w:b/>
          <w:sz w:val="28"/>
          <w:szCs w:val="28"/>
        </w:rPr>
      </w:pPr>
      <w:r w:rsidRPr="000D00A0">
        <w:rPr>
          <w:rFonts w:ascii="Times New Roman" w:eastAsia="Calibri" w:hAnsi="Times New Roman" w:cs="Times New Roman"/>
          <w:b/>
          <w:sz w:val="28"/>
          <w:szCs w:val="28"/>
        </w:rPr>
        <w:t xml:space="preserve">УДК </w:t>
      </w:r>
      <w:proofErr w:type="spellStart"/>
      <w:r>
        <w:rPr>
          <w:rFonts w:ascii="Times New Roman" w:eastAsia="Calibri" w:hAnsi="Times New Roman" w:cs="Times New Roman"/>
          <w:b/>
          <w:sz w:val="28"/>
          <w:szCs w:val="28"/>
        </w:rPr>
        <w:t>ххххххх</w:t>
      </w:r>
      <w:proofErr w:type="spellEnd"/>
    </w:p>
    <w:p w14:paraId="317D6908" w14:textId="77777777" w:rsidR="00B01970" w:rsidRPr="000D00A0" w:rsidRDefault="00B01970" w:rsidP="00B01970">
      <w:pPr>
        <w:spacing w:after="0" w:line="240" w:lineRule="auto"/>
        <w:jc w:val="both"/>
        <w:rPr>
          <w:rFonts w:ascii="Times New Roman" w:eastAsia="Calibri" w:hAnsi="Times New Roman" w:cs="Times New Roman"/>
          <w:b/>
          <w:sz w:val="28"/>
          <w:szCs w:val="28"/>
        </w:rPr>
      </w:pPr>
    </w:p>
    <w:p w14:paraId="333338B7" w14:textId="77777777" w:rsidR="00B01970" w:rsidRPr="000D00A0" w:rsidRDefault="00B01970" w:rsidP="00B0197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НАЗВАНИЕ СТАТЬИ</w:t>
      </w:r>
    </w:p>
    <w:p w14:paraId="4F139208" w14:textId="77777777" w:rsidR="00B01970" w:rsidRPr="000D00A0" w:rsidRDefault="00B01970" w:rsidP="00B01970">
      <w:pPr>
        <w:spacing w:after="0" w:line="240" w:lineRule="auto"/>
        <w:ind w:firstLine="709"/>
        <w:jc w:val="both"/>
        <w:rPr>
          <w:rFonts w:ascii="Times New Roman" w:eastAsia="Calibri" w:hAnsi="Times New Roman" w:cs="Times New Roman"/>
          <w:sz w:val="28"/>
          <w:szCs w:val="28"/>
        </w:rPr>
      </w:pPr>
    </w:p>
    <w:p w14:paraId="20C535B8" w14:textId="77777777" w:rsidR="00B01970" w:rsidRDefault="00B01970" w:rsidP="00B0197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Иванов И.И.</w:t>
      </w:r>
    </w:p>
    <w:p w14:paraId="3CD616AC" w14:textId="0D1D6A95" w:rsidR="00B01970" w:rsidRPr="000D00A0" w:rsidRDefault="00B01970" w:rsidP="00B0197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Научный руководитель Петров П.П.</w:t>
      </w:r>
    </w:p>
    <w:p w14:paraId="7C308F2F" w14:textId="77777777" w:rsidR="00B01970" w:rsidRPr="000D00A0" w:rsidRDefault="00B01970" w:rsidP="00B01970">
      <w:pPr>
        <w:spacing w:after="0" w:line="240" w:lineRule="auto"/>
        <w:ind w:firstLine="709"/>
        <w:jc w:val="center"/>
        <w:rPr>
          <w:rFonts w:ascii="Times New Roman" w:eastAsia="Calibri" w:hAnsi="Times New Roman" w:cs="Times New Roman"/>
          <w:sz w:val="28"/>
          <w:szCs w:val="28"/>
        </w:rPr>
      </w:pPr>
      <w:r w:rsidRPr="000D00A0">
        <w:rPr>
          <w:rFonts w:ascii="Times New Roman" w:eastAsia="Calibri" w:hAnsi="Times New Roman" w:cs="Times New Roman"/>
          <w:sz w:val="28"/>
          <w:szCs w:val="28"/>
        </w:rPr>
        <w:t xml:space="preserve">Российский государственный университет им. </w:t>
      </w:r>
      <w:proofErr w:type="gramStart"/>
      <w:r w:rsidRPr="000D00A0">
        <w:rPr>
          <w:rFonts w:ascii="Times New Roman" w:eastAsia="Calibri" w:hAnsi="Times New Roman" w:cs="Times New Roman"/>
          <w:sz w:val="28"/>
          <w:szCs w:val="28"/>
        </w:rPr>
        <w:t>А.Н.</w:t>
      </w:r>
      <w:proofErr w:type="gramEnd"/>
      <w:r w:rsidRPr="000D00A0">
        <w:rPr>
          <w:rFonts w:ascii="Times New Roman" w:eastAsia="Calibri" w:hAnsi="Times New Roman" w:cs="Times New Roman"/>
          <w:sz w:val="28"/>
          <w:szCs w:val="28"/>
        </w:rPr>
        <w:t xml:space="preserve"> Косыгина (Технологии. Дизайн. Искусство), Москва</w:t>
      </w:r>
    </w:p>
    <w:p w14:paraId="6DF201F2" w14:textId="77777777" w:rsidR="00B01970" w:rsidRPr="000D00A0" w:rsidRDefault="00B01970" w:rsidP="00B01970">
      <w:pPr>
        <w:shd w:val="clear" w:color="auto" w:fill="FFFFFF"/>
        <w:spacing w:after="0" w:line="240" w:lineRule="auto"/>
        <w:jc w:val="center"/>
        <w:rPr>
          <w:rFonts w:ascii="Times New Roman" w:eastAsia="Times New Roman" w:hAnsi="Times New Roman" w:cs="Times New Roman"/>
          <w:color w:val="505050"/>
          <w:sz w:val="24"/>
          <w:szCs w:val="24"/>
          <w:lang w:eastAsia="ru-RU"/>
        </w:rPr>
      </w:pPr>
    </w:p>
    <w:p w14:paraId="78419520" w14:textId="77777777" w:rsidR="00B01970" w:rsidRPr="002B0F86" w:rsidRDefault="00B01970" w:rsidP="00B0197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r w:rsidRPr="002B0F86">
        <w:rPr>
          <w:rFonts w:ascii="Times New Roman" w:eastAsia="Times New Roman" w:hAnsi="Times New Roman" w:cs="Times New Roman"/>
          <w:sz w:val="28"/>
          <w:szCs w:val="28"/>
          <w:lang w:eastAsia="ru-RU"/>
        </w:rPr>
        <w:t>Текст статьи.</w:t>
      </w:r>
      <w:r>
        <w:rPr>
          <w:rFonts w:ascii="Times New Roman" w:eastAsia="Times New Roman" w:hAnsi="Times New Roman" w:cs="Times New Roman"/>
          <w:sz w:val="28"/>
          <w:szCs w:val="28"/>
          <w:lang w:eastAsia="ru-RU"/>
        </w:rPr>
        <w:t xml:space="preserve"> </w:t>
      </w:r>
    </w:p>
    <w:p w14:paraId="0702E257" w14:textId="77777777" w:rsidR="00B01970" w:rsidRPr="00E21129" w:rsidRDefault="00B01970" w:rsidP="00B01970">
      <w:pPr>
        <w:shd w:val="clear" w:color="auto" w:fill="FFFFFF"/>
        <w:spacing w:after="0" w:line="240" w:lineRule="auto"/>
        <w:rPr>
          <w:rFonts w:ascii="Times New Roman" w:eastAsia="Times New Roman" w:hAnsi="Times New Roman" w:cs="Times New Roman"/>
          <w:b/>
          <w:sz w:val="28"/>
          <w:szCs w:val="28"/>
          <w:lang w:eastAsia="ru-RU"/>
        </w:rPr>
      </w:pPr>
      <w:r w:rsidRPr="00E21129">
        <w:rPr>
          <w:rFonts w:ascii="Times New Roman" w:eastAsia="Times New Roman" w:hAnsi="Times New Roman" w:cs="Times New Roman"/>
          <w:b/>
          <w:sz w:val="28"/>
          <w:szCs w:val="28"/>
          <w:lang w:eastAsia="ru-RU"/>
        </w:rPr>
        <w:t>Список использованных источников:</w:t>
      </w:r>
    </w:p>
    <w:p w14:paraId="14B1E4DF" w14:textId="77777777" w:rsidR="00B01970" w:rsidRPr="002B0F86" w:rsidRDefault="00B01970" w:rsidP="00B01970">
      <w:pPr>
        <w:shd w:val="clear" w:color="auto" w:fill="FFFFFF"/>
        <w:spacing w:after="0" w:line="240" w:lineRule="auto"/>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1.</w:t>
      </w:r>
    </w:p>
    <w:p w14:paraId="07A5FA82" w14:textId="77777777" w:rsidR="00B01970" w:rsidRPr="002B0F86" w:rsidRDefault="00B01970" w:rsidP="00B01970">
      <w:pPr>
        <w:shd w:val="clear" w:color="auto" w:fill="FFFFFF"/>
        <w:spacing w:after="0" w:line="240" w:lineRule="auto"/>
        <w:rPr>
          <w:rFonts w:ascii="Times New Roman" w:eastAsia="Times New Roman" w:hAnsi="Times New Roman" w:cs="Times New Roman"/>
          <w:sz w:val="28"/>
          <w:szCs w:val="28"/>
          <w:lang w:eastAsia="ru-RU"/>
        </w:rPr>
      </w:pPr>
      <w:r w:rsidRPr="002B0F86">
        <w:rPr>
          <w:rFonts w:ascii="Times New Roman" w:eastAsia="Times New Roman" w:hAnsi="Times New Roman" w:cs="Times New Roman"/>
          <w:sz w:val="28"/>
          <w:szCs w:val="28"/>
          <w:lang w:eastAsia="ru-RU"/>
        </w:rPr>
        <w:t>2.</w:t>
      </w:r>
    </w:p>
    <w:p w14:paraId="0588093F" w14:textId="462E1734" w:rsidR="00B01970" w:rsidRPr="00B01970" w:rsidRDefault="00B01970" w:rsidP="00B01970">
      <w:pPr>
        <w:shd w:val="clear" w:color="auto" w:fill="FFFFFF"/>
        <w:spacing w:after="0" w:line="240" w:lineRule="auto"/>
        <w:jc w:val="right"/>
        <w:rPr>
          <w:rFonts w:ascii="Times New Roman" w:eastAsia="Calibri" w:hAnsi="Times New Roman" w:cs="Times New Roman"/>
          <w:b/>
          <w:sz w:val="28"/>
          <w:szCs w:val="28"/>
        </w:rPr>
      </w:pPr>
      <w:r w:rsidRPr="00E21129">
        <w:rPr>
          <w:rFonts w:ascii="Times New Roman" w:eastAsia="Calibri" w:hAnsi="Times New Roman" w:cs="Times New Roman"/>
          <w:b/>
          <w:sz w:val="28"/>
          <w:szCs w:val="28"/>
        </w:rPr>
        <w:t xml:space="preserve">© </w:t>
      </w:r>
      <w:r w:rsidRPr="00B01970">
        <w:rPr>
          <w:rFonts w:ascii="Times New Roman" w:eastAsia="Calibri" w:hAnsi="Times New Roman" w:cs="Times New Roman"/>
          <w:b/>
          <w:sz w:val="28"/>
          <w:szCs w:val="28"/>
        </w:rPr>
        <w:t>Иванов И.И.</w:t>
      </w:r>
      <w:r>
        <w:rPr>
          <w:rFonts w:ascii="Times New Roman" w:eastAsia="Calibri" w:hAnsi="Times New Roman" w:cs="Times New Roman"/>
          <w:b/>
          <w:sz w:val="28"/>
          <w:szCs w:val="28"/>
        </w:rPr>
        <w:t>,</w:t>
      </w:r>
      <w:r w:rsidRPr="00E21129">
        <w:rPr>
          <w:rFonts w:ascii="Times New Roman" w:eastAsia="Calibri" w:hAnsi="Times New Roman" w:cs="Times New Roman"/>
          <w:b/>
          <w:sz w:val="28"/>
          <w:szCs w:val="28"/>
        </w:rPr>
        <w:t xml:space="preserve"> 20</w:t>
      </w:r>
      <w:r>
        <w:rPr>
          <w:rFonts w:ascii="Times New Roman" w:eastAsia="Calibri" w:hAnsi="Times New Roman" w:cs="Times New Roman"/>
          <w:b/>
          <w:sz w:val="28"/>
          <w:szCs w:val="28"/>
        </w:rPr>
        <w:t>23</w:t>
      </w:r>
    </w:p>
    <w:p w14:paraId="0C1F1BAD" w14:textId="77777777" w:rsidR="00B01970" w:rsidRDefault="00B01970" w:rsidP="002E4B27">
      <w:pPr>
        <w:shd w:val="clear" w:color="auto" w:fill="FFFFFF"/>
        <w:spacing w:after="0" w:line="240" w:lineRule="auto"/>
        <w:rPr>
          <w:rFonts w:ascii="Times New Roman" w:eastAsia="Times New Roman" w:hAnsi="Times New Roman" w:cs="Times New Roman"/>
          <w:sz w:val="24"/>
          <w:szCs w:val="24"/>
          <w:lang w:eastAsia="ru-RU"/>
        </w:rPr>
      </w:pPr>
    </w:p>
    <w:p w14:paraId="18AFEB71" w14:textId="77777777" w:rsidR="00B01970" w:rsidRDefault="00B0197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50BAB5B9" w14:textId="58FA62DF" w:rsidR="002E4B27" w:rsidRDefault="00B01970" w:rsidP="002E4B2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2E4B27" w:rsidRPr="001110CB">
        <w:rPr>
          <w:rFonts w:ascii="Times New Roman" w:eastAsia="Times New Roman" w:hAnsi="Times New Roman" w:cs="Times New Roman"/>
          <w:sz w:val="24"/>
          <w:szCs w:val="24"/>
          <w:lang w:eastAsia="ru-RU"/>
        </w:rPr>
        <w:t>. ТР</w:t>
      </w:r>
      <w:r w:rsidR="00F73ABA" w:rsidRPr="001110CB">
        <w:rPr>
          <w:rFonts w:ascii="Times New Roman" w:eastAsia="Times New Roman" w:hAnsi="Times New Roman" w:cs="Times New Roman"/>
          <w:sz w:val="24"/>
          <w:szCs w:val="24"/>
          <w:lang w:eastAsia="ru-RU"/>
        </w:rPr>
        <w:t>ЕБОВАНИЯ К ОФОРМЛЕНИЮ ТЕКСТА:</w:t>
      </w:r>
    </w:p>
    <w:p w14:paraId="25DA64FC" w14:textId="77777777" w:rsidR="005469E1" w:rsidRPr="001110CB" w:rsidRDefault="005469E1" w:rsidP="002E4B27">
      <w:pPr>
        <w:shd w:val="clear" w:color="auto" w:fill="FFFFFF"/>
        <w:spacing w:after="0" w:line="240" w:lineRule="auto"/>
        <w:rPr>
          <w:rFonts w:ascii="Times New Roman" w:eastAsia="Times New Roman" w:hAnsi="Times New Roman" w:cs="Times New Roman"/>
          <w:sz w:val="24"/>
          <w:szCs w:val="24"/>
          <w:lang w:eastAsia="ru-RU"/>
        </w:rPr>
      </w:pPr>
    </w:p>
    <w:tbl>
      <w:tblPr>
        <w:tblStyle w:val="1"/>
        <w:tblW w:w="9595" w:type="dxa"/>
        <w:tblLook w:val="04A0" w:firstRow="1" w:lastRow="0" w:firstColumn="1" w:lastColumn="0" w:noHBand="0" w:noVBand="1"/>
      </w:tblPr>
      <w:tblGrid>
        <w:gridCol w:w="5356"/>
        <w:gridCol w:w="4239"/>
      </w:tblGrid>
      <w:tr w:rsidR="002E4B27" w:rsidRPr="002B0F86" w14:paraId="22CE0A18" w14:textId="77777777" w:rsidTr="005469E1">
        <w:trPr>
          <w:trHeight w:val="382"/>
        </w:trPr>
        <w:tc>
          <w:tcPr>
            <w:tcW w:w="0" w:type="auto"/>
            <w:hideMark/>
          </w:tcPr>
          <w:p w14:paraId="4660DBCE"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Формат текста</w:t>
            </w:r>
          </w:p>
        </w:tc>
        <w:tc>
          <w:tcPr>
            <w:tcW w:w="0" w:type="auto"/>
            <w:hideMark/>
          </w:tcPr>
          <w:p w14:paraId="0CDD59E3"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Microsoft Word (*.</w:t>
            </w:r>
            <w:proofErr w:type="spellStart"/>
            <w:r w:rsidRPr="005469E1">
              <w:rPr>
                <w:rFonts w:ascii="Times New Roman" w:eastAsia="Times New Roman" w:hAnsi="Times New Roman" w:cs="Times New Roman"/>
                <w:lang w:eastAsia="ru-RU"/>
              </w:rPr>
              <w:t>doc</w:t>
            </w:r>
            <w:proofErr w:type="spellEnd"/>
            <w:r w:rsidRPr="005469E1">
              <w:rPr>
                <w:rFonts w:ascii="Times New Roman" w:eastAsia="Times New Roman" w:hAnsi="Times New Roman" w:cs="Times New Roman"/>
                <w:lang w:eastAsia="ru-RU"/>
              </w:rPr>
              <w:t>, *.</w:t>
            </w:r>
            <w:proofErr w:type="spellStart"/>
            <w:r w:rsidRPr="005469E1">
              <w:rPr>
                <w:rFonts w:ascii="Times New Roman" w:eastAsia="Times New Roman" w:hAnsi="Times New Roman" w:cs="Times New Roman"/>
                <w:lang w:eastAsia="ru-RU"/>
              </w:rPr>
              <w:t>docx</w:t>
            </w:r>
            <w:proofErr w:type="spellEnd"/>
            <w:r w:rsidRPr="005469E1">
              <w:rPr>
                <w:rFonts w:ascii="Times New Roman" w:eastAsia="Times New Roman" w:hAnsi="Times New Roman" w:cs="Times New Roman"/>
                <w:lang w:eastAsia="ru-RU"/>
              </w:rPr>
              <w:t>)</w:t>
            </w:r>
          </w:p>
        </w:tc>
      </w:tr>
      <w:tr w:rsidR="002E4B27" w:rsidRPr="002B0F86" w14:paraId="779EDC99" w14:textId="77777777" w:rsidTr="005469E1">
        <w:trPr>
          <w:trHeight w:val="382"/>
        </w:trPr>
        <w:tc>
          <w:tcPr>
            <w:tcW w:w="0" w:type="auto"/>
            <w:hideMark/>
          </w:tcPr>
          <w:p w14:paraId="55661023"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Формат страницы</w:t>
            </w:r>
          </w:p>
        </w:tc>
        <w:tc>
          <w:tcPr>
            <w:tcW w:w="0" w:type="auto"/>
            <w:hideMark/>
          </w:tcPr>
          <w:p w14:paraId="4785EB4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А4 (210x297 мм)</w:t>
            </w:r>
          </w:p>
        </w:tc>
      </w:tr>
      <w:tr w:rsidR="002E4B27" w:rsidRPr="002B0F86" w14:paraId="7C9975C7" w14:textId="77777777" w:rsidTr="005469E1">
        <w:trPr>
          <w:trHeight w:val="382"/>
        </w:trPr>
        <w:tc>
          <w:tcPr>
            <w:tcW w:w="0" w:type="auto"/>
            <w:hideMark/>
          </w:tcPr>
          <w:p w14:paraId="2481DE6F"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Ориентация страницы</w:t>
            </w:r>
          </w:p>
        </w:tc>
        <w:tc>
          <w:tcPr>
            <w:tcW w:w="0" w:type="auto"/>
            <w:hideMark/>
          </w:tcPr>
          <w:p w14:paraId="253EFDC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книжная</w:t>
            </w:r>
          </w:p>
        </w:tc>
      </w:tr>
      <w:tr w:rsidR="002E4B27" w:rsidRPr="002B0F86" w14:paraId="24881B87" w14:textId="77777777" w:rsidTr="005469E1">
        <w:trPr>
          <w:trHeight w:val="382"/>
        </w:trPr>
        <w:tc>
          <w:tcPr>
            <w:tcW w:w="0" w:type="auto"/>
            <w:hideMark/>
          </w:tcPr>
          <w:p w14:paraId="26485AFD"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Поля (верхнее, нижнее, левое, правое)</w:t>
            </w:r>
          </w:p>
        </w:tc>
        <w:tc>
          <w:tcPr>
            <w:tcW w:w="0" w:type="auto"/>
            <w:hideMark/>
          </w:tcPr>
          <w:p w14:paraId="40D773F4" w14:textId="77777777" w:rsidR="002E4B27" w:rsidRPr="005469E1" w:rsidRDefault="00F73ABA"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25</w:t>
            </w:r>
            <w:r w:rsidR="002E4B27" w:rsidRPr="005469E1">
              <w:rPr>
                <w:rFonts w:ascii="Times New Roman" w:eastAsia="Times New Roman" w:hAnsi="Times New Roman" w:cs="Times New Roman"/>
                <w:lang w:eastAsia="ru-RU"/>
              </w:rPr>
              <w:t xml:space="preserve"> мм</w:t>
            </w:r>
          </w:p>
        </w:tc>
      </w:tr>
      <w:tr w:rsidR="002E4B27" w:rsidRPr="002B0F86" w14:paraId="39877F98" w14:textId="77777777" w:rsidTr="005469E1">
        <w:trPr>
          <w:trHeight w:val="382"/>
        </w:trPr>
        <w:tc>
          <w:tcPr>
            <w:tcW w:w="0" w:type="auto"/>
            <w:hideMark/>
          </w:tcPr>
          <w:p w14:paraId="1494D34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Размер шрифта (кегль)</w:t>
            </w:r>
          </w:p>
        </w:tc>
        <w:tc>
          <w:tcPr>
            <w:tcW w:w="0" w:type="auto"/>
            <w:hideMark/>
          </w:tcPr>
          <w:p w14:paraId="2C79037C"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14</w:t>
            </w:r>
          </w:p>
        </w:tc>
      </w:tr>
      <w:tr w:rsidR="002E4B27" w:rsidRPr="002B0F86" w14:paraId="3F7AE000" w14:textId="77777777" w:rsidTr="005469E1">
        <w:trPr>
          <w:trHeight w:val="200"/>
        </w:trPr>
        <w:tc>
          <w:tcPr>
            <w:tcW w:w="0" w:type="auto"/>
            <w:hideMark/>
          </w:tcPr>
          <w:p w14:paraId="1E36B201"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Тип шрифта</w:t>
            </w:r>
          </w:p>
        </w:tc>
        <w:tc>
          <w:tcPr>
            <w:tcW w:w="0" w:type="auto"/>
            <w:hideMark/>
          </w:tcPr>
          <w:p w14:paraId="3357844A" w14:textId="77777777" w:rsidR="002E4B27" w:rsidRPr="005469E1" w:rsidRDefault="00531888" w:rsidP="002E4B27">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Times </w:t>
            </w:r>
            <w:r w:rsidR="002E4B27" w:rsidRPr="005469E1">
              <w:rPr>
                <w:rFonts w:ascii="Times New Roman" w:eastAsia="Times New Roman" w:hAnsi="Times New Roman" w:cs="Times New Roman"/>
                <w:lang w:eastAsia="ru-RU"/>
              </w:rPr>
              <w:t xml:space="preserve">New </w:t>
            </w:r>
            <w:proofErr w:type="spellStart"/>
            <w:r w:rsidR="002E4B27" w:rsidRPr="005469E1">
              <w:rPr>
                <w:rFonts w:ascii="Times New Roman" w:eastAsia="Times New Roman" w:hAnsi="Times New Roman" w:cs="Times New Roman"/>
                <w:lang w:eastAsia="ru-RU"/>
              </w:rPr>
              <w:t>Roman</w:t>
            </w:r>
            <w:proofErr w:type="spellEnd"/>
          </w:p>
        </w:tc>
      </w:tr>
      <w:tr w:rsidR="002E4B27" w:rsidRPr="002B0F86" w14:paraId="76F77E70" w14:textId="77777777" w:rsidTr="005469E1">
        <w:trPr>
          <w:trHeight w:val="200"/>
        </w:trPr>
        <w:tc>
          <w:tcPr>
            <w:tcW w:w="0" w:type="auto"/>
            <w:hideMark/>
          </w:tcPr>
          <w:p w14:paraId="67F04706"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Межстрочный интервал</w:t>
            </w:r>
          </w:p>
        </w:tc>
        <w:tc>
          <w:tcPr>
            <w:tcW w:w="0" w:type="auto"/>
            <w:hideMark/>
          </w:tcPr>
          <w:p w14:paraId="07E1A805" w14:textId="52B92236" w:rsidR="002E4B27" w:rsidRPr="005469E1" w:rsidRDefault="00671F34"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О</w:t>
            </w:r>
            <w:r w:rsidR="00F73ABA" w:rsidRPr="005469E1">
              <w:rPr>
                <w:rFonts w:ascii="Times New Roman" w:eastAsia="Times New Roman" w:hAnsi="Times New Roman" w:cs="Times New Roman"/>
                <w:lang w:eastAsia="ru-RU"/>
              </w:rPr>
              <w:t>динарный</w:t>
            </w:r>
          </w:p>
        </w:tc>
      </w:tr>
      <w:tr w:rsidR="002E4B27" w:rsidRPr="002B0F86" w14:paraId="2EAB6495" w14:textId="77777777" w:rsidTr="005469E1">
        <w:trPr>
          <w:trHeight w:val="200"/>
        </w:trPr>
        <w:tc>
          <w:tcPr>
            <w:tcW w:w="0" w:type="auto"/>
            <w:hideMark/>
          </w:tcPr>
          <w:p w14:paraId="0FBA787D"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Абзацный отступ</w:t>
            </w:r>
          </w:p>
        </w:tc>
        <w:tc>
          <w:tcPr>
            <w:tcW w:w="0" w:type="auto"/>
            <w:hideMark/>
          </w:tcPr>
          <w:p w14:paraId="7FAD192A"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1,25 см</w:t>
            </w:r>
          </w:p>
        </w:tc>
      </w:tr>
      <w:tr w:rsidR="002E4B27" w:rsidRPr="002B0F86" w14:paraId="3E165CD7" w14:textId="77777777" w:rsidTr="005469E1">
        <w:trPr>
          <w:trHeight w:val="200"/>
        </w:trPr>
        <w:tc>
          <w:tcPr>
            <w:tcW w:w="0" w:type="auto"/>
            <w:hideMark/>
          </w:tcPr>
          <w:p w14:paraId="003E7995"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Выравнивание</w:t>
            </w:r>
          </w:p>
        </w:tc>
        <w:tc>
          <w:tcPr>
            <w:tcW w:w="0" w:type="auto"/>
            <w:hideMark/>
          </w:tcPr>
          <w:p w14:paraId="77CAE73F"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по ширине</w:t>
            </w:r>
          </w:p>
        </w:tc>
      </w:tr>
      <w:tr w:rsidR="002E4B27" w:rsidRPr="002B0F86" w14:paraId="4394F6FA" w14:textId="77777777" w:rsidTr="005469E1">
        <w:trPr>
          <w:trHeight w:val="200"/>
        </w:trPr>
        <w:tc>
          <w:tcPr>
            <w:tcW w:w="0" w:type="auto"/>
            <w:hideMark/>
          </w:tcPr>
          <w:p w14:paraId="7AF47D31"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Переносы</w:t>
            </w:r>
          </w:p>
        </w:tc>
        <w:tc>
          <w:tcPr>
            <w:tcW w:w="0" w:type="auto"/>
            <w:hideMark/>
          </w:tcPr>
          <w:p w14:paraId="1073BFE2"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ОТСУТСТВУЮТ</w:t>
            </w:r>
          </w:p>
        </w:tc>
      </w:tr>
    </w:tbl>
    <w:p w14:paraId="44D39F4D" w14:textId="77777777" w:rsidR="002E4B27" w:rsidRPr="002B0F86" w:rsidRDefault="002E4B27" w:rsidP="002E4B27">
      <w:pPr>
        <w:shd w:val="clear" w:color="auto" w:fill="FFFFFF"/>
        <w:spacing w:after="0" w:line="240" w:lineRule="auto"/>
        <w:rPr>
          <w:rFonts w:ascii="Times New Roman" w:eastAsia="Times New Roman" w:hAnsi="Times New Roman" w:cs="Times New Roman"/>
          <w:color w:val="333333"/>
          <w:sz w:val="24"/>
          <w:szCs w:val="24"/>
          <w:lang w:eastAsia="ru-RU"/>
        </w:rPr>
      </w:pPr>
    </w:p>
    <w:p w14:paraId="05931595" w14:textId="744CF5AB" w:rsidR="005469E1" w:rsidRDefault="00B01970" w:rsidP="002E4B2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E4B27" w:rsidRPr="005469E1">
        <w:rPr>
          <w:rFonts w:ascii="Times New Roman" w:eastAsia="Times New Roman" w:hAnsi="Times New Roman" w:cs="Times New Roman"/>
          <w:sz w:val="24"/>
          <w:szCs w:val="24"/>
          <w:lang w:eastAsia="ru-RU"/>
        </w:rPr>
        <w:t>.</w:t>
      </w:r>
      <w:r w:rsidR="00F73ABA" w:rsidRPr="005469E1">
        <w:rPr>
          <w:rFonts w:ascii="Times New Roman" w:eastAsia="Times New Roman" w:hAnsi="Times New Roman" w:cs="Times New Roman"/>
          <w:sz w:val="24"/>
          <w:szCs w:val="24"/>
          <w:lang w:eastAsia="ru-RU"/>
        </w:rPr>
        <w:t xml:space="preserve"> ОФОРМЛЕНИЕ СПИСКА ИСПОЛЬЗОВАННЫХ ИСТОЧНИКОВ</w:t>
      </w:r>
    </w:p>
    <w:p w14:paraId="76AFA8FA" w14:textId="77777777" w:rsidR="005469E1" w:rsidRPr="002B0F86" w:rsidRDefault="005469E1" w:rsidP="002E4B27">
      <w:pPr>
        <w:shd w:val="clear" w:color="auto" w:fill="FFFFFF"/>
        <w:spacing w:after="0" w:line="240" w:lineRule="auto"/>
        <w:rPr>
          <w:rFonts w:ascii="Times New Roman" w:eastAsia="Times New Roman" w:hAnsi="Times New Roman" w:cs="Times New Roman"/>
          <w:color w:val="333333"/>
          <w:sz w:val="24"/>
          <w:szCs w:val="24"/>
          <w:lang w:eastAsia="ru-RU"/>
        </w:rPr>
      </w:pPr>
    </w:p>
    <w:tbl>
      <w:tblPr>
        <w:tblStyle w:val="1"/>
        <w:tblW w:w="9606" w:type="dxa"/>
        <w:tblLayout w:type="fixed"/>
        <w:tblLook w:val="04A0" w:firstRow="1" w:lastRow="0" w:firstColumn="1" w:lastColumn="0" w:noHBand="0" w:noVBand="1"/>
      </w:tblPr>
      <w:tblGrid>
        <w:gridCol w:w="2711"/>
        <w:gridCol w:w="2500"/>
        <w:gridCol w:w="4395"/>
      </w:tblGrid>
      <w:tr w:rsidR="002E4B27" w:rsidRPr="002B0F86" w14:paraId="2ADDF0FA" w14:textId="77777777" w:rsidTr="005469E1">
        <w:tc>
          <w:tcPr>
            <w:tcW w:w="2711" w:type="dxa"/>
            <w:hideMark/>
          </w:tcPr>
          <w:p w14:paraId="4BF27355"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Что оформляем</w:t>
            </w:r>
          </w:p>
        </w:tc>
        <w:tc>
          <w:tcPr>
            <w:tcW w:w="2500" w:type="dxa"/>
            <w:hideMark/>
          </w:tcPr>
          <w:p w14:paraId="2F3F6F1A"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Как оформляем</w:t>
            </w:r>
          </w:p>
        </w:tc>
        <w:tc>
          <w:tcPr>
            <w:tcW w:w="4395" w:type="dxa"/>
            <w:hideMark/>
          </w:tcPr>
          <w:p w14:paraId="2F960F83"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Примеры</w:t>
            </w:r>
          </w:p>
        </w:tc>
      </w:tr>
      <w:tr w:rsidR="002E4B27" w:rsidRPr="002B0F86" w14:paraId="208ED30D" w14:textId="77777777" w:rsidTr="005469E1">
        <w:tc>
          <w:tcPr>
            <w:tcW w:w="2711" w:type="dxa"/>
            <w:hideMark/>
          </w:tcPr>
          <w:p w14:paraId="1F727F3D"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Нумерация списка литературы</w:t>
            </w:r>
          </w:p>
        </w:tc>
        <w:tc>
          <w:tcPr>
            <w:tcW w:w="2500" w:type="dxa"/>
            <w:hideMark/>
          </w:tcPr>
          <w:p w14:paraId="06880787"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Вручную (не автоматически)</w:t>
            </w:r>
          </w:p>
        </w:tc>
        <w:tc>
          <w:tcPr>
            <w:tcW w:w="4395" w:type="dxa"/>
            <w:hideMark/>
          </w:tcPr>
          <w:p w14:paraId="2B957AA5" w14:textId="77777777" w:rsidR="002E4B27" w:rsidRPr="005469E1" w:rsidRDefault="002E4B27" w:rsidP="002E4B27">
            <w:pPr>
              <w:rPr>
                <w:rFonts w:ascii="Times New Roman" w:eastAsia="Times New Roman" w:hAnsi="Times New Roman" w:cs="Times New Roman"/>
                <w:lang w:eastAsia="ru-RU"/>
              </w:rPr>
            </w:pPr>
          </w:p>
        </w:tc>
      </w:tr>
      <w:tr w:rsidR="002E4B27" w:rsidRPr="002B0F86" w14:paraId="031E522B" w14:textId="77777777" w:rsidTr="005469E1">
        <w:tc>
          <w:tcPr>
            <w:tcW w:w="2711" w:type="dxa"/>
            <w:hideMark/>
          </w:tcPr>
          <w:p w14:paraId="22435BA9"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Обозначение ссылок в тексте</w:t>
            </w:r>
          </w:p>
        </w:tc>
        <w:tc>
          <w:tcPr>
            <w:tcW w:w="2500" w:type="dxa"/>
            <w:hideMark/>
          </w:tcPr>
          <w:p w14:paraId="0D20363E"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В квадратных скобках либо с указанием страниц, либо без указания страниц</w:t>
            </w:r>
          </w:p>
        </w:tc>
        <w:tc>
          <w:tcPr>
            <w:tcW w:w="4395" w:type="dxa"/>
            <w:hideMark/>
          </w:tcPr>
          <w:p w14:paraId="27CDA5D1"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С указанием страниц [2, c.</w:t>
            </w:r>
            <w:r w:rsidR="006E591F">
              <w:rPr>
                <w:rFonts w:ascii="Times New Roman" w:eastAsia="Times New Roman" w:hAnsi="Times New Roman" w:cs="Times New Roman"/>
                <w:lang w:eastAsia="ru-RU"/>
              </w:rPr>
              <w:t xml:space="preserve"> </w:t>
            </w:r>
            <w:r w:rsidRPr="005469E1">
              <w:rPr>
                <w:rFonts w:ascii="Times New Roman" w:eastAsia="Times New Roman" w:hAnsi="Times New Roman" w:cs="Times New Roman"/>
                <w:lang w:eastAsia="ru-RU"/>
              </w:rPr>
              <w:t>115]</w:t>
            </w:r>
          </w:p>
          <w:p w14:paraId="175F0CBC"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Без указания страниц, один источник [4]</w:t>
            </w:r>
          </w:p>
          <w:p w14:paraId="3478388D"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Без указания страниц, несколько источников [4, 7]</w:t>
            </w:r>
          </w:p>
        </w:tc>
      </w:tr>
      <w:tr w:rsidR="002E4B27" w:rsidRPr="002B0F86" w14:paraId="7D69EEA0" w14:textId="77777777" w:rsidTr="005469E1">
        <w:tc>
          <w:tcPr>
            <w:tcW w:w="2711" w:type="dxa"/>
            <w:hideMark/>
          </w:tcPr>
          <w:p w14:paraId="3D42E009"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Использование ссылок-сносок</w:t>
            </w:r>
          </w:p>
        </w:tc>
        <w:tc>
          <w:tcPr>
            <w:tcW w:w="2500" w:type="dxa"/>
            <w:hideMark/>
          </w:tcPr>
          <w:p w14:paraId="49999DC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Не допускается</w:t>
            </w:r>
          </w:p>
        </w:tc>
        <w:tc>
          <w:tcPr>
            <w:tcW w:w="4395" w:type="dxa"/>
            <w:hideMark/>
          </w:tcPr>
          <w:p w14:paraId="2545AF7C" w14:textId="77777777" w:rsidR="002E4B27" w:rsidRPr="005469E1" w:rsidRDefault="002E4B27" w:rsidP="002E4B27">
            <w:pPr>
              <w:rPr>
                <w:rFonts w:ascii="Times New Roman" w:eastAsia="Times New Roman" w:hAnsi="Times New Roman" w:cs="Times New Roman"/>
                <w:lang w:eastAsia="ru-RU"/>
              </w:rPr>
            </w:pPr>
          </w:p>
        </w:tc>
      </w:tr>
      <w:tr w:rsidR="002E4B27" w:rsidRPr="002B0F86" w14:paraId="67506214" w14:textId="77777777" w:rsidTr="005469E1">
        <w:tc>
          <w:tcPr>
            <w:tcW w:w="2711" w:type="dxa"/>
            <w:hideMark/>
          </w:tcPr>
          <w:p w14:paraId="63F4745F"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Название</w:t>
            </w:r>
          </w:p>
        </w:tc>
        <w:tc>
          <w:tcPr>
            <w:tcW w:w="2500" w:type="dxa"/>
            <w:hideMark/>
          </w:tcPr>
          <w:p w14:paraId="34215148" w14:textId="77777777" w:rsidR="002E4B27" w:rsidRPr="005469E1" w:rsidRDefault="002E4B27" w:rsidP="00F35935">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 xml:space="preserve">Список </w:t>
            </w:r>
            <w:r w:rsidR="00F35935">
              <w:rPr>
                <w:rFonts w:ascii="Times New Roman" w:eastAsia="Times New Roman" w:hAnsi="Times New Roman" w:cs="Times New Roman"/>
                <w:lang w:eastAsia="ru-RU"/>
              </w:rPr>
              <w:t>и</w:t>
            </w:r>
            <w:r w:rsidR="00F73ABA" w:rsidRPr="005469E1">
              <w:rPr>
                <w:rFonts w:ascii="Times New Roman" w:eastAsia="Times New Roman" w:hAnsi="Times New Roman" w:cs="Times New Roman"/>
                <w:lang w:eastAsia="ru-RU"/>
              </w:rPr>
              <w:t>спользованных источников:</w:t>
            </w:r>
          </w:p>
        </w:tc>
        <w:tc>
          <w:tcPr>
            <w:tcW w:w="4395" w:type="dxa"/>
            <w:hideMark/>
          </w:tcPr>
          <w:p w14:paraId="7D37F8CA" w14:textId="77777777" w:rsidR="002E4B27" w:rsidRPr="005469E1" w:rsidRDefault="002E4B27" w:rsidP="002E4B27">
            <w:pPr>
              <w:rPr>
                <w:rFonts w:ascii="Times New Roman" w:eastAsia="Times New Roman" w:hAnsi="Times New Roman" w:cs="Times New Roman"/>
                <w:lang w:eastAsia="ru-RU"/>
              </w:rPr>
            </w:pPr>
          </w:p>
        </w:tc>
      </w:tr>
      <w:tr w:rsidR="002E4B27" w:rsidRPr="002B0F86" w14:paraId="6D56DA80" w14:textId="77777777" w:rsidTr="005469E1">
        <w:trPr>
          <w:trHeight w:val="932"/>
        </w:trPr>
        <w:tc>
          <w:tcPr>
            <w:tcW w:w="2711" w:type="dxa"/>
            <w:hideMark/>
          </w:tcPr>
          <w:p w14:paraId="11CF8D7C"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Расположение списка литературы</w:t>
            </w:r>
          </w:p>
        </w:tc>
        <w:tc>
          <w:tcPr>
            <w:tcW w:w="2500" w:type="dxa"/>
            <w:hideMark/>
          </w:tcPr>
          <w:p w14:paraId="627376F5"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В конце текста</w:t>
            </w:r>
          </w:p>
        </w:tc>
        <w:tc>
          <w:tcPr>
            <w:tcW w:w="4395" w:type="dxa"/>
            <w:hideMark/>
          </w:tcPr>
          <w:p w14:paraId="02A77597" w14:textId="77777777" w:rsidR="002E4B27" w:rsidRPr="005469E1" w:rsidRDefault="002E4B27" w:rsidP="002E4B27">
            <w:pPr>
              <w:rPr>
                <w:rFonts w:ascii="Times New Roman" w:eastAsia="Times New Roman" w:hAnsi="Times New Roman" w:cs="Times New Roman"/>
                <w:lang w:eastAsia="ru-RU"/>
              </w:rPr>
            </w:pPr>
          </w:p>
        </w:tc>
      </w:tr>
      <w:tr w:rsidR="005469E1" w:rsidRPr="002B0F86" w14:paraId="6844177D" w14:textId="77777777" w:rsidTr="005469E1">
        <w:trPr>
          <w:trHeight w:val="266"/>
        </w:trPr>
        <w:tc>
          <w:tcPr>
            <w:tcW w:w="2711" w:type="dxa"/>
            <w:hideMark/>
          </w:tcPr>
          <w:p w14:paraId="380946A1" w14:textId="77777777" w:rsidR="005469E1" w:rsidRPr="005469E1" w:rsidRDefault="005469E1" w:rsidP="005469E1">
            <w:pPr>
              <w:shd w:val="clear" w:color="auto" w:fill="FFFFFF"/>
              <w:rPr>
                <w:rFonts w:ascii="Times New Roman" w:eastAsia="Times New Roman" w:hAnsi="Times New Roman" w:cs="Times New Roman"/>
                <w:i/>
                <w:iCs/>
                <w:color w:val="505050"/>
                <w:lang w:eastAsia="ru-RU"/>
              </w:rPr>
            </w:pPr>
            <w:r w:rsidRPr="005469E1">
              <w:rPr>
                <w:rFonts w:ascii="Times New Roman" w:hAnsi="Times New Roman" w:cs="Times New Roman"/>
              </w:rPr>
              <w:t>Примеры оформления библиографического описания</w:t>
            </w:r>
          </w:p>
          <w:p w14:paraId="56E76F12" w14:textId="77777777" w:rsidR="005469E1" w:rsidRPr="005469E1" w:rsidRDefault="005469E1" w:rsidP="002E4B27">
            <w:pPr>
              <w:rPr>
                <w:rFonts w:ascii="Times New Roman" w:eastAsia="Times New Roman" w:hAnsi="Times New Roman" w:cs="Times New Roman"/>
                <w:lang w:eastAsia="ru-RU"/>
              </w:rPr>
            </w:pPr>
          </w:p>
        </w:tc>
        <w:tc>
          <w:tcPr>
            <w:tcW w:w="2500" w:type="dxa"/>
            <w:hideMark/>
          </w:tcPr>
          <w:p w14:paraId="079CE48D" w14:textId="77777777" w:rsidR="005469E1" w:rsidRPr="005469E1" w:rsidRDefault="005469E1" w:rsidP="002E4B27">
            <w:pPr>
              <w:rPr>
                <w:rFonts w:ascii="Times New Roman" w:eastAsia="Times New Roman" w:hAnsi="Times New Roman" w:cs="Times New Roman"/>
                <w:lang w:eastAsia="ru-RU"/>
              </w:rPr>
            </w:pPr>
          </w:p>
        </w:tc>
        <w:tc>
          <w:tcPr>
            <w:tcW w:w="4395" w:type="dxa"/>
            <w:hideMark/>
          </w:tcPr>
          <w:p w14:paraId="28F8B4FD" w14:textId="58DA10C2" w:rsidR="005469E1" w:rsidRPr="005469E1" w:rsidRDefault="0056326F" w:rsidP="002E4B27">
            <w:pPr>
              <w:rPr>
                <w:rFonts w:ascii="Times New Roman" w:eastAsia="Times New Roman" w:hAnsi="Times New Roman" w:cs="Times New Roman"/>
                <w:lang w:eastAsia="ru-RU"/>
              </w:rPr>
            </w:pPr>
            <w:hyperlink r:id="rId11" w:history="1">
              <w:r w:rsidRPr="0056326F">
                <w:rPr>
                  <w:rStyle w:val="a6"/>
                  <w:rFonts w:ascii="Times New Roman" w:hAnsi="Times New Roman" w:cs="Times New Roman"/>
                </w:rPr>
                <w:t>http://biblio.kosygin-rgu.ru/jirbis2/files/authors/Primery%20bibliograficheskogo%20opisanija%20072022.pdf</w:t>
              </w:r>
            </w:hyperlink>
          </w:p>
        </w:tc>
      </w:tr>
    </w:tbl>
    <w:p w14:paraId="1745FE7D" w14:textId="77777777" w:rsidR="005469E1" w:rsidRPr="000D00A0" w:rsidRDefault="005469E1" w:rsidP="002E4B27">
      <w:pPr>
        <w:shd w:val="clear" w:color="auto" w:fill="FFFFFF"/>
        <w:spacing w:after="0" w:line="240" w:lineRule="auto"/>
        <w:rPr>
          <w:rFonts w:ascii="Times New Roman" w:eastAsia="Times New Roman" w:hAnsi="Times New Roman" w:cs="Times New Roman"/>
          <w:i/>
          <w:iCs/>
          <w:color w:val="505050"/>
          <w:sz w:val="24"/>
          <w:szCs w:val="24"/>
          <w:lang w:eastAsia="ru-RU"/>
        </w:rPr>
      </w:pPr>
    </w:p>
    <w:p w14:paraId="7340C059" w14:textId="77777777" w:rsidR="002E4B27" w:rsidRPr="005469E1" w:rsidRDefault="002E4B27" w:rsidP="002E4B27">
      <w:pPr>
        <w:shd w:val="clear" w:color="auto" w:fill="FFFFFF"/>
        <w:spacing w:after="0" w:line="240" w:lineRule="auto"/>
        <w:rPr>
          <w:rFonts w:ascii="Times New Roman" w:eastAsia="Times New Roman" w:hAnsi="Times New Roman" w:cs="Times New Roman"/>
          <w:sz w:val="28"/>
          <w:szCs w:val="28"/>
          <w:lang w:eastAsia="ru-RU"/>
        </w:rPr>
      </w:pPr>
      <w:r w:rsidRPr="005469E1">
        <w:rPr>
          <w:rFonts w:ascii="Times New Roman" w:eastAsia="Times New Roman" w:hAnsi="Times New Roman" w:cs="Times New Roman"/>
          <w:i/>
          <w:iCs/>
          <w:sz w:val="28"/>
          <w:szCs w:val="28"/>
          <w:lang w:eastAsia="ru-RU"/>
        </w:rPr>
        <w:t>Пример:</w:t>
      </w:r>
    </w:p>
    <w:p w14:paraId="65A07373" w14:textId="77777777" w:rsidR="00F73ABA" w:rsidRPr="000D00A0" w:rsidRDefault="00F73ABA" w:rsidP="00F73ABA">
      <w:pPr>
        <w:spacing w:after="0" w:line="240" w:lineRule="auto"/>
        <w:jc w:val="both"/>
        <w:rPr>
          <w:rFonts w:ascii="Times New Roman" w:eastAsia="Calibri" w:hAnsi="Times New Roman" w:cs="Times New Roman"/>
          <w:b/>
          <w:sz w:val="28"/>
          <w:szCs w:val="28"/>
        </w:rPr>
      </w:pPr>
      <w:r w:rsidRPr="000D00A0">
        <w:rPr>
          <w:rFonts w:ascii="Times New Roman" w:eastAsia="Calibri" w:hAnsi="Times New Roman" w:cs="Times New Roman"/>
          <w:b/>
          <w:sz w:val="28"/>
          <w:szCs w:val="28"/>
        </w:rPr>
        <w:t>Список использованных источников:</w:t>
      </w:r>
    </w:p>
    <w:p w14:paraId="5779EAED" w14:textId="31579074" w:rsidR="00F73ABA" w:rsidRPr="000D00A0" w:rsidRDefault="00F73ABA" w:rsidP="00F73ABA">
      <w:pPr>
        <w:spacing w:after="0" w:line="240" w:lineRule="auto"/>
        <w:ind w:firstLine="709"/>
        <w:jc w:val="both"/>
        <w:rPr>
          <w:rFonts w:ascii="Times New Roman" w:eastAsia="Calibri" w:hAnsi="Times New Roman" w:cs="Times New Roman"/>
          <w:sz w:val="28"/>
          <w:szCs w:val="28"/>
        </w:rPr>
      </w:pPr>
      <w:r w:rsidRPr="000D00A0">
        <w:rPr>
          <w:rFonts w:ascii="Times New Roman" w:eastAsia="Calibri" w:hAnsi="Times New Roman" w:cs="Times New Roman"/>
          <w:sz w:val="28"/>
          <w:szCs w:val="28"/>
        </w:rPr>
        <w:t>1</w:t>
      </w:r>
      <w:r w:rsidRPr="00671F34">
        <w:rPr>
          <w:rFonts w:ascii="Times New Roman" w:eastAsia="Calibri" w:hAnsi="Times New Roman" w:cs="Times New Roman"/>
          <w:sz w:val="28"/>
          <w:szCs w:val="28"/>
        </w:rPr>
        <w:t xml:space="preserve">. </w:t>
      </w:r>
      <w:r w:rsidR="00671F34" w:rsidRPr="00671F34">
        <w:rPr>
          <w:rFonts w:ascii="Times New Roman" w:eastAsia="Calibri" w:hAnsi="Times New Roman" w:cs="Times New Roman"/>
          <w:sz w:val="28"/>
          <w:szCs w:val="28"/>
        </w:rPr>
        <w:t>Глобин Ю.В., Королева Н.А.</w:t>
      </w:r>
      <w:r w:rsidR="00671F34">
        <w:rPr>
          <w:rFonts w:ascii="Times New Roman" w:eastAsia="Calibri" w:hAnsi="Times New Roman" w:cs="Times New Roman"/>
          <w:sz w:val="28"/>
          <w:szCs w:val="28"/>
        </w:rPr>
        <w:t xml:space="preserve"> </w:t>
      </w:r>
      <w:r w:rsidR="00671F34" w:rsidRPr="00671F34">
        <w:rPr>
          <w:rFonts w:ascii="Times New Roman" w:eastAsia="Calibri" w:hAnsi="Times New Roman" w:cs="Times New Roman"/>
          <w:bCs/>
          <w:sz w:val="28"/>
          <w:szCs w:val="28"/>
        </w:rPr>
        <w:t>Оптимизация разрывной нагрузки</w:t>
      </w:r>
      <w:r w:rsidR="00671F34">
        <w:rPr>
          <w:rFonts w:ascii="Times New Roman" w:eastAsia="Calibri" w:hAnsi="Times New Roman" w:cs="Times New Roman"/>
          <w:bCs/>
          <w:sz w:val="28"/>
          <w:szCs w:val="28"/>
        </w:rPr>
        <w:t xml:space="preserve"> </w:t>
      </w:r>
      <w:r w:rsidR="00671F34" w:rsidRPr="00671F34">
        <w:rPr>
          <w:rFonts w:ascii="Times New Roman" w:eastAsia="Calibri" w:hAnsi="Times New Roman" w:cs="Times New Roman"/>
          <w:bCs/>
          <w:sz w:val="28"/>
          <w:szCs w:val="28"/>
        </w:rPr>
        <w:t xml:space="preserve">нетканого полотна, </w:t>
      </w:r>
      <w:r w:rsidR="00671F34">
        <w:rPr>
          <w:rFonts w:ascii="Times New Roman" w:eastAsia="Calibri" w:hAnsi="Times New Roman" w:cs="Times New Roman"/>
          <w:bCs/>
          <w:sz w:val="28"/>
          <w:szCs w:val="28"/>
        </w:rPr>
        <w:t>и</w:t>
      </w:r>
      <w:r w:rsidR="00671F34" w:rsidRPr="00671F34">
        <w:rPr>
          <w:rFonts w:ascii="Times New Roman" w:eastAsia="Calibri" w:hAnsi="Times New Roman" w:cs="Times New Roman"/>
          <w:bCs/>
          <w:sz w:val="28"/>
          <w:szCs w:val="28"/>
        </w:rPr>
        <w:t xml:space="preserve">спользуемого для производства </w:t>
      </w:r>
      <w:r w:rsidR="00671F34">
        <w:rPr>
          <w:rFonts w:ascii="Times New Roman" w:eastAsia="Calibri" w:hAnsi="Times New Roman" w:cs="Times New Roman"/>
          <w:bCs/>
          <w:sz w:val="28"/>
          <w:szCs w:val="28"/>
        </w:rPr>
        <w:t>о</w:t>
      </w:r>
      <w:r w:rsidR="00671F34" w:rsidRPr="00671F34">
        <w:rPr>
          <w:rFonts w:ascii="Times New Roman" w:eastAsia="Calibri" w:hAnsi="Times New Roman" w:cs="Times New Roman"/>
          <w:bCs/>
          <w:sz w:val="28"/>
          <w:szCs w:val="28"/>
        </w:rPr>
        <w:t>ртопедических матрацев</w:t>
      </w:r>
      <w:r w:rsidR="004D3423">
        <w:rPr>
          <w:rFonts w:ascii="Times New Roman" w:eastAsia="Calibri" w:hAnsi="Times New Roman" w:cs="Times New Roman"/>
          <w:sz w:val="28"/>
          <w:szCs w:val="28"/>
        </w:rPr>
        <w:t>//</w:t>
      </w:r>
      <w:r w:rsidR="004D3423" w:rsidRPr="004D3423">
        <w:rPr>
          <w:rFonts w:ascii="Times New Roman" w:eastAsia="Calibri" w:hAnsi="Times New Roman" w:cs="Times New Roman"/>
          <w:iCs/>
          <w:sz w:val="28"/>
          <w:szCs w:val="28"/>
        </w:rPr>
        <w:t xml:space="preserve">Инновационное развитие техники и технологий в промышленности: сборник материалов Всероссийской научной конференции молодых исследователей с международным участием. Часть 1. – М.: ФГБОУ ВО «РГУ им. </w:t>
      </w:r>
      <w:proofErr w:type="gramStart"/>
      <w:r w:rsidR="004D3423" w:rsidRPr="004D3423">
        <w:rPr>
          <w:rFonts w:ascii="Times New Roman" w:eastAsia="Calibri" w:hAnsi="Times New Roman" w:cs="Times New Roman"/>
          <w:iCs/>
          <w:sz w:val="28"/>
          <w:szCs w:val="28"/>
        </w:rPr>
        <w:t>А.Н.</w:t>
      </w:r>
      <w:proofErr w:type="gramEnd"/>
      <w:r w:rsidR="004D3423" w:rsidRPr="004D3423">
        <w:rPr>
          <w:rFonts w:ascii="Times New Roman" w:eastAsia="Calibri" w:hAnsi="Times New Roman" w:cs="Times New Roman"/>
          <w:iCs/>
          <w:sz w:val="28"/>
          <w:szCs w:val="28"/>
        </w:rPr>
        <w:t xml:space="preserve"> Косыгина», 2022. </w:t>
      </w:r>
      <w:r w:rsidRPr="000D00A0">
        <w:rPr>
          <w:rFonts w:ascii="Times New Roman" w:eastAsia="Calibri" w:hAnsi="Times New Roman" w:cs="Times New Roman"/>
          <w:sz w:val="28"/>
          <w:szCs w:val="28"/>
        </w:rPr>
        <w:t xml:space="preserve">с. </w:t>
      </w:r>
      <w:r w:rsidR="00671F34">
        <w:rPr>
          <w:rFonts w:ascii="Times New Roman" w:eastAsia="Calibri" w:hAnsi="Times New Roman" w:cs="Times New Roman"/>
          <w:sz w:val="28"/>
          <w:szCs w:val="28"/>
        </w:rPr>
        <w:t>56-59</w:t>
      </w:r>
      <w:r w:rsidRPr="000D00A0">
        <w:rPr>
          <w:rFonts w:ascii="Times New Roman" w:eastAsia="Calibri" w:hAnsi="Times New Roman" w:cs="Times New Roman"/>
          <w:sz w:val="28"/>
          <w:szCs w:val="28"/>
        </w:rPr>
        <w:t>.</w:t>
      </w:r>
    </w:p>
    <w:p w14:paraId="7B36725E" w14:textId="77777777" w:rsidR="002E4B27" w:rsidRDefault="002E4B27" w:rsidP="00E21129">
      <w:pPr>
        <w:shd w:val="clear" w:color="auto" w:fill="FFFFFF"/>
        <w:spacing w:after="0" w:line="240" w:lineRule="auto"/>
        <w:ind w:firstLine="709"/>
        <w:jc w:val="both"/>
        <w:rPr>
          <w:rFonts w:ascii="Times New Roman" w:eastAsia="Times New Roman" w:hAnsi="Times New Roman" w:cs="Times New Roman"/>
          <w:color w:val="333333"/>
          <w:sz w:val="21"/>
          <w:szCs w:val="21"/>
          <w:lang w:eastAsia="ru-RU"/>
        </w:rPr>
      </w:pPr>
    </w:p>
    <w:p w14:paraId="72CE6C0B" w14:textId="5A94A10A" w:rsidR="00E21129" w:rsidRPr="00F35935" w:rsidRDefault="00E21129" w:rsidP="00E21129">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F35935">
        <w:rPr>
          <w:rFonts w:ascii="Times New Roman" w:eastAsia="Times New Roman" w:hAnsi="Times New Roman" w:cs="Times New Roman"/>
          <w:color w:val="000000" w:themeColor="text1"/>
          <w:sz w:val="28"/>
          <w:szCs w:val="28"/>
          <w:lang w:eastAsia="ru-RU"/>
        </w:rPr>
        <w:t xml:space="preserve">После списка использованных источников указывается знак </w:t>
      </w:r>
      <w:r w:rsidRPr="00F35935">
        <w:rPr>
          <w:rFonts w:ascii="Times New Roman" w:eastAsia="Times New Roman" w:hAnsi="Times New Roman" w:cs="Times New Roman"/>
          <w:b/>
          <w:color w:val="000000" w:themeColor="text1"/>
          <w:sz w:val="28"/>
          <w:szCs w:val="28"/>
          <w:lang w:eastAsia="ru-RU"/>
        </w:rPr>
        <w:t>©</w:t>
      </w:r>
      <w:r w:rsidRPr="00F35935">
        <w:rPr>
          <w:rFonts w:ascii="Times New Roman" w:eastAsia="Times New Roman" w:hAnsi="Times New Roman" w:cs="Times New Roman"/>
          <w:color w:val="000000" w:themeColor="text1"/>
          <w:sz w:val="28"/>
          <w:szCs w:val="28"/>
          <w:lang w:eastAsia="ru-RU"/>
        </w:rPr>
        <w:t xml:space="preserve">. Выравнивание по правому краю. Шрифт 14, полужирный. Фамилии и инициалы авторов указываются том порядке, в котором они указаны в начале </w:t>
      </w:r>
      <w:r w:rsidRPr="00F35935">
        <w:rPr>
          <w:rFonts w:ascii="Times New Roman" w:eastAsia="Times New Roman" w:hAnsi="Times New Roman" w:cs="Times New Roman"/>
          <w:color w:val="000000" w:themeColor="text1"/>
          <w:sz w:val="28"/>
          <w:szCs w:val="28"/>
          <w:lang w:eastAsia="ru-RU"/>
        </w:rPr>
        <w:lastRenderedPageBreak/>
        <w:t>статьи, через запятую. После ФИО последнего автора ставится запятая и указывается</w:t>
      </w:r>
      <w:r w:rsidR="00671F34">
        <w:rPr>
          <w:rFonts w:ascii="Times New Roman" w:eastAsia="Times New Roman" w:hAnsi="Times New Roman" w:cs="Times New Roman"/>
          <w:color w:val="000000" w:themeColor="text1"/>
          <w:sz w:val="28"/>
          <w:szCs w:val="28"/>
          <w:lang w:eastAsia="ru-RU"/>
        </w:rPr>
        <w:t xml:space="preserve"> год опубликования статьи – 2023</w:t>
      </w:r>
      <w:r w:rsidRPr="00F35935">
        <w:rPr>
          <w:rFonts w:ascii="Times New Roman" w:eastAsia="Times New Roman" w:hAnsi="Times New Roman" w:cs="Times New Roman"/>
          <w:color w:val="000000" w:themeColor="text1"/>
          <w:sz w:val="28"/>
          <w:szCs w:val="28"/>
          <w:lang w:eastAsia="ru-RU"/>
        </w:rPr>
        <w:t>.</w:t>
      </w:r>
    </w:p>
    <w:p w14:paraId="7413D169" w14:textId="77777777" w:rsidR="00E21129" w:rsidRPr="005469E1" w:rsidRDefault="00E21129" w:rsidP="00E21129">
      <w:pPr>
        <w:shd w:val="clear" w:color="auto" w:fill="FFFFFF"/>
        <w:spacing w:after="0" w:line="240" w:lineRule="auto"/>
        <w:rPr>
          <w:rFonts w:ascii="Times New Roman" w:eastAsia="Times New Roman" w:hAnsi="Times New Roman" w:cs="Times New Roman"/>
          <w:sz w:val="28"/>
          <w:szCs w:val="28"/>
          <w:lang w:eastAsia="ru-RU"/>
        </w:rPr>
      </w:pPr>
      <w:r w:rsidRPr="005469E1">
        <w:rPr>
          <w:rFonts w:ascii="Times New Roman" w:eastAsia="Times New Roman" w:hAnsi="Times New Roman" w:cs="Times New Roman"/>
          <w:i/>
          <w:iCs/>
          <w:sz w:val="28"/>
          <w:szCs w:val="28"/>
          <w:lang w:eastAsia="ru-RU"/>
        </w:rPr>
        <w:t>Пример:</w:t>
      </w:r>
    </w:p>
    <w:p w14:paraId="3755AD3E" w14:textId="0C8D29EE" w:rsidR="00E21129" w:rsidRPr="00F35935" w:rsidRDefault="00E21129" w:rsidP="00E21129">
      <w:pPr>
        <w:shd w:val="clear" w:color="auto" w:fill="FFFFFF"/>
        <w:spacing w:after="0" w:line="240" w:lineRule="auto"/>
        <w:jc w:val="right"/>
        <w:rPr>
          <w:rFonts w:ascii="Times New Roman" w:eastAsia="Times New Roman" w:hAnsi="Times New Roman" w:cs="Times New Roman"/>
          <w:b/>
          <w:color w:val="000000" w:themeColor="text1"/>
          <w:sz w:val="28"/>
          <w:szCs w:val="28"/>
          <w:lang w:eastAsia="ru-RU"/>
        </w:rPr>
      </w:pPr>
      <w:r w:rsidRPr="00F35935">
        <w:rPr>
          <w:rFonts w:ascii="Times New Roman" w:eastAsia="Times New Roman" w:hAnsi="Times New Roman" w:cs="Times New Roman"/>
          <w:b/>
          <w:color w:val="000000" w:themeColor="text1"/>
          <w:sz w:val="28"/>
          <w:szCs w:val="28"/>
          <w:lang w:eastAsia="ru-RU"/>
        </w:rPr>
        <w:t>© Иванов А.А., Петров В.А., 202</w:t>
      </w:r>
      <w:r w:rsidR="00671F34">
        <w:rPr>
          <w:rFonts w:ascii="Times New Roman" w:eastAsia="Times New Roman" w:hAnsi="Times New Roman" w:cs="Times New Roman"/>
          <w:b/>
          <w:color w:val="000000" w:themeColor="text1"/>
          <w:sz w:val="28"/>
          <w:szCs w:val="28"/>
          <w:lang w:eastAsia="ru-RU"/>
        </w:rPr>
        <w:t>3</w:t>
      </w:r>
    </w:p>
    <w:p w14:paraId="6CE4065A" w14:textId="77777777" w:rsidR="00E21129" w:rsidRPr="00E21129" w:rsidRDefault="00E21129" w:rsidP="002E4B27">
      <w:pPr>
        <w:shd w:val="clear" w:color="auto" w:fill="FFFFFF"/>
        <w:spacing w:after="0" w:line="240" w:lineRule="auto"/>
        <w:rPr>
          <w:rFonts w:ascii="Times New Roman" w:eastAsia="Times New Roman" w:hAnsi="Times New Roman" w:cs="Times New Roman"/>
          <w:color w:val="333333"/>
          <w:sz w:val="28"/>
          <w:szCs w:val="28"/>
          <w:lang w:eastAsia="ru-RU"/>
        </w:rPr>
      </w:pPr>
    </w:p>
    <w:p w14:paraId="02D49AF1" w14:textId="0F8D9B4E" w:rsidR="002E4B27" w:rsidRPr="005469E1" w:rsidRDefault="00671F34" w:rsidP="002E4B2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E4B27" w:rsidRPr="005469E1">
        <w:rPr>
          <w:rFonts w:ascii="Times New Roman" w:eastAsia="Times New Roman" w:hAnsi="Times New Roman" w:cs="Times New Roman"/>
          <w:sz w:val="24"/>
          <w:szCs w:val="24"/>
          <w:lang w:eastAsia="ru-RU"/>
        </w:rPr>
        <w:t>. ТРЕБОВАНИЯ К ОФОР</w:t>
      </w:r>
      <w:r w:rsidR="00F73ABA" w:rsidRPr="005469E1">
        <w:rPr>
          <w:rFonts w:ascii="Times New Roman" w:eastAsia="Times New Roman" w:hAnsi="Times New Roman" w:cs="Times New Roman"/>
          <w:sz w:val="24"/>
          <w:szCs w:val="24"/>
          <w:lang w:eastAsia="ru-RU"/>
        </w:rPr>
        <w:t>МЛЕНИЮ ГРАФИЧЕСКОГО МАТЕРИАЛА</w:t>
      </w:r>
    </w:p>
    <w:p w14:paraId="3148C6ED" w14:textId="77777777" w:rsidR="005469E1" w:rsidRPr="000D00A0" w:rsidRDefault="005469E1" w:rsidP="002E4B27">
      <w:pPr>
        <w:shd w:val="clear" w:color="auto" w:fill="FFFFFF"/>
        <w:spacing w:after="0" w:line="240" w:lineRule="auto"/>
        <w:rPr>
          <w:rFonts w:ascii="Times New Roman" w:eastAsia="Times New Roman" w:hAnsi="Times New Roman" w:cs="Times New Roman"/>
          <w:color w:val="333333"/>
          <w:sz w:val="21"/>
          <w:szCs w:val="21"/>
          <w:lang w:eastAsia="ru-RU"/>
        </w:rPr>
      </w:pPr>
    </w:p>
    <w:tbl>
      <w:tblPr>
        <w:tblStyle w:val="1"/>
        <w:tblW w:w="0" w:type="auto"/>
        <w:tblLook w:val="04A0" w:firstRow="1" w:lastRow="0" w:firstColumn="1" w:lastColumn="0" w:noHBand="0" w:noVBand="1"/>
      </w:tblPr>
      <w:tblGrid>
        <w:gridCol w:w="4542"/>
        <w:gridCol w:w="1803"/>
        <w:gridCol w:w="3226"/>
      </w:tblGrid>
      <w:tr w:rsidR="002E4B27" w:rsidRPr="005469E1" w14:paraId="46B01409" w14:textId="77777777" w:rsidTr="005469E1">
        <w:tc>
          <w:tcPr>
            <w:tcW w:w="0" w:type="auto"/>
            <w:hideMark/>
          </w:tcPr>
          <w:p w14:paraId="50042E7E"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Параметр</w:t>
            </w:r>
          </w:p>
        </w:tc>
        <w:tc>
          <w:tcPr>
            <w:tcW w:w="0" w:type="auto"/>
            <w:hideMark/>
          </w:tcPr>
          <w:p w14:paraId="4B7871B0"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Требование</w:t>
            </w:r>
          </w:p>
        </w:tc>
        <w:tc>
          <w:tcPr>
            <w:tcW w:w="0" w:type="auto"/>
            <w:hideMark/>
          </w:tcPr>
          <w:p w14:paraId="66AE4593" w14:textId="77777777" w:rsidR="002E4B27" w:rsidRPr="005469E1" w:rsidRDefault="002E4B27" w:rsidP="002E4B27">
            <w:pPr>
              <w:rPr>
                <w:rFonts w:ascii="Times New Roman" w:eastAsia="Times New Roman" w:hAnsi="Times New Roman" w:cs="Times New Roman"/>
                <w:b/>
                <w:bCs/>
                <w:lang w:eastAsia="ru-RU"/>
              </w:rPr>
            </w:pPr>
            <w:r w:rsidRPr="005469E1">
              <w:rPr>
                <w:rFonts w:ascii="Times New Roman" w:eastAsia="Times New Roman" w:hAnsi="Times New Roman" w:cs="Times New Roman"/>
                <w:b/>
                <w:bCs/>
                <w:lang w:eastAsia="ru-RU"/>
              </w:rPr>
              <w:t>Пример, пояснение</w:t>
            </w:r>
          </w:p>
        </w:tc>
      </w:tr>
      <w:tr w:rsidR="002E4B27" w:rsidRPr="005469E1" w14:paraId="048B70D0" w14:textId="77777777" w:rsidTr="005469E1">
        <w:tc>
          <w:tcPr>
            <w:tcW w:w="0" w:type="auto"/>
            <w:hideMark/>
          </w:tcPr>
          <w:p w14:paraId="6BFD6BDE"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Наименование графического материала</w:t>
            </w:r>
          </w:p>
        </w:tc>
        <w:tc>
          <w:tcPr>
            <w:tcW w:w="0" w:type="auto"/>
            <w:hideMark/>
          </w:tcPr>
          <w:p w14:paraId="7420123D"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Любой графический материал обозначают словом "Рисунок"</w:t>
            </w:r>
          </w:p>
        </w:tc>
        <w:tc>
          <w:tcPr>
            <w:tcW w:w="0" w:type="auto"/>
            <w:hideMark/>
          </w:tcPr>
          <w:p w14:paraId="0D68B243" w14:textId="77777777" w:rsidR="002E4B27" w:rsidRPr="005469E1" w:rsidRDefault="002E4B27" w:rsidP="002E4B27">
            <w:pPr>
              <w:rPr>
                <w:rFonts w:ascii="Times New Roman" w:eastAsia="Times New Roman" w:hAnsi="Times New Roman" w:cs="Times New Roman"/>
                <w:lang w:eastAsia="ru-RU"/>
              </w:rPr>
            </w:pPr>
          </w:p>
        </w:tc>
      </w:tr>
      <w:tr w:rsidR="002E4B27" w:rsidRPr="005469E1" w14:paraId="71EC5427" w14:textId="77777777" w:rsidTr="005469E1">
        <w:tc>
          <w:tcPr>
            <w:tcW w:w="0" w:type="auto"/>
            <w:hideMark/>
          </w:tcPr>
          <w:p w14:paraId="74737F13"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Ссылка в тексте на графический материал</w:t>
            </w:r>
          </w:p>
        </w:tc>
        <w:tc>
          <w:tcPr>
            <w:tcW w:w="0" w:type="auto"/>
            <w:hideMark/>
          </w:tcPr>
          <w:p w14:paraId="0DDEFFDB" w14:textId="77777777" w:rsidR="002E4B27" w:rsidRPr="005469E1" w:rsidRDefault="00F73ABA" w:rsidP="006C74C6">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Обязательно</w:t>
            </w:r>
          </w:p>
        </w:tc>
        <w:tc>
          <w:tcPr>
            <w:tcW w:w="0" w:type="auto"/>
            <w:hideMark/>
          </w:tcPr>
          <w:p w14:paraId="3F0A2317"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Подробная схема представлена на рисунке 3.</w:t>
            </w:r>
          </w:p>
          <w:p w14:paraId="02F0FB7B"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Информация представлена на диаграмме (рисунок 6).</w:t>
            </w:r>
          </w:p>
        </w:tc>
      </w:tr>
      <w:tr w:rsidR="002E4B27" w:rsidRPr="005469E1" w14:paraId="7E631D40" w14:textId="77777777" w:rsidTr="006E591F">
        <w:tc>
          <w:tcPr>
            <w:tcW w:w="4542" w:type="dxa"/>
            <w:hideMark/>
          </w:tcPr>
          <w:p w14:paraId="12655E66"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Расположение графического материала</w:t>
            </w:r>
          </w:p>
        </w:tc>
        <w:tc>
          <w:tcPr>
            <w:tcW w:w="1803" w:type="dxa"/>
            <w:hideMark/>
          </w:tcPr>
          <w:p w14:paraId="55E32DC5"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После текста, в котором графический материал упоминается впервые или на следующей странице.</w:t>
            </w:r>
          </w:p>
        </w:tc>
        <w:tc>
          <w:tcPr>
            <w:tcW w:w="3226" w:type="dxa"/>
            <w:hideMark/>
          </w:tcPr>
          <w:p w14:paraId="075FB9AF" w14:textId="77777777" w:rsidR="002E4B27" w:rsidRPr="005469E1" w:rsidRDefault="002E4B27" w:rsidP="002E4B27">
            <w:pPr>
              <w:rPr>
                <w:rFonts w:ascii="Times New Roman" w:eastAsia="Times New Roman" w:hAnsi="Times New Roman" w:cs="Times New Roman"/>
                <w:lang w:eastAsia="ru-RU"/>
              </w:rPr>
            </w:pPr>
          </w:p>
        </w:tc>
      </w:tr>
      <w:tr w:rsidR="002E4B27" w:rsidRPr="005469E1" w14:paraId="666D527A" w14:textId="77777777" w:rsidTr="006E591F">
        <w:tc>
          <w:tcPr>
            <w:tcW w:w="4542" w:type="dxa"/>
            <w:hideMark/>
          </w:tcPr>
          <w:p w14:paraId="3B6626AC"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Положение в тексте</w:t>
            </w:r>
          </w:p>
        </w:tc>
        <w:tc>
          <w:tcPr>
            <w:tcW w:w="1803" w:type="dxa"/>
            <w:hideMark/>
          </w:tcPr>
          <w:p w14:paraId="58E6693A" w14:textId="77777777" w:rsidR="002E4B27" w:rsidRPr="00671F34" w:rsidRDefault="002E4B27" w:rsidP="002E4B27">
            <w:pPr>
              <w:rPr>
                <w:rFonts w:ascii="Times New Roman" w:eastAsia="Times New Roman" w:hAnsi="Times New Roman" w:cs="Times New Roman"/>
                <w:b/>
                <w:lang w:eastAsia="ru-RU"/>
              </w:rPr>
            </w:pPr>
            <w:r w:rsidRPr="00671F34">
              <w:rPr>
                <w:rFonts w:ascii="Times New Roman" w:eastAsia="Times New Roman" w:hAnsi="Times New Roman" w:cs="Times New Roman"/>
                <w:b/>
                <w:lang w:eastAsia="ru-RU"/>
              </w:rPr>
              <w:t>По центру, обтекание текстом отсутствует</w:t>
            </w:r>
          </w:p>
        </w:tc>
        <w:tc>
          <w:tcPr>
            <w:tcW w:w="3226" w:type="dxa"/>
            <w:hideMark/>
          </w:tcPr>
          <w:p w14:paraId="1A5FC09F"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 </w:t>
            </w:r>
          </w:p>
        </w:tc>
      </w:tr>
      <w:tr w:rsidR="002E4B27" w:rsidRPr="005469E1" w14:paraId="579333D9" w14:textId="77777777" w:rsidTr="006E591F">
        <w:tc>
          <w:tcPr>
            <w:tcW w:w="4542" w:type="dxa"/>
            <w:hideMark/>
          </w:tcPr>
          <w:p w14:paraId="0B01ED7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Нумерация графического материала</w:t>
            </w:r>
          </w:p>
        </w:tc>
        <w:tc>
          <w:tcPr>
            <w:tcW w:w="1803" w:type="dxa"/>
            <w:hideMark/>
          </w:tcPr>
          <w:p w14:paraId="63FE905E"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Нумеруется арабскими цифрами</w:t>
            </w:r>
          </w:p>
        </w:tc>
        <w:tc>
          <w:tcPr>
            <w:tcW w:w="3226" w:type="dxa"/>
            <w:hideMark/>
          </w:tcPr>
          <w:p w14:paraId="37F54635"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Рисунок 1, рисунок 2, рисунок 3 и т.д.</w:t>
            </w:r>
          </w:p>
        </w:tc>
      </w:tr>
      <w:tr w:rsidR="002E4B27" w:rsidRPr="005469E1" w14:paraId="28EF24C6" w14:textId="77777777" w:rsidTr="006E591F">
        <w:tc>
          <w:tcPr>
            <w:tcW w:w="4542" w:type="dxa"/>
            <w:hideMark/>
          </w:tcPr>
          <w:p w14:paraId="4538E872"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Формат изображения</w:t>
            </w:r>
          </w:p>
        </w:tc>
        <w:tc>
          <w:tcPr>
            <w:tcW w:w="1803" w:type="dxa"/>
            <w:hideMark/>
          </w:tcPr>
          <w:p w14:paraId="333A245F" w14:textId="77777777" w:rsidR="002E4B27" w:rsidRPr="005469E1" w:rsidRDefault="002E4B27" w:rsidP="002E4B27">
            <w:pPr>
              <w:rPr>
                <w:rFonts w:ascii="Times New Roman" w:eastAsia="Times New Roman" w:hAnsi="Times New Roman" w:cs="Times New Roman"/>
                <w:lang w:eastAsia="ru-RU"/>
              </w:rPr>
            </w:pPr>
            <w:proofErr w:type="spellStart"/>
            <w:r w:rsidRPr="005469E1">
              <w:rPr>
                <w:rFonts w:ascii="Times New Roman" w:eastAsia="Times New Roman" w:hAnsi="Times New Roman" w:cs="Times New Roman"/>
                <w:lang w:eastAsia="ru-RU"/>
              </w:rPr>
              <w:t>jpg</w:t>
            </w:r>
            <w:proofErr w:type="spellEnd"/>
            <w:r w:rsidRPr="005469E1">
              <w:rPr>
                <w:rFonts w:ascii="Times New Roman" w:eastAsia="Times New Roman" w:hAnsi="Times New Roman" w:cs="Times New Roman"/>
                <w:lang w:eastAsia="ru-RU"/>
              </w:rPr>
              <w:t xml:space="preserve">, </w:t>
            </w:r>
            <w:proofErr w:type="spellStart"/>
            <w:r w:rsidRPr="005469E1">
              <w:rPr>
                <w:rFonts w:ascii="Times New Roman" w:eastAsia="Times New Roman" w:hAnsi="Times New Roman" w:cs="Times New Roman"/>
                <w:lang w:eastAsia="ru-RU"/>
              </w:rPr>
              <w:t>gif</w:t>
            </w:r>
            <w:proofErr w:type="spellEnd"/>
            <w:r w:rsidRPr="005469E1">
              <w:rPr>
                <w:rFonts w:ascii="Times New Roman" w:eastAsia="Times New Roman" w:hAnsi="Times New Roman" w:cs="Times New Roman"/>
                <w:lang w:eastAsia="ru-RU"/>
              </w:rPr>
              <w:t xml:space="preserve">, </w:t>
            </w:r>
            <w:proofErr w:type="spellStart"/>
            <w:r w:rsidRPr="005469E1">
              <w:rPr>
                <w:rFonts w:ascii="Times New Roman" w:eastAsia="Times New Roman" w:hAnsi="Times New Roman" w:cs="Times New Roman"/>
                <w:lang w:eastAsia="ru-RU"/>
              </w:rPr>
              <w:t>bmp</w:t>
            </w:r>
            <w:proofErr w:type="spellEnd"/>
          </w:p>
          <w:p w14:paraId="58922AE0"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Рисунки д</w:t>
            </w:r>
            <w:r w:rsidR="00F73ABA" w:rsidRPr="005469E1">
              <w:rPr>
                <w:rFonts w:ascii="Times New Roman" w:eastAsia="Times New Roman" w:hAnsi="Times New Roman" w:cs="Times New Roman"/>
                <w:lang w:eastAsia="ru-RU"/>
              </w:rPr>
              <w:t>олжны быть четкими</w:t>
            </w:r>
          </w:p>
        </w:tc>
        <w:tc>
          <w:tcPr>
            <w:tcW w:w="3226" w:type="dxa"/>
            <w:hideMark/>
          </w:tcPr>
          <w:p w14:paraId="7A83AF75" w14:textId="77777777" w:rsidR="002E4B27" w:rsidRPr="005469E1" w:rsidRDefault="002E4B27" w:rsidP="002E4B27">
            <w:pPr>
              <w:rPr>
                <w:rFonts w:ascii="Times New Roman" w:eastAsia="Times New Roman" w:hAnsi="Times New Roman" w:cs="Times New Roman"/>
                <w:lang w:eastAsia="ru-RU"/>
              </w:rPr>
            </w:pPr>
            <w:r w:rsidRPr="005469E1">
              <w:rPr>
                <w:rFonts w:ascii="Times New Roman" w:eastAsia="Times New Roman" w:hAnsi="Times New Roman" w:cs="Times New Roman"/>
                <w:lang w:eastAsia="ru-RU"/>
              </w:rPr>
              <w:t>Рисунки в формате MS Word не используются (такие изображения можно вставить, например, в форме скриншота).</w:t>
            </w:r>
          </w:p>
        </w:tc>
      </w:tr>
    </w:tbl>
    <w:p w14:paraId="796290C6" w14:textId="77777777" w:rsidR="005469E1" w:rsidRDefault="005469E1" w:rsidP="002E4B27">
      <w:pPr>
        <w:shd w:val="clear" w:color="auto" w:fill="FFFFFF"/>
        <w:spacing w:after="0" w:line="240" w:lineRule="auto"/>
        <w:rPr>
          <w:rFonts w:ascii="Times New Roman" w:eastAsia="Times New Roman" w:hAnsi="Times New Roman" w:cs="Times New Roman"/>
          <w:i/>
          <w:iCs/>
          <w:sz w:val="28"/>
          <w:szCs w:val="28"/>
          <w:lang w:eastAsia="ru-RU"/>
        </w:rPr>
      </w:pPr>
    </w:p>
    <w:p w14:paraId="5558FBC2" w14:textId="77777777" w:rsidR="002E4B27" w:rsidRPr="005469E1" w:rsidRDefault="002E4B27" w:rsidP="002E4B27">
      <w:pPr>
        <w:shd w:val="clear" w:color="auto" w:fill="FFFFFF"/>
        <w:spacing w:after="0" w:line="240" w:lineRule="auto"/>
        <w:rPr>
          <w:rFonts w:ascii="Times New Roman" w:eastAsia="Times New Roman" w:hAnsi="Times New Roman" w:cs="Times New Roman"/>
          <w:sz w:val="28"/>
          <w:szCs w:val="28"/>
          <w:lang w:eastAsia="ru-RU"/>
        </w:rPr>
      </w:pPr>
      <w:r w:rsidRPr="005469E1">
        <w:rPr>
          <w:rFonts w:ascii="Times New Roman" w:eastAsia="Times New Roman" w:hAnsi="Times New Roman" w:cs="Times New Roman"/>
          <w:i/>
          <w:iCs/>
          <w:sz w:val="28"/>
          <w:szCs w:val="28"/>
          <w:lang w:eastAsia="ru-RU"/>
        </w:rPr>
        <w:t>Пример:</w:t>
      </w:r>
    </w:p>
    <w:p w14:paraId="2ADB4BDC" w14:textId="77777777" w:rsidR="00F73ABA" w:rsidRPr="000D00A0" w:rsidRDefault="00F73ABA" w:rsidP="00F73ABA">
      <w:pPr>
        <w:jc w:val="center"/>
        <w:rPr>
          <w:rFonts w:ascii="Times New Roman" w:hAnsi="Times New Roman" w:cs="Times New Roman"/>
          <w:sz w:val="28"/>
          <w:szCs w:val="28"/>
        </w:rPr>
      </w:pPr>
      <w:r w:rsidRPr="000D00A0">
        <w:rPr>
          <w:rFonts w:ascii="Times New Roman" w:hAnsi="Times New Roman" w:cs="Times New Roman"/>
          <w:noProof/>
          <w:sz w:val="28"/>
          <w:szCs w:val="28"/>
          <w:lang w:eastAsia="ru-RU"/>
        </w:rPr>
        <w:drawing>
          <wp:inline distT="0" distB="0" distL="0" distR="0" wp14:anchorId="5ED24860" wp14:editId="79577BB9">
            <wp:extent cx="1867778" cy="1128918"/>
            <wp:effectExtent l="0" t="0" r="0" b="0"/>
            <wp:docPr id="16"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3960" cy="1132654"/>
                    </a:xfrm>
                    <a:prstGeom prst="rect">
                      <a:avLst/>
                    </a:prstGeom>
                    <a:noFill/>
                    <a:ln>
                      <a:noFill/>
                    </a:ln>
                  </pic:spPr>
                </pic:pic>
              </a:graphicData>
            </a:graphic>
          </wp:inline>
        </w:drawing>
      </w:r>
    </w:p>
    <w:p w14:paraId="39F9FB08" w14:textId="77777777" w:rsidR="00F73ABA" w:rsidRPr="000D00A0" w:rsidRDefault="00F73ABA" w:rsidP="00F73ABA">
      <w:pPr>
        <w:rPr>
          <w:rFonts w:ascii="Times New Roman" w:hAnsi="Times New Roman" w:cs="Times New Roman"/>
          <w:sz w:val="28"/>
          <w:szCs w:val="28"/>
        </w:rPr>
      </w:pPr>
      <w:r w:rsidRPr="000D00A0">
        <w:rPr>
          <w:rFonts w:ascii="Times New Roman" w:hAnsi="Times New Roman" w:cs="Times New Roman"/>
          <w:sz w:val="28"/>
          <w:szCs w:val="28"/>
        </w:rPr>
        <w:t>Рисунок 1 – Кривая разгона температуры воды</w:t>
      </w:r>
    </w:p>
    <w:p w14:paraId="46204004" w14:textId="77777777" w:rsidR="00F73ABA" w:rsidRPr="000D00A0" w:rsidRDefault="00F73ABA" w:rsidP="00F73ABA">
      <w:pPr>
        <w:spacing w:after="0" w:line="240" w:lineRule="auto"/>
        <w:ind w:firstLine="709"/>
        <w:jc w:val="center"/>
        <w:rPr>
          <w:rFonts w:ascii="Times New Roman" w:hAnsi="Times New Roman" w:cs="Times New Roman"/>
          <w:sz w:val="28"/>
          <w:szCs w:val="28"/>
        </w:rPr>
      </w:pPr>
      <w:r w:rsidRPr="000D00A0">
        <w:rPr>
          <w:rFonts w:ascii="Times New Roman" w:hAnsi="Times New Roman" w:cs="Times New Roman"/>
          <w:noProof/>
          <w:sz w:val="28"/>
          <w:szCs w:val="28"/>
          <w:lang w:eastAsia="ru-RU"/>
        </w:rPr>
        <w:lastRenderedPageBreak/>
        <w:drawing>
          <wp:inline distT="0" distB="0" distL="0" distR="0" wp14:anchorId="6B767849" wp14:editId="3AF175B1">
            <wp:extent cx="713015" cy="1484961"/>
            <wp:effectExtent l="0" t="0" r="0" b="1270"/>
            <wp:docPr id="17" name="Рисунок 14" descr="лю 3.jpg"/>
            <wp:cNvGraphicFramePr/>
            <a:graphic xmlns:a="http://schemas.openxmlformats.org/drawingml/2006/main">
              <a:graphicData uri="http://schemas.openxmlformats.org/drawingml/2006/picture">
                <pic:pic xmlns:pic="http://schemas.openxmlformats.org/drawingml/2006/picture">
                  <pic:nvPicPr>
                    <pic:cNvPr id="14" name="Содержимое 13" descr="лю 3.jpg"/>
                    <pic:cNvPicPr>
                      <a:picLocks noGrp="1" noChangeAspect="1"/>
                    </pic:cNvPicPr>
                  </pic:nvPicPr>
                  <pic:blipFill>
                    <a:blip r:embed="rId13" cstate="print">
                      <a:grayscl/>
                    </a:blip>
                    <a:srcRect l="24389" t="730" r="13899"/>
                    <a:stretch>
                      <a:fillRect/>
                    </a:stretch>
                  </pic:blipFill>
                  <pic:spPr>
                    <a:xfrm>
                      <a:off x="0" y="0"/>
                      <a:ext cx="733519" cy="1527663"/>
                    </a:xfrm>
                    <a:prstGeom prst="rect">
                      <a:avLst/>
                    </a:prstGeom>
                  </pic:spPr>
                </pic:pic>
              </a:graphicData>
            </a:graphic>
          </wp:inline>
        </w:drawing>
      </w:r>
      <w:r w:rsidRPr="000D00A0">
        <w:rPr>
          <w:rFonts w:ascii="Times New Roman" w:hAnsi="Times New Roman" w:cs="Times New Roman"/>
          <w:noProof/>
          <w:sz w:val="28"/>
          <w:szCs w:val="28"/>
          <w:lang w:eastAsia="ru-RU"/>
        </w:rPr>
        <w:drawing>
          <wp:inline distT="0" distB="0" distL="0" distR="0" wp14:anchorId="5C3CD3CD" wp14:editId="24964AC6">
            <wp:extent cx="1394624" cy="1144921"/>
            <wp:effectExtent l="0" t="8573" r="6668" b="6667"/>
            <wp:docPr id="18" name="Рисунок 54" descr="C:\Users\1212\Documents\n3QLepmpitE.jpg"/>
            <wp:cNvGraphicFramePr/>
            <a:graphic xmlns:a="http://schemas.openxmlformats.org/drawingml/2006/main">
              <a:graphicData uri="http://schemas.openxmlformats.org/drawingml/2006/picture">
                <pic:pic xmlns:pic="http://schemas.openxmlformats.org/drawingml/2006/picture">
                  <pic:nvPicPr>
                    <pic:cNvPr id="5" name="Picture 2" descr="C:\Users\1212\Documents\n3QLepmpitE.jpg"/>
                    <pic:cNvPicPr>
                      <a:picLocks noChangeAspect="1" noChangeArrowheads="1"/>
                    </pic:cNvPicPr>
                  </pic:nvPicPr>
                  <pic:blipFill>
                    <a:blip r:embed="rId14" cstate="print">
                      <a:grayscl/>
                    </a:blip>
                    <a:srcRect r="10391"/>
                    <a:stretch>
                      <a:fillRect/>
                    </a:stretch>
                  </pic:blipFill>
                  <pic:spPr bwMode="auto">
                    <a:xfrm rot="5400000">
                      <a:off x="0" y="0"/>
                      <a:ext cx="1414178" cy="1160974"/>
                    </a:xfrm>
                    <a:prstGeom prst="rect">
                      <a:avLst/>
                    </a:prstGeom>
                    <a:noFill/>
                    <a:ln>
                      <a:noFill/>
                    </a:ln>
                  </pic:spPr>
                </pic:pic>
              </a:graphicData>
            </a:graphic>
          </wp:inline>
        </w:drawing>
      </w:r>
      <w:r w:rsidRPr="000D00A0">
        <w:rPr>
          <w:rFonts w:ascii="Times New Roman" w:hAnsi="Times New Roman" w:cs="Times New Roman"/>
          <w:noProof/>
          <w:sz w:val="28"/>
          <w:szCs w:val="28"/>
          <w:lang w:eastAsia="ru-RU"/>
        </w:rPr>
        <w:drawing>
          <wp:inline distT="0" distB="0" distL="0" distR="0" wp14:anchorId="34BF459A" wp14:editId="28DDFD36">
            <wp:extent cx="1036864" cy="1453366"/>
            <wp:effectExtent l="0" t="0" r="0" b="0"/>
            <wp:docPr id="19" name="Рисунок 55" descr="C:\Users\1212\Desktop\лю1.jpg"/>
            <wp:cNvGraphicFramePr/>
            <a:graphic xmlns:a="http://schemas.openxmlformats.org/drawingml/2006/main">
              <a:graphicData uri="http://schemas.openxmlformats.org/drawingml/2006/picture">
                <pic:pic xmlns:pic="http://schemas.openxmlformats.org/drawingml/2006/picture">
                  <pic:nvPicPr>
                    <pic:cNvPr id="2050" name="Picture 2" descr="C:\Users\1212\Desktop\лю1.jpg"/>
                    <pic:cNvPicPr>
                      <a:picLocks noChangeAspect="1" noChangeArrowheads="1"/>
                    </pic:cNvPicPr>
                  </pic:nvPicPr>
                  <pic:blipFill>
                    <a:blip r:embed="rId15" cstate="print">
                      <a:grayscl/>
                    </a:blip>
                    <a:srcRect l="17521" r="17368"/>
                    <a:stretch>
                      <a:fillRect/>
                    </a:stretch>
                  </pic:blipFill>
                  <pic:spPr bwMode="auto">
                    <a:xfrm>
                      <a:off x="0" y="0"/>
                      <a:ext cx="1058922" cy="1484284"/>
                    </a:xfrm>
                    <a:prstGeom prst="rect">
                      <a:avLst/>
                    </a:prstGeom>
                    <a:noFill/>
                  </pic:spPr>
                </pic:pic>
              </a:graphicData>
            </a:graphic>
          </wp:inline>
        </w:drawing>
      </w:r>
    </w:p>
    <w:p w14:paraId="5E44B8AF" w14:textId="77777777" w:rsidR="00F73ABA" w:rsidRPr="000D00A0" w:rsidRDefault="00F73ABA" w:rsidP="00F73ABA">
      <w:pPr>
        <w:spacing w:after="0" w:line="240" w:lineRule="auto"/>
        <w:ind w:firstLine="709"/>
        <w:jc w:val="both"/>
        <w:rPr>
          <w:rFonts w:ascii="Times New Roman" w:hAnsi="Times New Roman" w:cs="Times New Roman"/>
          <w:sz w:val="28"/>
          <w:szCs w:val="28"/>
        </w:rPr>
      </w:pPr>
    </w:p>
    <w:p w14:paraId="0D6E0C9C" w14:textId="77777777" w:rsidR="00F73ABA" w:rsidRPr="000D00A0" w:rsidRDefault="00F73ABA" w:rsidP="00F73ABA">
      <w:pPr>
        <w:spacing w:after="0" w:line="240" w:lineRule="auto"/>
        <w:rPr>
          <w:rFonts w:ascii="Times New Roman" w:hAnsi="Times New Roman" w:cs="Times New Roman"/>
          <w:sz w:val="28"/>
          <w:szCs w:val="28"/>
        </w:rPr>
      </w:pPr>
      <w:r w:rsidRPr="000D00A0">
        <w:rPr>
          <w:rFonts w:ascii="Times New Roman" w:hAnsi="Times New Roman" w:cs="Times New Roman"/>
          <w:sz w:val="28"/>
          <w:szCs w:val="28"/>
        </w:rPr>
        <w:t>Рисунок 2 – Подвесные светильники</w:t>
      </w:r>
    </w:p>
    <w:p w14:paraId="51E679E3" w14:textId="21921BDC" w:rsidR="00F73ABA" w:rsidRDefault="00671F34" w:rsidP="00F73ABA">
      <w:pPr>
        <w:rPr>
          <w:rFonts w:ascii="Times New Roman" w:hAnsi="Times New Roman" w:cs="Times New Roman"/>
        </w:rPr>
      </w:pPr>
      <w:r>
        <w:rPr>
          <w:rFonts w:ascii="Times New Roman" w:hAnsi="Times New Roman" w:cs="Times New Roman"/>
        </w:rPr>
        <w:t xml:space="preserve">Обратите внимание, что при формировании сборника материалов рисунки могут быть уменьшены. </w:t>
      </w:r>
    </w:p>
    <w:p w14:paraId="11DEE2AB" w14:textId="257B5606" w:rsidR="002E4B27" w:rsidRPr="005469E1" w:rsidRDefault="00671F34" w:rsidP="002E4B2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469E1">
        <w:rPr>
          <w:rFonts w:ascii="Times New Roman" w:eastAsia="Times New Roman" w:hAnsi="Times New Roman" w:cs="Times New Roman"/>
          <w:sz w:val="24"/>
          <w:szCs w:val="24"/>
          <w:lang w:eastAsia="ru-RU"/>
        </w:rPr>
        <w:t xml:space="preserve">. </w:t>
      </w:r>
      <w:r w:rsidR="002E4B27" w:rsidRPr="005469E1">
        <w:rPr>
          <w:rFonts w:ascii="Times New Roman" w:eastAsia="Times New Roman" w:hAnsi="Times New Roman" w:cs="Times New Roman"/>
          <w:sz w:val="24"/>
          <w:szCs w:val="24"/>
          <w:lang w:eastAsia="ru-RU"/>
        </w:rPr>
        <w:t>ТРЕБОВАНИЯ К ОФОРМЛЕНИЮ ТАБЛИЦ</w:t>
      </w:r>
    </w:p>
    <w:p w14:paraId="2EAA6E7F" w14:textId="77777777" w:rsidR="005469E1" w:rsidRPr="005469E1" w:rsidRDefault="005469E1" w:rsidP="002E4B27">
      <w:pPr>
        <w:shd w:val="clear" w:color="auto" w:fill="FFFFFF"/>
        <w:spacing w:after="0" w:line="240" w:lineRule="auto"/>
        <w:rPr>
          <w:rFonts w:ascii="Times New Roman" w:eastAsia="Times New Roman" w:hAnsi="Times New Roman" w:cs="Times New Roman"/>
          <w:i/>
          <w:iCs/>
          <w:sz w:val="28"/>
          <w:szCs w:val="28"/>
          <w:lang w:eastAsia="ru-RU"/>
        </w:rPr>
      </w:pPr>
    </w:p>
    <w:p w14:paraId="5B5DD6B3" w14:textId="77777777" w:rsidR="002E4B27" w:rsidRPr="005469E1" w:rsidRDefault="002E4B27" w:rsidP="002E4B27">
      <w:pPr>
        <w:shd w:val="clear" w:color="auto" w:fill="FFFFFF"/>
        <w:spacing w:after="0" w:line="240" w:lineRule="auto"/>
        <w:rPr>
          <w:rFonts w:ascii="Times New Roman" w:eastAsia="Times New Roman" w:hAnsi="Times New Roman" w:cs="Times New Roman"/>
          <w:i/>
          <w:iCs/>
          <w:sz w:val="28"/>
          <w:szCs w:val="28"/>
          <w:lang w:eastAsia="ru-RU"/>
        </w:rPr>
      </w:pPr>
      <w:r w:rsidRPr="005469E1">
        <w:rPr>
          <w:rFonts w:ascii="Times New Roman" w:eastAsia="Times New Roman" w:hAnsi="Times New Roman" w:cs="Times New Roman"/>
          <w:i/>
          <w:iCs/>
          <w:sz w:val="28"/>
          <w:szCs w:val="28"/>
          <w:lang w:eastAsia="ru-RU"/>
        </w:rPr>
        <w:t>Пример:</w:t>
      </w:r>
    </w:p>
    <w:p w14:paraId="0DCFAA06" w14:textId="77777777" w:rsidR="00252545" w:rsidRPr="000D00A0" w:rsidRDefault="00252545" w:rsidP="00252545">
      <w:pPr>
        <w:spacing w:after="0" w:line="240" w:lineRule="auto"/>
        <w:jc w:val="both"/>
        <w:rPr>
          <w:rFonts w:ascii="Times New Roman" w:eastAsia="Calibri" w:hAnsi="Times New Roman" w:cs="Times New Roman"/>
          <w:sz w:val="28"/>
          <w:szCs w:val="28"/>
        </w:rPr>
      </w:pPr>
      <w:r w:rsidRPr="000D00A0">
        <w:rPr>
          <w:rFonts w:ascii="Times New Roman" w:eastAsia="Calibri" w:hAnsi="Times New Roman" w:cs="Times New Roman"/>
          <w:sz w:val="28"/>
          <w:szCs w:val="28"/>
        </w:rPr>
        <w:t>Таблица 1 – Структурные характеристики исследуемых нетканых полотен</w:t>
      </w:r>
    </w:p>
    <w:tbl>
      <w:tblPr>
        <w:tblStyle w:val="a5"/>
        <w:tblW w:w="3432" w:type="pct"/>
        <w:jc w:val="center"/>
        <w:tblLook w:val="04A0" w:firstRow="1" w:lastRow="0" w:firstColumn="1" w:lastColumn="0" w:noHBand="0" w:noVBand="1"/>
      </w:tblPr>
      <w:tblGrid>
        <w:gridCol w:w="2036"/>
        <w:gridCol w:w="1511"/>
        <w:gridCol w:w="1511"/>
        <w:gridCol w:w="1512"/>
      </w:tblGrid>
      <w:tr w:rsidR="00252545" w:rsidRPr="000D00A0" w14:paraId="35CE42E0" w14:textId="77777777" w:rsidTr="00252545">
        <w:trPr>
          <w:jc w:val="center"/>
        </w:trPr>
        <w:tc>
          <w:tcPr>
            <w:tcW w:w="1549" w:type="pct"/>
          </w:tcPr>
          <w:p w14:paraId="72BA7008"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Номер образца</w:t>
            </w:r>
          </w:p>
        </w:tc>
        <w:tc>
          <w:tcPr>
            <w:tcW w:w="1150" w:type="pct"/>
          </w:tcPr>
          <w:p w14:paraId="7568EA86"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1</w:t>
            </w:r>
          </w:p>
        </w:tc>
        <w:tc>
          <w:tcPr>
            <w:tcW w:w="1150" w:type="pct"/>
          </w:tcPr>
          <w:p w14:paraId="54FA0E30"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2</w:t>
            </w:r>
          </w:p>
        </w:tc>
        <w:tc>
          <w:tcPr>
            <w:tcW w:w="1151" w:type="pct"/>
          </w:tcPr>
          <w:p w14:paraId="17FF3CDA"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3</w:t>
            </w:r>
          </w:p>
        </w:tc>
      </w:tr>
      <w:tr w:rsidR="00252545" w:rsidRPr="000D00A0" w14:paraId="1A7E3106" w14:textId="77777777" w:rsidTr="00252545">
        <w:trPr>
          <w:jc w:val="center"/>
        </w:trPr>
        <w:tc>
          <w:tcPr>
            <w:tcW w:w="1549" w:type="pct"/>
          </w:tcPr>
          <w:p w14:paraId="44E85062"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Поверхностная плотность, г/м²</w:t>
            </w:r>
          </w:p>
        </w:tc>
        <w:tc>
          <w:tcPr>
            <w:tcW w:w="1150" w:type="pct"/>
          </w:tcPr>
          <w:p w14:paraId="1F60A49B"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550</w:t>
            </w:r>
          </w:p>
        </w:tc>
        <w:tc>
          <w:tcPr>
            <w:tcW w:w="1150" w:type="pct"/>
          </w:tcPr>
          <w:p w14:paraId="5997A274"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480</w:t>
            </w:r>
          </w:p>
        </w:tc>
        <w:tc>
          <w:tcPr>
            <w:tcW w:w="1151" w:type="pct"/>
          </w:tcPr>
          <w:p w14:paraId="2940154F"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300</w:t>
            </w:r>
          </w:p>
        </w:tc>
      </w:tr>
      <w:tr w:rsidR="00252545" w:rsidRPr="000D00A0" w14:paraId="4EE6A621" w14:textId="77777777" w:rsidTr="006832EB">
        <w:trPr>
          <w:trHeight w:val="169"/>
          <w:jc w:val="center"/>
        </w:trPr>
        <w:tc>
          <w:tcPr>
            <w:tcW w:w="1549" w:type="pct"/>
          </w:tcPr>
          <w:p w14:paraId="762B64EE"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Толщина, мм</w:t>
            </w:r>
          </w:p>
        </w:tc>
        <w:tc>
          <w:tcPr>
            <w:tcW w:w="1150" w:type="pct"/>
          </w:tcPr>
          <w:p w14:paraId="79CBEFAD"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3,49</w:t>
            </w:r>
          </w:p>
        </w:tc>
        <w:tc>
          <w:tcPr>
            <w:tcW w:w="1150" w:type="pct"/>
          </w:tcPr>
          <w:p w14:paraId="1FB6AB5F"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1,94</w:t>
            </w:r>
          </w:p>
        </w:tc>
        <w:tc>
          <w:tcPr>
            <w:tcW w:w="1151" w:type="pct"/>
          </w:tcPr>
          <w:p w14:paraId="3DD9282A"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2,47</w:t>
            </w:r>
          </w:p>
        </w:tc>
      </w:tr>
      <w:tr w:rsidR="00252545" w:rsidRPr="000D00A0" w14:paraId="04997EF7" w14:textId="77777777" w:rsidTr="00252545">
        <w:trPr>
          <w:jc w:val="center"/>
        </w:trPr>
        <w:tc>
          <w:tcPr>
            <w:tcW w:w="1549" w:type="pct"/>
          </w:tcPr>
          <w:p w14:paraId="018015C9"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Средняя плотность, мг/мм³</w:t>
            </w:r>
          </w:p>
        </w:tc>
        <w:tc>
          <w:tcPr>
            <w:tcW w:w="1150" w:type="pct"/>
          </w:tcPr>
          <w:p w14:paraId="29D072AC"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0,16</w:t>
            </w:r>
          </w:p>
        </w:tc>
        <w:tc>
          <w:tcPr>
            <w:tcW w:w="1150" w:type="pct"/>
          </w:tcPr>
          <w:p w14:paraId="3CCC023C"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0,25</w:t>
            </w:r>
          </w:p>
        </w:tc>
        <w:tc>
          <w:tcPr>
            <w:tcW w:w="1151" w:type="pct"/>
          </w:tcPr>
          <w:p w14:paraId="797E7D4A"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0,12</w:t>
            </w:r>
          </w:p>
        </w:tc>
      </w:tr>
      <w:tr w:rsidR="00252545" w:rsidRPr="000D00A0" w14:paraId="407DC5C7" w14:textId="77777777" w:rsidTr="00252545">
        <w:trPr>
          <w:jc w:val="center"/>
        </w:trPr>
        <w:tc>
          <w:tcPr>
            <w:tcW w:w="1549" w:type="pct"/>
          </w:tcPr>
          <w:p w14:paraId="0FA87F9B"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Объемное заполнение, %</w:t>
            </w:r>
          </w:p>
        </w:tc>
        <w:tc>
          <w:tcPr>
            <w:tcW w:w="1150" w:type="pct"/>
          </w:tcPr>
          <w:p w14:paraId="4E3427C9"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22,8</w:t>
            </w:r>
          </w:p>
        </w:tc>
        <w:tc>
          <w:tcPr>
            <w:tcW w:w="1150" w:type="pct"/>
          </w:tcPr>
          <w:p w14:paraId="41E738FD"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35,7</w:t>
            </w:r>
          </w:p>
        </w:tc>
        <w:tc>
          <w:tcPr>
            <w:tcW w:w="1151" w:type="pct"/>
          </w:tcPr>
          <w:p w14:paraId="5E821C1F"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17,1</w:t>
            </w:r>
          </w:p>
        </w:tc>
      </w:tr>
      <w:tr w:rsidR="00252545" w:rsidRPr="000D00A0" w14:paraId="6F3B7EC4" w14:textId="77777777" w:rsidTr="00252545">
        <w:trPr>
          <w:jc w:val="center"/>
        </w:trPr>
        <w:tc>
          <w:tcPr>
            <w:tcW w:w="1549" w:type="pct"/>
          </w:tcPr>
          <w:p w14:paraId="34192814"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Заполнение по массе, %</w:t>
            </w:r>
          </w:p>
        </w:tc>
        <w:tc>
          <w:tcPr>
            <w:tcW w:w="1150" w:type="pct"/>
          </w:tcPr>
          <w:p w14:paraId="4423575D"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12,3</w:t>
            </w:r>
          </w:p>
        </w:tc>
        <w:tc>
          <w:tcPr>
            <w:tcW w:w="1150" w:type="pct"/>
          </w:tcPr>
          <w:p w14:paraId="1ADB6B4C"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19,2</w:t>
            </w:r>
          </w:p>
        </w:tc>
        <w:tc>
          <w:tcPr>
            <w:tcW w:w="1151" w:type="pct"/>
          </w:tcPr>
          <w:p w14:paraId="6EAFF449"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9,2</w:t>
            </w:r>
          </w:p>
        </w:tc>
      </w:tr>
      <w:tr w:rsidR="00252545" w:rsidRPr="000D00A0" w14:paraId="5AFDEBA0" w14:textId="77777777" w:rsidTr="00252545">
        <w:trPr>
          <w:jc w:val="center"/>
        </w:trPr>
        <w:tc>
          <w:tcPr>
            <w:tcW w:w="1549" w:type="pct"/>
          </w:tcPr>
          <w:p w14:paraId="587B14EC"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Объемная пористость, %</w:t>
            </w:r>
          </w:p>
        </w:tc>
        <w:tc>
          <w:tcPr>
            <w:tcW w:w="1150" w:type="pct"/>
          </w:tcPr>
          <w:p w14:paraId="04DE74FC"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77,2</w:t>
            </w:r>
          </w:p>
        </w:tc>
        <w:tc>
          <w:tcPr>
            <w:tcW w:w="1150" w:type="pct"/>
          </w:tcPr>
          <w:p w14:paraId="653A9374"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64,3</w:t>
            </w:r>
          </w:p>
        </w:tc>
        <w:tc>
          <w:tcPr>
            <w:tcW w:w="1151" w:type="pct"/>
          </w:tcPr>
          <w:p w14:paraId="1337B3EB" w14:textId="77777777" w:rsidR="00252545" w:rsidRPr="000D00A0" w:rsidRDefault="00252545" w:rsidP="00252545">
            <w:pPr>
              <w:rPr>
                <w:rFonts w:ascii="Times New Roman" w:eastAsia="Calibri" w:hAnsi="Times New Roman" w:cs="Times New Roman"/>
              </w:rPr>
            </w:pPr>
            <w:r w:rsidRPr="000D00A0">
              <w:rPr>
                <w:rFonts w:ascii="Times New Roman" w:eastAsia="Calibri" w:hAnsi="Times New Roman" w:cs="Times New Roman"/>
              </w:rPr>
              <w:t>82,9</w:t>
            </w:r>
          </w:p>
        </w:tc>
      </w:tr>
    </w:tbl>
    <w:p w14:paraId="5A454E3D" w14:textId="77777777" w:rsidR="00252545" w:rsidRPr="000D00A0" w:rsidRDefault="00252545" w:rsidP="002E4B27">
      <w:pPr>
        <w:shd w:val="clear" w:color="auto" w:fill="FFFFFF"/>
        <w:spacing w:after="0" w:line="240" w:lineRule="auto"/>
        <w:rPr>
          <w:rFonts w:ascii="Times New Roman" w:eastAsia="Times New Roman" w:hAnsi="Times New Roman" w:cs="Times New Roman"/>
          <w:color w:val="505050"/>
          <w:sz w:val="24"/>
          <w:szCs w:val="24"/>
          <w:lang w:eastAsia="ru-RU"/>
        </w:rPr>
      </w:pPr>
    </w:p>
    <w:p w14:paraId="2FD75054" w14:textId="079FECCA" w:rsidR="001B7DA1" w:rsidRPr="006E591F" w:rsidRDefault="002E4B27" w:rsidP="005469E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E591F">
        <w:rPr>
          <w:rFonts w:ascii="Times New Roman" w:eastAsia="Times New Roman" w:hAnsi="Times New Roman" w:cs="Times New Roman"/>
          <w:sz w:val="28"/>
          <w:szCs w:val="28"/>
          <w:lang w:eastAsia="ru-RU"/>
        </w:rPr>
        <w:t>Не допускается использование таблиц в альбомной ориентации.</w:t>
      </w:r>
      <w:r w:rsidR="001B7DA1" w:rsidRPr="006E591F">
        <w:rPr>
          <w:rFonts w:ascii="Times New Roman" w:eastAsia="Times New Roman" w:hAnsi="Times New Roman" w:cs="Times New Roman"/>
          <w:sz w:val="28"/>
          <w:szCs w:val="28"/>
          <w:lang w:eastAsia="ru-RU"/>
        </w:rPr>
        <w:t xml:space="preserve"> Таблицы должны располагаться в пределах рабочего поля. Таблицы нумеруются в порядке их упоминания в тексте. </w:t>
      </w:r>
      <w:r w:rsidR="001B7DA1" w:rsidRPr="00671F34">
        <w:rPr>
          <w:rFonts w:ascii="Times New Roman" w:eastAsia="Times New Roman" w:hAnsi="Times New Roman" w:cs="Times New Roman"/>
          <w:b/>
          <w:sz w:val="28"/>
          <w:szCs w:val="28"/>
          <w:lang w:eastAsia="ru-RU"/>
        </w:rPr>
        <w:t>Информация, представленная в виде диаграмм и графиков, не должна дублироваться в виде таблиц.</w:t>
      </w:r>
    </w:p>
    <w:p w14:paraId="72317C02" w14:textId="77777777" w:rsidR="002E4B27" w:rsidRPr="005469E1" w:rsidRDefault="002E4B27" w:rsidP="005469E1">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6F6F3C3B" w14:textId="7C748CF2" w:rsidR="002E4B27" w:rsidRPr="005469E1" w:rsidRDefault="00671F34" w:rsidP="006E59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2E4B27" w:rsidRPr="005469E1">
        <w:rPr>
          <w:rFonts w:ascii="Times New Roman" w:eastAsia="Times New Roman" w:hAnsi="Times New Roman" w:cs="Times New Roman"/>
          <w:sz w:val="24"/>
          <w:szCs w:val="24"/>
          <w:lang w:eastAsia="ru-RU"/>
        </w:rPr>
        <w:t>. ОТВЕТСТВЕННОСТЬ АВТОРОВ</w:t>
      </w:r>
    </w:p>
    <w:p w14:paraId="196685AB" w14:textId="77777777" w:rsidR="005469E1" w:rsidRPr="005469E1" w:rsidRDefault="005469E1" w:rsidP="005469E1">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D22A9B2" w14:textId="77777777" w:rsidR="002E4B27" w:rsidRPr="006E591F" w:rsidRDefault="002E4B27" w:rsidP="005469E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E591F">
        <w:rPr>
          <w:rFonts w:ascii="Times New Roman" w:eastAsia="Times New Roman" w:hAnsi="Times New Roman" w:cs="Times New Roman"/>
          <w:sz w:val="28"/>
          <w:szCs w:val="28"/>
          <w:lang w:eastAsia="ru-RU"/>
        </w:rPr>
        <w:t>Статья включается в сборник в авторской редакции. Правильность сведений о себе, отсутствие плагиата, отсутствие заимствования без ссылок на первоисточник, правильное оформление ссылок на заимствованные источники</w:t>
      </w:r>
      <w:r w:rsidR="008E1E76" w:rsidRPr="006E591F">
        <w:rPr>
          <w:rFonts w:ascii="Times New Roman" w:eastAsia="Times New Roman" w:hAnsi="Times New Roman" w:cs="Times New Roman"/>
          <w:sz w:val="28"/>
          <w:szCs w:val="28"/>
          <w:lang w:eastAsia="ru-RU"/>
        </w:rPr>
        <w:t xml:space="preserve"> гарантируют авторы публикации. </w:t>
      </w:r>
      <w:r w:rsidRPr="006E591F">
        <w:rPr>
          <w:rFonts w:ascii="Times New Roman" w:eastAsia="Times New Roman" w:hAnsi="Times New Roman" w:cs="Times New Roman"/>
          <w:sz w:val="28"/>
          <w:szCs w:val="28"/>
          <w:lang w:eastAsia="ru-RU"/>
        </w:rPr>
        <w:t>Авторы опубликованных материалов несут ответственность за информацию, опубликованную в статье, за точность приведенных фактов, цитат</w:t>
      </w:r>
      <w:r w:rsidR="008E1E76" w:rsidRPr="006E591F">
        <w:rPr>
          <w:rFonts w:ascii="Times New Roman" w:eastAsia="Times New Roman" w:hAnsi="Times New Roman" w:cs="Times New Roman"/>
          <w:sz w:val="28"/>
          <w:szCs w:val="28"/>
          <w:lang w:eastAsia="ru-RU"/>
        </w:rPr>
        <w:t xml:space="preserve"> и других сведений. Редакция не </w:t>
      </w:r>
      <w:r w:rsidRPr="006E591F">
        <w:rPr>
          <w:rFonts w:ascii="Times New Roman" w:eastAsia="Times New Roman" w:hAnsi="Times New Roman" w:cs="Times New Roman"/>
          <w:sz w:val="28"/>
          <w:szCs w:val="28"/>
          <w:lang w:eastAsia="ru-RU"/>
        </w:rPr>
        <w:t>несет ответственности за достоверность информации, приводимой авторами. Автор, направляя рукопись в редакцию, поручает редакции обнародовать произведение посредством его опубликования.</w:t>
      </w:r>
      <w:r w:rsidR="008E1E76" w:rsidRPr="006E591F">
        <w:rPr>
          <w:rFonts w:ascii="Times New Roman" w:eastAsia="Times New Roman" w:hAnsi="Times New Roman" w:cs="Times New Roman"/>
          <w:sz w:val="28"/>
          <w:szCs w:val="28"/>
          <w:lang w:eastAsia="ru-RU"/>
        </w:rPr>
        <w:t xml:space="preserve"> </w:t>
      </w:r>
    </w:p>
    <w:p w14:paraId="05D4CA77" w14:textId="77777777" w:rsidR="002E4B27" w:rsidRPr="000D00A0" w:rsidRDefault="002E4B27" w:rsidP="002E4B27">
      <w:pPr>
        <w:shd w:val="clear" w:color="auto" w:fill="FFFFFF"/>
        <w:spacing w:after="150" w:line="240" w:lineRule="auto"/>
        <w:rPr>
          <w:rFonts w:ascii="Times New Roman" w:eastAsia="Times New Roman" w:hAnsi="Times New Roman" w:cs="Times New Roman"/>
          <w:color w:val="333333"/>
          <w:sz w:val="21"/>
          <w:szCs w:val="21"/>
          <w:lang w:eastAsia="ru-RU"/>
        </w:rPr>
      </w:pPr>
    </w:p>
    <w:p w14:paraId="4F67DE91" w14:textId="77777777" w:rsidR="00913F2D" w:rsidRPr="000D00A0" w:rsidRDefault="00913F2D">
      <w:pPr>
        <w:rPr>
          <w:rFonts w:ascii="Times New Roman" w:hAnsi="Times New Roman" w:cs="Times New Roman"/>
        </w:rPr>
      </w:pPr>
    </w:p>
    <w:sectPr w:rsidR="00913F2D" w:rsidRPr="000D00A0" w:rsidSect="005469E1">
      <w:footerReference w:type="default" r:id="rId1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6898" w14:textId="77777777" w:rsidR="00E039F2" w:rsidRDefault="00E039F2" w:rsidP="00B01970">
      <w:pPr>
        <w:spacing w:after="0" w:line="240" w:lineRule="auto"/>
      </w:pPr>
      <w:r>
        <w:separator/>
      </w:r>
    </w:p>
  </w:endnote>
  <w:endnote w:type="continuationSeparator" w:id="0">
    <w:p w14:paraId="184544B9" w14:textId="77777777" w:rsidR="00E039F2" w:rsidRDefault="00E039F2" w:rsidP="00B0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88874"/>
      <w:docPartObj>
        <w:docPartGallery w:val="Page Numbers (Bottom of Page)"/>
        <w:docPartUnique/>
      </w:docPartObj>
    </w:sdtPr>
    <w:sdtContent>
      <w:p w14:paraId="26F14437" w14:textId="7E755067" w:rsidR="004B0627" w:rsidRDefault="004B0627">
        <w:pPr>
          <w:pStyle w:val="ac"/>
          <w:jc w:val="center"/>
        </w:pPr>
        <w:r>
          <w:fldChar w:fldCharType="begin"/>
        </w:r>
        <w:r>
          <w:instrText>PAGE   \* MERGEFORMAT</w:instrText>
        </w:r>
        <w:r>
          <w:fldChar w:fldCharType="separate"/>
        </w:r>
        <w:r>
          <w:rPr>
            <w:noProof/>
          </w:rPr>
          <w:t>1</w:t>
        </w:r>
        <w:r>
          <w:fldChar w:fldCharType="end"/>
        </w:r>
      </w:p>
    </w:sdtContent>
  </w:sdt>
  <w:p w14:paraId="3F2499CA" w14:textId="77777777" w:rsidR="004B0627" w:rsidRDefault="004B062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1496" w14:textId="77777777" w:rsidR="00E039F2" w:rsidRDefault="00E039F2" w:rsidP="00B01970">
      <w:pPr>
        <w:spacing w:after="0" w:line="240" w:lineRule="auto"/>
      </w:pPr>
      <w:r>
        <w:separator/>
      </w:r>
    </w:p>
  </w:footnote>
  <w:footnote w:type="continuationSeparator" w:id="0">
    <w:p w14:paraId="3E73A987" w14:textId="77777777" w:rsidR="00E039F2" w:rsidRDefault="00E039F2" w:rsidP="00B01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15D"/>
    <w:multiLevelType w:val="multilevel"/>
    <w:tmpl w:val="D67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46D8B"/>
    <w:multiLevelType w:val="hybridMultilevel"/>
    <w:tmpl w:val="88F24D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5AD345E"/>
    <w:multiLevelType w:val="multilevel"/>
    <w:tmpl w:val="54D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7374D"/>
    <w:multiLevelType w:val="multilevel"/>
    <w:tmpl w:val="688A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51566"/>
    <w:multiLevelType w:val="multilevel"/>
    <w:tmpl w:val="4FC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66CC7"/>
    <w:multiLevelType w:val="multilevel"/>
    <w:tmpl w:val="A9B2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55892"/>
    <w:multiLevelType w:val="multilevel"/>
    <w:tmpl w:val="556E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B7E7A"/>
    <w:multiLevelType w:val="multilevel"/>
    <w:tmpl w:val="A712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174D9A"/>
    <w:multiLevelType w:val="multilevel"/>
    <w:tmpl w:val="8122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51105"/>
    <w:multiLevelType w:val="multilevel"/>
    <w:tmpl w:val="403CB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E54DEA"/>
    <w:multiLevelType w:val="multilevel"/>
    <w:tmpl w:val="8152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E76DD"/>
    <w:multiLevelType w:val="multilevel"/>
    <w:tmpl w:val="9408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D17098"/>
    <w:multiLevelType w:val="multilevel"/>
    <w:tmpl w:val="70C2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8953FA"/>
    <w:multiLevelType w:val="hybridMultilevel"/>
    <w:tmpl w:val="D554A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973982">
    <w:abstractNumId w:val="0"/>
  </w:num>
  <w:num w:numId="2" w16cid:durableId="793911609">
    <w:abstractNumId w:val="7"/>
  </w:num>
  <w:num w:numId="3" w16cid:durableId="652566775">
    <w:abstractNumId w:val="5"/>
  </w:num>
  <w:num w:numId="4" w16cid:durableId="1051225185">
    <w:abstractNumId w:val="6"/>
  </w:num>
  <w:num w:numId="5" w16cid:durableId="1794447451">
    <w:abstractNumId w:val="4"/>
  </w:num>
  <w:num w:numId="6" w16cid:durableId="721372102">
    <w:abstractNumId w:val="10"/>
  </w:num>
  <w:num w:numId="7" w16cid:durableId="1697729463">
    <w:abstractNumId w:val="2"/>
  </w:num>
  <w:num w:numId="8" w16cid:durableId="1494101998">
    <w:abstractNumId w:val="12"/>
  </w:num>
  <w:num w:numId="9" w16cid:durableId="1370645311">
    <w:abstractNumId w:val="11"/>
  </w:num>
  <w:num w:numId="10" w16cid:durableId="314645531">
    <w:abstractNumId w:val="8"/>
  </w:num>
  <w:num w:numId="11" w16cid:durableId="2136408678">
    <w:abstractNumId w:val="9"/>
  </w:num>
  <w:num w:numId="12" w16cid:durableId="1744832741">
    <w:abstractNumId w:val="3"/>
  </w:num>
  <w:num w:numId="13" w16cid:durableId="1248032975">
    <w:abstractNumId w:val="13"/>
  </w:num>
  <w:num w:numId="14" w16cid:durableId="36359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B27"/>
    <w:rsid w:val="00056B7A"/>
    <w:rsid w:val="000D00A0"/>
    <w:rsid w:val="000D390A"/>
    <w:rsid w:val="001110CB"/>
    <w:rsid w:val="001B7DA1"/>
    <w:rsid w:val="001C0D2E"/>
    <w:rsid w:val="001C6A76"/>
    <w:rsid w:val="002013B0"/>
    <w:rsid w:val="002208C5"/>
    <w:rsid w:val="00227301"/>
    <w:rsid w:val="00252545"/>
    <w:rsid w:val="002958A9"/>
    <w:rsid w:val="002B0F86"/>
    <w:rsid w:val="002E4B27"/>
    <w:rsid w:val="00316522"/>
    <w:rsid w:val="0034596B"/>
    <w:rsid w:val="003745F1"/>
    <w:rsid w:val="004B0627"/>
    <w:rsid w:val="004D3423"/>
    <w:rsid w:val="00531888"/>
    <w:rsid w:val="00536E10"/>
    <w:rsid w:val="005469E1"/>
    <w:rsid w:val="0056326F"/>
    <w:rsid w:val="00600ECB"/>
    <w:rsid w:val="0067125A"/>
    <w:rsid w:val="00671F34"/>
    <w:rsid w:val="006832EB"/>
    <w:rsid w:val="006C74C6"/>
    <w:rsid w:val="006E591F"/>
    <w:rsid w:val="00713D23"/>
    <w:rsid w:val="00721E67"/>
    <w:rsid w:val="007544E1"/>
    <w:rsid w:val="008822BD"/>
    <w:rsid w:val="008E0B82"/>
    <w:rsid w:val="008E14F0"/>
    <w:rsid w:val="008E1E76"/>
    <w:rsid w:val="00905017"/>
    <w:rsid w:val="00913F2D"/>
    <w:rsid w:val="009D0068"/>
    <w:rsid w:val="00A0129D"/>
    <w:rsid w:val="00A45D38"/>
    <w:rsid w:val="00B01970"/>
    <w:rsid w:val="00BC451B"/>
    <w:rsid w:val="00BE7EF1"/>
    <w:rsid w:val="00C44353"/>
    <w:rsid w:val="00C6036A"/>
    <w:rsid w:val="00CE77D7"/>
    <w:rsid w:val="00CF7F88"/>
    <w:rsid w:val="00D57408"/>
    <w:rsid w:val="00E02DEC"/>
    <w:rsid w:val="00E039F2"/>
    <w:rsid w:val="00E21129"/>
    <w:rsid w:val="00ED4B58"/>
    <w:rsid w:val="00F35935"/>
    <w:rsid w:val="00F71204"/>
    <w:rsid w:val="00F73ABA"/>
    <w:rsid w:val="00F96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4DFC"/>
  <w15:docId w15:val="{56237933-D29B-4B4C-8044-2A4F7D74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B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4B27"/>
    <w:rPr>
      <w:rFonts w:ascii="Tahoma" w:hAnsi="Tahoma" w:cs="Tahoma"/>
      <w:sz w:val="16"/>
      <w:szCs w:val="16"/>
    </w:rPr>
  </w:style>
  <w:style w:type="table" w:styleId="a5">
    <w:name w:val="Table Grid"/>
    <w:basedOn w:val="a1"/>
    <w:uiPriority w:val="59"/>
    <w:rsid w:val="00252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6C74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C74C6"/>
    <w:rPr>
      <w:color w:val="0000FF" w:themeColor="hyperlink"/>
      <w:u w:val="single"/>
    </w:rPr>
  </w:style>
  <w:style w:type="paragraph" w:styleId="a7">
    <w:name w:val="List Paragraph"/>
    <w:basedOn w:val="a"/>
    <w:uiPriority w:val="34"/>
    <w:qFormat/>
    <w:rsid w:val="00C44353"/>
    <w:pPr>
      <w:ind w:left="720"/>
      <w:contextualSpacing/>
    </w:pPr>
  </w:style>
  <w:style w:type="character" w:styleId="a8">
    <w:name w:val="Placeholder Text"/>
    <w:basedOn w:val="a0"/>
    <w:uiPriority w:val="99"/>
    <w:semiHidden/>
    <w:rsid w:val="00E21129"/>
    <w:rPr>
      <w:color w:val="808080"/>
    </w:rPr>
  </w:style>
  <w:style w:type="character" w:styleId="a9">
    <w:name w:val="FollowedHyperlink"/>
    <w:basedOn w:val="a0"/>
    <w:uiPriority w:val="99"/>
    <w:semiHidden/>
    <w:unhideWhenUsed/>
    <w:rsid w:val="00BC451B"/>
    <w:rPr>
      <w:color w:val="800080" w:themeColor="followedHyperlink"/>
      <w:u w:val="single"/>
    </w:rPr>
  </w:style>
  <w:style w:type="character" w:customStyle="1" w:styleId="10">
    <w:name w:val="Неразрешенное упоминание1"/>
    <w:basedOn w:val="a0"/>
    <w:uiPriority w:val="99"/>
    <w:semiHidden/>
    <w:unhideWhenUsed/>
    <w:rsid w:val="000D390A"/>
    <w:rPr>
      <w:color w:val="605E5C"/>
      <w:shd w:val="clear" w:color="auto" w:fill="E1DFDD"/>
    </w:rPr>
  </w:style>
  <w:style w:type="paragraph" w:styleId="aa">
    <w:name w:val="header"/>
    <w:basedOn w:val="a"/>
    <w:link w:val="ab"/>
    <w:uiPriority w:val="99"/>
    <w:unhideWhenUsed/>
    <w:rsid w:val="00B019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01970"/>
  </w:style>
  <w:style w:type="paragraph" w:styleId="ac">
    <w:name w:val="footer"/>
    <w:basedOn w:val="a"/>
    <w:link w:val="ad"/>
    <w:uiPriority w:val="99"/>
    <w:unhideWhenUsed/>
    <w:rsid w:val="00B019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01970"/>
  </w:style>
  <w:style w:type="character" w:styleId="ae">
    <w:name w:val="Unresolved Mention"/>
    <w:basedOn w:val="a0"/>
    <w:uiPriority w:val="99"/>
    <w:semiHidden/>
    <w:unhideWhenUsed/>
    <w:rsid w:val="0056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8449">
      <w:bodyDiv w:val="1"/>
      <w:marLeft w:val="0"/>
      <w:marRight w:val="0"/>
      <w:marTop w:val="0"/>
      <w:marBottom w:val="0"/>
      <w:divBdr>
        <w:top w:val="none" w:sz="0" w:space="0" w:color="auto"/>
        <w:left w:val="none" w:sz="0" w:space="0" w:color="auto"/>
        <w:bottom w:val="none" w:sz="0" w:space="0" w:color="auto"/>
        <w:right w:val="none" w:sz="0" w:space="0" w:color="auto"/>
      </w:divBdr>
      <w:divsChild>
        <w:div w:id="2003191713">
          <w:marLeft w:val="0"/>
          <w:marRight w:val="0"/>
          <w:marTop w:val="0"/>
          <w:marBottom w:val="0"/>
          <w:divBdr>
            <w:top w:val="none" w:sz="0" w:space="0" w:color="auto"/>
            <w:left w:val="none" w:sz="0" w:space="0" w:color="auto"/>
            <w:bottom w:val="none" w:sz="0" w:space="0" w:color="auto"/>
            <w:right w:val="none" w:sz="0" w:space="0" w:color="auto"/>
          </w:divBdr>
          <w:divsChild>
            <w:div w:id="1660959171">
              <w:marLeft w:val="0"/>
              <w:marRight w:val="0"/>
              <w:marTop w:val="0"/>
              <w:marBottom w:val="0"/>
              <w:divBdr>
                <w:top w:val="none" w:sz="0" w:space="0" w:color="auto"/>
                <w:left w:val="none" w:sz="0" w:space="0" w:color="auto"/>
                <w:bottom w:val="none" w:sz="0" w:space="0" w:color="auto"/>
                <w:right w:val="none" w:sz="0" w:space="0" w:color="auto"/>
              </w:divBdr>
              <w:divsChild>
                <w:div w:id="10229166">
                  <w:marLeft w:val="0"/>
                  <w:marRight w:val="0"/>
                  <w:marTop w:val="0"/>
                  <w:marBottom w:val="0"/>
                  <w:divBdr>
                    <w:top w:val="none" w:sz="0" w:space="0" w:color="auto"/>
                    <w:left w:val="none" w:sz="0" w:space="0" w:color="auto"/>
                    <w:bottom w:val="none" w:sz="0" w:space="0" w:color="auto"/>
                    <w:right w:val="none" w:sz="0" w:space="0" w:color="auto"/>
                  </w:divBdr>
                </w:div>
                <w:div w:id="1144589909">
                  <w:marLeft w:val="0"/>
                  <w:marRight w:val="0"/>
                  <w:marTop w:val="0"/>
                  <w:marBottom w:val="0"/>
                  <w:divBdr>
                    <w:top w:val="none" w:sz="0" w:space="0" w:color="auto"/>
                    <w:left w:val="none" w:sz="0" w:space="0" w:color="auto"/>
                    <w:bottom w:val="none" w:sz="0" w:space="0" w:color="auto"/>
                    <w:right w:val="none" w:sz="0" w:space="0" w:color="auto"/>
                  </w:divBdr>
                </w:div>
                <w:div w:id="1895853988">
                  <w:marLeft w:val="0"/>
                  <w:marRight w:val="0"/>
                  <w:marTop w:val="0"/>
                  <w:marBottom w:val="0"/>
                  <w:divBdr>
                    <w:top w:val="none" w:sz="0" w:space="0" w:color="auto"/>
                    <w:left w:val="none" w:sz="0" w:space="0" w:color="auto"/>
                    <w:bottom w:val="none" w:sz="0" w:space="0" w:color="auto"/>
                    <w:right w:val="none" w:sz="0" w:space="0" w:color="auto"/>
                  </w:divBdr>
                </w:div>
                <w:div w:id="113986165">
                  <w:marLeft w:val="0"/>
                  <w:marRight w:val="0"/>
                  <w:marTop w:val="0"/>
                  <w:marBottom w:val="0"/>
                  <w:divBdr>
                    <w:top w:val="none" w:sz="0" w:space="0" w:color="auto"/>
                    <w:left w:val="none" w:sz="0" w:space="0" w:color="auto"/>
                    <w:bottom w:val="none" w:sz="0" w:space="0" w:color="auto"/>
                    <w:right w:val="none" w:sz="0" w:space="0" w:color="auto"/>
                  </w:divBdr>
                </w:div>
                <w:div w:id="11346510">
                  <w:marLeft w:val="0"/>
                  <w:marRight w:val="0"/>
                  <w:marTop w:val="0"/>
                  <w:marBottom w:val="0"/>
                  <w:divBdr>
                    <w:top w:val="none" w:sz="0" w:space="0" w:color="auto"/>
                    <w:left w:val="none" w:sz="0" w:space="0" w:color="auto"/>
                    <w:bottom w:val="none" w:sz="0" w:space="0" w:color="auto"/>
                    <w:right w:val="none" w:sz="0" w:space="0" w:color="auto"/>
                  </w:divBdr>
                </w:div>
                <w:div w:id="188372754">
                  <w:marLeft w:val="0"/>
                  <w:marRight w:val="0"/>
                  <w:marTop w:val="0"/>
                  <w:marBottom w:val="0"/>
                  <w:divBdr>
                    <w:top w:val="none" w:sz="0" w:space="0" w:color="auto"/>
                    <w:left w:val="none" w:sz="0" w:space="0" w:color="auto"/>
                    <w:bottom w:val="none" w:sz="0" w:space="0" w:color="auto"/>
                    <w:right w:val="none" w:sz="0" w:space="0" w:color="auto"/>
                  </w:divBdr>
                </w:div>
                <w:div w:id="1745564775">
                  <w:marLeft w:val="0"/>
                  <w:marRight w:val="0"/>
                  <w:marTop w:val="0"/>
                  <w:marBottom w:val="0"/>
                  <w:divBdr>
                    <w:top w:val="none" w:sz="0" w:space="0" w:color="auto"/>
                    <w:left w:val="none" w:sz="0" w:space="0" w:color="auto"/>
                    <w:bottom w:val="none" w:sz="0" w:space="0" w:color="auto"/>
                    <w:right w:val="none" w:sz="0" w:space="0" w:color="auto"/>
                  </w:divBdr>
                </w:div>
                <w:div w:id="18462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6617">
      <w:bodyDiv w:val="1"/>
      <w:marLeft w:val="0"/>
      <w:marRight w:val="0"/>
      <w:marTop w:val="0"/>
      <w:marBottom w:val="0"/>
      <w:divBdr>
        <w:top w:val="none" w:sz="0" w:space="0" w:color="auto"/>
        <w:left w:val="none" w:sz="0" w:space="0" w:color="auto"/>
        <w:bottom w:val="none" w:sz="0" w:space="0" w:color="auto"/>
        <w:right w:val="none" w:sz="0" w:space="0" w:color="auto"/>
      </w:divBdr>
      <w:divsChild>
        <w:div w:id="675770102">
          <w:marLeft w:val="0"/>
          <w:marRight w:val="0"/>
          <w:marTop w:val="0"/>
          <w:marBottom w:val="0"/>
          <w:divBdr>
            <w:top w:val="none" w:sz="0" w:space="0" w:color="auto"/>
            <w:left w:val="none" w:sz="0" w:space="0" w:color="auto"/>
            <w:bottom w:val="none" w:sz="0" w:space="0" w:color="auto"/>
            <w:right w:val="none" w:sz="0" w:space="0" w:color="auto"/>
          </w:divBdr>
        </w:div>
      </w:divsChild>
    </w:div>
    <w:div w:id="398409542">
      <w:bodyDiv w:val="1"/>
      <w:marLeft w:val="0"/>
      <w:marRight w:val="0"/>
      <w:marTop w:val="0"/>
      <w:marBottom w:val="0"/>
      <w:divBdr>
        <w:top w:val="none" w:sz="0" w:space="0" w:color="auto"/>
        <w:left w:val="none" w:sz="0" w:space="0" w:color="auto"/>
        <w:bottom w:val="none" w:sz="0" w:space="0" w:color="auto"/>
        <w:right w:val="none" w:sz="0" w:space="0" w:color="auto"/>
      </w:divBdr>
      <w:divsChild>
        <w:div w:id="147673408">
          <w:marLeft w:val="0"/>
          <w:marRight w:val="0"/>
          <w:marTop w:val="0"/>
          <w:marBottom w:val="0"/>
          <w:divBdr>
            <w:top w:val="none" w:sz="0" w:space="0" w:color="auto"/>
            <w:left w:val="none" w:sz="0" w:space="0" w:color="auto"/>
            <w:bottom w:val="none" w:sz="0" w:space="0" w:color="auto"/>
            <w:right w:val="none" w:sz="0" w:space="0" w:color="auto"/>
          </w:divBdr>
          <w:divsChild>
            <w:div w:id="116486249">
              <w:marLeft w:val="0"/>
              <w:marRight w:val="0"/>
              <w:marTop w:val="0"/>
              <w:marBottom w:val="0"/>
              <w:divBdr>
                <w:top w:val="none" w:sz="0" w:space="0" w:color="auto"/>
                <w:left w:val="none" w:sz="0" w:space="0" w:color="auto"/>
                <w:bottom w:val="none" w:sz="0" w:space="0" w:color="auto"/>
                <w:right w:val="none" w:sz="0" w:space="0" w:color="auto"/>
              </w:divBdr>
              <w:divsChild>
                <w:div w:id="211671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60120">
          <w:marLeft w:val="0"/>
          <w:marRight w:val="0"/>
          <w:marTop w:val="0"/>
          <w:marBottom w:val="0"/>
          <w:divBdr>
            <w:top w:val="none" w:sz="0" w:space="0" w:color="auto"/>
            <w:left w:val="none" w:sz="0" w:space="0" w:color="auto"/>
            <w:bottom w:val="none" w:sz="0" w:space="0" w:color="auto"/>
            <w:right w:val="none" w:sz="0" w:space="0" w:color="auto"/>
          </w:divBdr>
          <w:divsChild>
            <w:div w:id="1601376883">
              <w:marLeft w:val="0"/>
              <w:marRight w:val="0"/>
              <w:marTop w:val="0"/>
              <w:marBottom w:val="0"/>
              <w:divBdr>
                <w:top w:val="none" w:sz="0" w:space="0" w:color="auto"/>
                <w:left w:val="none" w:sz="0" w:space="0" w:color="auto"/>
                <w:bottom w:val="none" w:sz="0" w:space="0" w:color="auto"/>
                <w:right w:val="none" w:sz="0" w:space="0" w:color="auto"/>
              </w:divBdr>
              <w:divsChild>
                <w:div w:id="1932812247">
                  <w:marLeft w:val="0"/>
                  <w:marRight w:val="0"/>
                  <w:marTop w:val="0"/>
                  <w:marBottom w:val="0"/>
                  <w:divBdr>
                    <w:top w:val="none" w:sz="0" w:space="0" w:color="auto"/>
                    <w:left w:val="none" w:sz="0" w:space="0" w:color="auto"/>
                    <w:bottom w:val="none" w:sz="0" w:space="0" w:color="auto"/>
                    <w:right w:val="none" w:sz="0" w:space="0" w:color="auto"/>
                  </w:divBdr>
                  <w:divsChild>
                    <w:div w:id="4459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80840">
          <w:marLeft w:val="0"/>
          <w:marRight w:val="0"/>
          <w:marTop w:val="0"/>
          <w:marBottom w:val="0"/>
          <w:divBdr>
            <w:top w:val="none" w:sz="0" w:space="0" w:color="auto"/>
            <w:left w:val="none" w:sz="0" w:space="0" w:color="auto"/>
            <w:bottom w:val="none" w:sz="0" w:space="0" w:color="auto"/>
            <w:right w:val="none" w:sz="0" w:space="0" w:color="auto"/>
          </w:divBdr>
          <w:divsChild>
            <w:div w:id="504514823">
              <w:marLeft w:val="0"/>
              <w:marRight w:val="0"/>
              <w:marTop w:val="0"/>
              <w:marBottom w:val="0"/>
              <w:divBdr>
                <w:top w:val="none" w:sz="0" w:space="0" w:color="auto"/>
                <w:left w:val="none" w:sz="0" w:space="0" w:color="auto"/>
                <w:bottom w:val="none" w:sz="0" w:space="0" w:color="auto"/>
                <w:right w:val="none" w:sz="0" w:space="0" w:color="auto"/>
              </w:divBdr>
              <w:divsChild>
                <w:div w:id="344789004">
                  <w:marLeft w:val="0"/>
                  <w:marRight w:val="0"/>
                  <w:marTop w:val="0"/>
                  <w:marBottom w:val="0"/>
                  <w:divBdr>
                    <w:top w:val="none" w:sz="0" w:space="0" w:color="auto"/>
                    <w:left w:val="none" w:sz="0" w:space="0" w:color="auto"/>
                    <w:bottom w:val="none" w:sz="0" w:space="0" w:color="auto"/>
                    <w:right w:val="none" w:sz="0" w:space="0" w:color="auto"/>
                  </w:divBdr>
                  <w:divsChild>
                    <w:div w:id="1129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46990">
          <w:marLeft w:val="0"/>
          <w:marRight w:val="0"/>
          <w:marTop w:val="0"/>
          <w:marBottom w:val="0"/>
          <w:divBdr>
            <w:top w:val="none" w:sz="0" w:space="0" w:color="auto"/>
            <w:left w:val="none" w:sz="0" w:space="0" w:color="auto"/>
            <w:bottom w:val="none" w:sz="0" w:space="0" w:color="auto"/>
            <w:right w:val="none" w:sz="0" w:space="0" w:color="auto"/>
          </w:divBdr>
          <w:divsChild>
            <w:div w:id="741484422">
              <w:marLeft w:val="0"/>
              <w:marRight w:val="0"/>
              <w:marTop w:val="0"/>
              <w:marBottom w:val="0"/>
              <w:divBdr>
                <w:top w:val="none" w:sz="0" w:space="0" w:color="auto"/>
                <w:left w:val="none" w:sz="0" w:space="0" w:color="auto"/>
                <w:bottom w:val="none" w:sz="0" w:space="0" w:color="auto"/>
                <w:right w:val="none" w:sz="0" w:space="0" w:color="auto"/>
              </w:divBdr>
            </w:div>
          </w:divsChild>
        </w:div>
        <w:div w:id="169836281">
          <w:marLeft w:val="0"/>
          <w:marRight w:val="0"/>
          <w:marTop w:val="0"/>
          <w:marBottom w:val="0"/>
          <w:divBdr>
            <w:top w:val="none" w:sz="0" w:space="0" w:color="auto"/>
            <w:left w:val="none" w:sz="0" w:space="0" w:color="auto"/>
            <w:bottom w:val="none" w:sz="0" w:space="0" w:color="auto"/>
            <w:right w:val="none" w:sz="0" w:space="0" w:color="auto"/>
          </w:divBdr>
          <w:divsChild>
            <w:div w:id="179708043">
              <w:marLeft w:val="0"/>
              <w:marRight w:val="0"/>
              <w:marTop w:val="0"/>
              <w:marBottom w:val="0"/>
              <w:divBdr>
                <w:top w:val="none" w:sz="0" w:space="0" w:color="auto"/>
                <w:left w:val="none" w:sz="0" w:space="0" w:color="auto"/>
                <w:bottom w:val="none" w:sz="0" w:space="0" w:color="auto"/>
                <w:right w:val="none" w:sz="0" w:space="0" w:color="auto"/>
              </w:divBdr>
              <w:divsChild>
                <w:div w:id="742995975">
                  <w:marLeft w:val="0"/>
                  <w:marRight w:val="0"/>
                  <w:marTop w:val="0"/>
                  <w:marBottom w:val="0"/>
                  <w:divBdr>
                    <w:top w:val="none" w:sz="0" w:space="0" w:color="auto"/>
                    <w:left w:val="none" w:sz="0" w:space="0" w:color="auto"/>
                    <w:bottom w:val="none" w:sz="0" w:space="0" w:color="auto"/>
                    <w:right w:val="none" w:sz="0" w:space="0" w:color="auto"/>
                  </w:divBdr>
                  <w:divsChild>
                    <w:div w:id="19350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49286">
          <w:marLeft w:val="0"/>
          <w:marRight w:val="0"/>
          <w:marTop w:val="0"/>
          <w:marBottom w:val="0"/>
          <w:divBdr>
            <w:top w:val="none" w:sz="0" w:space="0" w:color="auto"/>
            <w:left w:val="none" w:sz="0" w:space="0" w:color="auto"/>
            <w:bottom w:val="none" w:sz="0" w:space="0" w:color="auto"/>
            <w:right w:val="none" w:sz="0" w:space="0" w:color="auto"/>
          </w:divBdr>
          <w:divsChild>
            <w:div w:id="78142842">
              <w:marLeft w:val="0"/>
              <w:marRight w:val="0"/>
              <w:marTop w:val="0"/>
              <w:marBottom w:val="0"/>
              <w:divBdr>
                <w:top w:val="none" w:sz="0" w:space="0" w:color="auto"/>
                <w:left w:val="none" w:sz="0" w:space="0" w:color="auto"/>
                <w:bottom w:val="none" w:sz="0" w:space="0" w:color="auto"/>
                <w:right w:val="none" w:sz="0" w:space="0" w:color="auto"/>
              </w:divBdr>
              <w:divsChild>
                <w:div w:id="979187748">
                  <w:marLeft w:val="0"/>
                  <w:marRight w:val="0"/>
                  <w:marTop w:val="0"/>
                  <w:marBottom w:val="0"/>
                  <w:divBdr>
                    <w:top w:val="none" w:sz="0" w:space="0" w:color="auto"/>
                    <w:left w:val="none" w:sz="0" w:space="0" w:color="auto"/>
                    <w:bottom w:val="none" w:sz="0" w:space="0" w:color="auto"/>
                    <w:right w:val="none" w:sz="0" w:space="0" w:color="auto"/>
                  </w:divBdr>
                </w:div>
                <w:div w:id="13519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1681">
          <w:marLeft w:val="0"/>
          <w:marRight w:val="5850"/>
          <w:marTop w:val="0"/>
          <w:marBottom w:val="0"/>
          <w:divBdr>
            <w:top w:val="none" w:sz="0" w:space="0" w:color="auto"/>
            <w:left w:val="none" w:sz="0" w:space="0" w:color="auto"/>
            <w:bottom w:val="none" w:sz="0" w:space="0" w:color="auto"/>
            <w:right w:val="none" w:sz="0" w:space="0" w:color="auto"/>
          </w:divBdr>
          <w:divsChild>
            <w:div w:id="324553841">
              <w:marLeft w:val="0"/>
              <w:marRight w:val="0"/>
              <w:marTop w:val="0"/>
              <w:marBottom w:val="0"/>
              <w:divBdr>
                <w:top w:val="none" w:sz="0" w:space="0" w:color="auto"/>
                <w:left w:val="none" w:sz="0" w:space="0" w:color="auto"/>
                <w:bottom w:val="none" w:sz="0" w:space="0" w:color="auto"/>
                <w:right w:val="none" w:sz="0" w:space="0" w:color="auto"/>
              </w:divBdr>
              <w:divsChild>
                <w:div w:id="493299156">
                  <w:marLeft w:val="0"/>
                  <w:marRight w:val="0"/>
                  <w:marTop w:val="0"/>
                  <w:marBottom w:val="0"/>
                  <w:divBdr>
                    <w:top w:val="none" w:sz="0" w:space="0" w:color="auto"/>
                    <w:left w:val="none" w:sz="0" w:space="0" w:color="auto"/>
                    <w:bottom w:val="none" w:sz="0" w:space="0" w:color="auto"/>
                    <w:right w:val="none" w:sz="0" w:space="0" w:color="auto"/>
                  </w:divBdr>
                </w:div>
                <w:div w:id="1406565494">
                  <w:marLeft w:val="0"/>
                  <w:marRight w:val="0"/>
                  <w:marTop w:val="0"/>
                  <w:marBottom w:val="0"/>
                  <w:divBdr>
                    <w:top w:val="none" w:sz="0" w:space="0" w:color="auto"/>
                    <w:left w:val="none" w:sz="0" w:space="0" w:color="auto"/>
                    <w:bottom w:val="none" w:sz="0" w:space="0" w:color="auto"/>
                    <w:right w:val="none" w:sz="0" w:space="0" w:color="auto"/>
                  </w:divBdr>
                </w:div>
                <w:div w:id="1716538862">
                  <w:marLeft w:val="0"/>
                  <w:marRight w:val="0"/>
                  <w:marTop w:val="0"/>
                  <w:marBottom w:val="0"/>
                  <w:divBdr>
                    <w:top w:val="none" w:sz="0" w:space="0" w:color="auto"/>
                    <w:left w:val="none" w:sz="0" w:space="0" w:color="auto"/>
                    <w:bottom w:val="none" w:sz="0" w:space="0" w:color="auto"/>
                    <w:right w:val="none" w:sz="0" w:space="0" w:color="auto"/>
                  </w:divBdr>
                </w:div>
                <w:div w:id="1013218266">
                  <w:marLeft w:val="0"/>
                  <w:marRight w:val="0"/>
                  <w:marTop w:val="0"/>
                  <w:marBottom w:val="0"/>
                  <w:divBdr>
                    <w:top w:val="none" w:sz="0" w:space="0" w:color="auto"/>
                    <w:left w:val="none" w:sz="0" w:space="0" w:color="auto"/>
                    <w:bottom w:val="none" w:sz="0" w:space="0" w:color="auto"/>
                    <w:right w:val="none" w:sz="0" w:space="0" w:color="auto"/>
                  </w:divBdr>
                </w:div>
                <w:div w:id="46298791">
                  <w:marLeft w:val="0"/>
                  <w:marRight w:val="0"/>
                  <w:marTop w:val="0"/>
                  <w:marBottom w:val="0"/>
                  <w:divBdr>
                    <w:top w:val="none" w:sz="0" w:space="0" w:color="auto"/>
                    <w:left w:val="none" w:sz="0" w:space="0" w:color="auto"/>
                    <w:bottom w:val="none" w:sz="0" w:space="0" w:color="auto"/>
                    <w:right w:val="none" w:sz="0" w:space="0" w:color="auto"/>
                  </w:divBdr>
                </w:div>
                <w:div w:id="52899050">
                  <w:marLeft w:val="0"/>
                  <w:marRight w:val="0"/>
                  <w:marTop w:val="0"/>
                  <w:marBottom w:val="0"/>
                  <w:divBdr>
                    <w:top w:val="none" w:sz="0" w:space="0" w:color="auto"/>
                    <w:left w:val="none" w:sz="0" w:space="0" w:color="auto"/>
                    <w:bottom w:val="none" w:sz="0" w:space="0" w:color="auto"/>
                    <w:right w:val="none" w:sz="0" w:space="0" w:color="auto"/>
                  </w:divBdr>
                </w:div>
                <w:div w:id="747461032">
                  <w:marLeft w:val="0"/>
                  <w:marRight w:val="0"/>
                  <w:marTop w:val="0"/>
                  <w:marBottom w:val="0"/>
                  <w:divBdr>
                    <w:top w:val="none" w:sz="0" w:space="0" w:color="auto"/>
                    <w:left w:val="none" w:sz="0" w:space="0" w:color="auto"/>
                    <w:bottom w:val="none" w:sz="0" w:space="0" w:color="auto"/>
                    <w:right w:val="none" w:sz="0" w:space="0" w:color="auto"/>
                  </w:divBdr>
                </w:div>
                <w:div w:id="1016885366">
                  <w:marLeft w:val="0"/>
                  <w:marRight w:val="0"/>
                  <w:marTop w:val="0"/>
                  <w:marBottom w:val="0"/>
                  <w:divBdr>
                    <w:top w:val="none" w:sz="0" w:space="0" w:color="auto"/>
                    <w:left w:val="none" w:sz="0" w:space="0" w:color="auto"/>
                    <w:bottom w:val="none" w:sz="0" w:space="0" w:color="auto"/>
                    <w:right w:val="none" w:sz="0" w:space="0" w:color="auto"/>
                  </w:divBdr>
                  <w:divsChild>
                    <w:div w:id="9262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2224">
          <w:marLeft w:val="0"/>
          <w:marRight w:val="0"/>
          <w:marTop w:val="0"/>
          <w:marBottom w:val="0"/>
          <w:divBdr>
            <w:top w:val="none" w:sz="0" w:space="0" w:color="auto"/>
            <w:left w:val="none" w:sz="0" w:space="0" w:color="auto"/>
            <w:bottom w:val="none" w:sz="0" w:space="0" w:color="auto"/>
            <w:right w:val="none" w:sz="0" w:space="0" w:color="auto"/>
          </w:divBdr>
          <w:divsChild>
            <w:div w:id="793251443">
              <w:marLeft w:val="0"/>
              <w:marRight w:val="0"/>
              <w:marTop w:val="0"/>
              <w:marBottom w:val="0"/>
              <w:divBdr>
                <w:top w:val="none" w:sz="0" w:space="0" w:color="auto"/>
                <w:left w:val="none" w:sz="0" w:space="0" w:color="auto"/>
                <w:bottom w:val="none" w:sz="0" w:space="0" w:color="auto"/>
                <w:right w:val="none" w:sz="0" w:space="0" w:color="auto"/>
              </w:divBdr>
              <w:divsChild>
                <w:div w:id="988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9676">
          <w:marLeft w:val="0"/>
          <w:marRight w:val="0"/>
          <w:marTop w:val="0"/>
          <w:marBottom w:val="0"/>
          <w:divBdr>
            <w:top w:val="none" w:sz="0" w:space="0" w:color="auto"/>
            <w:left w:val="none" w:sz="0" w:space="0" w:color="auto"/>
            <w:bottom w:val="none" w:sz="0" w:space="0" w:color="auto"/>
            <w:right w:val="none" w:sz="0" w:space="0" w:color="auto"/>
          </w:divBdr>
          <w:divsChild>
            <w:div w:id="928781082">
              <w:marLeft w:val="0"/>
              <w:marRight w:val="0"/>
              <w:marTop w:val="0"/>
              <w:marBottom w:val="0"/>
              <w:divBdr>
                <w:top w:val="none" w:sz="0" w:space="0" w:color="auto"/>
                <w:left w:val="none" w:sz="0" w:space="0" w:color="auto"/>
                <w:bottom w:val="none" w:sz="0" w:space="0" w:color="auto"/>
                <w:right w:val="none" w:sz="0" w:space="0" w:color="auto"/>
              </w:divBdr>
              <w:divsChild>
                <w:div w:id="1883856253">
                  <w:blockQuote w:val="1"/>
                  <w:marLeft w:val="600"/>
                  <w:marRight w:val="0"/>
                  <w:marTop w:val="0"/>
                  <w:marBottom w:val="0"/>
                  <w:divBdr>
                    <w:top w:val="none" w:sz="0" w:space="0" w:color="auto"/>
                    <w:left w:val="none" w:sz="0" w:space="0" w:color="auto"/>
                    <w:bottom w:val="none" w:sz="0" w:space="0" w:color="auto"/>
                    <w:right w:val="none" w:sz="0" w:space="0" w:color="auto"/>
                  </w:divBdr>
                  <w:divsChild>
                    <w:div w:id="817844346">
                      <w:blockQuote w:val="1"/>
                      <w:marLeft w:val="600"/>
                      <w:marRight w:val="0"/>
                      <w:marTop w:val="0"/>
                      <w:marBottom w:val="0"/>
                      <w:divBdr>
                        <w:top w:val="none" w:sz="0" w:space="0" w:color="auto"/>
                        <w:left w:val="none" w:sz="0" w:space="0" w:color="auto"/>
                        <w:bottom w:val="none" w:sz="0" w:space="0" w:color="auto"/>
                        <w:right w:val="none" w:sz="0" w:space="0" w:color="auto"/>
                      </w:divBdr>
                      <w:divsChild>
                        <w:div w:id="189339768">
                          <w:blockQuote w:val="1"/>
                          <w:marLeft w:val="600"/>
                          <w:marRight w:val="0"/>
                          <w:marTop w:val="0"/>
                          <w:marBottom w:val="0"/>
                          <w:divBdr>
                            <w:top w:val="none" w:sz="0" w:space="0" w:color="auto"/>
                            <w:left w:val="none" w:sz="0" w:space="0" w:color="auto"/>
                            <w:bottom w:val="none" w:sz="0" w:space="0" w:color="auto"/>
                            <w:right w:val="none" w:sz="0" w:space="0" w:color="auto"/>
                          </w:divBdr>
                          <w:divsChild>
                            <w:div w:id="359090445">
                              <w:blockQuote w:val="1"/>
                              <w:marLeft w:val="600"/>
                              <w:marRight w:val="0"/>
                              <w:marTop w:val="0"/>
                              <w:marBottom w:val="0"/>
                              <w:divBdr>
                                <w:top w:val="none" w:sz="0" w:space="0" w:color="auto"/>
                                <w:left w:val="none" w:sz="0" w:space="0" w:color="auto"/>
                                <w:bottom w:val="none" w:sz="0" w:space="0" w:color="auto"/>
                                <w:right w:val="none" w:sz="0" w:space="0" w:color="auto"/>
                              </w:divBdr>
                              <w:divsChild>
                                <w:div w:id="810247446">
                                  <w:blockQuote w:val="1"/>
                                  <w:marLeft w:val="600"/>
                                  <w:marRight w:val="0"/>
                                  <w:marTop w:val="0"/>
                                  <w:marBottom w:val="0"/>
                                  <w:divBdr>
                                    <w:top w:val="none" w:sz="0" w:space="0" w:color="auto"/>
                                    <w:left w:val="none" w:sz="0" w:space="0" w:color="auto"/>
                                    <w:bottom w:val="none" w:sz="0" w:space="0" w:color="auto"/>
                                    <w:right w:val="none" w:sz="0" w:space="0" w:color="auto"/>
                                  </w:divBdr>
                                  <w:divsChild>
                                    <w:div w:id="2087610543">
                                      <w:blockQuote w:val="1"/>
                                      <w:marLeft w:val="600"/>
                                      <w:marRight w:val="0"/>
                                      <w:marTop w:val="0"/>
                                      <w:marBottom w:val="0"/>
                                      <w:divBdr>
                                        <w:top w:val="none" w:sz="0" w:space="0" w:color="auto"/>
                                        <w:left w:val="none" w:sz="0" w:space="0" w:color="auto"/>
                                        <w:bottom w:val="none" w:sz="0" w:space="0" w:color="auto"/>
                                        <w:right w:val="none" w:sz="0" w:space="0" w:color="auto"/>
                                      </w:divBdr>
                                      <w:divsChild>
                                        <w:div w:id="163588539">
                                          <w:blockQuote w:val="1"/>
                                          <w:marLeft w:val="600"/>
                                          <w:marRight w:val="0"/>
                                          <w:marTop w:val="0"/>
                                          <w:marBottom w:val="0"/>
                                          <w:divBdr>
                                            <w:top w:val="none" w:sz="0" w:space="0" w:color="auto"/>
                                            <w:left w:val="none" w:sz="0" w:space="0" w:color="auto"/>
                                            <w:bottom w:val="none" w:sz="0" w:space="0" w:color="auto"/>
                                            <w:right w:val="none" w:sz="0" w:space="0" w:color="auto"/>
                                          </w:divBdr>
                                          <w:divsChild>
                                            <w:div w:id="14093008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7446879">
                                                  <w:blockQuote w:val="1"/>
                                                  <w:marLeft w:val="600"/>
                                                  <w:marRight w:val="0"/>
                                                  <w:marTop w:val="0"/>
                                                  <w:marBottom w:val="0"/>
                                                  <w:divBdr>
                                                    <w:top w:val="none" w:sz="0" w:space="0" w:color="auto"/>
                                                    <w:left w:val="none" w:sz="0" w:space="0" w:color="auto"/>
                                                    <w:bottom w:val="none" w:sz="0" w:space="0" w:color="auto"/>
                                                    <w:right w:val="none" w:sz="0" w:space="0" w:color="auto"/>
                                                  </w:divBdr>
                                                  <w:divsChild>
                                                    <w:div w:id="2028213701">
                                                      <w:blockQuote w:val="1"/>
                                                      <w:marLeft w:val="600"/>
                                                      <w:marRight w:val="0"/>
                                                      <w:marTop w:val="0"/>
                                                      <w:marBottom w:val="0"/>
                                                      <w:divBdr>
                                                        <w:top w:val="none" w:sz="0" w:space="0" w:color="auto"/>
                                                        <w:left w:val="none" w:sz="0" w:space="0" w:color="auto"/>
                                                        <w:bottom w:val="none" w:sz="0" w:space="0" w:color="auto"/>
                                                        <w:right w:val="none" w:sz="0" w:space="0" w:color="auto"/>
                                                      </w:divBdr>
                                                      <w:divsChild>
                                                        <w:div w:id="860244767">
                                                          <w:blockQuote w:val="1"/>
                                                          <w:marLeft w:val="600"/>
                                                          <w:marRight w:val="0"/>
                                                          <w:marTop w:val="0"/>
                                                          <w:marBottom w:val="0"/>
                                                          <w:divBdr>
                                                            <w:top w:val="none" w:sz="0" w:space="0" w:color="auto"/>
                                                            <w:left w:val="none" w:sz="0" w:space="0" w:color="auto"/>
                                                            <w:bottom w:val="none" w:sz="0" w:space="0" w:color="auto"/>
                                                            <w:right w:val="none" w:sz="0" w:space="0" w:color="auto"/>
                                                          </w:divBdr>
                                                          <w:divsChild>
                                                            <w:div w:id="28385389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9476958">
          <w:marLeft w:val="0"/>
          <w:marRight w:val="0"/>
          <w:marTop w:val="0"/>
          <w:marBottom w:val="0"/>
          <w:divBdr>
            <w:top w:val="none" w:sz="0" w:space="0" w:color="auto"/>
            <w:left w:val="none" w:sz="0" w:space="0" w:color="auto"/>
            <w:bottom w:val="none" w:sz="0" w:space="0" w:color="auto"/>
            <w:right w:val="none" w:sz="0" w:space="0" w:color="auto"/>
          </w:divBdr>
          <w:divsChild>
            <w:div w:id="283267515">
              <w:marLeft w:val="0"/>
              <w:marRight w:val="0"/>
              <w:marTop w:val="0"/>
              <w:marBottom w:val="0"/>
              <w:divBdr>
                <w:top w:val="none" w:sz="0" w:space="0" w:color="auto"/>
                <w:left w:val="none" w:sz="0" w:space="0" w:color="auto"/>
                <w:bottom w:val="none" w:sz="0" w:space="0" w:color="auto"/>
                <w:right w:val="none" w:sz="0" w:space="0" w:color="auto"/>
              </w:divBdr>
              <w:divsChild>
                <w:div w:id="1040320810">
                  <w:marLeft w:val="0"/>
                  <w:marRight w:val="0"/>
                  <w:marTop w:val="0"/>
                  <w:marBottom w:val="0"/>
                  <w:divBdr>
                    <w:top w:val="none" w:sz="0" w:space="0" w:color="auto"/>
                    <w:left w:val="none" w:sz="0" w:space="0" w:color="auto"/>
                    <w:bottom w:val="none" w:sz="0" w:space="0" w:color="auto"/>
                    <w:right w:val="none" w:sz="0" w:space="0" w:color="auto"/>
                  </w:divBdr>
                  <w:divsChild>
                    <w:div w:id="787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309">
          <w:marLeft w:val="0"/>
          <w:marRight w:val="0"/>
          <w:marTop w:val="0"/>
          <w:marBottom w:val="0"/>
          <w:divBdr>
            <w:top w:val="none" w:sz="0" w:space="0" w:color="auto"/>
            <w:left w:val="none" w:sz="0" w:space="0" w:color="auto"/>
            <w:bottom w:val="none" w:sz="0" w:space="0" w:color="auto"/>
            <w:right w:val="none" w:sz="0" w:space="0" w:color="auto"/>
          </w:divBdr>
          <w:divsChild>
            <w:div w:id="643195472">
              <w:marLeft w:val="0"/>
              <w:marRight w:val="0"/>
              <w:marTop w:val="0"/>
              <w:marBottom w:val="0"/>
              <w:divBdr>
                <w:top w:val="none" w:sz="0" w:space="0" w:color="auto"/>
                <w:left w:val="none" w:sz="0" w:space="0" w:color="auto"/>
                <w:bottom w:val="none" w:sz="0" w:space="0" w:color="auto"/>
                <w:right w:val="none" w:sz="0" w:space="0" w:color="auto"/>
              </w:divBdr>
              <w:divsChild>
                <w:div w:id="17660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9512">
          <w:marLeft w:val="0"/>
          <w:marRight w:val="0"/>
          <w:marTop w:val="0"/>
          <w:marBottom w:val="0"/>
          <w:divBdr>
            <w:top w:val="none" w:sz="0" w:space="0" w:color="auto"/>
            <w:left w:val="none" w:sz="0" w:space="0" w:color="auto"/>
            <w:bottom w:val="none" w:sz="0" w:space="0" w:color="auto"/>
            <w:right w:val="none" w:sz="0" w:space="0" w:color="auto"/>
          </w:divBdr>
          <w:divsChild>
            <w:div w:id="1554151329">
              <w:marLeft w:val="0"/>
              <w:marRight w:val="0"/>
              <w:marTop w:val="0"/>
              <w:marBottom w:val="0"/>
              <w:divBdr>
                <w:top w:val="none" w:sz="0" w:space="0" w:color="auto"/>
                <w:left w:val="none" w:sz="0" w:space="0" w:color="auto"/>
                <w:bottom w:val="none" w:sz="0" w:space="0" w:color="auto"/>
                <w:right w:val="none" w:sz="0" w:space="0" w:color="auto"/>
              </w:divBdr>
              <w:divsChild>
                <w:div w:id="1044138415">
                  <w:marLeft w:val="0"/>
                  <w:marRight w:val="0"/>
                  <w:marTop w:val="0"/>
                  <w:marBottom w:val="0"/>
                  <w:divBdr>
                    <w:top w:val="none" w:sz="0" w:space="0" w:color="auto"/>
                    <w:left w:val="none" w:sz="0" w:space="0" w:color="auto"/>
                    <w:bottom w:val="none" w:sz="0" w:space="0" w:color="auto"/>
                    <w:right w:val="none" w:sz="0" w:space="0" w:color="auto"/>
                  </w:divBdr>
                  <w:divsChild>
                    <w:div w:id="1245458604">
                      <w:marLeft w:val="0"/>
                      <w:marRight w:val="0"/>
                      <w:marTop w:val="0"/>
                      <w:marBottom w:val="0"/>
                      <w:divBdr>
                        <w:top w:val="none" w:sz="0" w:space="0" w:color="auto"/>
                        <w:left w:val="none" w:sz="0" w:space="0" w:color="auto"/>
                        <w:bottom w:val="none" w:sz="0" w:space="0" w:color="auto"/>
                        <w:right w:val="none" w:sz="0" w:space="0" w:color="auto"/>
                      </w:divBdr>
                      <w:divsChild>
                        <w:div w:id="422142844">
                          <w:marLeft w:val="0"/>
                          <w:marRight w:val="0"/>
                          <w:marTop w:val="0"/>
                          <w:marBottom w:val="0"/>
                          <w:divBdr>
                            <w:top w:val="none" w:sz="0" w:space="0" w:color="auto"/>
                            <w:left w:val="none" w:sz="0" w:space="0" w:color="auto"/>
                            <w:bottom w:val="none" w:sz="0" w:space="0" w:color="auto"/>
                            <w:right w:val="none" w:sz="0" w:space="0" w:color="auto"/>
                          </w:divBdr>
                        </w:div>
                        <w:div w:id="1116683134">
                          <w:marLeft w:val="0"/>
                          <w:marRight w:val="0"/>
                          <w:marTop w:val="0"/>
                          <w:marBottom w:val="0"/>
                          <w:divBdr>
                            <w:top w:val="none" w:sz="0" w:space="0" w:color="auto"/>
                            <w:left w:val="none" w:sz="0" w:space="0" w:color="auto"/>
                            <w:bottom w:val="none" w:sz="0" w:space="0" w:color="auto"/>
                            <w:right w:val="none" w:sz="0" w:space="0" w:color="auto"/>
                          </w:divBdr>
                        </w:div>
                        <w:div w:id="1937126502">
                          <w:marLeft w:val="0"/>
                          <w:marRight w:val="0"/>
                          <w:marTop w:val="0"/>
                          <w:marBottom w:val="0"/>
                          <w:divBdr>
                            <w:top w:val="none" w:sz="0" w:space="0" w:color="auto"/>
                            <w:left w:val="none" w:sz="0" w:space="0" w:color="auto"/>
                            <w:bottom w:val="none" w:sz="0" w:space="0" w:color="auto"/>
                            <w:right w:val="none" w:sz="0" w:space="0" w:color="auto"/>
                          </w:divBdr>
                        </w:div>
                        <w:div w:id="1416055713">
                          <w:marLeft w:val="0"/>
                          <w:marRight w:val="0"/>
                          <w:marTop w:val="0"/>
                          <w:marBottom w:val="0"/>
                          <w:divBdr>
                            <w:top w:val="none" w:sz="0" w:space="0" w:color="auto"/>
                            <w:left w:val="none" w:sz="0" w:space="0" w:color="auto"/>
                            <w:bottom w:val="none" w:sz="0" w:space="0" w:color="auto"/>
                            <w:right w:val="none" w:sz="0" w:space="0" w:color="auto"/>
                          </w:divBdr>
                        </w:div>
                        <w:div w:id="1848592298">
                          <w:marLeft w:val="0"/>
                          <w:marRight w:val="0"/>
                          <w:marTop w:val="0"/>
                          <w:marBottom w:val="0"/>
                          <w:divBdr>
                            <w:top w:val="none" w:sz="0" w:space="0" w:color="auto"/>
                            <w:left w:val="none" w:sz="0" w:space="0" w:color="auto"/>
                            <w:bottom w:val="none" w:sz="0" w:space="0" w:color="auto"/>
                            <w:right w:val="none" w:sz="0" w:space="0" w:color="auto"/>
                          </w:divBdr>
                        </w:div>
                        <w:div w:id="1592663728">
                          <w:marLeft w:val="0"/>
                          <w:marRight w:val="0"/>
                          <w:marTop w:val="0"/>
                          <w:marBottom w:val="0"/>
                          <w:divBdr>
                            <w:top w:val="none" w:sz="0" w:space="0" w:color="auto"/>
                            <w:left w:val="none" w:sz="0" w:space="0" w:color="auto"/>
                            <w:bottom w:val="none" w:sz="0" w:space="0" w:color="auto"/>
                            <w:right w:val="none" w:sz="0" w:space="0" w:color="auto"/>
                          </w:divBdr>
                        </w:div>
                        <w:div w:id="1729721113">
                          <w:marLeft w:val="0"/>
                          <w:marRight w:val="0"/>
                          <w:marTop w:val="0"/>
                          <w:marBottom w:val="0"/>
                          <w:divBdr>
                            <w:top w:val="none" w:sz="0" w:space="0" w:color="auto"/>
                            <w:left w:val="none" w:sz="0" w:space="0" w:color="auto"/>
                            <w:bottom w:val="none" w:sz="0" w:space="0" w:color="auto"/>
                            <w:right w:val="none" w:sz="0" w:space="0" w:color="auto"/>
                          </w:divBdr>
                        </w:div>
                        <w:div w:id="773480796">
                          <w:marLeft w:val="0"/>
                          <w:marRight w:val="0"/>
                          <w:marTop w:val="0"/>
                          <w:marBottom w:val="0"/>
                          <w:divBdr>
                            <w:top w:val="none" w:sz="0" w:space="0" w:color="auto"/>
                            <w:left w:val="none" w:sz="0" w:space="0" w:color="auto"/>
                            <w:bottom w:val="none" w:sz="0" w:space="0" w:color="auto"/>
                            <w:right w:val="none" w:sz="0" w:space="0" w:color="auto"/>
                          </w:divBdr>
                        </w:div>
                        <w:div w:id="806244025">
                          <w:marLeft w:val="0"/>
                          <w:marRight w:val="0"/>
                          <w:marTop w:val="0"/>
                          <w:marBottom w:val="0"/>
                          <w:divBdr>
                            <w:top w:val="none" w:sz="0" w:space="0" w:color="auto"/>
                            <w:left w:val="none" w:sz="0" w:space="0" w:color="auto"/>
                            <w:bottom w:val="none" w:sz="0" w:space="0" w:color="auto"/>
                            <w:right w:val="none" w:sz="0" w:space="0" w:color="auto"/>
                          </w:divBdr>
                        </w:div>
                        <w:div w:id="503935434">
                          <w:marLeft w:val="0"/>
                          <w:marRight w:val="0"/>
                          <w:marTop w:val="0"/>
                          <w:marBottom w:val="0"/>
                          <w:divBdr>
                            <w:top w:val="none" w:sz="0" w:space="0" w:color="auto"/>
                            <w:left w:val="none" w:sz="0" w:space="0" w:color="auto"/>
                            <w:bottom w:val="none" w:sz="0" w:space="0" w:color="auto"/>
                            <w:right w:val="none" w:sz="0" w:space="0" w:color="auto"/>
                          </w:divBdr>
                        </w:div>
                        <w:div w:id="1881823208">
                          <w:marLeft w:val="0"/>
                          <w:marRight w:val="0"/>
                          <w:marTop w:val="0"/>
                          <w:marBottom w:val="0"/>
                          <w:divBdr>
                            <w:top w:val="none" w:sz="0" w:space="0" w:color="auto"/>
                            <w:left w:val="none" w:sz="0" w:space="0" w:color="auto"/>
                            <w:bottom w:val="none" w:sz="0" w:space="0" w:color="auto"/>
                            <w:right w:val="none" w:sz="0" w:space="0" w:color="auto"/>
                          </w:divBdr>
                        </w:div>
                        <w:div w:id="1934169924">
                          <w:marLeft w:val="0"/>
                          <w:marRight w:val="0"/>
                          <w:marTop w:val="0"/>
                          <w:marBottom w:val="0"/>
                          <w:divBdr>
                            <w:top w:val="none" w:sz="0" w:space="0" w:color="auto"/>
                            <w:left w:val="none" w:sz="0" w:space="0" w:color="auto"/>
                            <w:bottom w:val="none" w:sz="0" w:space="0" w:color="auto"/>
                            <w:right w:val="none" w:sz="0" w:space="0" w:color="auto"/>
                          </w:divBdr>
                        </w:div>
                        <w:div w:id="146821582">
                          <w:marLeft w:val="0"/>
                          <w:marRight w:val="0"/>
                          <w:marTop w:val="0"/>
                          <w:marBottom w:val="0"/>
                          <w:divBdr>
                            <w:top w:val="none" w:sz="0" w:space="0" w:color="auto"/>
                            <w:left w:val="none" w:sz="0" w:space="0" w:color="auto"/>
                            <w:bottom w:val="none" w:sz="0" w:space="0" w:color="auto"/>
                            <w:right w:val="none" w:sz="0" w:space="0" w:color="auto"/>
                          </w:divBdr>
                        </w:div>
                        <w:div w:id="1776169507">
                          <w:marLeft w:val="0"/>
                          <w:marRight w:val="0"/>
                          <w:marTop w:val="0"/>
                          <w:marBottom w:val="0"/>
                          <w:divBdr>
                            <w:top w:val="none" w:sz="0" w:space="0" w:color="auto"/>
                            <w:left w:val="none" w:sz="0" w:space="0" w:color="auto"/>
                            <w:bottom w:val="none" w:sz="0" w:space="0" w:color="auto"/>
                            <w:right w:val="none" w:sz="0" w:space="0" w:color="auto"/>
                          </w:divBdr>
                        </w:div>
                        <w:div w:id="2136025794">
                          <w:marLeft w:val="0"/>
                          <w:marRight w:val="0"/>
                          <w:marTop w:val="0"/>
                          <w:marBottom w:val="0"/>
                          <w:divBdr>
                            <w:top w:val="none" w:sz="0" w:space="0" w:color="auto"/>
                            <w:left w:val="none" w:sz="0" w:space="0" w:color="auto"/>
                            <w:bottom w:val="none" w:sz="0" w:space="0" w:color="auto"/>
                            <w:right w:val="none" w:sz="0" w:space="0" w:color="auto"/>
                          </w:divBdr>
                        </w:div>
                        <w:div w:id="2015567613">
                          <w:marLeft w:val="0"/>
                          <w:marRight w:val="0"/>
                          <w:marTop w:val="0"/>
                          <w:marBottom w:val="0"/>
                          <w:divBdr>
                            <w:top w:val="none" w:sz="0" w:space="0" w:color="auto"/>
                            <w:left w:val="none" w:sz="0" w:space="0" w:color="auto"/>
                            <w:bottom w:val="none" w:sz="0" w:space="0" w:color="auto"/>
                            <w:right w:val="none" w:sz="0" w:space="0" w:color="auto"/>
                          </w:divBdr>
                        </w:div>
                        <w:div w:id="1784567395">
                          <w:marLeft w:val="0"/>
                          <w:marRight w:val="0"/>
                          <w:marTop w:val="0"/>
                          <w:marBottom w:val="0"/>
                          <w:divBdr>
                            <w:top w:val="none" w:sz="0" w:space="0" w:color="auto"/>
                            <w:left w:val="none" w:sz="0" w:space="0" w:color="auto"/>
                            <w:bottom w:val="none" w:sz="0" w:space="0" w:color="auto"/>
                            <w:right w:val="none" w:sz="0" w:space="0" w:color="auto"/>
                          </w:divBdr>
                        </w:div>
                        <w:div w:id="1033962441">
                          <w:marLeft w:val="0"/>
                          <w:marRight w:val="0"/>
                          <w:marTop w:val="0"/>
                          <w:marBottom w:val="0"/>
                          <w:divBdr>
                            <w:top w:val="none" w:sz="0" w:space="0" w:color="auto"/>
                            <w:left w:val="none" w:sz="0" w:space="0" w:color="auto"/>
                            <w:bottom w:val="none" w:sz="0" w:space="0" w:color="auto"/>
                            <w:right w:val="none" w:sz="0" w:space="0" w:color="auto"/>
                          </w:divBdr>
                        </w:div>
                        <w:div w:id="1365667164">
                          <w:marLeft w:val="0"/>
                          <w:marRight w:val="0"/>
                          <w:marTop w:val="0"/>
                          <w:marBottom w:val="0"/>
                          <w:divBdr>
                            <w:top w:val="none" w:sz="0" w:space="0" w:color="auto"/>
                            <w:left w:val="none" w:sz="0" w:space="0" w:color="auto"/>
                            <w:bottom w:val="none" w:sz="0" w:space="0" w:color="auto"/>
                            <w:right w:val="none" w:sz="0" w:space="0" w:color="auto"/>
                          </w:divBdr>
                        </w:div>
                        <w:div w:id="2013683848">
                          <w:marLeft w:val="0"/>
                          <w:marRight w:val="0"/>
                          <w:marTop w:val="0"/>
                          <w:marBottom w:val="0"/>
                          <w:divBdr>
                            <w:top w:val="none" w:sz="0" w:space="0" w:color="auto"/>
                            <w:left w:val="none" w:sz="0" w:space="0" w:color="auto"/>
                            <w:bottom w:val="none" w:sz="0" w:space="0" w:color="auto"/>
                            <w:right w:val="none" w:sz="0" w:space="0" w:color="auto"/>
                          </w:divBdr>
                        </w:div>
                        <w:div w:id="1820608309">
                          <w:marLeft w:val="0"/>
                          <w:marRight w:val="0"/>
                          <w:marTop w:val="0"/>
                          <w:marBottom w:val="0"/>
                          <w:divBdr>
                            <w:top w:val="none" w:sz="0" w:space="0" w:color="auto"/>
                            <w:left w:val="none" w:sz="0" w:space="0" w:color="auto"/>
                            <w:bottom w:val="none" w:sz="0" w:space="0" w:color="auto"/>
                            <w:right w:val="none" w:sz="0" w:space="0" w:color="auto"/>
                          </w:divBdr>
                        </w:div>
                        <w:div w:id="1778258345">
                          <w:marLeft w:val="0"/>
                          <w:marRight w:val="0"/>
                          <w:marTop w:val="0"/>
                          <w:marBottom w:val="0"/>
                          <w:divBdr>
                            <w:top w:val="none" w:sz="0" w:space="0" w:color="auto"/>
                            <w:left w:val="none" w:sz="0" w:space="0" w:color="auto"/>
                            <w:bottom w:val="none" w:sz="0" w:space="0" w:color="auto"/>
                            <w:right w:val="none" w:sz="0" w:space="0" w:color="auto"/>
                          </w:divBdr>
                        </w:div>
                        <w:div w:id="146282770">
                          <w:marLeft w:val="0"/>
                          <w:marRight w:val="0"/>
                          <w:marTop w:val="0"/>
                          <w:marBottom w:val="0"/>
                          <w:divBdr>
                            <w:top w:val="none" w:sz="0" w:space="0" w:color="auto"/>
                            <w:left w:val="none" w:sz="0" w:space="0" w:color="auto"/>
                            <w:bottom w:val="none" w:sz="0" w:space="0" w:color="auto"/>
                            <w:right w:val="none" w:sz="0" w:space="0" w:color="auto"/>
                          </w:divBdr>
                        </w:div>
                        <w:div w:id="14233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21030">
          <w:marLeft w:val="0"/>
          <w:marRight w:val="0"/>
          <w:marTop w:val="0"/>
          <w:marBottom w:val="0"/>
          <w:divBdr>
            <w:top w:val="none" w:sz="0" w:space="0" w:color="auto"/>
            <w:left w:val="none" w:sz="0" w:space="0" w:color="auto"/>
            <w:bottom w:val="none" w:sz="0" w:space="0" w:color="auto"/>
            <w:right w:val="none" w:sz="0" w:space="0" w:color="auto"/>
          </w:divBdr>
          <w:divsChild>
            <w:div w:id="1543979771">
              <w:marLeft w:val="0"/>
              <w:marRight w:val="0"/>
              <w:marTop w:val="0"/>
              <w:marBottom w:val="0"/>
              <w:divBdr>
                <w:top w:val="none" w:sz="0" w:space="0" w:color="auto"/>
                <w:left w:val="none" w:sz="0" w:space="0" w:color="auto"/>
                <w:bottom w:val="none" w:sz="0" w:space="0" w:color="auto"/>
                <w:right w:val="none" w:sz="0" w:space="0" w:color="auto"/>
              </w:divBdr>
              <w:divsChild>
                <w:div w:id="593636641">
                  <w:marLeft w:val="0"/>
                  <w:marRight w:val="0"/>
                  <w:marTop w:val="0"/>
                  <w:marBottom w:val="0"/>
                  <w:divBdr>
                    <w:top w:val="none" w:sz="0" w:space="0" w:color="auto"/>
                    <w:left w:val="none" w:sz="0" w:space="0" w:color="auto"/>
                    <w:bottom w:val="none" w:sz="0" w:space="0" w:color="auto"/>
                    <w:right w:val="none" w:sz="0" w:space="0" w:color="auto"/>
                  </w:divBdr>
                  <w:divsChild>
                    <w:div w:id="15805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0226">
          <w:marLeft w:val="0"/>
          <w:marRight w:val="0"/>
          <w:marTop w:val="0"/>
          <w:marBottom w:val="0"/>
          <w:divBdr>
            <w:top w:val="none" w:sz="0" w:space="0" w:color="auto"/>
            <w:left w:val="none" w:sz="0" w:space="0" w:color="auto"/>
            <w:bottom w:val="none" w:sz="0" w:space="0" w:color="auto"/>
            <w:right w:val="none" w:sz="0" w:space="0" w:color="auto"/>
          </w:divBdr>
          <w:divsChild>
            <w:div w:id="1172379482">
              <w:marLeft w:val="0"/>
              <w:marRight w:val="0"/>
              <w:marTop w:val="0"/>
              <w:marBottom w:val="0"/>
              <w:divBdr>
                <w:top w:val="none" w:sz="0" w:space="0" w:color="auto"/>
                <w:left w:val="none" w:sz="0" w:space="0" w:color="auto"/>
                <w:bottom w:val="none" w:sz="0" w:space="0" w:color="auto"/>
                <w:right w:val="none" w:sz="0" w:space="0" w:color="auto"/>
              </w:divBdr>
              <w:divsChild>
                <w:div w:id="2396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3957">
          <w:marLeft w:val="0"/>
          <w:marRight w:val="0"/>
          <w:marTop w:val="0"/>
          <w:marBottom w:val="0"/>
          <w:divBdr>
            <w:top w:val="none" w:sz="0" w:space="0" w:color="auto"/>
            <w:left w:val="none" w:sz="0" w:space="0" w:color="auto"/>
            <w:bottom w:val="none" w:sz="0" w:space="0" w:color="auto"/>
            <w:right w:val="none" w:sz="0" w:space="0" w:color="auto"/>
          </w:divBdr>
          <w:divsChild>
            <w:div w:id="2110081541">
              <w:marLeft w:val="0"/>
              <w:marRight w:val="0"/>
              <w:marTop w:val="0"/>
              <w:marBottom w:val="0"/>
              <w:divBdr>
                <w:top w:val="none" w:sz="0" w:space="0" w:color="auto"/>
                <w:left w:val="none" w:sz="0" w:space="0" w:color="auto"/>
                <w:bottom w:val="none" w:sz="0" w:space="0" w:color="auto"/>
                <w:right w:val="none" w:sz="0" w:space="0" w:color="auto"/>
              </w:divBdr>
              <w:divsChild>
                <w:div w:id="1097408654">
                  <w:marLeft w:val="0"/>
                  <w:marRight w:val="0"/>
                  <w:marTop w:val="0"/>
                  <w:marBottom w:val="0"/>
                  <w:divBdr>
                    <w:top w:val="none" w:sz="0" w:space="0" w:color="auto"/>
                    <w:left w:val="none" w:sz="0" w:space="0" w:color="auto"/>
                    <w:bottom w:val="none" w:sz="0" w:space="0" w:color="auto"/>
                    <w:right w:val="none" w:sz="0" w:space="0" w:color="auto"/>
                  </w:divBdr>
                  <w:divsChild>
                    <w:div w:id="113718931">
                      <w:marLeft w:val="0"/>
                      <w:marRight w:val="0"/>
                      <w:marTop w:val="0"/>
                      <w:marBottom w:val="0"/>
                      <w:divBdr>
                        <w:top w:val="none" w:sz="0" w:space="0" w:color="auto"/>
                        <w:left w:val="none" w:sz="0" w:space="0" w:color="auto"/>
                        <w:bottom w:val="none" w:sz="0" w:space="0" w:color="auto"/>
                        <w:right w:val="none" w:sz="0" w:space="0" w:color="auto"/>
                      </w:divBdr>
                      <w:divsChild>
                        <w:div w:id="448280189">
                          <w:marLeft w:val="0"/>
                          <w:marRight w:val="0"/>
                          <w:marTop w:val="0"/>
                          <w:marBottom w:val="0"/>
                          <w:divBdr>
                            <w:top w:val="none" w:sz="0" w:space="0" w:color="auto"/>
                            <w:left w:val="none" w:sz="0" w:space="0" w:color="auto"/>
                            <w:bottom w:val="none" w:sz="0" w:space="0" w:color="auto"/>
                            <w:right w:val="none" w:sz="0" w:space="0" w:color="auto"/>
                          </w:divBdr>
                        </w:div>
                        <w:div w:id="1889609012">
                          <w:marLeft w:val="0"/>
                          <w:marRight w:val="0"/>
                          <w:marTop w:val="0"/>
                          <w:marBottom w:val="0"/>
                          <w:divBdr>
                            <w:top w:val="none" w:sz="0" w:space="0" w:color="auto"/>
                            <w:left w:val="none" w:sz="0" w:space="0" w:color="auto"/>
                            <w:bottom w:val="none" w:sz="0" w:space="0" w:color="auto"/>
                            <w:right w:val="none" w:sz="0" w:space="0" w:color="auto"/>
                          </w:divBdr>
                        </w:div>
                        <w:div w:id="1600068710">
                          <w:marLeft w:val="0"/>
                          <w:marRight w:val="0"/>
                          <w:marTop w:val="0"/>
                          <w:marBottom w:val="0"/>
                          <w:divBdr>
                            <w:top w:val="none" w:sz="0" w:space="0" w:color="auto"/>
                            <w:left w:val="none" w:sz="0" w:space="0" w:color="auto"/>
                            <w:bottom w:val="none" w:sz="0" w:space="0" w:color="auto"/>
                            <w:right w:val="none" w:sz="0" w:space="0" w:color="auto"/>
                          </w:divBdr>
                        </w:div>
                        <w:div w:id="2065566809">
                          <w:marLeft w:val="0"/>
                          <w:marRight w:val="0"/>
                          <w:marTop w:val="0"/>
                          <w:marBottom w:val="0"/>
                          <w:divBdr>
                            <w:top w:val="none" w:sz="0" w:space="0" w:color="auto"/>
                            <w:left w:val="none" w:sz="0" w:space="0" w:color="auto"/>
                            <w:bottom w:val="none" w:sz="0" w:space="0" w:color="auto"/>
                            <w:right w:val="none" w:sz="0" w:space="0" w:color="auto"/>
                          </w:divBdr>
                        </w:div>
                        <w:div w:id="1043018559">
                          <w:marLeft w:val="0"/>
                          <w:marRight w:val="0"/>
                          <w:marTop w:val="0"/>
                          <w:marBottom w:val="0"/>
                          <w:divBdr>
                            <w:top w:val="none" w:sz="0" w:space="0" w:color="auto"/>
                            <w:left w:val="none" w:sz="0" w:space="0" w:color="auto"/>
                            <w:bottom w:val="none" w:sz="0" w:space="0" w:color="auto"/>
                            <w:right w:val="none" w:sz="0" w:space="0" w:color="auto"/>
                          </w:divBdr>
                        </w:div>
                        <w:div w:id="252782376">
                          <w:marLeft w:val="0"/>
                          <w:marRight w:val="0"/>
                          <w:marTop w:val="0"/>
                          <w:marBottom w:val="0"/>
                          <w:divBdr>
                            <w:top w:val="none" w:sz="0" w:space="0" w:color="auto"/>
                            <w:left w:val="none" w:sz="0" w:space="0" w:color="auto"/>
                            <w:bottom w:val="none" w:sz="0" w:space="0" w:color="auto"/>
                            <w:right w:val="none" w:sz="0" w:space="0" w:color="auto"/>
                          </w:divBdr>
                        </w:div>
                        <w:div w:id="1306592842">
                          <w:marLeft w:val="0"/>
                          <w:marRight w:val="0"/>
                          <w:marTop w:val="0"/>
                          <w:marBottom w:val="0"/>
                          <w:divBdr>
                            <w:top w:val="none" w:sz="0" w:space="0" w:color="auto"/>
                            <w:left w:val="none" w:sz="0" w:space="0" w:color="auto"/>
                            <w:bottom w:val="none" w:sz="0" w:space="0" w:color="auto"/>
                            <w:right w:val="none" w:sz="0" w:space="0" w:color="auto"/>
                          </w:divBdr>
                        </w:div>
                        <w:div w:id="1359813980">
                          <w:marLeft w:val="0"/>
                          <w:marRight w:val="0"/>
                          <w:marTop w:val="0"/>
                          <w:marBottom w:val="0"/>
                          <w:divBdr>
                            <w:top w:val="none" w:sz="0" w:space="0" w:color="auto"/>
                            <w:left w:val="none" w:sz="0" w:space="0" w:color="auto"/>
                            <w:bottom w:val="none" w:sz="0" w:space="0" w:color="auto"/>
                            <w:right w:val="none" w:sz="0" w:space="0" w:color="auto"/>
                          </w:divBdr>
                        </w:div>
                        <w:div w:id="1417635440">
                          <w:marLeft w:val="0"/>
                          <w:marRight w:val="0"/>
                          <w:marTop w:val="0"/>
                          <w:marBottom w:val="0"/>
                          <w:divBdr>
                            <w:top w:val="none" w:sz="0" w:space="0" w:color="auto"/>
                            <w:left w:val="none" w:sz="0" w:space="0" w:color="auto"/>
                            <w:bottom w:val="none" w:sz="0" w:space="0" w:color="auto"/>
                            <w:right w:val="none" w:sz="0" w:space="0" w:color="auto"/>
                          </w:divBdr>
                        </w:div>
                        <w:div w:id="263462258">
                          <w:marLeft w:val="0"/>
                          <w:marRight w:val="0"/>
                          <w:marTop w:val="0"/>
                          <w:marBottom w:val="0"/>
                          <w:divBdr>
                            <w:top w:val="none" w:sz="0" w:space="0" w:color="auto"/>
                            <w:left w:val="none" w:sz="0" w:space="0" w:color="auto"/>
                            <w:bottom w:val="none" w:sz="0" w:space="0" w:color="auto"/>
                            <w:right w:val="none" w:sz="0" w:space="0" w:color="auto"/>
                          </w:divBdr>
                        </w:div>
                        <w:div w:id="489714030">
                          <w:marLeft w:val="0"/>
                          <w:marRight w:val="0"/>
                          <w:marTop w:val="0"/>
                          <w:marBottom w:val="0"/>
                          <w:divBdr>
                            <w:top w:val="none" w:sz="0" w:space="0" w:color="auto"/>
                            <w:left w:val="none" w:sz="0" w:space="0" w:color="auto"/>
                            <w:bottom w:val="none" w:sz="0" w:space="0" w:color="auto"/>
                            <w:right w:val="none" w:sz="0" w:space="0" w:color="auto"/>
                          </w:divBdr>
                        </w:div>
                        <w:div w:id="820273307">
                          <w:marLeft w:val="0"/>
                          <w:marRight w:val="0"/>
                          <w:marTop w:val="0"/>
                          <w:marBottom w:val="0"/>
                          <w:divBdr>
                            <w:top w:val="none" w:sz="0" w:space="0" w:color="auto"/>
                            <w:left w:val="none" w:sz="0" w:space="0" w:color="auto"/>
                            <w:bottom w:val="none" w:sz="0" w:space="0" w:color="auto"/>
                            <w:right w:val="none" w:sz="0" w:space="0" w:color="auto"/>
                          </w:divBdr>
                        </w:div>
                        <w:div w:id="1110317655">
                          <w:marLeft w:val="0"/>
                          <w:marRight w:val="0"/>
                          <w:marTop w:val="0"/>
                          <w:marBottom w:val="0"/>
                          <w:divBdr>
                            <w:top w:val="none" w:sz="0" w:space="0" w:color="auto"/>
                            <w:left w:val="none" w:sz="0" w:space="0" w:color="auto"/>
                            <w:bottom w:val="none" w:sz="0" w:space="0" w:color="auto"/>
                            <w:right w:val="none" w:sz="0" w:space="0" w:color="auto"/>
                          </w:divBdr>
                        </w:div>
                        <w:div w:id="254944526">
                          <w:marLeft w:val="0"/>
                          <w:marRight w:val="0"/>
                          <w:marTop w:val="0"/>
                          <w:marBottom w:val="0"/>
                          <w:divBdr>
                            <w:top w:val="none" w:sz="0" w:space="0" w:color="auto"/>
                            <w:left w:val="none" w:sz="0" w:space="0" w:color="auto"/>
                            <w:bottom w:val="none" w:sz="0" w:space="0" w:color="auto"/>
                            <w:right w:val="none" w:sz="0" w:space="0" w:color="auto"/>
                          </w:divBdr>
                        </w:div>
                        <w:div w:id="797647070">
                          <w:marLeft w:val="0"/>
                          <w:marRight w:val="0"/>
                          <w:marTop w:val="0"/>
                          <w:marBottom w:val="0"/>
                          <w:divBdr>
                            <w:top w:val="none" w:sz="0" w:space="0" w:color="auto"/>
                            <w:left w:val="none" w:sz="0" w:space="0" w:color="auto"/>
                            <w:bottom w:val="none" w:sz="0" w:space="0" w:color="auto"/>
                            <w:right w:val="none" w:sz="0" w:space="0" w:color="auto"/>
                          </w:divBdr>
                        </w:div>
                        <w:div w:id="41442467">
                          <w:marLeft w:val="0"/>
                          <w:marRight w:val="0"/>
                          <w:marTop w:val="0"/>
                          <w:marBottom w:val="0"/>
                          <w:divBdr>
                            <w:top w:val="none" w:sz="0" w:space="0" w:color="auto"/>
                            <w:left w:val="none" w:sz="0" w:space="0" w:color="auto"/>
                            <w:bottom w:val="none" w:sz="0" w:space="0" w:color="auto"/>
                            <w:right w:val="none" w:sz="0" w:space="0" w:color="auto"/>
                          </w:divBdr>
                        </w:div>
                        <w:div w:id="1929732032">
                          <w:marLeft w:val="0"/>
                          <w:marRight w:val="0"/>
                          <w:marTop w:val="0"/>
                          <w:marBottom w:val="0"/>
                          <w:divBdr>
                            <w:top w:val="none" w:sz="0" w:space="0" w:color="auto"/>
                            <w:left w:val="none" w:sz="0" w:space="0" w:color="auto"/>
                            <w:bottom w:val="none" w:sz="0" w:space="0" w:color="auto"/>
                            <w:right w:val="none" w:sz="0" w:space="0" w:color="auto"/>
                          </w:divBdr>
                        </w:div>
                        <w:div w:id="1600992647">
                          <w:marLeft w:val="0"/>
                          <w:marRight w:val="0"/>
                          <w:marTop w:val="0"/>
                          <w:marBottom w:val="0"/>
                          <w:divBdr>
                            <w:top w:val="none" w:sz="0" w:space="0" w:color="auto"/>
                            <w:left w:val="none" w:sz="0" w:space="0" w:color="auto"/>
                            <w:bottom w:val="none" w:sz="0" w:space="0" w:color="auto"/>
                            <w:right w:val="none" w:sz="0" w:space="0" w:color="auto"/>
                          </w:divBdr>
                        </w:div>
                        <w:div w:id="235362759">
                          <w:marLeft w:val="0"/>
                          <w:marRight w:val="0"/>
                          <w:marTop w:val="0"/>
                          <w:marBottom w:val="0"/>
                          <w:divBdr>
                            <w:top w:val="none" w:sz="0" w:space="0" w:color="auto"/>
                            <w:left w:val="none" w:sz="0" w:space="0" w:color="auto"/>
                            <w:bottom w:val="none" w:sz="0" w:space="0" w:color="auto"/>
                            <w:right w:val="none" w:sz="0" w:space="0" w:color="auto"/>
                          </w:divBdr>
                        </w:div>
                        <w:div w:id="1196693428">
                          <w:marLeft w:val="0"/>
                          <w:marRight w:val="0"/>
                          <w:marTop w:val="0"/>
                          <w:marBottom w:val="0"/>
                          <w:divBdr>
                            <w:top w:val="none" w:sz="0" w:space="0" w:color="auto"/>
                            <w:left w:val="none" w:sz="0" w:space="0" w:color="auto"/>
                            <w:bottom w:val="none" w:sz="0" w:space="0" w:color="auto"/>
                            <w:right w:val="none" w:sz="0" w:space="0" w:color="auto"/>
                          </w:divBdr>
                        </w:div>
                        <w:div w:id="1562014380">
                          <w:marLeft w:val="0"/>
                          <w:marRight w:val="0"/>
                          <w:marTop w:val="0"/>
                          <w:marBottom w:val="0"/>
                          <w:divBdr>
                            <w:top w:val="none" w:sz="0" w:space="0" w:color="auto"/>
                            <w:left w:val="none" w:sz="0" w:space="0" w:color="auto"/>
                            <w:bottom w:val="none" w:sz="0" w:space="0" w:color="auto"/>
                            <w:right w:val="none" w:sz="0" w:space="0" w:color="auto"/>
                          </w:divBdr>
                        </w:div>
                        <w:div w:id="1626539089">
                          <w:marLeft w:val="0"/>
                          <w:marRight w:val="0"/>
                          <w:marTop w:val="0"/>
                          <w:marBottom w:val="0"/>
                          <w:divBdr>
                            <w:top w:val="none" w:sz="0" w:space="0" w:color="auto"/>
                            <w:left w:val="none" w:sz="0" w:space="0" w:color="auto"/>
                            <w:bottom w:val="none" w:sz="0" w:space="0" w:color="auto"/>
                            <w:right w:val="none" w:sz="0" w:space="0" w:color="auto"/>
                          </w:divBdr>
                        </w:div>
                        <w:div w:id="404499136">
                          <w:marLeft w:val="0"/>
                          <w:marRight w:val="0"/>
                          <w:marTop w:val="0"/>
                          <w:marBottom w:val="0"/>
                          <w:divBdr>
                            <w:top w:val="none" w:sz="0" w:space="0" w:color="auto"/>
                            <w:left w:val="none" w:sz="0" w:space="0" w:color="auto"/>
                            <w:bottom w:val="none" w:sz="0" w:space="0" w:color="auto"/>
                            <w:right w:val="none" w:sz="0" w:space="0" w:color="auto"/>
                          </w:divBdr>
                        </w:div>
                        <w:div w:id="273564664">
                          <w:marLeft w:val="0"/>
                          <w:marRight w:val="0"/>
                          <w:marTop w:val="0"/>
                          <w:marBottom w:val="0"/>
                          <w:divBdr>
                            <w:top w:val="none" w:sz="0" w:space="0" w:color="auto"/>
                            <w:left w:val="none" w:sz="0" w:space="0" w:color="auto"/>
                            <w:bottom w:val="none" w:sz="0" w:space="0" w:color="auto"/>
                            <w:right w:val="none" w:sz="0" w:space="0" w:color="auto"/>
                          </w:divBdr>
                        </w:div>
                        <w:div w:id="632949488">
                          <w:marLeft w:val="0"/>
                          <w:marRight w:val="0"/>
                          <w:marTop w:val="0"/>
                          <w:marBottom w:val="0"/>
                          <w:divBdr>
                            <w:top w:val="none" w:sz="0" w:space="0" w:color="auto"/>
                            <w:left w:val="none" w:sz="0" w:space="0" w:color="auto"/>
                            <w:bottom w:val="none" w:sz="0" w:space="0" w:color="auto"/>
                            <w:right w:val="none" w:sz="0" w:space="0" w:color="auto"/>
                          </w:divBdr>
                        </w:div>
                        <w:div w:id="852188131">
                          <w:marLeft w:val="0"/>
                          <w:marRight w:val="0"/>
                          <w:marTop w:val="0"/>
                          <w:marBottom w:val="0"/>
                          <w:divBdr>
                            <w:top w:val="none" w:sz="0" w:space="0" w:color="auto"/>
                            <w:left w:val="none" w:sz="0" w:space="0" w:color="auto"/>
                            <w:bottom w:val="none" w:sz="0" w:space="0" w:color="auto"/>
                            <w:right w:val="none" w:sz="0" w:space="0" w:color="auto"/>
                          </w:divBdr>
                        </w:div>
                        <w:div w:id="1209881955">
                          <w:marLeft w:val="0"/>
                          <w:marRight w:val="0"/>
                          <w:marTop w:val="0"/>
                          <w:marBottom w:val="0"/>
                          <w:divBdr>
                            <w:top w:val="none" w:sz="0" w:space="0" w:color="auto"/>
                            <w:left w:val="none" w:sz="0" w:space="0" w:color="auto"/>
                            <w:bottom w:val="none" w:sz="0" w:space="0" w:color="auto"/>
                            <w:right w:val="none" w:sz="0" w:space="0" w:color="auto"/>
                          </w:divBdr>
                        </w:div>
                        <w:div w:id="1176532248">
                          <w:marLeft w:val="0"/>
                          <w:marRight w:val="0"/>
                          <w:marTop w:val="0"/>
                          <w:marBottom w:val="0"/>
                          <w:divBdr>
                            <w:top w:val="none" w:sz="0" w:space="0" w:color="auto"/>
                            <w:left w:val="none" w:sz="0" w:space="0" w:color="auto"/>
                            <w:bottom w:val="none" w:sz="0" w:space="0" w:color="auto"/>
                            <w:right w:val="none" w:sz="0" w:space="0" w:color="auto"/>
                          </w:divBdr>
                        </w:div>
                        <w:div w:id="859004787">
                          <w:marLeft w:val="0"/>
                          <w:marRight w:val="0"/>
                          <w:marTop w:val="0"/>
                          <w:marBottom w:val="0"/>
                          <w:divBdr>
                            <w:top w:val="none" w:sz="0" w:space="0" w:color="auto"/>
                            <w:left w:val="none" w:sz="0" w:space="0" w:color="auto"/>
                            <w:bottom w:val="none" w:sz="0" w:space="0" w:color="auto"/>
                            <w:right w:val="none" w:sz="0" w:space="0" w:color="auto"/>
                          </w:divBdr>
                        </w:div>
                        <w:div w:id="1487471447">
                          <w:marLeft w:val="0"/>
                          <w:marRight w:val="0"/>
                          <w:marTop w:val="0"/>
                          <w:marBottom w:val="0"/>
                          <w:divBdr>
                            <w:top w:val="none" w:sz="0" w:space="0" w:color="auto"/>
                            <w:left w:val="none" w:sz="0" w:space="0" w:color="auto"/>
                            <w:bottom w:val="none" w:sz="0" w:space="0" w:color="auto"/>
                            <w:right w:val="none" w:sz="0" w:space="0" w:color="auto"/>
                          </w:divBdr>
                        </w:div>
                        <w:div w:id="6858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0871">
          <w:marLeft w:val="0"/>
          <w:marRight w:val="0"/>
          <w:marTop w:val="0"/>
          <w:marBottom w:val="0"/>
          <w:divBdr>
            <w:top w:val="none" w:sz="0" w:space="0" w:color="auto"/>
            <w:left w:val="none" w:sz="0" w:space="0" w:color="auto"/>
            <w:bottom w:val="none" w:sz="0" w:space="0" w:color="auto"/>
            <w:right w:val="none" w:sz="0" w:space="0" w:color="auto"/>
          </w:divBdr>
          <w:divsChild>
            <w:div w:id="2139451592">
              <w:marLeft w:val="0"/>
              <w:marRight w:val="0"/>
              <w:marTop w:val="0"/>
              <w:marBottom w:val="0"/>
              <w:divBdr>
                <w:top w:val="none" w:sz="0" w:space="0" w:color="auto"/>
                <w:left w:val="none" w:sz="0" w:space="0" w:color="auto"/>
                <w:bottom w:val="none" w:sz="0" w:space="0" w:color="auto"/>
                <w:right w:val="none" w:sz="0" w:space="0" w:color="auto"/>
              </w:divBdr>
              <w:divsChild>
                <w:div w:id="144324498">
                  <w:marLeft w:val="0"/>
                  <w:marRight w:val="0"/>
                  <w:marTop w:val="0"/>
                  <w:marBottom w:val="0"/>
                  <w:divBdr>
                    <w:top w:val="none" w:sz="0" w:space="0" w:color="auto"/>
                    <w:left w:val="none" w:sz="0" w:space="0" w:color="auto"/>
                    <w:bottom w:val="none" w:sz="0" w:space="0" w:color="auto"/>
                    <w:right w:val="none" w:sz="0" w:space="0" w:color="auto"/>
                  </w:divBdr>
                  <w:divsChild>
                    <w:div w:id="17413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1239">
          <w:marLeft w:val="0"/>
          <w:marRight w:val="0"/>
          <w:marTop w:val="0"/>
          <w:marBottom w:val="0"/>
          <w:divBdr>
            <w:top w:val="none" w:sz="0" w:space="0" w:color="auto"/>
            <w:left w:val="none" w:sz="0" w:space="0" w:color="auto"/>
            <w:bottom w:val="none" w:sz="0" w:space="0" w:color="auto"/>
            <w:right w:val="none" w:sz="0" w:space="0" w:color="auto"/>
          </w:divBdr>
          <w:divsChild>
            <w:div w:id="366680276">
              <w:marLeft w:val="0"/>
              <w:marRight w:val="0"/>
              <w:marTop w:val="0"/>
              <w:marBottom w:val="0"/>
              <w:divBdr>
                <w:top w:val="none" w:sz="0" w:space="0" w:color="auto"/>
                <w:left w:val="none" w:sz="0" w:space="0" w:color="auto"/>
                <w:bottom w:val="none" w:sz="0" w:space="0" w:color="auto"/>
                <w:right w:val="none" w:sz="0" w:space="0" w:color="auto"/>
              </w:divBdr>
              <w:divsChild>
                <w:div w:id="11012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9265">
          <w:marLeft w:val="0"/>
          <w:marRight w:val="1463"/>
          <w:marTop w:val="0"/>
          <w:marBottom w:val="0"/>
          <w:divBdr>
            <w:top w:val="none" w:sz="0" w:space="0" w:color="auto"/>
            <w:left w:val="none" w:sz="0" w:space="0" w:color="auto"/>
            <w:bottom w:val="none" w:sz="0" w:space="0" w:color="auto"/>
            <w:right w:val="none" w:sz="0" w:space="0" w:color="auto"/>
          </w:divBdr>
          <w:divsChild>
            <w:div w:id="362051312">
              <w:marLeft w:val="0"/>
              <w:marRight w:val="0"/>
              <w:marTop w:val="0"/>
              <w:marBottom w:val="0"/>
              <w:divBdr>
                <w:top w:val="none" w:sz="0" w:space="0" w:color="auto"/>
                <w:left w:val="none" w:sz="0" w:space="0" w:color="auto"/>
                <w:bottom w:val="none" w:sz="0" w:space="0" w:color="auto"/>
                <w:right w:val="none" w:sz="0" w:space="0" w:color="auto"/>
              </w:divBdr>
              <w:divsChild>
                <w:div w:id="359089191">
                  <w:marLeft w:val="0"/>
                  <w:marRight w:val="0"/>
                  <w:marTop w:val="0"/>
                  <w:marBottom w:val="0"/>
                  <w:divBdr>
                    <w:top w:val="none" w:sz="0" w:space="0" w:color="auto"/>
                    <w:left w:val="none" w:sz="0" w:space="0" w:color="auto"/>
                    <w:bottom w:val="none" w:sz="0" w:space="0" w:color="auto"/>
                    <w:right w:val="none" w:sz="0" w:space="0" w:color="auto"/>
                  </w:divBdr>
                  <w:divsChild>
                    <w:div w:id="944385738">
                      <w:marLeft w:val="0"/>
                      <w:marRight w:val="0"/>
                      <w:marTop w:val="0"/>
                      <w:marBottom w:val="0"/>
                      <w:divBdr>
                        <w:top w:val="none" w:sz="0" w:space="0" w:color="auto"/>
                        <w:left w:val="none" w:sz="0" w:space="0" w:color="auto"/>
                        <w:bottom w:val="none" w:sz="0" w:space="0" w:color="auto"/>
                        <w:right w:val="none" w:sz="0" w:space="0" w:color="auto"/>
                      </w:divBdr>
                      <w:divsChild>
                        <w:div w:id="2048792599">
                          <w:marLeft w:val="0"/>
                          <w:marRight w:val="0"/>
                          <w:marTop w:val="0"/>
                          <w:marBottom w:val="0"/>
                          <w:divBdr>
                            <w:top w:val="none" w:sz="0" w:space="0" w:color="auto"/>
                            <w:left w:val="none" w:sz="0" w:space="0" w:color="auto"/>
                            <w:bottom w:val="none" w:sz="0" w:space="0" w:color="auto"/>
                            <w:right w:val="none" w:sz="0" w:space="0" w:color="auto"/>
                          </w:divBdr>
                        </w:div>
                        <w:div w:id="1151364030">
                          <w:marLeft w:val="0"/>
                          <w:marRight w:val="0"/>
                          <w:marTop w:val="0"/>
                          <w:marBottom w:val="0"/>
                          <w:divBdr>
                            <w:top w:val="none" w:sz="0" w:space="0" w:color="auto"/>
                            <w:left w:val="none" w:sz="0" w:space="0" w:color="auto"/>
                            <w:bottom w:val="none" w:sz="0" w:space="0" w:color="auto"/>
                            <w:right w:val="none" w:sz="0" w:space="0" w:color="auto"/>
                          </w:divBdr>
                        </w:div>
                        <w:div w:id="270095439">
                          <w:marLeft w:val="0"/>
                          <w:marRight w:val="0"/>
                          <w:marTop w:val="0"/>
                          <w:marBottom w:val="0"/>
                          <w:divBdr>
                            <w:top w:val="none" w:sz="0" w:space="0" w:color="auto"/>
                            <w:left w:val="none" w:sz="0" w:space="0" w:color="auto"/>
                            <w:bottom w:val="none" w:sz="0" w:space="0" w:color="auto"/>
                            <w:right w:val="none" w:sz="0" w:space="0" w:color="auto"/>
                          </w:divBdr>
                        </w:div>
                        <w:div w:id="1859924793">
                          <w:marLeft w:val="0"/>
                          <w:marRight w:val="0"/>
                          <w:marTop w:val="0"/>
                          <w:marBottom w:val="0"/>
                          <w:divBdr>
                            <w:top w:val="none" w:sz="0" w:space="0" w:color="auto"/>
                            <w:left w:val="none" w:sz="0" w:space="0" w:color="auto"/>
                            <w:bottom w:val="none" w:sz="0" w:space="0" w:color="auto"/>
                            <w:right w:val="none" w:sz="0" w:space="0" w:color="auto"/>
                          </w:divBdr>
                        </w:div>
                        <w:div w:id="585312060">
                          <w:marLeft w:val="0"/>
                          <w:marRight w:val="0"/>
                          <w:marTop w:val="0"/>
                          <w:marBottom w:val="0"/>
                          <w:divBdr>
                            <w:top w:val="none" w:sz="0" w:space="0" w:color="auto"/>
                            <w:left w:val="none" w:sz="0" w:space="0" w:color="auto"/>
                            <w:bottom w:val="none" w:sz="0" w:space="0" w:color="auto"/>
                            <w:right w:val="none" w:sz="0" w:space="0" w:color="auto"/>
                          </w:divBdr>
                        </w:div>
                        <w:div w:id="1232306113">
                          <w:marLeft w:val="0"/>
                          <w:marRight w:val="0"/>
                          <w:marTop w:val="0"/>
                          <w:marBottom w:val="0"/>
                          <w:divBdr>
                            <w:top w:val="none" w:sz="0" w:space="0" w:color="auto"/>
                            <w:left w:val="none" w:sz="0" w:space="0" w:color="auto"/>
                            <w:bottom w:val="none" w:sz="0" w:space="0" w:color="auto"/>
                            <w:right w:val="none" w:sz="0" w:space="0" w:color="auto"/>
                          </w:divBdr>
                        </w:div>
                        <w:div w:id="1138064945">
                          <w:marLeft w:val="0"/>
                          <w:marRight w:val="0"/>
                          <w:marTop w:val="0"/>
                          <w:marBottom w:val="0"/>
                          <w:divBdr>
                            <w:top w:val="none" w:sz="0" w:space="0" w:color="auto"/>
                            <w:left w:val="none" w:sz="0" w:space="0" w:color="auto"/>
                            <w:bottom w:val="none" w:sz="0" w:space="0" w:color="auto"/>
                            <w:right w:val="none" w:sz="0" w:space="0" w:color="auto"/>
                          </w:divBdr>
                        </w:div>
                        <w:div w:id="1033506977">
                          <w:marLeft w:val="0"/>
                          <w:marRight w:val="0"/>
                          <w:marTop w:val="0"/>
                          <w:marBottom w:val="0"/>
                          <w:divBdr>
                            <w:top w:val="none" w:sz="0" w:space="0" w:color="auto"/>
                            <w:left w:val="none" w:sz="0" w:space="0" w:color="auto"/>
                            <w:bottom w:val="none" w:sz="0" w:space="0" w:color="auto"/>
                            <w:right w:val="none" w:sz="0" w:space="0" w:color="auto"/>
                          </w:divBdr>
                        </w:div>
                        <w:div w:id="116459215">
                          <w:marLeft w:val="0"/>
                          <w:marRight w:val="0"/>
                          <w:marTop w:val="0"/>
                          <w:marBottom w:val="0"/>
                          <w:divBdr>
                            <w:top w:val="none" w:sz="0" w:space="0" w:color="auto"/>
                            <w:left w:val="none" w:sz="0" w:space="0" w:color="auto"/>
                            <w:bottom w:val="none" w:sz="0" w:space="0" w:color="auto"/>
                            <w:right w:val="none" w:sz="0" w:space="0" w:color="auto"/>
                          </w:divBdr>
                        </w:div>
                        <w:div w:id="1174614508">
                          <w:marLeft w:val="0"/>
                          <w:marRight w:val="0"/>
                          <w:marTop w:val="0"/>
                          <w:marBottom w:val="0"/>
                          <w:divBdr>
                            <w:top w:val="none" w:sz="0" w:space="0" w:color="auto"/>
                            <w:left w:val="none" w:sz="0" w:space="0" w:color="auto"/>
                            <w:bottom w:val="none" w:sz="0" w:space="0" w:color="auto"/>
                            <w:right w:val="none" w:sz="0" w:space="0" w:color="auto"/>
                          </w:divBdr>
                        </w:div>
                        <w:div w:id="1294554821">
                          <w:marLeft w:val="0"/>
                          <w:marRight w:val="0"/>
                          <w:marTop w:val="0"/>
                          <w:marBottom w:val="0"/>
                          <w:divBdr>
                            <w:top w:val="none" w:sz="0" w:space="0" w:color="auto"/>
                            <w:left w:val="none" w:sz="0" w:space="0" w:color="auto"/>
                            <w:bottom w:val="none" w:sz="0" w:space="0" w:color="auto"/>
                            <w:right w:val="none" w:sz="0" w:space="0" w:color="auto"/>
                          </w:divBdr>
                        </w:div>
                        <w:div w:id="1726947530">
                          <w:marLeft w:val="0"/>
                          <w:marRight w:val="0"/>
                          <w:marTop w:val="0"/>
                          <w:marBottom w:val="0"/>
                          <w:divBdr>
                            <w:top w:val="none" w:sz="0" w:space="0" w:color="auto"/>
                            <w:left w:val="none" w:sz="0" w:space="0" w:color="auto"/>
                            <w:bottom w:val="none" w:sz="0" w:space="0" w:color="auto"/>
                            <w:right w:val="none" w:sz="0" w:space="0" w:color="auto"/>
                          </w:divBdr>
                        </w:div>
                        <w:div w:id="1892842229">
                          <w:marLeft w:val="0"/>
                          <w:marRight w:val="0"/>
                          <w:marTop w:val="0"/>
                          <w:marBottom w:val="0"/>
                          <w:divBdr>
                            <w:top w:val="none" w:sz="0" w:space="0" w:color="auto"/>
                            <w:left w:val="none" w:sz="0" w:space="0" w:color="auto"/>
                            <w:bottom w:val="none" w:sz="0" w:space="0" w:color="auto"/>
                            <w:right w:val="none" w:sz="0" w:space="0" w:color="auto"/>
                          </w:divBdr>
                        </w:div>
                        <w:div w:id="629868999">
                          <w:marLeft w:val="0"/>
                          <w:marRight w:val="0"/>
                          <w:marTop w:val="0"/>
                          <w:marBottom w:val="0"/>
                          <w:divBdr>
                            <w:top w:val="none" w:sz="0" w:space="0" w:color="auto"/>
                            <w:left w:val="none" w:sz="0" w:space="0" w:color="auto"/>
                            <w:bottom w:val="none" w:sz="0" w:space="0" w:color="auto"/>
                            <w:right w:val="none" w:sz="0" w:space="0" w:color="auto"/>
                          </w:divBdr>
                        </w:div>
                        <w:div w:id="782772768">
                          <w:marLeft w:val="0"/>
                          <w:marRight w:val="0"/>
                          <w:marTop w:val="0"/>
                          <w:marBottom w:val="0"/>
                          <w:divBdr>
                            <w:top w:val="none" w:sz="0" w:space="0" w:color="auto"/>
                            <w:left w:val="none" w:sz="0" w:space="0" w:color="auto"/>
                            <w:bottom w:val="none" w:sz="0" w:space="0" w:color="auto"/>
                            <w:right w:val="none" w:sz="0" w:space="0" w:color="auto"/>
                          </w:divBdr>
                        </w:div>
                        <w:div w:id="583294734">
                          <w:marLeft w:val="0"/>
                          <w:marRight w:val="0"/>
                          <w:marTop w:val="0"/>
                          <w:marBottom w:val="0"/>
                          <w:divBdr>
                            <w:top w:val="none" w:sz="0" w:space="0" w:color="auto"/>
                            <w:left w:val="none" w:sz="0" w:space="0" w:color="auto"/>
                            <w:bottom w:val="none" w:sz="0" w:space="0" w:color="auto"/>
                            <w:right w:val="none" w:sz="0" w:space="0" w:color="auto"/>
                          </w:divBdr>
                        </w:div>
                        <w:div w:id="1042705553">
                          <w:marLeft w:val="0"/>
                          <w:marRight w:val="0"/>
                          <w:marTop w:val="0"/>
                          <w:marBottom w:val="0"/>
                          <w:divBdr>
                            <w:top w:val="none" w:sz="0" w:space="0" w:color="auto"/>
                            <w:left w:val="none" w:sz="0" w:space="0" w:color="auto"/>
                            <w:bottom w:val="none" w:sz="0" w:space="0" w:color="auto"/>
                            <w:right w:val="none" w:sz="0" w:space="0" w:color="auto"/>
                          </w:divBdr>
                        </w:div>
                        <w:div w:id="728260950">
                          <w:marLeft w:val="0"/>
                          <w:marRight w:val="0"/>
                          <w:marTop w:val="0"/>
                          <w:marBottom w:val="0"/>
                          <w:divBdr>
                            <w:top w:val="none" w:sz="0" w:space="0" w:color="auto"/>
                            <w:left w:val="none" w:sz="0" w:space="0" w:color="auto"/>
                            <w:bottom w:val="none" w:sz="0" w:space="0" w:color="auto"/>
                            <w:right w:val="none" w:sz="0" w:space="0" w:color="auto"/>
                          </w:divBdr>
                        </w:div>
                        <w:div w:id="1160581149">
                          <w:marLeft w:val="0"/>
                          <w:marRight w:val="0"/>
                          <w:marTop w:val="0"/>
                          <w:marBottom w:val="0"/>
                          <w:divBdr>
                            <w:top w:val="none" w:sz="0" w:space="0" w:color="auto"/>
                            <w:left w:val="none" w:sz="0" w:space="0" w:color="auto"/>
                            <w:bottom w:val="none" w:sz="0" w:space="0" w:color="auto"/>
                            <w:right w:val="none" w:sz="0" w:space="0" w:color="auto"/>
                          </w:divBdr>
                        </w:div>
                        <w:div w:id="98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2048">
          <w:marLeft w:val="0"/>
          <w:marRight w:val="0"/>
          <w:marTop w:val="0"/>
          <w:marBottom w:val="0"/>
          <w:divBdr>
            <w:top w:val="none" w:sz="0" w:space="0" w:color="auto"/>
            <w:left w:val="none" w:sz="0" w:space="0" w:color="auto"/>
            <w:bottom w:val="none" w:sz="0" w:space="0" w:color="auto"/>
            <w:right w:val="none" w:sz="0" w:space="0" w:color="auto"/>
          </w:divBdr>
          <w:divsChild>
            <w:div w:id="1321428551">
              <w:marLeft w:val="0"/>
              <w:marRight w:val="0"/>
              <w:marTop w:val="0"/>
              <w:marBottom w:val="0"/>
              <w:divBdr>
                <w:top w:val="none" w:sz="0" w:space="0" w:color="auto"/>
                <w:left w:val="none" w:sz="0" w:space="0" w:color="auto"/>
                <w:bottom w:val="none" w:sz="0" w:space="0" w:color="auto"/>
                <w:right w:val="none" w:sz="0" w:space="0" w:color="auto"/>
              </w:divBdr>
              <w:divsChild>
                <w:div w:id="337200035">
                  <w:marLeft w:val="0"/>
                  <w:marRight w:val="0"/>
                  <w:marTop w:val="0"/>
                  <w:marBottom w:val="0"/>
                  <w:divBdr>
                    <w:top w:val="none" w:sz="0" w:space="0" w:color="auto"/>
                    <w:left w:val="none" w:sz="0" w:space="0" w:color="auto"/>
                    <w:bottom w:val="none" w:sz="0" w:space="0" w:color="auto"/>
                    <w:right w:val="none" w:sz="0" w:space="0" w:color="auto"/>
                  </w:divBdr>
                  <w:divsChild>
                    <w:div w:id="683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5414">
          <w:marLeft w:val="0"/>
          <w:marRight w:val="0"/>
          <w:marTop w:val="0"/>
          <w:marBottom w:val="0"/>
          <w:divBdr>
            <w:top w:val="none" w:sz="0" w:space="0" w:color="auto"/>
            <w:left w:val="none" w:sz="0" w:space="0" w:color="auto"/>
            <w:bottom w:val="none" w:sz="0" w:space="0" w:color="auto"/>
            <w:right w:val="none" w:sz="0" w:space="0" w:color="auto"/>
          </w:divBdr>
          <w:divsChild>
            <w:div w:id="738401398">
              <w:marLeft w:val="0"/>
              <w:marRight w:val="0"/>
              <w:marTop w:val="0"/>
              <w:marBottom w:val="0"/>
              <w:divBdr>
                <w:top w:val="none" w:sz="0" w:space="0" w:color="auto"/>
                <w:left w:val="none" w:sz="0" w:space="0" w:color="auto"/>
                <w:bottom w:val="none" w:sz="0" w:space="0" w:color="auto"/>
                <w:right w:val="none" w:sz="0" w:space="0" w:color="auto"/>
              </w:divBdr>
              <w:divsChild>
                <w:div w:id="10779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4304">
          <w:marLeft w:val="0"/>
          <w:marRight w:val="0"/>
          <w:marTop w:val="0"/>
          <w:marBottom w:val="0"/>
          <w:divBdr>
            <w:top w:val="none" w:sz="0" w:space="0" w:color="auto"/>
            <w:left w:val="none" w:sz="0" w:space="0" w:color="auto"/>
            <w:bottom w:val="none" w:sz="0" w:space="0" w:color="auto"/>
            <w:right w:val="none" w:sz="0" w:space="0" w:color="auto"/>
          </w:divBdr>
          <w:divsChild>
            <w:div w:id="1193350041">
              <w:marLeft w:val="0"/>
              <w:marRight w:val="0"/>
              <w:marTop w:val="0"/>
              <w:marBottom w:val="0"/>
              <w:divBdr>
                <w:top w:val="none" w:sz="0" w:space="0" w:color="auto"/>
                <w:left w:val="none" w:sz="0" w:space="0" w:color="auto"/>
                <w:bottom w:val="none" w:sz="0" w:space="0" w:color="auto"/>
                <w:right w:val="none" w:sz="0" w:space="0" w:color="auto"/>
              </w:divBdr>
              <w:divsChild>
                <w:div w:id="435290694">
                  <w:marLeft w:val="0"/>
                  <w:marRight w:val="0"/>
                  <w:marTop w:val="0"/>
                  <w:marBottom w:val="0"/>
                  <w:divBdr>
                    <w:top w:val="none" w:sz="0" w:space="0" w:color="auto"/>
                    <w:left w:val="none" w:sz="0" w:space="0" w:color="auto"/>
                    <w:bottom w:val="none" w:sz="0" w:space="0" w:color="auto"/>
                    <w:right w:val="none" w:sz="0" w:space="0" w:color="auto"/>
                  </w:divBdr>
                  <w:divsChild>
                    <w:div w:id="877819923">
                      <w:marLeft w:val="0"/>
                      <w:marRight w:val="0"/>
                      <w:marTop w:val="0"/>
                      <w:marBottom w:val="0"/>
                      <w:divBdr>
                        <w:top w:val="none" w:sz="0" w:space="0" w:color="auto"/>
                        <w:left w:val="none" w:sz="0" w:space="0" w:color="auto"/>
                        <w:bottom w:val="none" w:sz="0" w:space="0" w:color="auto"/>
                        <w:right w:val="none" w:sz="0" w:space="0" w:color="auto"/>
                      </w:divBdr>
                      <w:divsChild>
                        <w:div w:id="859390558">
                          <w:marLeft w:val="0"/>
                          <w:marRight w:val="0"/>
                          <w:marTop w:val="0"/>
                          <w:marBottom w:val="0"/>
                          <w:divBdr>
                            <w:top w:val="none" w:sz="0" w:space="0" w:color="auto"/>
                            <w:left w:val="none" w:sz="0" w:space="0" w:color="auto"/>
                            <w:bottom w:val="none" w:sz="0" w:space="0" w:color="auto"/>
                            <w:right w:val="none" w:sz="0" w:space="0" w:color="auto"/>
                          </w:divBdr>
                        </w:div>
                        <w:div w:id="930577840">
                          <w:marLeft w:val="0"/>
                          <w:marRight w:val="0"/>
                          <w:marTop w:val="0"/>
                          <w:marBottom w:val="0"/>
                          <w:divBdr>
                            <w:top w:val="none" w:sz="0" w:space="0" w:color="auto"/>
                            <w:left w:val="none" w:sz="0" w:space="0" w:color="auto"/>
                            <w:bottom w:val="none" w:sz="0" w:space="0" w:color="auto"/>
                            <w:right w:val="none" w:sz="0" w:space="0" w:color="auto"/>
                          </w:divBdr>
                        </w:div>
                        <w:div w:id="115296342">
                          <w:marLeft w:val="0"/>
                          <w:marRight w:val="0"/>
                          <w:marTop w:val="0"/>
                          <w:marBottom w:val="0"/>
                          <w:divBdr>
                            <w:top w:val="none" w:sz="0" w:space="0" w:color="auto"/>
                            <w:left w:val="none" w:sz="0" w:space="0" w:color="auto"/>
                            <w:bottom w:val="none" w:sz="0" w:space="0" w:color="auto"/>
                            <w:right w:val="none" w:sz="0" w:space="0" w:color="auto"/>
                          </w:divBdr>
                        </w:div>
                        <w:div w:id="682898182">
                          <w:marLeft w:val="0"/>
                          <w:marRight w:val="0"/>
                          <w:marTop w:val="0"/>
                          <w:marBottom w:val="0"/>
                          <w:divBdr>
                            <w:top w:val="none" w:sz="0" w:space="0" w:color="auto"/>
                            <w:left w:val="none" w:sz="0" w:space="0" w:color="auto"/>
                            <w:bottom w:val="none" w:sz="0" w:space="0" w:color="auto"/>
                            <w:right w:val="none" w:sz="0" w:space="0" w:color="auto"/>
                          </w:divBdr>
                        </w:div>
                        <w:div w:id="320044371">
                          <w:marLeft w:val="0"/>
                          <w:marRight w:val="0"/>
                          <w:marTop w:val="0"/>
                          <w:marBottom w:val="0"/>
                          <w:divBdr>
                            <w:top w:val="none" w:sz="0" w:space="0" w:color="auto"/>
                            <w:left w:val="none" w:sz="0" w:space="0" w:color="auto"/>
                            <w:bottom w:val="none" w:sz="0" w:space="0" w:color="auto"/>
                            <w:right w:val="none" w:sz="0" w:space="0" w:color="auto"/>
                          </w:divBdr>
                        </w:div>
                        <w:div w:id="2000032232">
                          <w:marLeft w:val="0"/>
                          <w:marRight w:val="0"/>
                          <w:marTop w:val="0"/>
                          <w:marBottom w:val="0"/>
                          <w:divBdr>
                            <w:top w:val="none" w:sz="0" w:space="0" w:color="auto"/>
                            <w:left w:val="none" w:sz="0" w:space="0" w:color="auto"/>
                            <w:bottom w:val="none" w:sz="0" w:space="0" w:color="auto"/>
                            <w:right w:val="none" w:sz="0" w:space="0" w:color="auto"/>
                          </w:divBdr>
                        </w:div>
                        <w:div w:id="265888279">
                          <w:marLeft w:val="0"/>
                          <w:marRight w:val="0"/>
                          <w:marTop w:val="0"/>
                          <w:marBottom w:val="0"/>
                          <w:divBdr>
                            <w:top w:val="none" w:sz="0" w:space="0" w:color="auto"/>
                            <w:left w:val="none" w:sz="0" w:space="0" w:color="auto"/>
                            <w:bottom w:val="none" w:sz="0" w:space="0" w:color="auto"/>
                            <w:right w:val="none" w:sz="0" w:space="0" w:color="auto"/>
                          </w:divBdr>
                        </w:div>
                        <w:div w:id="1755976141">
                          <w:marLeft w:val="0"/>
                          <w:marRight w:val="0"/>
                          <w:marTop w:val="0"/>
                          <w:marBottom w:val="0"/>
                          <w:divBdr>
                            <w:top w:val="none" w:sz="0" w:space="0" w:color="auto"/>
                            <w:left w:val="none" w:sz="0" w:space="0" w:color="auto"/>
                            <w:bottom w:val="none" w:sz="0" w:space="0" w:color="auto"/>
                            <w:right w:val="none" w:sz="0" w:space="0" w:color="auto"/>
                          </w:divBdr>
                        </w:div>
                        <w:div w:id="1968463426">
                          <w:marLeft w:val="0"/>
                          <w:marRight w:val="0"/>
                          <w:marTop w:val="0"/>
                          <w:marBottom w:val="0"/>
                          <w:divBdr>
                            <w:top w:val="none" w:sz="0" w:space="0" w:color="auto"/>
                            <w:left w:val="none" w:sz="0" w:space="0" w:color="auto"/>
                            <w:bottom w:val="none" w:sz="0" w:space="0" w:color="auto"/>
                            <w:right w:val="none" w:sz="0" w:space="0" w:color="auto"/>
                          </w:divBdr>
                        </w:div>
                        <w:div w:id="846217875">
                          <w:marLeft w:val="0"/>
                          <w:marRight w:val="0"/>
                          <w:marTop w:val="0"/>
                          <w:marBottom w:val="0"/>
                          <w:divBdr>
                            <w:top w:val="none" w:sz="0" w:space="0" w:color="auto"/>
                            <w:left w:val="none" w:sz="0" w:space="0" w:color="auto"/>
                            <w:bottom w:val="none" w:sz="0" w:space="0" w:color="auto"/>
                            <w:right w:val="none" w:sz="0" w:space="0" w:color="auto"/>
                          </w:divBdr>
                        </w:div>
                        <w:div w:id="730739052">
                          <w:marLeft w:val="0"/>
                          <w:marRight w:val="0"/>
                          <w:marTop w:val="0"/>
                          <w:marBottom w:val="0"/>
                          <w:divBdr>
                            <w:top w:val="none" w:sz="0" w:space="0" w:color="auto"/>
                            <w:left w:val="none" w:sz="0" w:space="0" w:color="auto"/>
                            <w:bottom w:val="none" w:sz="0" w:space="0" w:color="auto"/>
                            <w:right w:val="none" w:sz="0" w:space="0" w:color="auto"/>
                          </w:divBdr>
                        </w:div>
                        <w:div w:id="400368177">
                          <w:marLeft w:val="0"/>
                          <w:marRight w:val="0"/>
                          <w:marTop w:val="0"/>
                          <w:marBottom w:val="0"/>
                          <w:divBdr>
                            <w:top w:val="none" w:sz="0" w:space="0" w:color="auto"/>
                            <w:left w:val="none" w:sz="0" w:space="0" w:color="auto"/>
                            <w:bottom w:val="none" w:sz="0" w:space="0" w:color="auto"/>
                            <w:right w:val="none" w:sz="0" w:space="0" w:color="auto"/>
                          </w:divBdr>
                        </w:div>
                        <w:div w:id="994722899">
                          <w:marLeft w:val="0"/>
                          <w:marRight w:val="0"/>
                          <w:marTop w:val="0"/>
                          <w:marBottom w:val="0"/>
                          <w:divBdr>
                            <w:top w:val="none" w:sz="0" w:space="0" w:color="auto"/>
                            <w:left w:val="none" w:sz="0" w:space="0" w:color="auto"/>
                            <w:bottom w:val="none" w:sz="0" w:space="0" w:color="auto"/>
                            <w:right w:val="none" w:sz="0" w:space="0" w:color="auto"/>
                          </w:divBdr>
                        </w:div>
                        <w:div w:id="96095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251">
          <w:marLeft w:val="0"/>
          <w:marRight w:val="0"/>
          <w:marTop w:val="0"/>
          <w:marBottom w:val="0"/>
          <w:divBdr>
            <w:top w:val="none" w:sz="0" w:space="0" w:color="auto"/>
            <w:left w:val="none" w:sz="0" w:space="0" w:color="auto"/>
            <w:bottom w:val="none" w:sz="0" w:space="0" w:color="auto"/>
            <w:right w:val="none" w:sz="0" w:space="0" w:color="auto"/>
          </w:divBdr>
          <w:divsChild>
            <w:div w:id="656345091">
              <w:marLeft w:val="0"/>
              <w:marRight w:val="0"/>
              <w:marTop w:val="0"/>
              <w:marBottom w:val="0"/>
              <w:divBdr>
                <w:top w:val="none" w:sz="0" w:space="0" w:color="auto"/>
                <w:left w:val="none" w:sz="0" w:space="0" w:color="auto"/>
                <w:bottom w:val="none" w:sz="0" w:space="0" w:color="auto"/>
                <w:right w:val="none" w:sz="0" w:space="0" w:color="auto"/>
              </w:divBdr>
            </w:div>
          </w:divsChild>
        </w:div>
        <w:div w:id="86736157">
          <w:marLeft w:val="0"/>
          <w:marRight w:val="0"/>
          <w:marTop w:val="0"/>
          <w:marBottom w:val="0"/>
          <w:divBdr>
            <w:top w:val="none" w:sz="0" w:space="0" w:color="auto"/>
            <w:left w:val="none" w:sz="0" w:space="0" w:color="auto"/>
            <w:bottom w:val="none" w:sz="0" w:space="0" w:color="auto"/>
            <w:right w:val="none" w:sz="0" w:space="0" w:color="auto"/>
          </w:divBdr>
          <w:divsChild>
            <w:div w:id="2060473070">
              <w:marLeft w:val="0"/>
              <w:marRight w:val="0"/>
              <w:marTop w:val="0"/>
              <w:marBottom w:val="0"/>
              <w:divBdr>
                <w:top w:val="none" w:sz="0" w:space="0" w:color="auto"/>
                <w:left w:val="none" w:sz="0" w:space="0" w:color="auto"/>
                <w:bottom w:val="none" w:sz="0" w:space="0" w:color="auto"/>
                <w:right w:val="none" w:sz="0" w:space="0" w:color="auto"/>
              </w:divBdr>
              <w:divsChild>
                <w:div w:id="1329096918">
                  <w:marLeft w:val="0"/>
                  <w:marRight w:val="0"/>
                  <w:marTop w:val="0"/>
                  <w:marBottom w:val="0"/>
                  <w:divBdr>
                    <w:top w:val="none" w:sz="0" w:space="0" w:color="auto"/>
                    <w:left w:val="none" w:sz="0" w:space="0" w:color="auto"/>
                    <w:bottom w:val="none" w:sz="0" w:space="0" w:color="auto"/>
                    <w:right w:val="none" w:sz="0" w:space="0" w:color="auto"/>
                  </w:divBdr>
                  <w:divsChild>
                    <w:div w:id="5707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61264">
          <w:marLeft w:val="0"/>
          <w:marRight w:val="0"/>
          <w:marTop w:val="0"/>
          <w:marBottom w:val="0"/>
          <w:divBdr>
            <w:top w:val="none" w:sz="0" w:space="0" w:color="auto"/>
            <w:left w:val="none" w:sz="0" w:space="0" w:color="auto"/>
            <w:bottom w:val="none" w:sz="0" w:space="0" w:color="auto"/>
            <w:right w:val="none" w:sz="0" w:space="0" w:color="auto"/>
          </w:divBdr>
          <w:divsChild>
            <w:div w:id="911894463">
              <w:marLeft w:val="0"/>
              <w:marRight w:val="0"/>
              <w:marTop w:val="0"/>
              <w:marBottom w:val="0"/>
              <w:divBdr>
                <w:top w:val="none" w:sz="0" w:space="0" w:color="auto"/>
                <w:left w:val="none" w:sz="0" w:space="0" w:color="auto"/>
                <w:bottom w:val="none" w:sz="0" w:space="0" w:color="auto"/>
                <w:right w:val="none" w:sz="0" w:space="0" w:color="auto"/>
              </w:divBdr>
              <w:divsChild>
                <w:div w:id="2564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25175">
          <w:marLeft w:val="0"/>
          <w:marRight w:val="0"/>
          <w:marTop w:val="0"/>
          <w:marBottom w:val="0"/>
          <w:divBdr>
            <w:top w:val="none" w:sz="0" w:space="0" w:color="auto"/>
            <w:left w:val="none" w:sz="0" w:space="0" w:color="auto"/>
            <w:bottom w:val="none" w:sz="0" w:space="0" w:color="auto"/>
            <w:right w:val="none" w:sz="0" w:space="0" w:color="auto"/>
          </w:divBdr>
          <w:divsChild>
            <w:div w:id="548035646">
              <w:marLeft w:val="0"/>
              <w:marRight w:val="0"/>
              <w:marTop w:val="0"/>
              <w:marBottom w:val="0"/>
              <w:divBdr>
                <w:top w:val="none" w:sz="0" w:space="0" w:color="auto"/>
                <w:left w:val="none" w:sz="0" w:space="0" w:color="auto"/>
                <w:bottom w:val="none" w:sz="0" w:space="0" w:color="auto"/>
                <w:right w:val="none" w:sz="0" w:space="0" w:color="auto"/>
              </w:divBdr>
            </w:div>
          </w:divsChild>
        </w:div>
        <w:div w:id="1761441871">
          <w:marLeft w:val="0"/>
          <w:marRight w:val="0"/>
          <w:marTop w:val="0"/>
          <w:marBottom w:val="0"/>
          <w:divBdr>
            <w:top w:val="none" w:sz="0" w:space="0" w:color="auto"/>
            <w:left w:val="none" w:sz="0" w:space="0" w:color="auto"/>
            <w:bottom w:val="none" w:sz="0" w:space="0" w:color="auto"/>
            <w:right w:val="none" w:sz="0" w:space="0" w:color="auto"/>
          </w:divBdr>
          <w:divsChild>
            <w:div w:id="1864661186">
              <w:marLeft w:val="0"/>
              <w:marRight w:val="0"/>
              <w:marTop w:val="0"/>
              <w:marBottom w:val="0"/>
              <w:divBdr>
                <w:top w:val="none" w:sz="0" w:space="0" w:color="auto"/>
                <w:left w:val="none" w:sz="0" w:space="0" w:color="auto"/>
                <w:bottom w:val="none" w:sz="0" w:space="0" w:color="auto"/>
                <w:right w:val="none" w:sz="0" w:space="0" w:color="auto"/>
              </w:divBdr>
              <w:divsChild>
                <w:div w:id="420025028">
                  <w:marLeft w:val="0"/>
                  <w:marRight w:val="0"/>
                  <w:marTop w:val="0"/>
                  <w:marBottom w:val="0"/>
                  <w:divBdr>
                    <w:top w:val="none" w:sz="0" w:space="0" w:color="auto"/>
                    <w:left w:val="none" w:sz="0" w:space="0" w:color="auto"/>
                    <w:bottom w:val="none" w:sz="0" w:space="0" w:color="auto"/>
                    <w:right w:val="none" w:sz="0" w:space="0" w:color="auto"/>
                  </w:divBdr>
                  <w:divsChild>
                    <w:div w:id="1573344352">
                      <w:marLeft w:val="0"/>
                      <w:marRight w:val="0"/>
                      <w:marTop w:val="0"/>
                      <w:marBottom w:val="0"/>
                      <w:divBdr>
                        <w:top w:val="none" w:sz="0" w:space="0" w:color="auto"/>
                        <w:left w:val="none" w:sz="0" w:space="0" w:color="auto"/>
                        <w:bottom w:val="none" w:sz="0" w:space="0" w:color="auto"/>
                        <w:right w:val="none" w:sz="0" w:space="0" w:color="auto"/>
                      </w:divBdr>
                      <w:divsChild>
                        <w:div w:id="2018262569">
                          <w:marLeft w:val="0"/>
                          <w:marRight w:val="0"/>
                          <w:marTop w:val="0"/>
                          <w:marBottom w:val="0"/>
                          <w:divBdr>
                            <w:top w:val="none" w:sz="0" w:space="0" w:color="auto"/>
                            <w:left w:val="none" w:sz="0" w:space="0" w:color="auto"/>
                            <w:bottom w:val="none" w:sz="0" w:space="0" w:color="auto"/>
                            <w:right w:val="none" w:sz="0" w:space="0" w:color="auto"/>
                          </w:divBdr>
                        </w:div>
                        <w:div w:id="1094671151">
                          <w:marLeft w:val="0"/>
                          <w:marRight w:val="0"/>
                          <w:marTop w:val="0"/>
                          <w:marBottom w:val="0"/>
                          <w:divBdr>
                            <w:top w:val="none" w:sz="0" w:space="0" w:color="auto"/>
                            <w:left w:val="none" w:sz="0" w:space="0" w:color="auto"/>
                            <w:bottom w:val="none" w:sz="0" w:space="0" w:color="auto"/>
                            <w:right w:val="none" w:sz="0" w:space="0" w:color="auto"/>
                          </w:divBdr>
                        </w:div>
                        <w:div w:id="874928457">
                          <w:marLeft w:val="0"/>
                          <w:marRight w:val="0"/>
                          <w:marTop w:val="0"/>
                          <w:marBottom w:val="0"/>
                          <w:divBdr>
                            <w:top w:val="none" w:sz="0" w:space="0" w:color="auto"/>
                            <w:left w:val="none" w:sz="0" w:space="0" w:color="auto"/>
                            <w:bottom w:val="none" w:sz="0" w:space="0" w:color="auto"/>
                            <w:right w:val="none" w:sz="0" w:space="0" w:color="auto"/>
                          </w:divBdr>
                        </w:div>
                        <w:div w:id="1808475723">
                          <w:marLeft w:val="0"/>
                          <w:marRight w:val="0"/>
                          <w:marTop w:val="0"/>
                          <w:marBottom w:val="0"/>
                          <w:divBdr>
                            <w:top w:val="none" w:sz="0" w:space="0" w:color="auto"/>
                            <w:left w:val="none" w:sz="0" w:space="0" w:color="auto"/>
                            <w:bottom w:val="none" w:sz="0" w:space="0" w:color="auto"/>
                            <w:right w:val="none" w:sz="0" w:space="0" w:color="auto"/>
                          </w:divBdr>
                        </w:div>
                        <w:div w:id="434402131">
                          <w:marLeft w:val="0"/>
                          <w:marRight w:val="0"/>
                          <w:marTop w:val="0"/>
                          <w:marBottom w:val="0"/>
                          <w:divBdr>
                            <w:top w:val="none" w:sz="0" w:space="0" w:color="auto"/>
                            <w:left w:val="none" w:sz="0" w:space="0" w:color="auto"/>
                            <w:bottom w:val="none" w:sz="0" w:space="0" w:color="auto"/>
                            <w:right w:val="none" w:sz="0" w:space="0" w:color="auto"/>
                          </w:divBdr>
                        </w:div>
                        <w:div w:id="1877305940">
                          <w:marLeft w:val="0"/>
                          <w:marRight w:val="0"/>
                          <w:marTop w:val="0"/>
                          <w:marBottom w:val="0"/>
                          <w:divBdr>
                            <w:top w:val="none" w:sz="0" w:space="0" w:color="auto"/>
                            <w:left w:val="none" w:sz="0" w:space="0" w:color="auto"/>
                            <w:bottom w:val="none" w:sz="0" w:space="0" w:color="auto"/>
                            <w:right w:val="none" w:sz="0" w:space="0" w:color="auto"/>
                          </w:divBdr>
                        </w:div>
                        <w:div w:id="1273249783">
                          <w:marLeft w:val="0"/>
                          <w:marRight w:val="0"/>
                          <w:marTop w:val="0"/>
                          <w:marBottom w:val="0"/>
                          <w:divBdr>
                            <w:top w:val="none" w:sz="0" w:space="0" w:color="auto"/>
                            <w:left w:val="none" w:sz="0" w:space="0" w:color="auto"/>
                            <w:bottom w:val="none" w:sz="0" w:space="0" w:color="auto"/>
                            <w:right w:val="none" w:sz="0" w:space="0" w:color="auto"/>
                          </w:divBdr>
                        </w:div>
                        <w:div w:id="307706781">
                          <w:marLeft w:val="0"/>
                          <w:marRight w:val="0"/>
                          <w:marTop w:val="0"/>
                          <w:marBottom w:val="0"/>
                          <w:divBdr>
                            <w:top w:val="none" w:sz="0" w:space="0" w:color="auto"/>
                            <w:left w:val="none" w:sz="0" w:space="0" w:color="auto"/>
                            <w:bottom w:val="none" w:sz="0" w:space="0" w:color="auto"/>
                            <w:right w:val="none" w:sz="0" w:space="0" w:color="auto"/>
                          </w:divBdr>
                        </w:div>
                        <w:div w:id="2135295194">
                          <w:marLeft w:val="0"/>
                          <w:marRight w:val="0"/>
                          <w:marTop w:val="0"/>
                          <w:marBottom w:val="0"/>
                          <w:divBdr>
                            <w:top w:val="none" w:sz="0" w:space="0" w:color="auto"/>
                            <w:left w:val="none" w:sz="0" w:space="0" w:color="auto"/>
                            <w:bottom w:val="none" w:sz="0" w:space="0" w:color="auto"/>
                            <w:right w:val="none" w:sz="0" w:space="0" w:color="auto"/>
                          </w:divBdr>
                        </w:div>
                        <w:div w:id="720062099">
                          <w:marLeft w:val="0"/>
                          <w:marRight w:val="0"/>
                          <w:marTop w:val="0"/>
                          <w:marBottom w:val="0"/>
                          <w:divBdr>
                            <w:top w:val="none" w:sz="0" w:space="0" w:color="auto"/>
                            <w:left w:val="none" w:sz="0" w:space="0" w:color="auto"/>
                            <w:bottom w:val="none" w:sz="0" w:space="0" w:color="auto"/>
                            <w:right w:val="none" w:sz="0" w:space="0" w:color="auto"/>
                          </w:divBdr>
                        </w:div>
                        <w:div w:id="58596883">
                          <w:marLeft w:val="0"/>
                          <w:marRight w:val="0"/>
                          <w:marTop w:val="0"/>
                          <w:marBottom w:val="0"/>
                          <w:divBdr>
                            <w:top w:val="none" w:sz="0" w:space="0" w:color="auto"/>
                            <w:left w:val="none" w:sz="0" w:space="0" w:color="auto"/>
                            <w:bottom w:val="none" w:sz="0" w:space="0" w:color="auto"/>
                            <w:right w:val="none" w:sz="0" w:space="0" w:color="auto"/>
                          </w:divBdr>
                        </w:div>
                        <w:div w:id="1029181773">
                          <w:marLeft w:val="0"/>
                          <w:marRight w:val="0"/>
                          <w:marTop w:val="0"/>
                          <w:marBottom w:val="0"/>
                          <w:divBdr>
                            <w:top w:val="none" w:sz="0" w:space="0" w:color="auto"/>
                            <w:left w:val="none" w:sz="0" w:space="0" w:color="auto"/>
                            <w:bottom w:val="none" w:sz="0" w:space="0" w:color="auto"/>
                            <w:right w:val="none" w:sz="0" w:space="0" w:color="auto"/>
                          </w:divBdr>
                        </w:div>
                        <w:div w:id="1044793178">
                          <w:marLeft w:val="0"/>
                          <w:marRight w:val="0"/>
                          <w:marTop w:val="0"/>
                          <w:marBottom w:val="0"/>
                          <w:divBdr>
                            <w:top w:val="none" w:sz="0" w:space="0" w:color="auto"/>
                            <w:left w:val="none" w:sz="0" w:space="0" w:color="auto"/>
                            <w:bottom w:val="none" w:sz="0" w:space="0" w:color="auto"/>
                            <w:right w:val="none" w:sz="0" w:space="0" w:color="auto"/>
                          </w:divBdr>
                        </w:div>
                        <w:div w:id="1757246516">
                          <w:marLeft w:val="0"/>
                          <w:marRight w:val="0"/>
                          <w:marTop w:val="0"/>
                          <w:marBottom w:val="0"/>
                          <w:divBdr>
                            <w:top w:val="none" w:sz="0" w:space="0" w:color="auto"/>
                            <w:left w:val="none" w:sz="0" w:space="0" w:color="auto"/>
                            <w:bottom w:val="none" w:sz="0" w:space="0" w:color="auto"/>
                            <w:right w:val="none" w:sz="0" w:space="0" w:color="auto"/>
                          </w:divBdr>
                        </w:div>
                        <w:div w:id="568619115">
                          <w:marLeft w:val="0"/>
                          <w:marRight w:val="0"/>
                          <w:marTop w:val="0"/>
                          <w:marBottom w:val="0"/>
                          <w:divBdr>
                            <w:top w:val="none" w:sz="0" w:space="0" w:color="auto"/>
                            <w:left w:val="none" w:sz="0" w:space="0" w:color="auto"/>
                            <w:bottom w:val="none" w:sz="0" w:space="0" w:color="auto"/>
                            <w:right w:val="none" w:sz="0" w:space="0" w:color="auto"/>
                          </w:divBdr>
                        </w:div>
                        <w:div w:id="1882207139">
                          <w:marLeft w:val="0"/>
                          <w:marRight w:val="0"/>
                          <w:marTop w:val="0"/>
                          <w:marBottom w:val="0"/>
                          <w:divBdr>
                            <w:top w:val="none" w:sz="0" w:space="0" w:color="auto"/>
                            <w:left w:val="none" w:sz="0" w:space="0" w:color="auto"/>
                            <w:bottom w:val="none" w:sz="0" w:space="0" w:color="auto"/>
                            <w:right w:val="none" w:sz="0" w:space="0" w:color="auto"/>
                          </w:divBdr>
                        </w:div>
                        <w:div w:id="387732648">
                          <w:marLeft w:val="0"/>
                          <w:marRight w:val="0"/>
                          <w:marTop w:val="0"/>
                          <w:marBottom w:val="0"/>
                          <w:divBdr>
                            <w:top w:val="none" w:sz="0" w:space="0" w:color="auto"/>
                            <w:left w:val="none" w:sz="0" w:space="0" w:color="auto"/>
                            <w:bottom w:val="none" w:sz="0" w:space="0" w:color="auto"/>
                            <w:right w:val="none" w:sz="0" w:space="0" w:color="auto"/>
                          </w:divBdr>
                        </w:div>
                        <w:div w:id="1157459235">
                          <w:marLeft w:val="0"/>
                          <w:marRight w:val="0"/>
                          <w:marTop w:val="0"/>
                          <w:marBottom w:val="0"/>
                          <w:divBdr>
                            <w:top w:val="none" w:sz="0" w:space="0" w:color="auto"/>
                            <w:left w:val="none" w:sz="0" w:space="0" w:color="auto"/>
                            <w:bottom w:val="none" w:sz="0" w:space="0" w:color="auto"/>
                            <w:right w:val="none" w:sz="0" w:space="0" w:color="auto"/>
                          </w:divBdr>
                        </w:div>
                        <w:div w:id="50152519">
                          <w:marLeft w:val="0"/>
                          <w:marRight w:val="0"/>
                          <w:marTop w:val="0"/>
                          <w:marBottom w:val="0"/>
                          <w:divBdr>
                            <w:top w:val="none" w:sz="0" w:space="0" w:color="auto"/>
                            <w:left w:val="none" w:sz="0" w:space="0" w:color="auto"/>
                            <w:bottom w:val="none" w:sz="0" w:space="0" w:color="auto"/>
                            <w:right w:val="none" w:sz="0" w:space="0" w:color="auto"/>
                          </w:divBdr>
                        </w:div>
                        <w:div w:id="1807963025">
                          <w:marLeft w:val="0"/>
                          <w:marRight w:val="0"/>
                          <w:marTop w:val="0"/>
                          <w:marBottom w:val="0"/>
                          <w:divBdr>
                            <w:top w:val="none" w:sz="0" w:space="0" w:color="auto"/>
                            <w:left w:val="none" w:sz="0" w:space="0" w:color="auto"/>
                            <w:bottom w:val="none" w:sz="0" w:space="0" w:color="auto"/>
                            <w:right w:val="none" w:sz="0" w:space="0" w:color="auto"/>
                          </w:divBdr>
                        </w:div>
                        <w:div w:id="11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94486">
          <w:marLeft w:val="0"/>
          <w:marRight w:val="0"/>
          <w:marTop w:val="0"/>
          <w:marBottom w:val="0"/>
          <w:divBdr>
            <w:top w:val="none" w:sz="0" w:space="0" w:color="auto"/>
            <w:left w:val="none" w:sz="0" w:space="0" w:color="auto"/>
            <w:bottom w:val="none" w:sz="0" w:space="0" w:color="auto"/>
            <w:right w:val="none" w:sz="0" w:space="0" w:color="auto"/>
          </w:divBdr>
          <w:divsChild>
            <w:div w:id="535125774">
              <w:marLeft w:val="0"/>
              <w:marRight w:val="0"/>
              <w:marTop w:val="0"/>
              <w:marBottom w:val="0"/>
              <w:divBdr>
                <w:top w:val="none" w:sz="0" w:space="0" w:color="auto"/>
                <w:left w:val="none" w:sz="0" w:space="0" w:color="auto"/>
                <w:bottom w:val="none" w:sz="0" w:space="0" w:color="auto"/>
                <w:right w:val="none" w:sz="0" w:space="0" w:color="auto"/>
              </w:divBdr>
            </w:div>
          </w:divsChild>
        </w:div>
        <w:div w:id="397170665">
          <w:marLeft w:val="0"/>
          <w:marRight w:val="0"/>
          <w:marTop w:val="0"/>
          <w:marBottom w:val="0"/>
          <w:divBdr>
            <w:top w:val="none" w:sz="0" w:space="0" w:color="auto"/>
            <w:left w:val="none" w:sz="0" w:space="0" w:color="auto"/>
            <w:bottom w:val="none" w:sz="0" w:space="0" w:color="auto"/>
            <w:right w:val="none" w:sz="0" w:space="0" w:color="auto"/>
          </w:divBdr>
          <w:divsChild>
            <w:div w:id="636184033">
              <w:marLeft w:val="0"/>
              <w:marRight w:val="0"/>
              <w:marTop w:val="0"/>
              <w:marBottom w:val="0"/>
              <w:divBdr>
                <w:top w:val="none" w:sz="0" w:space="0" w:color="auto"/>
                <w:left w:val="none" w:sz="0" w:space="0" w:color="auto"/>
                <w:bottom w:val="none" w:sz="0" w:space="0" w:color="auto"/>
                <w:right w:val="none" w:sz="0" w:space="0" w:color="auto"/>
              </w:divBdr>
            </w:div>
          </w:divsChild>
        </w:div>
        <w:div w:id="2048753104">
          <w:marLeft w:val="0"/>
          <w:marRight w:val="0"/>
          <w:marTop w:val="0"/>
          <w:marBottom w:val="0"/>
          <w:divBdr>
            <w:top w:val="none" w:sz="0" w:space="0" w:color="auto"/>
            <w:left w:val="none" w:sz="0" w:space="0" w:color="auto"/>
            <w:bottom w:val="none" w:sz="0" w:space="0" w:color="auto"/>
            <w:right w:val="none" w:sz="0" w:space="0" w:color="auto"/>
          </w:divBdr>
          <w:divsChild>
            <w:div w:id="575627407">
              <w:marLeft w:val="0"/>
              <w:marRight w:val="0"/>
              <w:marTop w:val="0"/>
              <w:marBottom w:val="0"/>
              <w:divBdr>
                <w:top w:val="none" w:sz="0" w:space="0" w:color="auto"/>
                <w:left w:val="none" w:sz="0" w:space="0" w:color="auto"/>
                <w:bottom w:val="none" w:sz="0" w:space="0" w:color="auto"/>
                <w:right w:val="none" w:sz="0" w:space="0" w:color="auto"/>
              </w:divBdr>
              <w:divsChild>
                <w:div w:id="1284575090">
                  <w:marLeft w:val="0"/>
                  <w:marRight w:val="0"/>
                  <w:marTop w:val="0"/>
                  <w:marBottom w:val="0"/>
                  <w:divBdr>
                    <w:top w:val="none" w:sz="0" w:space="0" w:color="auto"/>
                    <w:left w:val="none" w:sz="0" w:space="0" w:color="auto"/>
                    <w:bottom w:val="none" w:sz="0" w:space="0" w:color="auto"/>
                    <w:right w:val="none" w:sz="0" w:space="0" w:color="auto"/>
                  </w:divBdr>
                  <w:divsChild>
                    <w:div w:id="3490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9036">
          <w:marLeft w:val="0"/>
          <w:marRight w:val="0"/>
          <w:marTop w:val="0"/>
          <w:marBottom w:val="0"/>
          <w:divBdr>
            <w:top w:val="none" w:sz="0" w:space="0" w:color="auto"/>
            <w:left w:val="none" w:sz="0" w:space="0" w:color="auto"/>
            <w:bottom w:val="none" w:sz="0" w:space="0" w:color="auto"/>
            <w:right w:val="none" w:sz="0" w:space="0" w:color="auto"/>
          </w:divBdr>
          <w:divsChild>
            <w:div w:id="877744012">
              <w:marLeft w:val="0"/>
              <w:marRight w:val="0"/>
              <w:marTop w:val="0"/>
              <w:marBottom w:val="0"/>
              <w:divBdr>
                <w:top w:val="none" w:sz="0" w:space="0" w:color="auto"/>
                <w:left w:val="none" w:sz="0" w:space="0" w:color="auto"/>
                <w:bottom w:val="none" w:sz="0" w:space="0" w:color="auto"/>
                <w:right w:val="none" w:sz="0" w:space="0" w:color="auto"/>
              </w:divBdr>
            </w:div>
          </w:divsChild>
        </w:div>
        <w:div w:id="537856554">
          <w:marLeft w:val="0"/>
          <w:marRight w:val="0"/>
          <w:marTop w:val="0"/>
          <w:marBottom w:val="0"/>
          <w:divBdr>
            <w:top w:val="none" w:sz="0" w:space="0" w:color="auto"/>
            <w:left w:val="none" w:sz="0" w:space="0" w:color="auto"/>
            <w:bottom w:val="none" w:sz="0" w:space="0" w:color="auto"/>
            <w:right w:val="none" w:sz="0" w:space="0" w:color="auto"/>
          </w:divBdr>
          <w:divsChild>
            <w:div w:id="2024477948">
              <w:marLeft w:val="0"/>
              <w:marRight w:val="0"/>
              <w:marTop w:val="0"/>
              <w:marBottom w:val="0"/>
              <w:divBdr>
                <w:top w:val="none" w:sz="0" w:space="0" w:color="auto"/>
                <w:left w:val="none" w:sz="0" w:space="0" w:color="auto"/>
                <w:bottom w:val="none" w:sz="0" w:space="0" w:color="auto"/>
                <w:right w:val="none" w:sz="0" w:space="0" w:color="auto"/>
              </w:divBdr>
            </w:div>
          </w:divsChild>
        </w:div>
        <w:div w:id="1502038866">
          <w:marLeft w:val="0"/>
          <w:marRight w:val="0"/>
          <w:marTop w:val="0"/>
          <w:marBottom w:val="0"/>
          <w:divBdr>
            <w:top w:val="none" w:sz="0" w:space="0" w:color="auto"/>
            <w:left w:val="none" w:sz="0" w:space="0" w:color="auto"/>
            <w:bottom w:val="none" w:sz="0" w:space="0" w:color="auto"/>
            <w:right w:val="none" w:sz="0" w:space="0" w:color="auto"/>
          </w:divBdr>
          <w:divsChild>
            <w:div w:id="2000499791">
              <w:marLeft w:val="0"/>
              <w:marRight w:val="0"/>
              <w:marTop w:val="0"/>
              <w:marBottom w:val="0"/>
              <w:divBdr>
                <w:top w:val="none" w:sz="0" w:space="0" w:color="auto"/>
                <w:left w:val="none" w:sz="0" w:space="0" w:color="auto"/>
                <w:bottom w:val="none" w:sz="0" w:space="0" w:color="auto"/>
                <w:right w:val="none" w:sz="0" w:space="0" w:color="auto"/>
              </w:divBdr>
            </w:div>
          </w:divsChild>
        </w:div>
        <w:div w:id="560945336">
          <w:marLeft w:val="0"/>
          <w:marRight w:val="0"/>
          <w:marTop w:val="0"/>
          <w:marBottom w:val="0"/>
          <w:divBdr>
            <w:top w:val="none" w:sz="0" w:space="0" w:color="auto"/>
            <w:left w:val="none" w:sz="0" w:space="0" w:color="auto"/>
            <w:bottom w:val="none" w:sz="0" w:space="0" w:color="auto"/>
            <w:right w:val="none" w:sz="0" w:space="0" w:color="auto"/>
          </w:divBdr>
          <w:divsChild>
            <w:div w:id="682049331">
              <w:marLeft w:val="0"/>
              <w:marRight w:val="0"/>
              <w:marTop w:val="0"/>
              <w:marBottom w:val="0"/>
              <w:divBdr>
                <w:top w:val="none" w:sz="0" w:space="0" w:color="auto"/>
                <w:left w:val="none" w:sz="0" w:space="0" w:color="auto"/>
                <w:bottom w:val="none" w:sz="0" w:space="0" w:color="auto"/>
                <w:right w:val="none" w:sz="0" w:space="0" w:color="auto"/>
              </w:divBdr>
            </w:div>
          </w:divsChild>
        </w:div>
        <w:div w:id="463157656">
          <w:marLeft w:val="0"/>
          <w:marRight w:val="0"/>
          <w:marTop w:val="0"/>
          <w:marBottom w:val="0"/>
          <w:divBdr>
            <w:top w:val="none" w:sz="0" w:space="0" w:color="auto"/>
            <w:left w:val="none" w:sz="0" w:space="0" w:color="auto"/>
            <w:bottom w:val="none" w:sz="0" w:space="0" w:color="auto"/>
            <w:right w:val="none" w:sz="0" w:space="0" w:color="auto"/>
          </w:divBdr>
          <w:divsChild>
            <w:div w:id="117770745">
              <w:marLeft w:val="0"/>
              <w:marRight w:val="0"/>
              <w:marTop w:val="0"/>
              <w:marBottom w:val="0"/>
              <w:divBdr>
                <w:top w:val="none" w:sz="0" w:space="0" w:color="auto"/>
                <w:left w:val="none" w:sz="0" w:space="0" w:color="auto"/>
                <w:bottom w:val="none" w:sz="0" w:space="0" w:color="auto"/>
                <w:right w:val="none" w:sz="0" w:space="0" w:color="auto"/>
              </w:divBdr>
              <w:divsChild>
                <w:div w:id="89666297">
                  <w:marLeft w:val="0"/>
                  <w:marRight w:val="0"/>
                  <w:marTop w:val="0"/>
                  <w:marBottom w:val="0"/>
                  <w:divBdr>
                    <w:top w:val="none" w:sz="0" w:space="0" w:color="auto"/>
                    <w:left w:val="none" w:sz="0" w:space="0" w:color="auto"/>
                    <w:bottom w:val="none" w:sz="0" w:space="0" w:color="auto"/>
                    <w:right w:val="none" w:sz="0" w:space="0" w:color="auto"/>
                  </w:divBdr>
                  <w:divsChild>
                    <w:div w:id="9344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4952">
          <w:marLeft w:val="0"/>
          <w:marRight w:val="0"/>
          <w:marTop w:val="0"/>
          <w:marBottom w:val="0"/>
          <w:divBdr>
            <w:top w:val="none" w:sz="0" w:space="0" w:color="auto"/>
            <w:left w:val="none" w:sz="0" w:space="0" w:color="auto"/>
            <w:bottom w:val="none" w:sz="0" w:space="0" w:color="auto"/>
            <w:right w:val="none" w:sz="0" w:space="0" w:color="auto"/>
          </w:divBdr>
          <w:divsChild>
            <w:div w:id="570576849">
              <w:marLeft w:val="0"/>
              <w:marRight w:val="0"/>
              <w:marTop w:val="0"/>
              <w:marBottom w:val="0"/>
              <w:divBdr>
                <w:top w:val="none" w:sz="0" w:space="0" w:color="auto"/>
                <w:left w:val="none" w:sz="0" w:space="0" w:color="auto"/>
                <w:bottom w:val="none" w:sz="0" w:space="0" w:color="auto"/>
                <w:right w:val="none" w:sz="0" w:space="0" w:color="auto"/>
              </w:divBdr>
              <w:divsChild>
                <w:div w:id="16335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6652">
          <w:marLeft w:val="0"/>
          <w:marRight w:val="0"/>
          <w:marTop w:val="0"/>
          <w:marBottom w:val="0"/>
          <w:divBdr>
            <w:top w:val="none" w:sz="0" w:space="0" w:color="auto"/>
            <w:left w:val="none" w:sz="0" w:space="0" w:color="auto"/>
            <w:bottom w:val="none" w:sz="0" w:space="0" w:color="auto"/>
            <w:right w:val="none" w:sz="0" w:space="0" w:color="auto"/>
          </w:divBdr>
          <w:divsChild>
            <w:div w:id="2040811482">
              <w:marLeft w:val="0"/>
              <w:marRight w:val="0"/>
              <w:marTop w:val="0"/>
              <w:marBottom w:val="0"/>
              <w:divBdr>
                <w:top w:val="none" w:sz="0" w:space="0" w:color="auto"/>
                <w:left w:val="none" w:sz="0" w:space="0" w:color="auto"/>
                <w:bottom w:val="none" w:sz="0" w:space="0" w:color="auto"/>
                <w:right w:val="none" w:sz="0" w:space="0" w:color="auto"/>
              </w:divBdr>
            </w:div>
          </w:divsChild>
        </w:div>
        <w:div w:id="1183667528">
          <w:marLeft w:val="0"/>
          <w:marRight w:val="0"/>
          <w:marTop w:val="0"/>
          <w:marBottom w:val="0"/>
          <w:divBdr>
            <w:top w:val="none" w:sz="0" w:space="0" w:color="auto"/>
            <w:left w:val="none" w:sz="0" w:space="0" w:color="auto"/>
            <w:bottom w:val="none" w:sz="0" w:space="0" w:color="auto"/>
            <w:right w:val="none" w:sz="0" w:space="0" w:color="auto"/>
          </w:divBdr>
          <w:divsChild>
            <w:div w:id="1560241955">
              <w:marLeft w:val="0"/>
              <w:marRight w:val="0"/>
              <w:marTop w:val="0"/>
              <w:marBottom w:val="0"/>
              <w:divBdr>
                <w:top w:val="none" w:sz="0" w:space="0" w:color="auto"/>
                <w:left w:val="none" w:sz="0" w:space="0" w:color="auto"/>
                <w:bottom w:val="none" w:sz="0" w:space="0" w:color="auto"/>
                <w:right w:val="none" w:sz="0" w:space="0" w:color="auto"/>
              </w:divBdr>
              <w:divsChild>
                <w:div w:id="192614660">
                  <w:marLeft w:val="0"/>
                  <w:marRight w:val="0"/>
                  <w:marTop w:val="0"/>
                  <w:marBottom w:val="0"/>
                  <w:divBdr>
                    <w:top w:val="none" w:sz="0" w:space="0" w:color="auto"/>
                    <w:left w:val="none" w:sz="0" w:space="0" w:color="auto"/>
                    <w:bottom w:val="none" w:sz="0" w:space="0" w:color="auto"/>
                    <w:right w:val="none" w:sz="0" w:space="0" w:color="auto"/>
                  </w:divBdr>
                  <w:divsChild>
                    <w:div w:id="244387357">
                      <w:marLeft w:val="0"/>
                      <w:marRight w:val="0"/>
                      <w:marTop w:val="0"/>
                      <w:marBottom w:val="0"/>
                      <w:divBdr>
                        <w:top w:val="none" w:sz="0" w:space="0" w:color="auto"/>
                        <w:left w:val="none" w:sz="0" w:space="0" w:color="auto"/>
                        <w:bottom w:val="none" w:sz="0" w:space="0" w:color="auto"/>
                        <w:right w:val="none" w:sz="0" w:space="0" w:color="auto"/>
                      </w:divBdr>
                      <w:divsChild>
                        <w:div w:id="1065182139">
                          <w:marLeft w:val="0"/>
                          <w:marRight w:val="0"/>
                          <w:marTop w:val="0"/>
                          <w:marBottom w:val="0"/>
                          <w:divBdr>
                            <w:top w:val="none" w:sz="0" w:space="0" w:color="auto"/>
                            <w:left w:val="none" w:sz="0" w:space="0" w:color="auto"/>
                            <w:bottom w:val="none" w:sz="0" w:space="0" w:color="auto"/>
                            <w:right w:val="none" w:sz="0" w:space="0" w:color="auto"/>
                          </w:divBdr>
                        </w:div>
                        <w:div w:id="888420483">
                          <w:marLeft w:val="0"/>
                          <w:marRight w:val="0"/>
                          <w:marTop w:val="0"/>
                          <w:marBottom w:val="0"/>
                          <w:divBdr>
                            <w:top w:val="none" w:sz="0" w:space="0" w:color="auto"/>
                            <w:left w:val="none" w:sz="0" w:space="0" w:color="auto"/>
                            <w:bottom w:val="none" w:sz="0" w:space="0" w:color="auto"/>
                            <w:right w:val="none" w:sz="0" w:space="0" w:color="auto"/>
                          </w:divBdr>
                        </w:div>
                        <w:div w:id="455687108">
                          <w:marLeft w:val="0"/>
                          <w:marRight w:val="0"/>
                          <w:marTop w:val="0"/>
                          <w:marBottom w:val="0"/>
                          <w:divBdr>
                            <w:top w:val="none" w:sz="0" w:space="0" w:color="auto"/>
                            <w:left w:val="none" w:sz="0" w:space="0" w:color="auto"/>
                            <w:bottom w:val="none" w:sz="0" w:space="0" w:color="auto"/>
                            <w:right w:val="none" w:sz="0" w:space="0" w:color="auto"/>
                          </w:divBdr>
                        </w:div>
                        <w:div w:id="1788431635">
                          <w:marLeft w:val="0"/>
                          <w:marRight w:val="0"/>
                          <w:marTop w:val="0"/>
                          <w:marBottom w:val="0"/>
                          <w:divBdr>
                            <w:top w:val="none" w:sz="0" w:space="0" w:color="auto"/>
                            <w:left w:val="none" w:sz="0" w:space="0" w:color="auto"/>
                            <w:bottom w:val="none" w:sz="0" w:space="0" w:color="auto"/>
                            <w:right w:val="none" w:sz="0" w:space="0" w:color="auto"/>
                          </w:divBdr>
                        </w:div>
                        <w:div w:id="1670986807">
                          <w:marLeft w:val="0"/>
                          <w:marRight w:val="0"/>
                          <w:marTop w:val="0"/>
                          <w:marBottom w:val="0"/>
                          <w:divBdr>
                            <w:top w:val="none" w:sz="0" w:space="0" w:color="auto"/>
                            <w:left w:val="none" w:sz="0" w:space="0" w:color="auto"/>
                            <w:bottom w:val="none" w:sz="0" w:space="0" w:color="auto"/>
                            <w:right w:val="none" w:sz="0" w:space="0" w:color="auto"/>
                          </w:divBdr>
                        </w:div>
                        <w:div w:id="795677771">
                          <w:marLeft w:val="0"/>
                          <w:marRight w:val="0"/>
                          <w:marTop w:val="0"/>
                          <w:marBottom w:val="0"/>
                          <w:divBdr>
                            <w:top w:val="none" w:sz="0" w:space="0" w:color="auto"/>
                            <w:left w:val="none" w:sz="0" w:space="0" w:color="auto"/>
                            <w:bottom w:val="none" w:sz="0" w:space="0" w:color="auto"/>
                            <w:right w:val="none" w:sz="0" w:space="0" w:color="auto"/>
                          </w:divBdr>
                        </w:div>
                        <w:div w:id="66389380">
                          <w:marLeft w:val="0"/>
                          <w:marRight w:val="0"/>
                          <w:marTop w:val="0"/>
                          <w:marBottom w:val="0"/>
                          <w:divBdr>
                            <w:top w:val="none" w:sz="0" w:space="0" w:color="auto"/>
                            <w:left w:val="none" w:sz="0" w:space="0" w:color="auto"/>
                            <w:bottom w:val="none" w:sz="0" w:space="0" w:color="auto"/>
                            <w:right w:val="none" w:sz="0" w:space="0" w:color="auto"/>
                          </w:divBdr>
                        </w:div>
                        <w:div w:id="315305412">
                          <w:marLeft w:val="0"/>
                          <w:marRight w:val="0"/>
                          <w:marTop w:val="0"/>
                          <w:marBottom w:val="0"/>
                          <w:divBdr>
                            <w:top w:val="none" w:sz="0" w:space="0" w:color="auto"/>
                            <w:left w:val="none" w:sz="0" w:space="0" w:color="auto"/>
                            <w:bottom w:val="none" w:sz="0" w:space="0" w:color="auto"/>
                            <w:right w:val="none" w:sz="0" w:space="0" w:color="auto"/>
                          </w:divBdr>
                        </w:div>
                        <w:div w:id="1137188259">
                          <w:marLeft w:val="0"/>
                          <w:marRight w:val="0"/>
                          <w:marTop w:val="0"/>
                          <w:marBottom w:val="0"/>
                          <w:divBdr>
                            <w:top w:val="none" w:sz="0" w:space="0" w:color="auto"/>
                            <w:left w:val="none" w:sz="0" w:space="0" w:color="auto"/>
                            <w:bottom w:val="none" w:sz="0" w:space="0" w:color="auto"/>
                            <w:right w:val="none" w:sz="0" w:space="0" w:color="auto"/>
                          </w:divBdr>
                        </w:div>
                        <w:div w:id="41251025">
                          <w:marLeft w:val="0"/>
                          <w:marRight w:val="0"/>
                          <w:marTop w:val="0"/>
                          <w:marBottom w:val="0"/>
                          <w:divBdr>
                            <w:top w:val="none" w:sz="0" w:space="0" w:color="auto"/>
                            <w:left w:val="none" w:sz="0" w:space="0" w:color="auto"/>
                            <w:bottom w:val="none" w:sz="0" w:space="0" w:color="auto"/>
                            <w:right w:val="none" w:sz="0" w:space="0" w:color="auto"/>
                          </w:divBdr>
                        </w:div>
                        <w:div w:id="723911316">
                          <w:marLeft w:val="0"/>
                          <w:marRight w:val="0"/>
                          <w:marTop w:val="0"/>
                          <w:marBottom w:val="0"/>
                          <w:divBdr>
                            <w:top w:val="none" w:sz="0" w:space="0" w:color="auto"/>
                            <w:left w:val="none" w:sz="0" w:space="0" w:color="auto"/>
                            <w:bottom w:val="none" w:sz="0" w:space="0" w:color="auto"/>
                            <w:right w:val="none" w:sz="0" w:space="0" w:color="auto"/>
                          </w:divBdr>
                        </w:div>
                        <w:div w:id="2126922709">
                          <w:marLeft w:val="0"/>
                          <w:marRight w:val="0"/>
                          <w:marTop w:val="0"/>
                          <w:marBottom w:val="0"/>
                          <w:divBdr>
                            <w:top w:val="none" w:sz="0" w:space="0" w:color="auto"/>
                            <w:left w:val="none" w:sz="0" w:space="0" w:color="auto"/>
                            <w:bottom w:val="none" w:sz="0" w:space="0" w:color="auto"/>
                            <w:right w:val="none" w:sz="0" w:space="0" w:color="auto"/>
                          </w:divBdr>
                        </w:div>
                        <w:div w:id="1519345085">
                          <w:marLeft w:val="0"/>
                          <w:marRight w:val="0"/>
                          <w:marTop w:val="0"/>
                          <w:marBottom w:val="0"/>
                          <w:divBdr>
                            <w:top w:val="none" w:sz="0" w:space="0" w:color="auto"/>
                            <w:left w:val="none" w:sz="0" w:space="0" w:color="auto"/>
                            <w:bottom w:val="none" w:sz="0" w:space="0" w:color="auto"/>
                            <w:right w:val="none" w:sz="0" w:space="0" w:color="auto"/>
                          </w:divBdr>
                        </w:div>
                        <w:div w:id="1179466181">
                          <w:marLeft w:val="0"/>
                          <w:marRight w:val="0"/>
                          <w:marTop w:val="0"/>
                          <w:marBottom w:val="0"/>
                          <w:divBdr>
                            <w:top w:val="none" w:sz="0" w:space="0" w:color="auto"/>
                            <w:left w:val="none" w:sz="0" w:space="0" w:color="auto"/>
                            <w:bottom w:val="none" w:sz="0" w:space="0" w:color="auto"/>
                            <w:right w:val="none" w:sz="0" w:space="0" w:color="auto"/>
                          </w:divBdr>
                        </w:div>
                        <w:div w:id="1386442253">
                          <w:marLeft w:val="0"/>
                          <w:marRight w:val="0"/>
                          <w:marTop w:val="0"/>
                          <w:marBottom w:val="0"/>
                          <w:divBdr>
                            <w:top w:val="none" w:sz="0" w:space="0" w:color="auto"/>
                            <w:left w:val="none" w:sz="0" w:space="0" w:color="auto"/>
                            <w:bottom w:val="none" w:sz="0" w:space="0" w:color="auto"/>
                            <w:right w:val="none" w:sz="0" w:space="0" w:color="auto"/>
                          </w:divBdr>
                        </w:div>
                        <w:div w:id="415441040">
                          <w:marLeft w:val="0"/>
                          <w:marRight w:val="0"/>
                          <w:marTop w:val="0"/>
                          <w:marBottom w:val="0"/>
                          <w:divBdr>
                            <w:top w:val="none" w:sz="0" w:space="0" w:color="auto"/>
                            <w:left w:val="none" w:sz="0" w:space="0" w:color="auto"/>
                            <w:bottom w:val="none" w:sz="0" w:space="0" w:color="auto"/>
                            <w:right w:val="none" w:sz="0" w:space="0" w:color="auto"/>
                          </w:divBdr>
                        </w:div>
                        <w:div w:id="1273709392">
                          <w:marLeft w:val="0"/>
                          <w:marRight w:val="0"/>
                          <w:marTop w:val="0"/>
                          <w:marBottom w:val="0"/>
                          <w:divBdr>
                            <w:top w:val="none" w:sz="0" w:space="0" w:color="auto"/>
                            <w:left w:val="none" w:sz="0" w:space="0" w:color="auto"/>
                            <w:bottom w:val="none" w:sz="0" w:space="0" w:color="auto"/>
                            <w:right w:val="none" w:sz="0" w:space="0" w:color="auto"/>
                          </w:divBdr>
                        </w:div>
                        <w:div w:id="1748965231">
                          <w:marLeft w:val="0"/>
                          <w:marRight w:val="0"/>
                          <w:marTop w:val="0"/>
                          <w:marBottom w:val="0"/>
                          <w:divBdr>
                            <w:top w:val="none" w:sz="0" w:space="0" w:color="auto"/>
                            <w:left w:val="none" w:sz="0" w:space="0" w:color="auto"/>
                            <w:bottom w:val="none" w:sz="0" w:space="0" w:color="auto"/>
                            <w:right w:val="none" w:sz="0" w:space="0" w:color="auto"/>
                          </w:divBdr>
                        </w:div>
                        <w:div w:id="248659761">
                          <w:marLeft w:val="0"/>
                          <w:marRight w:val="0"/>
                          <w:marTop w:val="0"/>
                          <w:marBottom w:val="0"/>
                          <w:divBdr>
                            <w:top w:val="none" w:sz="0" w:space="0" w:color="auto"/>
                            <w:left w:val="none" w:sz="0" w:space="0" w:color="auto"/>
                            <w:bottom w:val="none" w:sz="0" w:space="0" w:color="auto"/>
                            <w:right w:val="none" w:sz="0" w:space="0" w:color="auto"/>
                          </w:divBdr>
                        </w:div>
                        <w:div w:id="1465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3380">
          <w:marLeft w:val="0"/>
          <w:marRight w:val="0"/>
          <w:marTop w:val="0"/>
          <w:marBottom w:val="0"/>
          <w:divBdr>
            <w:top w:val="none" w:sz="0" w:space="0" w:color="auto"/>
            <w:left w:val="none" w:sz="0" w:space="0" w:color="auto"/>
            <w:bottom w:val="none" w:sz="0" w:space="0" w:color="auto"/>
            <w:right w:val="none" w:sz="0" w:space="0" w:color="auto"/>
          </w:divBdr>
          <w:divsChild>
            <w:div w:id="1273126767">
              <w:marLeft w:val="0"/>
              <w:marRight w:val="0"/>
              <w:marTop w:val="0"/>
              <w:marBottom w:val="0"/>
              <w:divBdr>
                <w:top w:val="none" w:sz="0" w:space="0" w:color="auto"/>
                <w:left w:val="none" w:sz="0" w:space="0" w:color="auto"/>
                <w:bottom w:val="none" w:sz="0" w:space="0" w:color="auto"/>
                <w:right w:val="none" w:sz="0" w:space="0" w:color="auto"/>
              </w:divBdr>
            </w:div>
          </w:divsChild>
        </w:div>
        <w:div w:id="1199006833">
          <w:marLeft w:val="0"/>
          <w:marRight w:val="0"/>
          <w:marTop w:val="0"/>
          <w:marBottom w:val="0"/>
          <w:divBdr>
            <w:top w:val="none" w:sz="0" w:space="0" w:color="auto"/>
            <w:left w:val="none" w:sz="0" w:space="0" w:color="auto"/>
            <w:bottom w:val="none" w:sz="0" w:space="0" w:color="auto"/>
            <w:right w:val="none" w:sz="0" w:space="0" w:color="auto"/>
          </w:divBdr>
          <w:divsChild>
            <w:div w:id="1406411397">
              <w:marLeft w:val="0"/>
              <w:marRight w:val="0"/>
              <w:marTop w:val="0"/>
              <w:marBottom w:val="0"/>
              <w:divBdr>
                <w:top w:val="none" w:sz="0" w:space="0" w:color="auto"/>
                <w:left w:val="none" w:sz="0" w:space="0" w:color="auto"/>
                <w:bottom w:val="none" w:sz="0" w:space="0" w:color="auto"/>
                <w:right w:val="none" w:sz="0" w:space="0" w:color="auto"/>
              </w:divBdr>
              <w:divsChild>
                <w:div w:id="1856535649">
                  <w:marLeft w:val="0"/>
                  <w:marRight w:val="0"/>
                  <w:marTop w:val="0"/>
                  <w:marBottom w:val="0"/>
                  <w:divBdr>
                    <w:top w:val="none" w:sz="0" w:space="0" w:color="auto"/>
                    <w:left w:val="none" w:sz="0" w:space="0" w:color="auto"/>
                    <w:bottom w:val="none" w:sz="0" w:space="0" w:color="auto"/>
                    <w:right w:val="none" w:sz="0" w:space="0" w:color="auto"/>
                  </w:divBdr>
                  <w:divsChild>
                    <w:div w:id="8013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34137">
          <w:marLeft w:val="0"/>
          <w:marRight w:val="0"/>
          <w:marTop w:val="0"/>
          <w:marBottom w:val="0"/>
          <w:divBdr>
            <w:top w:val="none" w:sz="0" w:space="0" w:color="auto"/>
            <w:left w:val="none" w:sz="0" w:space="0" w:color="auto"/>
            <w:bottom w:val="none" w:sz="0" w:space="0" w:color="auto"/>
            <w:right w:val="none" w:sz="0" w:space="0" w:color="auto"/>
          </w:divBdr>
          <w:divsChild>
            <w:div w:id="358967844">
              <w:marLeft w:val="0"/>
              <w:marRight w:val="0"/>
              <w:marTop w:val="0"/>
              <w:marBottom w:val="0"/>
              <w:divBdr>
                <w:top w:val="none" w:sz="0" w:space="0" w:color="auto"/>
                <w:left w:val="none" w:sz="0" w:space="0" w:color="auto"/>
                <w:bottom w:val="none" w:sz="0" w:space="0" w:color="auto"/>
                <w:right w:val="none" w:sz="0" w:space="0" w:color="auto"/>
              </w:divBdr>
              <w:divsChild>
                <w:div w:id="154968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7968">
          <w:marLeft w:val="0"/>
          <w:marRight w:val="0"/>
          <w:marTop w:val="0"/>
          <w:marBottom w:val="0"/>
          <w:divBdr>
            <w:top w:val="none" w:sz="0" w:space="0" w:color="auto"/>
            <w:left w:val="none" w:sz="0" w:space="0" w:color="auto"/>
            <w:bottom w:val="none" w:sz="0" w:space="0" w:color="auto"/>
            <w:right w:val="none" w:sz="0" w:space="0" w:color="auto"/>
          </w:divBdr>
          <w:divsChild>
            <w:div w:id="1481654241">
              <w:marLeft w:val="0"/>
              <w:marRight w:val="0"/>
              <w:marTop w:val="0"/>
              <w:marBottom w:val="0"/>
              <w:divBdr>
                <w:top w:val="none" w:sz="0" w:space="0" w:color="auto"/>
                <w:left w:val="none" w:sz="0" w:space="0" w:color="auto"/>
                <w:bottom w:val="none" w:sz="0" w:space="0" w:color="auto"/>
                <w:right w:val="none" w:sz="0" w:space="0" w:color="auto"/>
              </w:divBdr>
            </w:div>
          </w:divsChild>
        </w:div>
        <w:div w:id="85462247">
          <w:marLeft w:val="0"/>
          <w:marRight w:val="0"/>
          <w:marTop w:val="0"/>
          <w:marBottom w:val="0"/>
          <w:divBdr>
            <w:top w:val="none" w:sz="0" w:space="0" w:color="auto"/>
            <w:left w:val="none" w:sz="0" w:space="0" w:color="auto"/>
            <w:bottom w:val="none" w:sz="0" w:space="0" w:color="auto"/>
            <w:right w:val="none" w:sz="0" w:space="0" w:color="auto"/>
          </w:divBdr>
          <w:divsChild>
            <w:div w:id="243807269">
              <w:marLeft w:val="0"/>
              <w:marRight w:val="0"/>
              <w:marTop w:val="0"/>
              <w:marBottom w:val="0"/>
              <w:divBdr>
                <w:top w:val="none" w:sz="0" w:space="0" w:color="auto"/>
                <w:left w:val="none" w:sz="0" w:space="0" w:color="auto"/>
                <w:bottom w:val="none" w:sz="0" w:space="0" w:color="auto"/>
                <w:right w:val="none" w:sz="0" w:space="0" w:color="auto"/>
              </w:divBdr>
              <w:divsChild>
                <w:div w:id="739181045">
                  <w:marLeft w:val="0"/>
                  <w:marRight w:val="0"/>
                  <w:marTop w:val="0"/>
                  <w:marBottom w:val="0"/>
                  <w:divBdr>
                    <w:top w:val="none" w:sz="0" w:space="0" w:color="auto"/>
                    <w:left w:val="none" w:sz="0" w:space="0" w:color="auto"/>
                    <w:bottom w:val="none" w:sz="0" w:space="0" w:color="auto"/>
                    <w:right w:val="none" w:sz="0" w:space="0" w:color="auto"/>
                  </w:divBdr>
                  <w:divsChild>
                    <w:div w:id="635336063">
                      <w:marLeft w:val="0"/>
                      <w:marRight w:val="0"/>
                      <w:marTop w:val="0"/>
                      <w:marBottom w:val="0"/>
                      <w:divBdr>
                        <w:top w:val="none" w:sz="0" w:space="0" w:color="auto"/>
                        <w:left w:val="none" w:sz="0" w:space="0" w:color="auto"/>
                        <w:bottom w:val="none" w:sz="0" w:space="0" w:color="auto"/>
                        <w:right w:val="none" w:sz="0" w:space="0" w:color="auto"/>
                      </w:divBdr>
                      <w:divsChild>
                        <w:div w:id="595141722">
                          <w:marLeft w:val="0"/>
                          <w:marRight w:val="0"/>
                          <w:marTop w:val="0"/>
                          <w:marBottom w:val="15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s@rguk.ru"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monosov-msu.ru/rus/event/8026/"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kosygin-rgu.ru/jirbis2/files/authors/Primery%20bibliograficheskogo%20opisanija%20072022.pdf"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biblio.kosygin-rgu.ru/jirbis2/files/authors/Primery%20bibliograficheskogo%20opisanija%20072022.pdf" TargetMode="External"/><Relationship Id="rId4" Type="http://schemas.openxmlformats.org/officeDocument/2006/relationships/webSettings" Target="webSettings.xml"/><Relationship Id="rId9" Type="http://schemas.openxmlformats.org/officeDocument/2006/relationships/hyperlink" Target="http://teacode.com/online/udc/"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1506</Words>
  <Characters>10486</Characters>
  <Application>Microsoft Office Word</Application>
  <DocSecurity>0</DocSecurity>
  <Lines>156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 Androsova</cp:lastModifiedBy>
  <cp:revision>6</cp:revision>
  <cp:lastPrinted>2020-02-17T06:54:00Z</cp:lastPrinted>
  <dcterms:created xsi:type="dcterms:W3CDTF">2023-02-20T06:52:00Z</dcterms:created>
  <dcterms:modified xsi:type="dcterms:W3CDTF">2023-02-22T06:21:00Z</dcterms:modified>
</cp:coreProperties>
</file>