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5D7" w:rsidRDefault="00661B8E" w:rsidP="00661B8E">
      <w:pPr>
        <w:pStyle w:val="Default"/>
        <w:jc w:val="center"/>
      </w:pPr>
      <w:r>
        <w:rPr>
          <w:noProof/>
          <w:lang w:eastAsia="ru-RU"/>
        </w:rPr>
        <w:drawing>
          <wp:inline distT="0" distB="0" distL="0" distR="0">
            <wp:extent cx="5304155" cy="670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4155" cy="670560"/>
                    </a:xfrm>
                    <a:prstGeom prst="rect">
                      <a:avLst/>
                    </a:prstGeom>
                    <a:noFill/>
                  </pic:spPr>
                </pic:pic>
              </a:graphicData>
            </a:graphic>
          </wp:inline>
        </w:drawing>
      </w:r>
    </w:p>
    <w:p w:rsidR="00661B8E" w:rsidRDefault="00661B8E" w:rsidP="00661B8E">
      <w:pPr>
        <w:pStyle w:val="Default"/>
      </w:pPr>
    </w:p>
    <w:p w:rsidR="00661B8E" w:rsidRDefault="00661B8E" w:rsidP="00661B8E">
      <w:pPr>
        <w:pStyle w:val="Default"/>
        <w:jc w:val="center"/>
      </w:pPr>
      <w:r>
        <w:rPr>
          <w:noProof/>
          <w:lang w:eastAsia="ru-RU"/>
        </w:rPr>
        <w:drawing>
          <wp:inline distT="0" distB="0" distL="0" distR="0">
            <wp:extent cx="1408430" cy="117030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8430" cy="1170305"/>
                    </a:xfrm>
                    <a:prstGeom prst="rect">
                      <a:avLst/>
                    </a:prstGeom>
                    <a:noFill/>
                  </pic:spPr>
                </pic:pic>
              </a:graphicData>
            </a:graphic>
          </wp:inline>
        </w:drawing>
      </w:r>
    </w:p>
    <w:p w:rsidR="0080439A" w:rsidRPr="00661B8E" w:rsidRDefault="0080439A" w:rsidP="0080439A">
      <w:pPr>
        <w:pStyle w:val="Default"/>
        <w:rPr>
          <w:sz w:val="28"/>
          <w:szCs w:val="28"/>
        </w:rPr>
      </w:pPr>
    </w:p>
    <w:tbl>
      <w:tblPr>
        <w:tblW w:w="10243" w:type="dxa"/>
        <w:tblInd w:w="-108" w:type="dxa"/>
        <w:tblBorders>
          <w:top w:val="nil"/>
          <w:left w:val="nil"/>
          <w:bottom w:val="nil"/>
          <w:right w:val="nil"/>
        </w:tblBorders>
        <w:tblLayout w:type="fixed"/>
        <w:tblLook w:val="0000" w:firstRow="0" w:lastRow="0" w:firstColumn="0" w:lastColumn="0" w:noHBand="0" w:noVBand="0"/>
      </w:tblPr>
      <w:tblGrid>
        <w:gridCol w:w="10243"/>
      </w:tblGrid>
      <w:tr w:rsidR="00D975D7" w:rsidRPr="00661B8E" w:rsidTr="0080439A">
        <w:trPr>
          <w:trHeight w:val="932"/>
        </w:trPr>
        <w:tc>
          <w:tcPr>
            <w:tcW w:w="10243" w:type="dxa"/>
            <w:tcBorders>
              <w:bottom w:val="single" w:sz="4" w:space="0" w:color="auto"/>
            </w:tcBorders>
          </w:tcPr>
          <w:p w:rsidR="00D975D7" w:rsidRPr="00661B8E" w:rsidRDefault="00D975D7" w:rsidP="00661B8E">
            <w:pPr>
              <w:pStyle w:val="Default"/>
              <w:jc w:val="center"/>
            </w:pPr>
            <w:r w:rsidRPr="00661B8E">
              <w:t>МИНИСТЕРСТВО НАУКИ И ВЫСШЕГО ОБРАЗОВАНИЯ РОССИЙСКОЙ ФЕДЕРАЦИИ</w:t>
            </w:r>
          </w:p>
          <w:p w:rsidR="00D975D7" w:rsidRPr="00661B8E" w:rsidRDefault="00D975D7" w:rsidP="00661B8E">
            <w:pPr>
              <w:pStyle w:val="Default"/>
              <w:jc w:val="center"/>
            </w:pPr>
            <w:r w:rsidRPr="00661B8E">
              <w:rPr>
                <w:b/>
                <w:bCs/>
              </w:rPr>
              <w:t>ФГАОУ ВО «ЮЖНО-УРАЛЬСКИЙ ГОСУДАРСТВЕННЫЙ УНИВЕРСИТЕТ</w:t>
            </w:r>
          </w:p>
          <w:p w:rsidR="00D975D7" w:rsidRPr="00661B8E" w:rsidRDefault="00D975D7" w:rsidP="00661B8E">
            <w:pPr>
              <w:pStyle w:val="Default"/>
              <w:jc w:val="center"/>
            </w:pPr>
            <w:r w:rsidRPr="00661B8E">
              <w:t>(НАЦИОНАЛЬНЫЙ ИССЛЕДОВАТЕЛЬСКИЙ УНИВЕРСИТЕТ)»</w:t>
            </w:r>
          </w:p>
          <w:p w:rsidR="00D975D7" w:rsidRPr="00661B8E" w:rsidRDefault="00D975D7" w:rsidP="00661B8E">
            <w:pPr>
              <w:pStyle w:val="Default"/>
              <w:jc w:val="center"/>
            </w:pPr>
            <w:r w:rsidRPr="00661B8E">
              <w:rPr>
                <w:b/>
                <w:bCs/>
              </w:rPr>
              <w:t>ЮРИДИЧЕСКИЙ ИНСТИТУТ</w:t>
            </w:r>
          </w:p>
          <w:p w:rsidR="00D975D7" w:rsidRPr="00661B8E" w:rsidRDefault="00D975D7" w:rsidP="00661B8E">
            <w:pPr>
              <w:pStyle w:val="Default"/>
              <w:jc w:val="center"/>
            </w:pPr>
            <w:r w:rsidRPr="00661B8E">
              <w:t>ул. Коммуны, 149, г. Челябинск, Россия, 454080</w:t>
            </w:r>
          </w:p>
          <w:p w:rsidR="00D975D7" w:rsidRPr="00661B8E" w:rsidRDefault="00D975D7" w:rsidP="00661B8E">
            <w:pPr>
              <w:pStyle w:val="Default"/>
              <w:jc w:val="center"/>
            </w:pPr>
            <w:r w:rsidRPr="00661B8E">
              <w:t>Тел/факс: 8(351) 267-93-41; 8 (351) 267-99-76</w:t>
            </w:r>
          </w:p>
          <w:p w:rsidR="00D975D7" w:rsidRPr="00661B8E" w:rsidRDefault="00D975D7" w:rsidP="00661B8E">
            <w:pPr>
              <w:pStyle w:val="Default"/>
              <w:jc w:val="center"/>
              <w:rPr>
                <w:sz w:val="28"/>
                <w:szCs w:val="28"/>
              </w:rPr>
            </w:pPr>
            <w:r w:rsidRPr="00661B8E">
              <w:t>E-mail: ur-dek@susu.ru</w:t>
            </w:r>
          </w:p>
        </w:tc>
      </w:tr>
    </w:tbl>
    <w:p w:rsidR="00D975D7" w:rsidRPr="00661B8E" w:rsidRDefault="00D975D7" w:rsidP="00661B8E">
      <w:pPr>
        <w:pStyle w:val="Default"/>
        <w:jc w:val="center"/>
        <w:rPr>
          <w:sz w:val="28"/>
          <w:szCs w:val="28"/>
        </w:rPr>
      </w:pPr>
    </w:p>
    <w:p w:rsidR="00D975D7" w:rsidRPr="00661B8E" w:rsidRDefault="00D975D7" w:rsidP="00661B8E">
      <w:pPr>
        <w:pStyle w:val="Default"/>
        <w:jc w:val="center"/>
        <w:rPr>
          <w:sz w:val="28"/>
          <w:szCs w:val="28"/>
        </w:rPr>
      </w:pPr>
      <w:r w:rsidRPr="00661B8E">
        <w:rPr>
          <w:b/>
          <w:bCs/>
          <w:sz w:val="28"/>
          <w:szCs w:val="28"/>
        </w:rPr>
        <w:t>ИНФОРМАЦИОННОЕ ПИСЬМО</w:t>
      </w:r>
    </w:p>
    <w:p w:rsidR="00D975D7" w:rsidRPr="00661B8E" w:rsidRDefault="00D975D7" w:rsidP="00661B8E">
      <w:pPr>
        <w:pStyle w:val="Default"/>
        <w:jc w:val="center"/>
        <w:rPr>
          <w:sz w:val="28"/>
          <w:szCs w:val="28"/>
        </w:rPr>
      </w:pPr>
    </w:p>
    <w:p w:rsidR="00D975D7" w:rsidRPr="00661B8E" w:rsidRDefault="001B6565" w:rsidP="00661B8E">
      <w:pPr>
        <w:pStyle w:val="Default"/>
        <w:jc w:val="center"/>
        <w:rPr>
          <w:sz w:val="28"/>
          <w:szCs w:val="28"/>
        </w:rPr>
      </w:pPr>
      <w:r>
        <w:rPr>
          <w:b/>
          <w:bCs/>
          <w:i/>
          <w:iCs/>
          <w:sz w:val="28"/>
          <w:szCs w:val="28"/>
          <w:lang w:val="en-US"/>
        </w:rPr>
        <w:t>I</w:t>
      </w:r>
      <w:r w:rsidR="00C406E3">
        <w:rPr>
          <w:b/>
          <w:bCs/>
          <w:i/>
          <w:iCs/>
          <w:sz w:val="28"/>
          <w:szCs w:val="28"/>
          <w:lang w:val="en-US"/>
        </w:rPr>
        <w:t>V</w:t>
      </w:r>
      <w:r w:rsidRPr="002D0675">
        <w:rPr>
          <w:b/>
          <w:bCs/>
          <w:i/>
          <w:iCs/>
          <w:sz w:val="28"/>
          <w:szCs w:val="28"/>
        </w:rPr>
        <w:t xml:space="preserve"> </w:t>
      </w:r>
      <w:r w:rsidR="00D975D7" w:rsidRPr="00661B8E">
        <w:rPr>
          <w:b/>
          <w:bCs/>
          <w:i/>
          <w:iCs/>
          <w:sz w:val="28"/>
          <w:szCs w:val="28"/>
        </w:rPr>
        <w:t>Международной научно-практической конференции</w:t>
      </w:r>
    </w:p>
    <w:p w:rsidR="00D975D7" w:rsidRPr="00CE328C" w:rsidRDefault="00D975D7" w:rsidP="00661B8E">
      <w:pPr>
        <w:pStyle w:val="Default"/>
        <w:jc w:val="center"/>
        <w:rPr>
          <w:b/>
          <w:bCs/>
          <w:i/>
          <w:iCs/>
          <w:caps/>
          <w:color w:val="2E74B5" w:themeColor="accent1" w:themeShade="BF"/>
          <w:sz w:val="40"/>
          <w:szCs w:val="40"/>
        </w:rPr>
      </w:pPr>
      <w:r w:rsidRPr="00CE328C">
        <w:rPr>
          <w:b/>
          <w:bCs/>
          <w:i/>
          <w:iCs/>
          <w:caps/>
          <w:color w:val="2E74B5" w:themeColor="accent1" w:themeShade="BF"/>
          <w:sz w:val="40"/>
          <w:szCs w:val="40"/>
        </w:rPr>
        <w:t>«Университетские правовые диалоги</w:t>
      </w:r>
      <w:r w:rsidR="00CE328C" w:rsidRPr="00CE328C">
        <w:rPr>
          <w:b/>
          <w:bCs/>
          <w:i/>
          <w:iCs/>
          <w:caps/>
          <w:color w:val="2E74B5" w:themeColor="accent1" w:themeShade="BF"/>
          <w:sz w:val="40"/>
          <w:szCs w:val="40"/>
        </w:rPr>
        <w:t xml:space="preserve"> </w:t>
      </w:r>
      <w:r w:rsidR="00605C2A" w:rsidRPr="00CE328C">
        <w:rPr>
          <w:b/>
          <w:bCs/>
          <w:i/>
          <w:iCs/>
          <w:caps/>
          <w:color w:val="2E74B5" w:themeColor="accent1" w:themeShade="BF"/>
          <w:sz w:val="40"/>
          <w:szCs w:val="40"/>
        </w:rPr>
        <w:t>– UNIVERSITY LAW DIALOGUE</w:t>
      </w:r>
      <w:r w:rsidR="002962CF">
        <w:rPr>
          <w:b/>
          <w:bCs/>
          <w:i/>
          <w:iCs/>
          <w:caps/>
          <w:color w:val="2E74B5" w:themeColor="accent1" w:themeShade="BF"/>
          <w:sz w:val="40"/>
          <w:szCs w:val="40"/>
          <w:lang w:val="en-US"/>
        </w:rPr>
        <w:t>S</w:t>
      </w:r>
      <w:r w:rsidRPr="00CE328C">
        <w:rPr>
          <w:b/>
          <w:bCs/>
          <w:i/>
          <w:iCs/>
          <w:caps/>
          <w:color w:val="2E74B5" w:themeColor="accent1" w:themeShade="BF"/>
          <w:sz w:val="40"/>
          <w:szCs w:val="40"/>
        </w:rPr>
        <w:t>»</w:t>
      </w:r>
    </w:p>
    <w:p w:rsidR="00605C2A" w:rsidRPr="00661B8E" w:rsidRDefault="00605C2A" w:rsidP="00661B8E">
      <w:pPr>
        <w:pStyle w:val="Default"/>
        <w:jc w:val="center"/>
        <w:rPr>
          <w:sz w:val="28"/>
          <w:szCs w:val="28"/>
        </w:rPr>
      </w:pPr>
    </w:p>
    <w:p w:rsidR="00DE2B6A" w:rsidRDefault="00D975D7" w:rsidP="00661B8E">
      <w:pPr>
        <w:pStyle w:val="Default"/>
        <w:jc w:val="center"/>
        <w:rPr>
          <w:sz w:val="28"/>
          <w:szCs w:val="28"/>
        </w:rPr>
      </w:pPr>
      <w:r w:rsidRPr="00661B8E">
        <w:rPr>
          <w:sz w:val="28"/>
          <w:szCs w:val="28"/>
        </w:rPr>
        <w:t xml:space="preserve">Основная тема </w:t>
      </w:r>
      <w:r w:rsidR="00DE2B6A">
        <w:rPr>
          <w:sz w:val="28"/>
          <w:szCs w:val="28"/>
        </w:rPr>
        <w:t>конференции</w:t>
      </w:r>
    </w:p>
    <w:p w:rsidR="00D975D7" w:rsidRDefault="00DE2B6A" w:rsidP="00661B8E">
      <w:pPr>
        <w:pStyle w:val="Default"/>
        <w:jc w:val="center"/>
        <w:rPr>
          <w:b/>
          <w:bCs/>
          <w:sz w:val="32"/>
          <w:szCs w:val="32"/>
        </w:rPr>
      </w:pPr>
      <w:r w:rsidRPr="00A5562A">
        <w:rPr>
          <w:b/>
          <w:bCs/>
          <w:sz w:val="32"/>
          <w:szCs w:val="32"/>
        </w:rPr>
        <w:t>«</w:t>
      </w:r>
      <w:r w:rsidR="008C703C" w:rsidRPr="00A5562A">
        <w:rPr>
          <w:b/>
          <w:bCs/>
          <w:sz w:val="32"/>
          <w:szCs w:val="32"/>
        </w:rPr>
        <w:t xml:space="preserve">Право и </w:t>
      </w:r>
      <w:r w:rsidR="007E09D8" w:rsidRPr="00A5562A">
        <w:rPr>
          <w:b/>
          <w:bCs/>
          <w:sz w:val="32"/>
          <w:szCs w:val="32"/>
        </w:rPr>
        <w:t>предпринимательство</w:t>
      </w:r>
      <w:r w:rsidRPr="00A5562A">
        <w:rPr>
          <w:b/>
          <w:bCs/>
          <w:sz w:val="32"/>
          <w:szCs w:val="32"/>
        </w:rPr>
        <w:t>»</w:t>
      </w:r>
    </w:p>
    <w:p w:rsidR="00A5562A" w:rsidRDefault="00A5562A" w:rsidP="00121002">
      <w:pPr>
        <w:pStyle w:val="Default"/>
        <w:ind w:firstLine="709"/>
        <w:jc w:val="both"/>
        <w:rPr>
          <w:sz w:val="28"/>
          <w:szCs w:val="28"/>
        </w:rPr>
      </w:pPr>
    </w:p>
    <w:p w:rsidR="00121002" w:rsidRDefault="00121002" w:rsidP="00121002">
      <w:pPr>
        <w:pStyle w:val="Default"/>
        <w:ind w:firstLine="709"/>
        <w:jc w:val="both"/>
        <w:rPr>
          <w:sz w:val="28"/>
          <w:szCs w:val="28"/>
        </w:rPr>
      </w:pPr>
      <w:r w:rsidRPr="00121002">
        <w:rPr>
          <w:sz w:val="28"/>
          <w:szCs w:val="28"/>
        </w:rPr>
        <w:t xml:space="preserve">Уважаемые </w:t>
      </w:r>
      <w:r w:rsidR="00E10A0F">
        <w:rPr>
          <w:sz w:val="28"/>
          <w:szCs w:val="28"/>
        </w:rPr>
        <w:t>к</w:t>
      </w:r>
      <w:r>
        <w:rPr>
          <w:sz w:val="28"/>
          <w:szCs w:val="28"/>
        </w:rPr>
        <w:t>оллеги!</w:t>
      </w:r>
    </w:p>
    <w:p w:rsidR="00865198" w:rsidRDefault="00121002" w:rsidP="00865198">
      <w:pPr>
        <w:pStyle w:val="Default"/>
        <w:ind w:firstLine="709"/>
        <w:jc w:val="both"/>
        <w:rPr>
          <w:sz w:val="28"/>
          <w:szCs w:val="28"/>
        </w:rPr>
      </w:pPr>
      <w:r w:rsidRPr="00121002">
        <w:rPr>
          <w:sz w:val="28"/>
          <w:szCs w:val="28"/>
        </w:rPr>
        <w:t>Юридическ</w:t>
      </w:r>
      <w:r>
        <w:rPr>
          <w:sz w:val="28"/>
          <w:szCs w:val="28"/>
        </w:rPr>
        <w:t>ий</w:t>
      </w:r>
      <w:r w:rsidRPr="00121002">
        <w:rPr>
          <w:sz w:val="28"/>
          <w:szCs w:val="28"/>
        </w:rPr>
        <w:t xml:space="preserve"> институт ЮУрГУ</w:t>
      </w:r>
      <w:r w:rsidR="00CC62CA">
        <w:rPr>
          <w:sz w:val="28"/>
          <w:szCs w:val="28"/>
        </w:rPr>
        <w:t xml:space="preserve"> </w:t>
      </w:r>
      <w:r w:rsidRPr="00121002">
        <w:rPr>
          <w:sz w:val="28"/>
          <w:szCs w:val="28"/>
        </w:rPr>
        <w:t>приглаша</w:t>
      </w:r>
      <w:r w:rsidR="00D05009">
        <w:rPr>
          <w:sz w:val="28"/>
          <w:szCs w:val="28"/>
        </w:rPr>
        <w:t>е</w:t>
      </w:r>
      <w:r w:rsidRPr="00121002">
        <w:rPr>
          <w:sz w:val="28"/>
          <w:szCs w:val="28"/>
        </w:rPr>
        <w:t xml:space="preserve">т </w:t>
      </w:r>
      <w:r w:rsidR="00D05009">
        <w:rPr>
          <w:sz w:val="28"/>
          <w:szCs w:val="28"/>
        </w:rPr>
        <w:t>В</w:t>
      </w:r>
      <w:r w:rsidRPr="00121002">
        <w:rPr>
          <w:sz w:val="28"/>
          <w:szCs w:val="28"/>
        </w:rPr>
        <w:t>ас принять участие в</w:t>
      </w:r>
      <w:r>
        <w:rPr>
          <w:sz w:val="28"/>
          <w:szCs w:val="28"/>
        </w:rPr>
        <w:t xml:space="preserve"> работе </w:t>
      </w:r>
      <w:r w:rsidR="003924F8">
        <w:rPr>
          <w:sz w:val="28"/>
          <w:szCs w:val="28"/>
        </w:rPr>
        <w:t xml:space="preserve">очной </w:t>
      </w:r>
      <w:r>
        <w:rPr>
          <w:sz w:val="28"/>
          <w:szCs w:val="28"/>
        </w:rPr>
        <w:t>международной научно-практической конференции «Университетские правовые диалоги</w:t>
      </w:r>
      <w:r w:rsidR="002962CF" w:rsidRPr="002962CF">
        <w:rPr>
          <w:sz w:val="28"/>
          <w:szCs w:val="28"/>
        </w:rPr>
        <w:t xml:space="preserve"> – </w:t>
      </w:r>
      <w:r w:rsidR="002962CF">
        <w:rPr>
          <w:sz w:val="28"/>
          <w:szCs w:val="28"/>
          <w:lang w:val="en-US"/>
        </w:rPr>
        <w:t>U</w:t>
      </w:r>
      <w:r w:rsidR="002962CF" w:rsidRPr="002962CF">
        <w:rPr>
          <w:sz w:val="28"/>
          <w:szCs w:val="28"/>
        </w:rPr>
        <w:t xml:space="preserve">niversity </w:t>
      </w:r>
      <w:r w:rsidR="002962CF">
        <w:rPr>
          <w:sz w:val="28"/>
          <w:szCs w:val="28"/>
          <w:lang w:val="en-US"/>
        </w:rPr>
        <w:t>L</w:t>
      </w:r>
      <w:r w:rsidR="002962CF" w:rsidRPr="002962CF">
        <w:rPr>
          <w:sz w:val="28"/>
          <w:szCs w:val="28"/>
        </w:rPr>
        <w:t xml:space="preserve">aw </w:t>
      </w:r>
      <w:r w:rsidR="002962CF">
        <w:rPr>
          <w:sz w:val="28"/>
          <w:szCs w:val="28"/>
          <w:lang w:val="en-US"/>
        </w:rPr>
        <w:t>D</w:t>
      </w:r>
      <w:r w:rsidR="002962CF" w:rsidRPr="002962CF">
        <w:rPr>
          <w:sz w:val="28"/>
          <w:szCs w:val="28"/>
        </w:rPr>
        <w:t>ialogues</w:t>
      </w:r>
      <w:r>
        <w:rPr>
          <w:sz w:val="28"/>
          <w:szCs w:val="28"/>
        </w:rPr>
        <w:t xml:space="preserve">», которая в этом году </w:t>
      </w:r>
      <w:r w:rsidRPr="009F2D05">
        <w:rPr>
          <w:sz w:val="28"/>
          <w:szCs w:val="28"/>
        </w:rPr>
        <w:t xml:space="preserve">посвящена </w:t>
      </w:r>
      <w:r w:rsidR="009F2D05">
        <w:rPr>
          <w:sz w:val="28"/>
          <w:szCs w:val="28"/>
        </w:rPr>
        <w:t xml:space="preserve">теме правового регулирования предпринимательства и экономической деятельности. </w:t>
      </w:r>
      <w:r w:rsidR="009F2D05" w:rsidRPr="001D44B4">
        <w:rPr>
          <w:sz w:val="28"/>
          <w:szCs w:val="28"/>
        </w:rPr>
        <w:t>Конференция приурочена к</w:t>
      </w:r>
      <w:r w:rsidR="009F2D05">
        <w:rPr>
          <w:sz w:val="28"/>
          <w:szCs w:val="28"/>
        </w:rPr>
        <w:t xml:space="preserve"> </w:t>
      </w:r>
      <w:r w:rsidR="007E0B10" w:rsidRPr="007E0B10">
        <w:rPr>
          <w:sz w:val="28"/>
          <w:szCs w:val="28"/>
        </w:rPr>
        <w:t>20-летию со дня создания кафедры предпринимательского, конкурентного и экологического права юридического института ЮУрГУ</w:t>
      </w:r>
      <w:r w:rsidR="007E0B10">
        <w:rPr>
          <w:sz w:val="28"/>
          <w:szCs w:val="28"/>
        </w:rPr>
        <w:t>.</w:t>
      </w:r>
    </w:p>
    <w:p w:rsidR="00865198" w:rsidRDefault="00865198" w:rsidP="00865198">
      <w:pPr>
        <w:pStyle w:val="Default"/>
        <w:ind w:firstLine="709"/>
        <w:jc w:val="both"/>
        <w:rPr>
          <w:sz w:val="28"/>
          <w:szCs w:val="28"/>
        </w:rPr>
      </w:pPr>
    </w:p>
    <w:p w:rsidR="00E10A0F" w:rsidRPr="00624B4E" w:rsidRDefault="00E10A0F" w:rsidP="00E10A0F">
      <w:pPr>
        <w:pStyle w:val="Default"/>
        <w:ind w:firstLine="709"/>
        <w:jc w:val="both"/>
        <w:rPr>
          <w:bCs/>
          <w:sz w:val="28"/>
          <w:szCs w:val="28"/>
        </w:rPr>
      </w:pPr>
      <w:r w:rsidRPr="00661B8E">
        <w:rPr>
          <w:sz w:val="28"/>
          <w:szCs w:val="28"/>
        </w:rPr>
        <w:t xml:space="preserve">Конференция состоится </w:t>
      </w:r>
      <w:r w:rsidRPr="00661B8E">
        <w:rPr>
          <w:b/>
          <w:bCs/>
          <w:sz w:val="28"/>
          <w:szCs w:val="28"/>
        </w:rPr>
        <w:t>2</w:t>
      </w:r>
      <w:r w:rsidR="00FF6302">
        <w:rPr>
          <w:b/>
          <w:bCs/>
          <w:sz w:val="28"/>
          <w:szCs w:val="28"/>
        </w:rPr>
        <w:t>4</w:t>
      </w:r>
      <w:r>
        <w:rPr>
          <w:b/>
          <w:bCs/>
          <w:sz w:val="28"/>
          <w:szCs w:val="28"/>
        </w:rPr>
        <w:t>–2</w:t>
      </w:r>
      <w:r w:rsidR="00FF6302">
        <w:rPr>
          <w:b/>
          <w:bCs/>
          <w:sz w:val="28"/>
          <w:szCs w:val="28"/>
        </w:rPr>
        <w:t>5</w:t>
      </w:r>
      <w:r>
        <w:rPr>
          <w:b/>
          <w:bCs/>
          <w:sz w:val="28"/>
          <w:szCs w:val="28"/>
        </w:rPr>
        <w:t xml:space="preserve"> марта</w:t>
      </w:r>
      <w:r w:rsidRPr="00661B8E">
        <w:rPr>
          <w:b/>
          <w:bCs/>
          <w:sz w:val="28"/>
          <w:szCs w:val="28"/>
        </w:rPr>
        <w:t xml:space="preserve"> 20</w:t>
      </w:r>
      <w:r>
        <w:rPr>
          <w:b/>
          <w:bCs/>
          <w:sz w:val="28"/>
          <w:szCs w:val="28"/>
        </w:rPr>
        <w:t>2</w:t>
      </w:r>
      <w:r w:rsidR="00FF6302">
        <w:rPr>
          <w:b/>
          <w:bCs/>
          <w:sz w:val="28"/>
          <w:szCs w:val="28"/>
        </w:rPr>
        <w:t>2</w:t>
      </w:r>
      <w:r w:rsidRPr="00661B8E">
        <w:rPr>
          <w:b/>
          <w:bCs/>
          <w:sz w:val="28"/>
          <w:szCs w:val="28"/>
        </w:rPr>
        <w:t xml:space="preserve"> года</w:t>
      </w:r>
      <w:r w:rsidR="00624B4E">
        <w:rPr>
          <w:b/>
          <w:bCs/>
          <w:sz w:val="28"/>
          <w:szCs w:val="28"/>
        </w:rPr>
        <w:t xml:space="preserve"> </w:t>
      </w:r>
      <w:r w:rsidR="00624B4E" w:rsidRPr="00624B4E">
        <w:rPr>
          <w:bCs/>
          <w:sz w:val="28"/>
          <w:szCs w:val="28"/>
        </w:rPr>
        <w:t xml:space="preserve">в сочетании очного и </w:t>
      </w:r>
      <w:r w:rsidR="00244D21" w:rsidRPr="00624B4E">
        <w:rPr>
          <w:bCs/>
          <w:sz w:val="28"/>
          <w:szCs w:val="28"/>
        </w:rPr>
        <w:t>онлайн формат</w:t>
      </w:r>
      <w:r w:rsidR="00624B4E" w:rsidRPr="00624B4E">
        <w:rPr>
          <w:bCs/>
          <w:sz w:val="28"/>
          <w:szCs w:val="28"/>
        </w:rPr>
        <w:t>ов</w:t>
      </w:r>
      <w:r w:rsidRPr="00624B4E">
        <w:rPr>
          <w:bCs/>
          <w:sz w:val="28"/>
          <w:szCs w:val="28"/>
        </w:rPr>
        <w:t>.</w:t>
      </w:r>
    </w:p>
    <w:p w:rsidR="00121002" w:rsidRPr="00121002" w:rsidRDefault="00121002" w:rsidP="00121002">
      <w:pPr>
        <w:pStyle w:val="Default"/>
        <w:ind w:firstLine="709"/>
        <w:jc w:val="both"/>
        <w:rPr>
          <w:sz w:val="28"/>
          <w:szCs w:val="28"/>
        </w:rPr>
      </w:pPr>
    </w:p>
    <w:p w:rsidR="00D975D7" w:rsidRDefault="00D975D7" w:rsidP="00C97340">
      <w:pPr>
        <w:pStyle w:val="Default"/>
        <w:ind w:firstLine="709"/>
        <w:jc w:val="both"/>
        <w:rPr>
          <w:sz w:val="28"/>
          <w:szCs w:val="28"/>
        </w:rPr>
      </w:pPr>
      <w:r w:rsidRPr="00F61F6A">
        <w:rPr>
          <w:sz w:val="28"/>
          <w:szCs w:val="28"/>
        </w:rPr>
        <w:t>Работа конференции планируется по следующим направлениям</w:t>
      </w:r>
      <w:r w:rsidR="002D115D">
        <w:rPr>
          <w:sz w:val="28"/>
          <w:szCs w:val="28"/>
        </w:rPr>
        <w:t>, в формате секций и круглых столов</w:t>
      </w:r>
      <w:r w:rsidRPr="00F61F6A">
        <w:rPr>
          <w:sz w:val="28"/>
          <w:szCs w:val="28"/>
        </w:rPr>
        <w:t>:</w:t>
      </w:r>
    </w:p>
    <w:p w:rsidR="002D115D" w:rsidRPr="00D301D1" w:rsidRDefault="002D115D" w:rsidP="002D115D">
      <w:pPr>
        <w:pStyle w:val="Default"/>
        <w:numPr>
          <w:ilvl w:val="0"/>
          <w:numId w:val="1"/>
        </w:numPr>
        <w:ind w:left="0" w:firstLine="357"/>
        <w:jc w:val="both"/>
        <w:rPr>
          <w:sz w:val="28"/>
          <w:szCs w:val="28"/>
        </w:rPr>
      </w:pPr>
      <w:r w:rsidRPr="00D301D1">
        <w:rPr>
          <w:sz w:val="28"/>
          <w:szCs w:val="28"/>
        </w:rPr>
        <w:t>Теоретико-исторический аспект правового регулирования экономических отношений</w:t>
      </w:r>
      <w:r w:rsidR="002F6FA0">
        <w:rPr>
          <w:sz w:val="28"/>
          <w:szCs w:val="28"/>
        </w:rPr>
        <w:t>;</w:t>
      </w:r>
    </w:p>
    <w:p w:rsidR="00D301D1" w:rsidRPr="00D301D1" w:rsidRDefault="00D301D1" w:rsidP="00D301D1">
      <w:pPr>
        <w:pStyle w:val="Default"/>
        <w:numPr>
          <w:ilvl w:val="0"/>
          <w:numId w:val="1"/>
        </w:numPr>
        <w:ind w:left="0" w:firstLine="357"/>
        <w:jc w:val="both"/>
        <w:rPr>
          <w:sz w:val="28"/>
          <w:szCs w:val="28"/>
        </w:rPr>
      </w:pPr>
      <w:r w:rsidRPr="00D301D1">
        <w:rPr>
          <w:sz w:val="28"/>
          <w:szCs w:val="28"/>
        </w:rPr>
        <w:t>Конституционные права в сфере предпринимательской деятельности: проблемы реализации, гарантии и защита</w:t>
      </w:r>
      <w:r w:rsidR="002F6FA0">
        <w:rPr>
          <w:sz w:val="28"/>
          <w:szCs w:val="28"/>
        </w:rPr>
        <w:t>;</w:t>
      </w:r>
    </w:p>
    <w:p w:rsidR="00D301D1" w:rsidRPr="00D301D1" w:rsidRDefault="00D301D1" w:rsidP="00D301D1">
      <w:pPr>
        <w:pStyle w:val="Default"/>
        <w:numPr>
          <w:ilvl w:val="0"/>
          <w:numId w:val="1"/>
        </w:numPr>
        <w:ind w:left="0" w:firstLine="357"/>
        <w:jc w:val="both"/>
        <w:rPr>
          <w:sz w:val="28"/>
          <w:szCs w:val="28"/>
        </w:rPr>
      </w:pPr>
      <w:r w:rsidRPr="00D301D1">
        <w:rPr>
          <w:sz w:val="28"/>
          <w:szCs w:val="28"/>
        </w:rPr>
        <w:lastRenderedPageBreak/>
        <w:t>Административно-правовое регулирование и административно-правовые режимы в сфере предпринимательской деятельности</w:t>
      </w:r>
      <w:r w:rsidR="002F6FA0">
        <w:rPr>
          <w:sz w:val="28"/>
          <w:szCs w:val="28"/>
        </w:rPr>
        <w:t>;</w:t>
      </w:r>
    </w:p>
    <w:p w:rsidR="00D301D1" w:rsidRPr="00D301D1" w:rsidRDefault="00D301D1" w:rsidP="00D301D1">
      <w:pPr>
        <w:pStyle w:val="Default"/>
        <w:numPr>
          <w:ilvl w:val="0"/>
          <w:numId w:val="1"/>
        </w:numPr>
        <w:ind w:left="0" w:firstLine="357"/>
        <w:jc w:val="both"/>
        <w:rPr>
          <w:sz w:val="28"/>
          <w:szCs w:val="28"/>
        </w:rPr>
      </w:pPr>
      <w:r w:rsidRPr="00D301D1">
        <w:rPr>
          <w:sz w:val="28"/>
          <w:szCs w:val="28"/>
        </w:rPr>
        <w:t>Гражданское право и гражданское судопроизводство в условиях необходимости развития экономики</w:t>
      </w:r>
      <w:r w:rsidR="002F6FA0">
        <w:rPr>
          <w:sz w:val="28"/>
          <w:szCs w:val="28"/>
        </w:rPr>
        <w:t>;</w:t>
      </w:r>
    </w:p>
    <w:p w:rsidR="002D115D" w:rsidRPr="00D301D1" w:rsidRDefault="002D115D" w:rsidP="002D115D">
      <w:pPr>
        <w:pStyle w:val="Default"/>
        <w:numPr>
          <w:ilvl w:val="0"/>
          <w:numId w:val="1"/>
        </w:numPr>
        <w:ind w:left="0" w:firstLine="357"/>
        <w:jc w:val="both"/>
        <w:rPr>
          <w:sz w:val="28"/>
          <w:szCs w:val="28"/>
        </w:rPr>
      </w:pPr>
      <w:r w:rsidRPr="00D301D1">
        <w:rPr>
          <w:sz w:val="28"/>
          <w:szCs w:val="28"/>
        </w:rPr>
        <w:t>Предпринимательское право: современное состояние и векторы развития</w:t>
      </w:r>
      <w:r w:rsidR="002F6FA0">
        <w:rPr>
          <w:sz w:val="28"/>
          <w:szCs w:val="28"/>
        </w:rPr>
        <w:t>;</w:t>
      </w:r>
    </w:p>
    <w:p w:rsidR="002D115D" w:rsidRPr="00D301D1" w:rsidRDefault="002D115D" w:rsidP="002D115D">
      <w:pPr>
        <w:pStyle w:val="Default"/>
        <w:numPr>
          <w:ilvl w:val="0"/>
          <w:numId w:val="1"/>
        </w:numPr>
        <w:ind w:left="0" w:firstLine="357"/>
        <w:jc w:val="both"/>
        <w:rPr>
          <w:sz w:val="28"/>
          <w:szCs w:val="28"/>
        </w:rPr>
      </w:pPr>
      <w:r w:rsidRPr="00D301D1">
        <w:rPr>
          <w:sz w:val="28"/>
          <w:szCs w:val="28"/>
        </w:rPr>
        <w:t>Ценность трудового права и права социального обеспечения в условиях развития рыночной экономики</w:t>
      </w:r>
      <w:r w:rsidR="002F6FA0">
        <w:rPr>
          <w:sz w:val="28"/>
          <w:szCs w:val="28"/>
        </w:rPr>
        <w:t>;</w:t>
      </w:r>
    </w:p>
    <w:p w:rsidR="00D301D1" w:rsidRPr="00D301D1" w:rsidRDefault="00D301D1" w:rsidP="00D301D1">
      <w:pPr>
        <w:pStyle w:val="Default"/>
        <w:numPr>
          <w:ilvl w:val="0"/>
          <w:numId w:val="1"/>
        </w:numPr>
        <w:ind w:left="0" w:firstLine="357"/>
        <w:jc w:val="both"/>
        <w:rPr>
          <w:sz w:val="28"/>
          <w:szCs w:val="28"/>
        </w:rPr>
      </w:pPr>
      <w:r w:rsidRPr="00D301D1">
        <w:rPr>
          <w:sz w:val="28"/>
          <w:szCs w:val="28"/>
        </w:rPr>
        <w:t>Уголовно-правовая оценка злоупотреблений в сфере бизнеса</w:t>
      </w:r>
      <w:r w:rsidR="002F6FA0">
        <w:rPr>
          <w:sz w:val="28"/>
          <w:szCs w:val="28"/>
        </w:rPr>
        <w:t>;</w:t>
      </w:r>
    </w:p>
    <w:p w:rsidR="00D301D1" w:rsidRPr="00D301D1" w:rsidRDefault="00D301D1" w:rsidP="00D301D1">
      <w:pPr>
        <w:pStyle w:val="Default"/>
        <w:numPr>
          <w:ilvl w:val="0"/>
          <w:numId w:val="1"/>
        </w:numPr>
        <w:ind w:left="0" w:firstLine="357"/>
        <w:jc w:val="both"/>
        <w:rPr>
          <w:sz w:val="28"/>
          <w:szCs w:val="28"/>
        </w:rPr>
      </w:pPr>
      <w:r w:rsidRPr="00D301D1">
        <w:rPr>
          <w:sz w:val="28"/>
          <w:szCs w:val="28"/>
        </w:rPr>
        <w:t>Особенности осуществления уголовного судопроизводства в отношении лиц занимающихся предпринимательской и иной экономической деятельностью</w:t>
      </w:r>
      <w:r w:rsidR="002F6FA0">
        <w:rPr>
          <w:sz w:val="28"/>
          <w:szCs w:val="28"/>
        </w:rPr>
        <w:t>;</w:t>
      </w:r>
    </w:p>
    <w:p w:rsidR="00D301D1" w:rsidRPr="00D301D1" w:rsidRDefault="00D301D1" w:rsidP="00D301D1">
      <w:pPr>
        <w:pStyle w:val="Default"/>
        <w:numPr>
          <w:ilvl w:val="0"/>
          <w:numId w:val="1"/>
        </w:numPr>
        <w:ind w:left="0" w:firstLine="357"/>
        <w:jc w:val="both"/>
        <w:rPr>
          <w:sz w:val="28"/>
          <w:szCs w:val="28"/>
        </w:rPr>
      </w:pPr>
      <w:r w:rsidRPr="00D301D1">
        <w:rPr>
          <w:sz w:val="28"/>
          <w:szCs w:val="28"/>
        </w:rPr>
        <w:t>Правоохранительная деятельность в сфере обеспечения безопасности предпринимательства</w:t>
      </w:r>
      <w:r w:rsidR="002F6FA0">
        <w:rPr>
          <w:sz w:val="28"/>
          <w:szCs w:val="28"/>
        </w:rPr>
        <w:t>.</w:t>
      </w:r>
    </w:p>
    <w:p w:rsidR="003F3CDD" w:rsidRDefault="003F3CDD" w:rsidP="007E1628">
      <w:pPr>
        <w:spacing w:after="0" w:line="240" w:lineRule="auto"/>
        <w:ind w:firstLine="709"/>
        <w:jc w:val="both"/>
        <w:rPr>
          <w:rFonts w:ascii="Times New Roman" w:hAnsi="Times New Roman" w:cs="Times New Roman"/>
          <w:sz w:val="28"/>
          <w:szCs w:val="28"/>
        </w:rPr>
      </w:pPr>
    </w:p>
    <w:p w:rsidR="00D975D7" w:rsidRPr="00661B8E" w:rsidRDefault="00D975D7" w:rsidP="00C97340">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О времени и месте </w:t>
      </w:r>
      <w:r w:rsidR="00011AD5">
        <w:rPr>
          <w:rFonts w:ascii="Times New Roman" w:hAnsi="Times New Roman" w:cs="Times New Roman"/>
          <w:sz w:val="28"/>
          <w:szCs w:val="28"/>
        </w:rPr>
        <w:t xml:space="preserve">проведения пленарного заседания и </w:t>
      </w:r>
      <w:r w:rsidRPr="00661B8E">
        <w:rPr>
          <w:rFonts w:ascii="Times New Roman" w:hAnsi="Times New Roman" w:cs="Times New Roman"/>
          <w:sz w:val="28"/>
          <w:szCs w:val="28"/>
        </w:rPr>
        <w:t>работы секций и круглых столов будет сообщено дополнительно.</w:t>
      </w:r>
    </w:p>
    <w:p w:rsidR="00D975D7" w:rsidRPr="00661B8E" w:rsidRDefault="00D975D7" w:rsidP="00C97340">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Программа конференции будет размещена </w:t>
      </w:r>
      <w:r w:rsidR="00983959">
        <w:rPr>
          <w:rFonts w:ascii="Times New Roman" w:hAnsi="Times New Roman" w:cs="Times New Roman"/>
          <w:sz w:val="28"/>
          <w:szCs w:val="28"/>
        </w:rPr>
        <w:t>22</w:t>
      </w:r>
      <w:r w:rsidR="004E722D">
        <w:rPr>
          <w:rFonts w:ascii="Times New Roman" w:hAnsi="Times New Roman" w:cs="Times New Roman"/>
          <w:sz w:val="28"/>
          <w:szCs w:val="28"/>
        </w:rPr>
        <w:t xml:space="preserve"> </w:t>
      </w:r>
      <w:r w:rsidR="009E50C4">
        <w:rPr>
          <w:rFonts w:ascii="Times New Roman" w:hAnsi="Times New Roman" w:cs="Times New Roman"/>
          <w:sz w:val="28"/>
          <w:szCs w:val="28"/>
        </w:rPr>
        <w:t>марта</w:t>
      </w:r>
      <w:r w:rsidRPr="00661B8E">
        <w:rPr>
          <w:rFonts w:ascii="Times New Roman" w:hAnsi="Times New Roman" w:cs="Times New Roman"/>
          <w:sz w:val="28"/>
          <w:szCs w:val="28"/>
        </w:rPr>
        <w:t xml:space="preserve"> 20</w:t>
      </w:r>
      <w:r w:rsidR="00024CD2">
        <w:rPr>
          <w:rFonts w:ascii="Times New Roman" w:hAnsi="Times New Roman" w:cs="Times New Roman"/>
          <w:sz w:val="28"/>
          <w:szCs w:val="28"/>
        </w:rPr>
        <w:t>2</w:t>
      </w:r>
      <w:r w:rsidR="00983959">
        <w:rPr>
          <w:rFonts w:ascii="Times New Roman" w:hAnsi="Times New Roman" w:cs="Times New Roman"/>
          <w:sz w:val="28"/>
          <w:szCs w:val="28"/>
        </w:rPr>
        <w:t>2</w:t>
      </w:r>
      <w:r w:rsidRPr="00661B8E">
        <w:rPr>
          <w:rFonts w:ascii="Times New Roman" w:hAnsi="Times New Roman" w:cs="Times New Roman"/>
          <w:sz w:val="28"/>
          <w:szCs w:val="28"/>
        </w:rPr>
        <w:t xml:space="preserve"> года на сайте Юридического института ЮУрГУ (НИУ) </w:t>
      </w:r>
      <w:r w:rsidR="001B763C" w:rsidRPr="001B763C">
        <w:rPr>
          <w:rFonts w:ascii="Times New Roman" w:hAnsi="Times New Roman" w:cs="Times New Roman"/>
          <w:sz w:val="28"/>
          <w:szCs w:val="28"/>
        </w:rPr>
        <w:t>https://law.susu.ru/konferentsii/</w:t>
      </w:r>
      <w:r w:rsidR="001B763C">
        <w:rPr>
          <w:rFonts w:ascii="Times New Roman" w:hAnsi="Times New Roman" w:cs="Times New Roman"/>
          <w:sz w:val="28"/>
          <w:szCs w:val="28"/>
        </w:rPr>
        <w:t xml:space="preserve">. В программе конференции будут указаны </w:t>
      </w:r>
      <w:r w:rsidR="00276395">
        <w:rPr>
          <w:rFonts w:ascii="Times New Roman" w:hAnsi="Times New Roman" w:cs="Times New Roman"/>
          <w:sz w:val="28"/>
          <w:szCs w:val="28"/>
        </w:rPr>
        <w:t xml:space="preserve">место проведения и </w:t>
      </w:r>
      <w:r w:rsidR="001B763C">
        <w:rPr>
          <w:rFonts w:ascii="Times New Roman" w:hAnsi="Times New Roman" w:cs="Times New Roman"/>
          <w:sz w:val="28"/>
          <w:szCs w:val="28"/>
        </w:rPr>
        <w:t xml:space="preserve">ссылки </w:t>
      </w:r>
      <w:r w:rsidR="00206B79">
        <w:rPr>
          <w:rFonts w:ascii="Times New Roman" w:hAnsi="Times New Roman" w:cs="Times New Roman"/>
          <w:sz w:val="28"/>
          <w:szCs w:val="28"/>
        </w:rPr>
        <w:t>для подключения</w:t>
      </w:r>
      <w:r w:rsidR="001B763C">
        <w:rPr>
          <w:rFonts w:ascii="Times New Roman" w:hAnsi="Times New Roman" w:cs="Times New Roman"/>
          <w:sz w:val="28"/>
          <w:szCs w:val="28"/>
        </w:rPr>
        <w:t xml:space="preserve"> к онлайн заседаниям секций и круглых столов.</w:t>
      </w:r>
    </w:p>
    <w:p w:rsidR="00D975D7" w:rsidRPr="00206B79" w:rsidRDefault="00D975D7" w:rsidP="00C97340">
      <w:pPr>
        <w:spacing w:after="0" w:line="240" w:lineRule="auto"/>
        <w:ind w:firstLine="709"/>
        <w:jc w:val="both"/>
        <w:rPr>
          <w:rFonts w:ascii="Times New Roman" w:hAnsi="Times New Roman" w:cs="Times New Roman"/>
          <w:sz w:val="20"/>
          <w:szCs w:val="20"/>
        </w:rPr>
      </w:pPr>
    </w:p>
    <w:p w:rsidR="008B100B" w:rsidRPr="008B100B" w:rsidRDefault="008B100B" w:rsidP="00514DE9">
      <w:pPr>
        <w:spacing w:after="0" w:line="240" w:lineRule="auto"/>
        <w:jc w:val="center"/>
        <w:rPr>
          <w:rFonts w:ascii="Times New Roman" w:hAnsi="Times New Roman" w:cs="Times New Roman"/>
          <w:b/>
          <w:sz w:val="28"/>
          <w:szCs w:val="28"/>
        </w:rPr>
      </w:pPr>
      <w:r w:rsidRPr="008B100B">
        <w:rPr>
          <w:rFonts w:ascii="Times New Roman" w:hAnsi="Times New Roman" w:cs="Times New Roman"/>
          <w:b/>
          <w:sz w:val="28"/>
          <w:szCs w:val="28"/>
        </w:rPr>
        <w:t>Оргкомитет конференции</w:t>
      </w:r>
    </w:p>
    <w:tbl>
      <w:tblPr>
        <w:tblStyle w:val="a3"/>
        <w:tblW w:w="0" w:type="auto"/>
        <w:tblLook w:val="04A0" w:firstRow="1" w:lastRow="0" w:firstColumn="1" w:lastColumn="0" w:noHBand="0" w:noVBand="1"/>
      </w:tblPr>
      <w:tblGrid>
        <w:gridCol w:w="4786"/>
        <w:gridCol w:w="2552"/>
        <w:gridCol w:w="2573"/>
      </w:tblGrid>
      <w:tr w:rsidR="008B100B" w:rsidRPr="00281F40" w:rsidTr="00206B79">
        <w:tc>
          <w:tcPr>
            <w:tcW w:w="4786" w:type="dxa"/>
          </w:tcPr>
          <w:p w:rsidR="008B100B" w:rsidRPr="00281F40" w:rsidRDefault="008B100B" w:rsidP="00281F40">
            <w:pPr>
              <w:jc w:val="center"/>
              <w:rPr>
                <w:rFonts w:ascii="Times New Roman" w:hAnsi="Times New Roman" w:cs="Times New Roman"/>
                <w:b/>
                <w:sz w:val="24"/>
                <w:szCs w:val="24"/>
              </w:rPr>
            </w:pPr>
            <w:r w:rsidRPr="00281F40">
              <w:rPr>
                <w:rFonts w:ascii="Times New Roman" w:hAnsi="Times New Roman" w:cs="Times New Roman"/>
                <w:b/>
                <w:sz w:val="24"/>
                <w:szCs w:val="24"/>
              </w:rPr>
              <w:t>Секции и круглые столы</w:t>
            </w:r>
          </w:p>
        </w:tc>
        <w:tc>
          <w:tcPr>
            <w:tcW w:w="2552" w:type="dxa"/>
            <w:vAlign w:val="center"/>
          </w:tcPr>
          <w:p w:rsidR="008B100B" w:rsidRPr="00281F40" w:rsidRDefault="008B100B" w:rsidP="00281F40">
            <w:pPr>
              <w:jc w:val="center"/>
              <w:rPr>
                <w:rFonts w:ascii="Times New Roman" w:hAnsi="Times New Roman" w:cs="Times New Roman"/>
                <w:b/>
                <w:sz w:val="24"/>
                <w:szCs w:val="24"/>
              </w:rPr>
            </w:pPr>
            <w:r w:rsidRPr="00281F40">
              <w:rPr>
                <w:rFonts w:ascii="Times New Roman" w:hAnsi="Times New Roman" w:cs="Times New Roman"/>
                <w:b/>
                <w:sz w:val="24"/>
                <w:szCs w:val="24"/>
              </w:rPr>
              <w:t>Ответственное лицо</w:t>
            </w:r>
          </w:p>
        </w:tc>
        <w:tc>
          <w:tcPr>
            <w:tcW w:w="2573" w:type="dxa"/>
            <w:vAlign w:val="center"/>
          </w:tcPr>
          <w:p w:rsidR="008B100B" w:rsidRPr="00281F40" w:rsidRDefault="008B100B" w:rsidP="00281F40">
            <w:pPr>
              <w:jc w:val="center"/>
              <w:rPr>
                <w:rFonts w:ascii="Times New Roman" w:hAnsi="Times New Roman" w:cs="Times New Roman"/>
                <w:b/>
                <w:sz w:val="24"/>
                <w:szCs w:val="24"/>
              </w:rPr>
            </w:pPr>
            <w:r w:rsidRPr="00281F40">
              <w:rPr>
                <w:rFonts w:ascii="Times New Roman" w:hAnsi="Times New Roman" w:cs="Times New Roman"/>
                <w:b/>
                <w:sz w:val="24"/>
                <w:szCs w:val="24"/>
              </w:rPr>
              <w:t>Контакты</w:t>
            </w:r>
          </w:p>
        </w:tc>
      </w:tr>
      <w:tr w:rsidR="00932E15" w:rsidRPr="008B100B" w:rsidTr="00206B79">
        <w:trPr>
          <w:trHeight w:val="420"/>
        </w:trPr>
        <w:tc>
          <w:tcPr>
            <w:tcW w:w="4786" w:type="dxa"/>
          </w:tcPr>
          <w:p w:rsidR="00932E15" w:rsidRPr="00811F5B" w:rsidRDefault="00FE1508" w:rsidP="00932E15">
            <w:pPr>
              <w:rPr>
                <w:rFonts w:ascii="Times New Roman" w:hAnsi="Times New Roman" w:cs="Times New Roman"/>
                <w:sz w:val="24"/>
                <w:szCs w:val="24"/>
              </w:rPr>
            </w:pPr>
            <w:r w:rsidRPr="00FE1508">
              <w:rPr>
                <w:rFonts w:ascii="Times New Roman" w:hAnsi="Times New Roman" w:cs="Times New Roman"/>
                <w:sz w:val="24"/>
                <w:szCs w:val="24"/>
              </w:rPr>
              <w:t>Конституционные права в сфере предпринимательской деятельности: проблемы реализации, гарантии и защита</w:t>
            </w:r>
          </w:p>
        </w:tc>
        <w:tc>
          <w:tcPr>
            <w:tcW w:w="2552" w:type="dxa"/>
            <w:vAlign w:val="center"/>
          </w:tcPr>
          <w:p w:rsidR="00932E15" w:rsidRDefault="00932E15" w:rsidP="00514DE9">
            <w:pPr>
              <w:jc w:val="center"/>
              <w:rPr>
                <w:rFonts w:ascii="Times New Roman" w:hAnsi="Times New Roman" w:cs="Times New Roman"/>
                <w:sz w:val="24"/>
                <w:szCs w:val="24"/>
              </w:rPr>
            </w:pPr>
            <w:r>
              <w:rPr>
                <w:rFonts w:ascii="Times New Roman" w:hAnsi="Times New Roman" w:cs="Times New Roman"/>
                <w:sz w:val="24"/>
                <w:szCs w:val="24"/>
              </w:rPr>
              <w:t>Конева</w:t>
            </w:r>
          </w:p>
          <w:p w:rsidR="00932E15" w:rsidRPr="00811F5B" w:rsidRDefault="00932E15" w:rsidP="00514DE9">
            <w:pPr>
              <w:jc w:val="center"/>
              <w:rPr>
                <w:rFonts w:ascii="Times New Roman" w:hAnsi="Times New Roman" w:cs="Times New Roman"/>
                <w:sz w:val="24"/>
                <w:szCs w:val="24"/>
              </w:rPr>
            </w:pPr>
            <w:r>
              <w:rPr>
                <w:rFonts w:ascii="Times New Roman" w:hAnsi="Times New Roman" w:cs="Times New Roman"/>
                <w:sz w:val="24"/>
                <w:szCs w:val="24"/>
              </w:rPr>
              <w:t>Наталья Сергеевна</w:t>
            </w:r>
          </w:p>
        </w:tc>
        <w:tc>
          <w:tcPr>
            <w:tcW w:w="2573" w:type="dxa"/>
            <w:vAlign w:val="center"/>
          </w:tcPr>
          <w:p w:rsidR="00932E15" w:rsidRPr="00811F5B" w:rsidRDefault="00932E15" w:rsidP="003D200F">
            <w:pPr>
              <w:jc w:val="both"/>
              <w:rPr>
                <w:rFonts w:ascii="Times New Roman" w:hAnsi="Times New Roman" w:cs="Times New Roman"/>
                <w:sz w:val="24"/>
                <w:szCs w:val="24"/>
              </w:rPr>
            </w:pPr>
            <w:r w:rsidRPr="00811F5B">
              <w:rPr>
                <w:rFonts w:ascii="Times New Roman" w:hAnsi="Times New Roman" w:cs="Times New Roman"/>
                <w:sz w:val="24"/>
                <w:szCs w:val="24"/>
              </w:rPr>
              <w:t>kiap74@mail.ru</w:t>
            </w:r>
          </w:p>
          <w:p w:rsidR="00932E15" w:rsidRPr="00811F5B" w:rsidRDefault="00932E15" w:rsidP="003D200F">
            <w:pPr>
              <w:jc w:val="both"/>
              <w:rPr>
                <w:rFonts w:ascii="Times New Roman" w:hAnsi="Times New Roman" w:cs="Times New Roman"/>
                <w:sz w:val="24"/>
                <w:szCs w:val="24"/>
              </w:rPr>
            </w:pPr>
            <w:r w:rsidRPr="00811F5B">
              <w:rPr>
                <w:rFonts w:ascii="Times New Roman" w:hAnsi="Times New Roman" w:cs="Times New Roman"/>
                <w:sz w:val="24"/>
                <w:szCs w:val="24"/>
              </w:rPr>
              <w:t>каф. 8 (351) 267 94 25</w:t>
            </w:r>
          </w:p>
        </w:tc>
      </w:tr>
      <w:tr w:rsidR="00932E15" w:rsidRPr="008B100B" w:rsidTr="00206B79">
        <w:trPr>
          <w:trHeight w:val="420"/>
        </w:trPr>
        <w:tc>
          <w:tcPr>
            <w:tcW w:w="4786" w:type="dxa"/>
          </w:tcPr>
          <w:p w:rsidR="00932E15" w:rsidRDefault="00FE1508" w:rsidP="00A621C5">
            <w:pPr>
              <w:jc w:val="both"/>
              <w:rPr>
                <w:rFonts w:ascii="Times New Roman" w:hAnsi="Times New Roman" w:cs="Times New Roman"/>
                <w:sz w:val="24"/>
                <w:szCs w:val="24"/>
              </w:rPr>
            </w:pPr>
            <w:r w:rsidRPr="00FE1508">
              <w:rPr>
                <w:rFonts w:ascii="Times New Roman" w:hAnsi="Times New Roman" w:cs="Times New Roman"/>
                <w:sz w:val="24"/>
                <w:szCs w:val="24"/>
              </w:rPr>
              <w:t>Административно-правовое регулирование и административно-правовые режимы в сфере предпринимательской деятельности</w:t>
            </w:r>
          </w:p>
        </w:tc>
        <w:tc>
          <w:tcPr>
            <w:tcW w:w="2552" w:type="dxa"/>
            <w:vAlign w:val="center"/>
          </w:tcPr>
          <w:p w:rsidR="00FE1508" w:rsidRDefault="00FE1508" w:rsidP="00514DE9">
            <w:pPr>
              <w:jc w:val="center"/>
              <w:rPr>
                <w:rFonts w:ascii="Times New Roman" w:hAnsi="Times New Roman" w:cs="Times New Roman"/>
                <w:sz w:val="24"/>
                <w:szCs w:val="24"/>
              </w:rPr>
            </w:pPr>
            <w:r w:rsidRPr="00FE1508">
              <w:rPr>
                <w:rFonts w:ascii="Times New Roman" w:hAnsi="Times New Roman" w:cs="Times New Roman"/>
                <w:sz w:val="24"/>
                <w:szCs w:val="24"/>
              </w:rPr>
              <w:t xml:space="preserve">Смашникова </w:t>
            </w:r>
          </w:p>
          <w:p w:rsidR="00932E15" w:rsidRDefault="00FE1508" w:rsidP="00514DE9">
            <w:pPr>
              <w:jc w:val="center"/>
              <w:rPr>
                <w:rFonts w:ascii="Times New Roman" w:hAnsi="Times New Roman" w:cs="Times New Roman"/>
                <w:sz w:val="24"/>
                <w:szCs w:val="24"/>
              </w:rPr>
            </w:pPr>
            <w:r w:rsidRPr="00FE1508">
              <w:rPr>
                <w:rFonts w:ascii="Times New Roman" w:hAnsi="Times New Roman" w:cs="Times New Roman"/>
                <w:sz w:val="24"/>
                <w:szCs w:val="24"/>
              </w:rPr>
              <w:t>Татьяна Борисовна</w:t>
            </w:r>
          </w:p>
        </w:tc>
        <w:tc>
          <w:tcPr>
            <w:tcW w:w="2573" w:type="dxa"/>
            <w:vAlign w:val="center"/>
          </w:tcPr>
          <w:p w:rsidR="00FE1508" w:rsidRPr="00FE1508" w:rsidRDefault="00FE1508" w:rsidP="00FE1508">
            <w:pPr>
              <w:jc w:val="both"/>
              <w:rPr>
                <w:rFonts w:ascii="Times New Roman" w:hAnsi="Times New Roman" w:cs="Times New Roman"/>
                <w:sz w:val="24"/>
                <w:szCs w:val="24"/>
              </w:rPr>
            </w:pPr>
            <w:r w:rsidRPr="00FE1508">
              <w:rPr>
                <w:rFonts w:ascii="Times New Roman" w:hAnsi="Times New Roman" w:cs="Times New Roman"/>
                <w:sz w:val="24"/>
                <w:szCs w:val="24"/>
              </w:rPr>
              <w:t>kiap74@mail.ru</w:t>
            </w:r>
          </w:p>
          <w:p w:rsidR="00932E15" w:rsidRPr="00811F5B" w:rsidRDefault="00FE1508" w:rsidP="00FE1508">
            <w:pPr>
              <w:jc w:val="both"/>
              <w:rPr>
                <w:rFonts w:ascii="Times New Roman" w:hAnsi="Times New Roman" w:cs="Times New Roman"/>
                <w:sz w:val="24"/>
                <w:szCs w:val="24"/>
              </w:rPr>
            </w:pPr>
            <w:r w:rsidRPr="00FE1508">
              <w:rPr>
                <w:rFonts w:ascii="Times New Roman" w:hAnsi="Times New Roman" w:cs="Times New Roman"/>
                <w:sz w:val="24"/>
                <w:szCs w:val="24"/>
              </w:rPr>
              <w:t>каф. 8 (351) 267 94 25</w:t>
            </w:r>
          </w:p>
        </w:tc>
      </w:tr>
      <w:tr w:rsidR="008B100B" w:rsidRPr="008B100B" w:rsidTr="00206B79">
        <w:tc>
          <w:tcPr>
            <w:tcW w:w="4786" w:type="dxa"/>
          </w:tcPr>
          <w:p w:rsidR="008B100B" w:rsidRPr="00D301D1" w:rsidRDefault="00E94D5B" w:rsidP="00E76276">
            <w:pPr>
              <w:jc w:val="both"/>
              <w:rPr>
                <w:rFonts w:ascii="Times New Roman" w:hAnsi="Times New Roman" w:cs="Times New Roman"/>
                <w:sz w:val="24"/>
                <w:szCs w:val="24"/>
              </w:rPr>
            </w:pPr>
            <w:r w:rsidRPr="00D301D1">
              <w:rPr>
                <w:rFonts w:ascii="Times New Roman" w:hAnsi="Times New Roman" w:cs="Times New Roman"/>
                <w:sz w:val="24"/>
                <w:szCs w:val="24"/>
              </w:rPr>
              <w:t xml:space="preserve">Гражданское право </w:t>
            </w:r>
            <w:r w:rsidR="00176226" w:rsidRPr="00D301D1">
              <w:rPr>
                <w:rFonts w:ascii="Times New Roman" w:hAnsi="Times New Roman" w:cs="Times New Roman"/>
                <w:sz w:val="24"/>
                <w:szCs w:val="24"/>
              </w:rPr>
              <w:t xml:space="preserve">и гражданское судопроизводство </w:t>
            </w:r>
            <w:r w:rsidRPr="00D301D1">
              <w:rPr>
                <w:rFonts w:ascii="Times New Roman" w:hAnsi="Times New Roman" w:cs="Times New Roman"/>
                <w:sz w:val="24"/>
                <w:szCs w:val="24"/>
              </w:rPr>
              <w:t>в</w:t>
            </w:r>
            <w:r w:rsidR="00B51C2D" w:rsidRPr="00D301D1">
              <w:rPr>
                <w:rFonts w:ascii="Times New Roman" w:hAnsi="Times New Roman" w:cs="Times New Roman"/>
                <w:sz w:val="24"/>
                <w:szCs w:val="24"/>
              </w:rPr>
              <w:t xml:space="preserve"> условиях необходимости</w:t>
            </w:r>
            <w:r w:rsidRPr="00D301D1">
              <w:rPr>
                <w:rFonts w:ascii="Times New Roman" w:hAnsi="Times New Roman" w:cs="Times New Roman"/>
                <w:sz w:val="24"/>
                <w:szCs w:val="24"/>
              </w:rPr>
              <w:t xml:space="preserve"> </w:t>
            </w:r>
            <w:r w:rsidR="00B51C2D" w:rsidRPr="00D301D1">
              <w:rPr>
                <w:rFonts w:ascii="Times New Roman" w:hAnsi="Times New Roman" w:cs="Times New Roman"/>
                <w:sz w:val="24"/>
                <w:szCs w:val="24"/>
              </w:rPr>
              <w:t>развития</w:t>
            </w:r>
            <w:r w:rsidR="009C7FA0" w:rsidRPr="00D301D1">
              <w:rPr>
                <w:rFonts w:ascii="Times New Roman" w:hAnsi="Times New Roman" w:cs="Times New Roman"/>
                <w:sz w:val="24"/>
                <w:szCs w:val="24"/>
              </w:rPr>
              <w:t xml:space="preserve"> </w:t>
            </w:r>
            <w:r w:rsidR="00E76276" w:rsidRPr="00D301D1">
              <w:rPr>
                <w:rFonts w:ascii="Times New Roman" w:hAnsi="Times New Roman" w:cs="Times New Roman"/>
                <w:sz w:val="24"/>
                <w:szCs w:val="24"/>
              </w:rPr>
              <w:t>экономики</w:t>
            </w:r>
          </w:p>
        </w:tc>
        <w:tc>
          <w:tcPr>
            <w:tcW w:w="2552" w:type="dxa"/>
            <w:vAlign w:val="center"/>
          </w:tcPr>
          <w:p w:rsidR="008C2472" w:rsidRDefault="008C2472" w:rsidP="00514DE9">
            <w:pPr>
              <w:jc w:val="center"/>
              <w:rPr>
                <w:rFonts w:ascii="Times New Roman" w:hAnsi="Times New Roman" w:cs="Times New Roman"/>
                <w:sz w:val="24"/>
                <w:szCs w:val="24"/>
              </w:rPr>
            </w:pPr>
            <w:r w:rsidRPr="008C2472">
              <w:rPr>
                <w:rFonts w:ascii="Times New Roman" w:hAnsi="Times New Roman" w:cs="Times New Roman"/>
                <w:sz w:val="24"/>
                <w:szCs w:val="24"/>
              </w:rPr>
              <w:t>Алексеев</w:t>
            </w:r>
          </w:p>
          <w:p w:rsidR="008B100B" w:rsidRPr="00811F5B" w:rsidRDefault="008C2472" w:rsidP="00514DE9">
            <w:pPr>
              <w:jc w:val="center"/>
              <w:rPr>
                <w:rFonts w:ascii="Times New Roman" w:hAnsi="Times New Roman" w:cs="Times New Roman"/>
                <w:sz w:val="24"/>
                <w:szCs w:val="24"/>
              </w:rPr>
            </w:pPr>
            <w:r w:rsidRPr="008C2472">
              <w:rPr>
                <w:rFonts w:ascii="Times New Roman" w:hAnsi="Times New Roman" w:cs="Times New Roman"/>
                <w:sz w:val="24"/>
                <w:szCs w:val="24"/>
              </w:rPr>
              <w:t>Андрей Анатольевич</w:t>
            </w:r>
          </w:p>
        </w:tc>
        <w:tc>
          <w:tcPr>
            <w:tcW w:w="2573" w:type="dxa"/>
            <w:vAlign w:val="center"/>
          </w:tcPr>
          <w:p w:rsidR="003D200F" w:rsidRPr="00811F5B" w:rsidRDefault="008C2472" w:rsidP="003D200F">
            <w:pPr>
              <w:jc w:val="both"/>
              <w:rPr>
                <w:rFonts w:ascii="Times New Roman" w:hAnsi="Times New Roman" w:cs="Times New Roman"/>
                <w:sz w:val="24"/>
                <w:szCs w:val="24"/>
              </w:rPr>
            </w:pPr>
            <w:r w:rsidRPr="008C2472">
              <w:rPr>
                <w:rFonts w:ascii="Times New Roman" w:hAnsi="Times New Roman" w:cs="Times New Roman"/>
                <w:sz w:val="24"/>
                <w:szCs w:val="24"/>
              </w:rPr>
              <w:t>alekseevaa@susu.ru</w:t>
            </w:r>
          </w:p>
          <w:p w:rsidR="008B100B" w:rsidRPr="00811F5B" w:rsidRDefault="003D200F" w:rsidP="003D200F">
            <w:pPr>
              <w:jc w:val="both"/>
              <w:rPr>
                <w:rFonts w:ascii="Times New Roman" w:hAnsi="Times New Roman" w:cs="Times New Roman"/>
                <w:sz w:val="24"/>
                <w:szCs w:val="24"/>
              </w:rPr>
            </w:pPr>
            <w:r w:rsidRPr="00811F5B">
              <w:rPr>
                <w:rFonts w:ascii="Times New Roman" w:hAnsi="Times New Roman" w:cs="Times New Roman"/>
                <w:sz w:val="24"/>
                <w:szCs w:val="24"/>
              </w:rPr>
              <w:t>каф. 8 (351) 272 31 71</w:t>
            </w:r>
          </w:p>
        </w:tc>
      </w:tr>
      <w:tr w:rsidR="00027806" w:rsidRPr="008B100B" w:rsidTr="00206B79">
        <w:tc>
          <w:tcPr>
            <w:tcW w:w="4786" w:type="dxa"/>
          </w:tcPr>
          <w:p w:rsidR="00027806" w:rsidRPr="00D301D1" w:rsidRDefault="00E76276" w:rsidP="00A621C5">
            <w:pPr>
              <w:jc w:val="both"/>
              <w:rPr>
                <w:rFonts w:ascii="Times New Roman" w:hAnsi="Times New Roman" w:cs="Times New Roman"/>
                <w:sz w:val="24"/>
                <w:szCs w:val="24"/>
              </w:rPr>
            </w:pPr>
            <w:r w:rsidRPr="00D301D1">
              <w:rPr>
                <w:rFonts w:ascii="Times New Roman" w:hAnsi="Times New Roman" w:cs="Times New Roman"/>
                <w:sz w:val="24"/>
                <w:szCs w:val="24"/>
              </w:rPr>
              <w:t>Ценность трудового права и права социального обеспечения в условиях развития рыночной экономики</w:t>
            </w:r>
          </w:p>
        </w:tc>
        <w:tc>
          <w:tcPr>
            <w:tcW w:w="2552" w:type="dxa"/>
            <w:vAlign w:val="center"/>
          </w:tcPr>
          <w:p w:rsidR="00514DE9" w:rsidRDefault="00027806" w:rsidP="00514DE9">
            <w:pPr>
              <w:jc w:val="center"/>
              <w:rPr>
                <w:rFonts w:ascii="Times New Roman" w:hAnsi="Times New Roman" w:cs="Times New Roman"/>
                <w:sz w:val="24"/>
                <w:szCs w:val="24"/>
              </w:rPr>
            </w:pPr>
            <w:r>
              <w:rPr>
                <w:rFonts w:ascii="Times New Roman" w:hAnsi="Times New Roman" w:cs="Times New Roman"/>
                <w:sz w:val="24"/>
                <w:szCs w:val="24"/>
              </w:rPr>
              <w:t xml:space="preserve">Офман </w:t>
            </w:r>
          </w:p>
          <w:p w:rsidR="00027806" w:rsidRPr="00811F5B" w:rsidRDefault="00027806" w:rsidP="00514DE9">
            <w:pPr>
              <w:jc w:val="center"/>
              <w:rPr>
                <w:rFonts w:ascii="Times New Roman" w:hAnsi="Times New Roman" w:cs="Times New Roman"/>
                <w:sz w:val="24"/>
                <w:szCs w:val="24"/>
              </w:rPr>
            </w:pPr>
            <w:r>
              <w:rPr>
                <w:rFonts w:ascii="Times New Roman" w:hAnsi="Times New Roman" w:cs="Times New Roman"/>
                <w:sz w:val="24"/>
                <w:szCs w:val="24"/>
              </w:rPr>
              <w:t>Елена Михайловна</w:t>
            </w:r>
          </w:p>
        </w:tc>
        <w:tc>
          <w:tcPr>
            <w:tcW w:w="2573" w:type="dxa"/>
            <w:vAlign w:val="center"/>
          </w:tcPr>
          <w:p w:rsidR="00027806" w:rsidRDefault="00027806" w:rsidP="00027806">
            <w:pPr>
              <w:jc w:val="both"/>
              <w:rPr>
                <w:rFonts w:ascii="Times New Roman" w:hAnsi="Times New Roman" w:cs="Times New Roman"/>
                <w:sz w:val="24"/>
                <w:szCs w:val="24"/>
              </w:rPr>
            </w:pPr>
            <w:r w:rsidRPr="00027806">
              <w:rPr>
                <w:rFonts w:ascii="Times New Roman" w:hAnsi="Times New Roman" w:cs="Times New Roman"/>
                <w:sz w:val="24"/>
                <w:szCs w:val="24"/>
              </w:rPr>
              <w:t>ofmanem@susu.ru</w:t>
            </w:r>
          </w:p>
          <w:p w:rsidR="00027806" w:rsidRPr="00811F5B" w:rsidRDefault="00027806" w:rsidP="00027806">
            <w:pPr>
              <w:jc w:val="both"/>
              <w:rPr>
                <w:rFonts w:ascii="Times New Roman" w:hAnsi="Times New Roman" w:cs="Times New Roman"/>
                <w:sz w:val="24"/>
                <w:szCs w:val="24"/>
              </w:rPr>
            </w:pPr>
            <w:r w:rsidRPr="00027806">
              <w:rPr>
                <w:rFonts w:ascii="Times New Roman" w:hAnsi="Times New Roman" w:cs="Times New Roman"/>
                <w:sz w:val="24"/>
                <w:szCs w:val="24"/>
              </w:rPr>
              <w:t xml:space="preserve"> </w:t>
            </w:r>
            <w:r w:rsidRPr="00811F5B">
              <w:rPr>
                <w:rFonts w:ascii="Times New Roman" w:hAnsi="Times New Roman" w:cs="Times New Roman"/>
                <w:sz w:val="24"/>
                <w:szCs w:val="24"/>
              </w:rPr>
              <w:t>каф. 8 (351)272 31 73</w:t>
            </w:r>
          </w:p>
        </w:tc>
      </w:tr>
      <w:tr w:rsidR="00027806" w:rsidRPr="008B100B" w:rsidTr="00206B79">
        <w:tc>
          <w:tcPr>
            <w:tcW w:w="4786" w:type="dxa"/>
          </w:tcPr>
          <w:p w:rsidR="00027806" w:rsidRPr="00D301D1" w:rsidRDefault="0010621A" w:rsidP="00A621C5">
            <w:pPr>
              <w:jc w:val="both"/>
              <w:rPr>
                <w:rFonts w:ascii="Times New Roman" w:hAnsi="Times New Roman" w:cs="Times New Roman"/>
                <w:sz w:val="24"/>
                <w:szCs w:val="24"/>
              </w:rPr>
            </w:pPr>
            <w:r w:rsidRPr="00D301D1">
              <w:rPr>
                <w:rFonts w:ascii="Times New Roman" w:hAnsi="Times New Roman" w:cs="Times New Roman"/>
                <w:sz w:val="24"/>
                <w:szCs w:val="24"/>
              </w:rPr>
              <w:t>Теоретико-исторический аспект правового регулирования экономических отношений</w:t>
            </w:r>
          </w:p>
        </w:tc>
        <w:tc>
          <w:tcPr>
            <w:tcW w:w="2552" w:type="dxa"/>
            <w:vAlign w:val="center"/>
          </w:tcPr>
          <w:p w:rsidR="0010621A" w:rsidRPr="0010621A" w:rsidRDefault="0010621A" w:rsidP="0010621A">
            <w:pPr>
              <w:jc w:val="center"/>
              <w:rPr>
                <w:rFonts w:ascii="Times New Roman" w:hAnsi="Times New Roman" w:cs="Times New Roman"/>
                <w:sz w:val="24"/>
                <w:szCs w:val="24"/>
              </w:rPr>
            </w:pPr>
            <w:r w:rsidRPr="0010621A">
              <w:rPr>
                <w:rFonts w:ascii="Times New Roman" w:hAnsi="Times New Roman" w:cs="Times New Roman"/>
                <w:sz w:val="24"/>
                <w:szCs w:val="24"/>
              </w:rPr>
              <w:t>Петров Александр Васильевич</w:t>
            </w:r>
          </w:p>
          <w:p w:rsidR="00027806" w:rsidRPr="00811F5B" w:rsidRDefault="0010621A" w:rsidP="0010621A">
            <w:pPr>
              <w:jc w:val="center"/>
              <w:rPr>
                <w:rFonts w:ascii="Times New Roman" w:hAnsi="Times New Roman" w:cs="Times New Roman"/>
                <w:sz w:val="24"/>
                <w:szCs w:val="24"/>
              </w:rPr>
            </w:pPr>
            <w:r w:rsidRPr="0010621A">
              <w:rPr>
                <w:rFonts w:ascii="Times New Roman" w:hAnsi="Times New Roman" w:cs="Times New Roman"/>
                <w:sz w:val="24"/>
                <w:szCs w:val="24"/>
              </w:rPr>
              <w:t>Зырянов Алексей Викторович</w:t>
            </w:r>
          </w:p>
        </w:tc>
        <w:tc>
          <w:tcPr>
            <w:tcW w:w="2573" w:type="dxa"/>
            <w:vAlign w:val="center"/>
          </w:tcPr>
          <w:p w:rsidR="0010621A" w:rsidRPr="0010621A" w:rsidRDefault="0010621A" w:rsidP="0010621A">
            <w:pPr>
              <w:jc w:val="both"/>
              <w:rPr>
                <w:rFonts w:ascii="Times New Roman" w:hAnsi="Times New Roman" w:cs="Times New Roman"/>
                <w:sz w:val="24"/>
                <w:szCs w:val="24"/>
              </w:rPr>
            </w:pPr>
            <w:r w:rsidRPr="0010621A">
              <w:rPr>
                <w:rFonts w:ascii="Times New Roman" w:hAnsi="Times New Roman" w:cs="Times New Roman"/>
                <w:sz w:val="24"/>
                <w:szCs w:val="24"/>
              </w:rPr>
              <w:t xml:space="preserve">petrovav@susu.ru  </w:t>
            </w:r>
          </w:p>
          <w:p w:rsidR="00027806" w:rsidRPr="00811F5B" w:rsidRDefault="0010621A" w:rsidP="0010621A">
            <w:pPr>
              <w:jc w:val="both"/>
              <w:rPr>
                <w:rFonts w:ascii="Times New Roman" w:hAnsi="Times New Roman" w:cs="Times New Roman"/>
                <w:sz w:val="24"/>
                <w:szCs w:val="24"/>
              </w:rPr>
            </w:pPr>
            <w:r w:rsidRPr="0010621A">
              <w:rPr>
                <w:rFonts w:ascii="Times New Roman" w:hAnsi="Times New Roman" w:cs="Times New Roman"/>
                <w:sz w:val="24"/>
                <w:szCs w:val="24"/>
              </w:rPr>
              <w:t>каф. 8 (351)272 31 73</w:t>
            </w:r>
          </w:p>
        </w:tc>
      </w:tr>
      <w:tr w:rsidR="00A621C5" w:rsidRPr="008B100B" w:rsidTr="00206B79">
        <w:trPr>
          <w:trHeight w:val="563"/>
        </w:trPr>
        <w:tc>
          <w:tcPr>
            <w:tcW w:w="4786" w:type="dxa"/>
          </w:tcPr>
          <w:p w:rsidR="00A621C5" w:rsidRPr="00D301D1" w:rsidRDefault="00E70F3F" w:rsidP="00E70F3F">
            <w:pPr>
              <w:rPr>
                <w:rFonts w:ascii="Times New Roman" w:hAnsi="Times New Roman" w:cs="Times New Roman"/>
                <w:sz w:val="24"/>
                <w:szCs w:val="24"/>
              </w:rPr>
            </w:pPr>
            <w:r w:rsidRPr="00D301D1">
              <w:rPr>
                <w:rFonts w:ascii="Times New Roman" w:hAnsi="Times New Roman" w:cs="Times New Roman"/>
                <w:sz w:val="24"/>
                <w:szCs w:val="24"/>
              </w:rPr>
              <w:t>Уголовно-правовая оценка злоупотреблений в сфере бизнеса</w:t>
            </w:r>
          </w:p>
        </w:tc>
        <w:tc>
          <w:tcPr>
            <w:tcW w:w="2552" w:type="dxa"/>
            <w:vAlign w:val="center"/>
          </w:tcPr>
          <w:p w:rsidR="00A621C5" w:rsidRPr="00811F5B" w:rsidRDefault="00E70F3F" w:rsidP="00E70F3F">
            <w:pPr>
              <w:jc w:val="center"/>
              <w:rPr>
                <w:rFonts w:ascii="Times New Roman" w:hAnsi="Times New Roman" w:cs="Times New Roman"/>
                <w:sz w:val="24"/>
                <w:szCs w:val="24"/>
              </w:rPr>
            </w:pPr>
            <w:r w:rsidRPr="00E70F3F">
              <w:rPr>
                <w:rFonts w:ascii="Times New Roman" w:hAnsi="Times New Roman" w:cs="Times New Roman"/>
                <w:sz w:val="24"/>
                <w:szCs w:val="24"/>
              </w:rPr>
              <w:t>Гостькова Динара Жолаушобаевна</w:t>
            </w:r>
          </w:p>
        </w:tc>
        <w:tc>
          <w:tcPr>
            <w:tcW w:w="2573" w:type="dxa"/>
            <w:vAlign w:val="center"/>
          </w:tcPr>
          <w:p w:rsidR="00A621C5" w:rsidRPr="00811F5B" w:rsidRDefault="00E70F3F" w:rsidP="00C97340">
            <w:pPr>
              <w:jc w:val="both"/>
              <w:rPr>
                <w:rFonts w:ascii="Times New Roman" w:hAnsi="Times New Roman" w:cs="Times New Roman"/>
                <w:sz w:val="24"/>
                <w:szCs w:val="24"/>
              </w:rPr>
            </w:pPr>
            <w:r w:rsidRPr="00E70F3F">
              <w:rPr>
                <w:rFonts w:ascii="Times New Roman" w:hAnsi="Times New Roman" w:cs="Times New Roman"/>
                <w:sz w:val="24"/>
                <w:szCs w:val="24"/>
              </w:rPr>
              <w:t>gostkovadz@susu.ru</w:t>
            </w:r>
            <w:r w:rsidR="00A621C5" w:rsidRPr="00811F5B">
              <w:rPr>
                <w:rFonts w:ascii="Times New Roman" w:hAnsi="Times New Roman" w:cs="Times New Roman"/>
                <w:sz w:val="24"/>
                <w:szCs w:val="24"/>
              </w:rPr>
              <w:t xml:space="preserve"> каф. 8 (351) 267 91 66</w:t>
            </w:r>
          </w:p>
        </w:tc>
      </w:tr>
      <w:tr w:rsidR="00C16BE5" w:rsidRPr="008B100B" w:rsidTr="00C16BE5">
        <w:trPr>
          <w:trHeight w:val="1182"/>
        </w:trPr>
        <w:tc>
          <w:tcPr>
            <w:tcW w:w="4786" w:type="dxa"/>
          </w:tcPr>
          <w:p w:rsidR="00C16BE5" w:rsidRPr="00D301D1" w:rsidRDefault="00C16BE5" w:rsidP="00A621C5">
            <w:pPr>
              <w:jc w:val="both"/>
              <w:rPr>
                <w:rFonts w:ascii="Times New Roman" w:hAnsi="Times New Roman" w:cs="Times New Roman"/>
                <w:sz w:val="24"/>
                <w:szCs w:val="24"/>
              </w:rPr>
            </w:pPr>
            <w:r w:rsidRPr="00D301D1">
              <w:rPr>
                <w:rFonts w:ascii="Times New Roman" w:hAnsi="Times New Roman" w:cs="Times New Roman"/>
                <w:sz w:val="24"/>
                <w:szCs w:val="24"/>
              </w:rPr>
              <w:t>Особенности осуществления уголовного судопроизводства в отношении лиц занимающихся предпринимательской и иной экономической деятельностью</w:t>
            </w:r>
          </w:p>
        </w:tc>
        <w:tc>
          <w:tcPr>
            <w:tcW w:w="2552" w:type="dxa"/>
            <w:vAlign w:val="center"/>
          </w:tcPr>
          <w:p w:rsidR="00C16BE5" w:rsidRPr="00811F5B" w:rsidRDefault="00C16BE5" w:rsidP="00514DE9">
            <w:pPr>
              <w:jc w:val="center"/>
              <w:rPr>
                <w:rFonts w:ascii="Times New Roman" w:hAnsi="Times New Roman" w:cs="Times New Roman"/>
                <w:sz w:val="24"/>
                <w:szCs w:val="24"/>
              </w:rPr>
            </w:pPr>
            <w:r w:rsidRPr="00811F5B">
              <w:rPr>
                <w:rFonts w:ascii="Times New Roman" w:hAnsi="Times New Roman" w:cs="Times New Roman"/>
                <w:sz w:val="24"/>
                <w:szCs w:val="24"/>
              </w:rPr>
              <w:t>Даровских</w:t>
            </w:r>
          </w:p>
          <w:p w:rsidR="00C16BE5" w:rsidRPr="00811F5B" w:rsidRDefault="00C16BE5" w:rsidP="00514DE9">
            <w:pPr>
              <w:jc w:val="center"/>
              <w:rPr>
                <w:rFonts w:ascii="Times New Roman" w:hAnsi="Times New Roman" w:cs="Times New Roman"/>
                <w:sz w:val="24"/>
                <w:szCs w:val="24"/>
              </w:rPr>
            </w:pPr>
            <w:r w:rsidRPr="00811F5B">
              <w:rPr>
                <w:rFonts w:ascii="Times New Roman" w:hAnsi="Times New Roman" w:cs="Times New Roman"/>
                <w:sz w:val="24"/>
                <w:szCs w:val="24"/>
              </w:rPr>
              <w:t>Ольга Игоревна</w:t>
            </w:r>
          </w:p>
        </w:tc>
        <w:tc>
          <w:tcPr>
            <w:tcW w:w="2573" w:type="dxa"/>
            <w:vAlign w:val="center"/>
          </w:tcPr>
          <w:p w:rsidR="00C16BE5" w:rsidRPr="00811F5B" w:rsidRDefault="00C16BE5" w:rsidP="007E1628">
            <w:pPr>
              <w:jc w:val="both"/>
              <w:rPr>
                <w:rFonts w:ascii="Times New Roman" w:hAnsi="Times New Roman" w:cs="Times New Roman"/>
                <w:sz w:val="24"/>
                <w:szCs w:val="24"/>
              </w:rPr>
            </w:pPr>
            <w:r w:rsidRPr="00811F5B">
              <w:rPr>
                <w:rFonts w:ascii="Times New Roman" w:hAnsi="Times New Roman" w:cs="Times New Roman"/>
                <w:sz w:val="24"/>
                <w:szCs w:val="24"/>
              </w:rPr>
              <w:t>darovskikhoi@susu.ru каф. 8 (351) 267 99 76</w:t>
            </w:r>
          </w:p>
        </w:tc>
      </w:tr>
      <w:tr w:rsidR="008B100B" w:rsidRPr="00413C32" w:rsidTr="00206B79">
        <w:tc>
          <w:tcPr>
            <w:tcW w:w="4786" w:type="dxa"/>
          </w:tcPr>
          <w:p w:rsidR="008B100B" w:rsidRPr="00D301D1" w:rsidRDefault="00FD67CD" w:rsidP="00FD67CD">
            <w:pPr>
              <w:rPr>
                <w:rFonts w:ascii="Times New Roman" w:hAnsi="Times New Roman" w:cs="Times New Roman"/>
                <w:sz w:val="24"/>
                <w:szCs w:val="24"/>
              </w:rPr>
            </w:pPr>
            <w:r w:rsidRPr="00D301D1">
              <w:rPr>
                <w:rFonts w:ascii="Times New Roman" w:hAnsi="Times New Roman" w:cs="Times New Roman"/>
                <w:sz w:val="24"/>
                <w:szCs w:val="24"/>
              </w:rPr>
              <w:t>Правоохранительная деятельность в сфере обеспечения безопасности предпринимательства</w:t>
            </w:r>
          </w:p>
        </w:tc>
        <w:tc>
          <w:tcPr>
            <w:tcW w:w="2552" w:type="dxa"/>
            <w:vAlign w:val="center"/>
          </w:tcPr>
          <w:p w:rsidR="00F26113" w:rsidRPr="00811F5B" w:rsidRDefault="00413C32" w:rsidP="00514DE9">
            <w:pPr>
              <w:jc w:val="center"/>
              <w:rPr>
                <w:rFonts w:ascii="Times New Roman" w:hAnsi="Times New Roman" w:cs="Times New Roman"/>
                <w:sz w:val="24"/>
                <w:szCs w:val="24"/>
              </w:rPr>
            </w:pPr>
            <w:r w:rsidRPr="00811F5B">
              <w:rPr>
                <w:rFonts w:ascii="Times New Roman" w:hAnsi="Times New Roman" w:cs="Times New Roman"/>
                <w:sz w:val="24"/>
                <w:szCs w:val="24"/>
              </w:rPr>
              <w:t>Пестова</w:t>
            </w:r>
          </w:p>
          <w:p w:rsidR="008B100B" w:rsidRPr="00811F5B" w:rsidRDefault="00413C32" w:rsidP="00514DE9">
            <w:pPr>
              <w:jc w:val="center"/>
              <w:rPr>
                <w:rFonts w:ascii="Times New Roman" w:hAnsi="Times New Roman" w:cs="Times New Roman"/>
                <w:sz w:val="24"/>
                <w:szCs w:val="24"/>
              </w:rPr>
            </w:pPr>
            <w:r w:rsidRPr="00811F5B">
              <w:rPr>
                <w:rFonts w:ascii="Times New Roman" w:hAnsi="Times New Roman" w:cs="Times New Roman"/>
                <w:sz w:val="24"/>
                <w:szCs w:val="24"/>
              </w:rPr>
              <w:t>Татьяна Павловна</w:t>
            </w:r>
          </w:p>
        </w:tc>
        <w:tc>
          <w:tcPr>
            <w:tcW w:w="2573" w:type="dxa"/>
            <w:vAlign w:val="center"/>
          </w:tcPr>
          <w:p w:rsidR="00413C32" w:rsidRPr="00811F5B" w:rsidRDefault="00413C32" w:rsidP="00226D02">
            <w:pPr>
              <w:jc w:val="both"/>
              <w:rPr>
                <w:rFonts w:ascii="Times New Roman" w:hAnsi="Times New Roman" w:cs="Times New Roman"/>
                <w:sz w:val="24"/>
                <w:szCs w:val="24"/>
              </w:rPr>
            </w:pPr>
            <w:r w:rsidRPr="00811F5B">
              <w:rPr>
                <w:rFonts w:ascii="Times New Roman" w:hAnsi="Times New Roman" w:cs="Times New Roman"/>
                <w:sz w:val="24"/>
                <w:szCs w:val="24"/>
              </w:rPr>
              <w:t>pestovatp@susu.ru</w:t>
            </w:r>
          </w:p>
          <w:p w:rsidR="00226D02" w:rsidRPr="00811F5B" w:rsidRDefault="00226D02" w:rsidP="00226D02">
            <w:pPr>
              <w:jc w:val="both"/>
              <w:rPr>
                <w:rFonts w:ascii="Times New Roman" w:hAnsi="Times New Roman" w:cs="Times New Roman"/>
                <w:sz w:val="24"/>
                <w:szCs w:val="24"/>
              </w:rPr>
            </w:pPr>
            <w:r w:rsidRPr="00811F5B">
              <w:rPr>
                <w:rFonts w:ascii="Times New Roman" w:hAnsi="Times New Roman" w:cs="Times New Roman"/>
                <w:sz w:val="24"/>
                <w:szCs w:val="24"/>
              </w:rPr>
              <w:t>каф. 8 (351) 272 36 21</w:t>
            </w:r>
          </w:p>
        </w:tc>
      </w:tr>
      <w:tr w:rsidR="008C79A7" w:rsidRPr="008B100B" w:rsidTr="00C00974">
        <w:trPr>
          <w:trHeight w:val="650"/>
        </w:trPr>
        <w:tc>
          <w:tcPr>
            <w:tcW w:w="4786" w:type="dxa"/>
            <w:vAlign w:val="center"/>
          </w:tcPr>
          <w:p w:rsidR="008C79A7" w:rsidRPr="00D301D1" w:rsidRDefault="00E82791" w:rsidP="00C97340">
            <w:pPr>
              <w:jc w:val="both"/>
              <w:rPr>
                <w:rFonts w:ascii="Times New Roman" w:hAnsi="Times New Roman" w:cs="Times New Roman"/>
                <w:sz w:val="24"/>
                <w:szCs w:val="24"/>
              </w:rPr>
            </w:pPr>
            <w:r w:rsidRPr="00D301D1">
              <w:rPr>
                <w:rFonts w:ascii="Times New Roman" w:hAnsi="Times New Roman" w:cs="Times New Roman"/>
                <w:sz w:val="24"/>
                <w:szCs w:val="24"/>
              </w:rPr>
              <w:t>Предпринимательское право: современное состояние и векторы развития</w:t>
            </w:r>
          </w:p>
        </w:tc>
        <w:tc>
          <w:tcPr>
            <w:tcW w:w="2552" w:type="dxa"/>
            <w:vAlign w:val="center"/>
          </w:tcPr>
          <w:p w:rsidR="00276395" w:rsidRDefault="00E82791" w:rsidP="00514DE9">
            <w:pPr>
              <w:jc w:val="center"/>
              <w:rPr>
                <w:rFonts w:ascii="Times New Roman" w:hAnsi="Times New Roman" w:cs="Times New Roman"/>
                <w:sz w:val="24"/>
                <w:szCs w:val="24"/>
              </w:rPr>
            </w:pPr>
            <w:r w:rsidRPr="00E82791">
              <w:rPr>
                <w:rFonts w:ascii="Times New Roman" w:hAnsi="Times New Roman" w:cs="Times New Roman"/>
                <w:sz w:val="24"/>
                <w:szCs w:val="24"/>
              </w:rPr>
              <w:t xml:space="preserve">Спиридонова </w:t>
            </w:r>
          </w:p>
          <w:p w:rsidR="008C79A7" w:rsidRPr="001F5739" w:rsidRDefault="00E82791" w:rsidP="00514DE9">
            <w:pPr>
              <w:jc w:val="center"/>
              <w:rPr>
                <w:rFonts w:ascii="Times New Roman" w:hAnsi="Times New Roman" w:cs="Times New Roman"/>
                <w:sz w:val="24"/>
                <w:szCs w:val="24"/>
              </w:rPr>
            </w:pPr>
            <w:r w:rsidRPr="00E82791">
              <w:rPr>
                <w:rFonts w:ascii="Times New Roman" w:hAnsi="Times New Roman" w:cs="Times New Roman"/>
                <w:sz w:val="24"/>
                <w:szCs w:val="24"/>
              </w:rPr>
              <w:t>Алена Вячеславовна</w:t>
            </w:r>
          </w:p>
        </w:tc>
        <w:tc>
          <w:tcPr>
            <w:tcW w:w="2573" w:type="dxa"/>
            <w:vAlign w:val="center"/>
          </w:tcPr>
          <w:p w:rsidR="00F01D76" w:rsidRPr="001F5739" w:rsidRDefault="00E82791" w:rsidP="00C97340">
            <w:pPr>
              <w:jc w:val="both"/>
              <w:rPr>
                <w:rFonts w:ascii="Times New Roman" w:hAnsi="Times New Roman" w:cs="Times New Roman"/>
                <w:sz w:val="24"/>
                <w:szCs w:val="24"/>
              </w:rPr>
            </w:pPr>
            <w:r w:rsidRPr="00E82791">
              <w:rPr>
                <w:rFonts w:ascii="Times New Roman" w:hAnsi="Times New Roman" w:cs="Times New Roman"/>
                <w:sz w:val="24"/>
                <w:szCs w:val="24"/>
              </w:rPr>
              <w:t>spiridonovaav@susu.ru</w:t>
            </w:r>
          </w:p>
          <w:p w:rsidR="008C79A7" w:rsidRPr="001F5739" w:rsidRDefault="00F01D76" w:rsidP="00C97340">
            <w:pPr>
              <w:jc w:val="both"/>
              <w:rPr>
                <w:rFonts w:ascii="Times New Roman" w:hAnsi="Times New Roman" w:cs="Times New Roman"/>
                <w:sz w:val="24"/>
                <w:szCs w:val="24"/>
              </w:rPr>
            </w:pPr>
            <w:r w:rsidRPr="001F5739">
              <w:rPr>
                <w:rFonts w:ascii="Times New Roman" w:hAnsi="Times New Roman" w:cs="Times New Roman"/>
                <w:sz w:val="24"/>
                <w:szCs w:val="24"/>
              </w:rPr>
              <w:t>каф. 8 (351) 267 95 91</w:t>
            </w:r>
          </w:p>
        </w:tc>
      </w:tr>
    </w:tbl>
    <w:p w:rsidR="00D975D7" w:rsidRDefault="00D975D7" w:rsidP="00C97340">
      <w:pPr>
        <w:spacing w:after="0" w:line="240" w:lineRule="auto"/>
        <w:ind w:firstLine="709"/>
        <w:jc w:val="both"/>
        <w:rPr>
          <w:rFonts w:ascii="Times New Roman" w:hAnsi="Times New Roman" w:cs="Times New Roman"/>
          <w:sz w:val="28"/>
          <w:szCs w:val="28"/>
        </w:rPr>
      </w:pPr>
    </w:p>
    <w:p w:rsidR="00D975D7" w:rsidRPr="00B80717" w:rsidRDefault="00D975D7" w:rsidP="00024CD2">
      <w:pPr>
        <w:spacing w:after="0" w:line="240" w:lineRule="auto"/>
        <w:ind w:firstLine="709"/>
        <w:jc w:val="both"/>
        <w:rPr>
          <w:rFonts w:ascii="Times New Roman" w:hAnsi="Times New Roman" w:cs="Times New Roman"/>
          <w:sz w:val="28"/>
          <w:szCs w:val="28"/>
        </w:rPr>
      </w:pPr>
      <w:r w:rsidRPr="00B80717">
        <w:rPr>
          <w:rFonts w:ascii="Times New Roman" w:hAnsi="Times New Roman" w:cs="Times New Roman"/>
          <w:b/>
          <w:sz w:val="28"/>
          <w:szCs w:val="28"/>
        </w:rPr>
        <w:t xml:space="preserve">Заявку для участия в конференции направлять до </w:t>
      </w:r>
      <w:r w:rsidR="009E50C4" w:rsidRPr="00B80717">
        <w:rPr>
          <w:rFonts w:ascii="Times New Roman" w:hAnsi="Times New Roman" w:cs="Times New Roman"/>
          <w:b/>
          <w:sz w:val="28"/>
          <w:szCs w:val="28"/>
        </w:rPr>
        <w:t>1</w:t>
      </w:r>
      <w:r w:rsidR="00EA6B78">
        <w:rPr>
          <w:rFonts w:ascii="Times New Roman" w:hAnsi="Times New Roman" w:cs="Times New Roman"/>
          <w:b/>
          <w:sz w:val="28"/>
          <w:szCs w:val="28"/>
        </w:rPr>
        <w:t>4</w:t>
      </w:r>
      <w:r w:rsidR="00B32BFE">
        <w:rPr>
          <w:rFonts w:ascii="Times New Roman" w:hAnsi="Times New Roman" w:cs="Times New Roman"/>
          <w:b/>
          <w:sz w:val="28"/>
          <w:szCs w:val="28"/>
        </w:rPr>
        <w:t xml:space="preserve"> </w:t>
      </w:r>
      <w:r w:rsidR="009E50C4" w:rsidRPr="00B80717">
        <w:rPr>
          <w:rFonts w:ascii="Times New Roman" w:hAnsi="Times New Roman" w:cs="Times New Roman"/>
          <w:b/>
          <w:sz w:val="28"/>
          <w:szCs w:val="28"/>
        </w:rPr>
        <w:t>марта</w:t>
      </w:r>
      <w:r w:rsidRPr="00B80717">
        <w:rPr>
          <w:rFonts w:ascii="Times New Roman" w:hAnsi="Times New Roman" w:cs="Times New Roman"/>
          <w:b/>
          <w:sz w:val="28"/>
          <w:szCs w:val="28"/>
        </w:rPr>
        <w:t xml:space="preserve"> 20</w:t>
      </w:r>
      <w:r w:rsidR="00024CD2" w:rsidRPr="00B80717">
        <w:rPr>
          <w:rFonts w:ascii="Times New Roman" w:hAnsi="Times New Roman" w:cs="Times New Roman"/>
          <w:b/>
          <w:sz w:val="28"/>
          <w:szCs w:val="28"/>
        </w:rPr>
        <w:t>2</w:t>
      </w:r>
      <w:r w:rsidR="00EA6B78">
        <w:rPr>
          <w:rFonts w:ascii="Times New Roman" w:hAnsi="Times New Roman" w:cs="Times New Roman"/>
          <w:b/>
          <w:sz w:val="28"/>
          <w:szCs w:val="28"/>
        </w:rPr>
        <w:t>2</w:t>
      </w:r>
      <w:r w:rsidRPr="00B80717">
        <w:rPr>
          <w:rFonts w:ascii="Times New Roman" w:hAnsi="Times New Roman" w:cs="Times New Roman"/>
          <w:b/>
          <w:sz w:val="28"/>
          <w:szCs w:val="28"/>
        </w:rPr>
        <w:t xml:space="preserve"> года</w:t>
      </w:r>
      <w:r w:rsidRPr="00B80717">
        <w:rPr>
          <w:rFonts w:ascii="Times New Roman" w:hAnsi="Times New Roman" w:cs="Times New Roman"/>
          <w:sz w:val="28"/>
          <w:szCs w:val="28"/>
        </w:rPr>
        <w:t xml:space="preserve"> на электронную почту </w:t>
      </w:r>
      <w:hyperlink r:id="rId9" w:history="1">
        <w:r w:rsidR="00B80717" w:rsidRPr="00B80717">
          <w:rPr>
            <w:rStyle w:val="a4"/>
            <w:rFonts w:ascii="Times New Roman" w:hAnsi="Times New Roman" w:cs="Times New Roman"/>
            <w:sz w:val="28"/>
            <w:szCs w:val="28"/>
            <w:shd w:val="clear" w:color="auto" w:fill="FFFFFF"/>
          </w:rPr>
          <w:t>univlawdial@mail.ru</w:t>
        </w:r>
      </w:hyperlink>
      <w:r w:rsidR="00B80717" w:rsidRPr="00B80717">
        <w:rPr>
          <w:rFonts w:ascii="Times New Roman" w:hAnsi="Times New Roman" w:cs="Times New Roman"/>
          <w:color w:val="333333"/>
          <w:sz w:val="28"/>
          <w:szCs w:val="28"/>
          <w:shd w:val="clear" w:color="auto" w:fill="FFFFFF"/>
        </w:rPr>
        <w:t xml:space="preserve"> </w:t>
      </w:r>
      <w:r w:rsidRPr="00B80717">
        <w:rPr>
          <w:rFonts w:ascii="Times New Roman" w:hAnsi="Times New Roman" w:cs="Times New Roman"/>
          <w:sz w:val="28"/>
          <w:szCs w:val="28"/>
        </w:rPr>
        <w:t xml:space="preserve">или путем регистрации на портале </w:t>
      </w:r>
      <w:r w:rsidR="003E1152">
        <w:rPr>
          <w:rFonts w:ascii="Times New Roman" w:hAnsi="Times New Roman" w:cs="Times New Roman"/>
          <w:sz w:val="28"/>
          <w:szCs w:val="28"/>
        </w:rPr>
        <w:t>«</w:t>
      </w:r>
      <w:r w:rsidRPr="00B80717">
        <w:rPr>
          <w:rFonts w:ascii="Times New Roman" w:hAnsi="Times New Roman" w:cs="Times New Roman"/>
          <w:sz w:val="28"/>
          <w:szCs w:val="28"/>
        </w:rPr>
        <w:t>Ломоносов</w:t>
      </w:r>
      <w:r w:rsidR="003E1152" w:rsidRPr="00436125">
        <w:rPr>
          <w:rFonts w:ascii="Times New Roman" w:hAnsi="Times New Roman" w:cs="Times New Roman"/>
          <w:sz w:val="28"/>
          <w:szCs w:val="28"/>
        </w:rPr>
        <w:t>»</w:t>
      </w:r>
      <w:r w:rsidRPr="00436125">
        <w:rPr>
          <w:rFonts w:ascii="Times New Roman" w:hAnsi="Times New Roman" w:cs="Times New Roman"/>
          <w:sz w:val="28"/>
          <w:szCs w:val="28"/>
        </w:rPr>
        <w:t xml:space="preserve"> </w:t>
      </w:r>
      <w:hyperlink r:id="rId10" w:history="1">
        <w:r w:rsidR="0013758A" w:rsidRPr="002A1EB4">
          <w:rPr>
            <w:rStyle w:val="a4"/>
            <w:rFonts w:ascii="Times New Roman" w:hAnsi="Times New Roman" w:cs="Times New Roman"/>
            <w:sz w:val="28"/>
            <w:szCs w:val="28"/>
          </w:rPr>
          <w:t>https://lomonosov-msu.ru/rus/event/7283/</w:t>
        </w:r>
      </w:hyperlink>
      <w:bookmarkStart w:id="0" w:name="_GoBack"/>
      <w:bookmarkEnd w:id="0"/>
      <w:r w:rsidR="00436125">
        <w:rPr>
          <w:rFonts w:ascii="Times New Roman" w:hAnsi="Times New Roman" w:cs="Times New Roman"/>
          <w:sz w:val="28"/>
          <w:szCs w:val="28"/>
        </w:rPr>
        <w:t xml:space="preserve"> </w:t>
      </w:r>
      <w:r w:rsidRPr="00B80717">
        <w:rPr>
          <w:rFonts w:ascii="Times New Roman" w:hAnsi="Times New Roman" w:cs="Times New Roman"/>
          <w:sz w:val="28"/>
          <w:szCs w:val="28"/>
        </w:rPr>
        <w:t>Получение заявки будет подтверждено оргкомитетом.</w:t>
      </w:r>
    </w:p>
    <w:p w:rsidR="00684E63" w:rsidRPr="00661B8E" w:rsidRDefault="00D975D7" w:rsidP="00684E63">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По результатам конференции будет опубликован сборник </w:t>
      </w:r>
      <w:r w:rsidR="00244D21">
        <w:rPr>
          <w:rFonts w:ascii="Times New Roman" w:hAnsi="Times New Roman" w:cs="Times New Roman"/>
          <w:sz w:val="28"/>
          <w:szCs w:val="28"/>
        </w:rPr>
        <w:t>статей</w:t>
      </w:r>
      <w:r w:rsidRPr="00661B8E">
        <w:rPr>
          <w:rFonts w:ascii="Times New Roman" w:hAnsi="Times New Roman" w:cs="Times New Roman"/>
          <w:sz w:val="28"/>
          <w:szCs w:val="28"/>
        </w:rPr>
        <w:t xml:space="preserve">. Статьи в сборник для опубликования направлять по </w:t>
      </w:r>
      <w:r w:rsidR="00E91A4C">
        <w:rPr>
          <w:rFonts w:ascii="Times New Roman" w:hAnsi="Times New Roman" w:cs="Times New Roman"/>
          <w:sz w:val="28"/>
          <w:szCs w:val="28"/>
        </w:rPr>
        <w:t xml:space="preserve">указанной </w:t>
      </w:r>
      <w:r w:rsidRPr="00661B8E">
        <w:rPr>
          <w:rFonts w:ascii="Times New Roman" w:hAnsi="Times New Roman" w:cs="Times New Roman"/>
          <w:sz w:val="28"/>
          <w:szCs w:val="28"/>
        </w:rPr>
        <w:t>электронной почте</w:t>
      </w:r>
      <w:r w:rsidR="00024CD2">
        <w:rPr>
          <w:rFonts w:ascii="Times New Roman" w:hAnsi="Times New Roman" w:cs="Times New Roman"/>
          <w:sz w:val="28"/>
          <w:szCs w:val="28"/>
        </w:rPr>
        <w:t>.</w:t>
      </w:r>
      <w:r w:rsidR="00244D21">
        <w:rPr>
          <w:rFonts w:ascii="Times New Roman" w:hAnsi="Times New Roman" w:cs="Times New Roman"/>
          <w:sz w:val="28"/>
          <w:szCs w:val="28"/>
        </w:rPr>
        <w:t xml:space="preserve"> </w:t>
      </w:r>
      <w:r w:rsidR="00684E63" w:rsidRPr="00661B8E">
        <w:rPr>
          <w:rFonts w:ascii="Times New Roman" w:hAnsi="Times New Roman" w:cs="Times New Roman"/>
          <w:sz w:val="28"/>
          <w:szCs w:val="28"/>
        </w:rPr>
        <w:t xml:space="preserve">Статьи в сборник для опубликования направлять до </w:t>
      </w:r>
      <w:r w:rsidR="00684E63">
        <w:rPr>
          <w:rFonts w:ascii="Times New Roman" w:hAnsi="Times New Roman" w:cs="Times New Roman"/>
          <w:sz w:val="28"/>
          <w:szCs w:val="28"/>
        </w:rPr>
        <w:t>1</w:t>
      </w:r>
      <w:r w:rsidR="00983959">
        <w:rPr>
          <w:rFonts w:ascii="Times New Roman" w:hAnsi="Times New Roman" w:cs="Times New Roman"/>
          <w:sz w:val="28"/>
          <w:szCs w:val="28"/>
        </w:rPr>
        <w:t>4</w:t>
      </w:r>
      <w:r w:rsidR="00684E63">
        <w:rPr>
          <w:rFonts w:ascii="Times New Roman" w:hAnsi="Times New Roman" w:cs="Times New Roman"/>
          <w:sz w:val="28"/>
          <w:szCs w:val="28"/>
        </w:rPr>
        <w:t xml:space="preserve"> марта</w:t>
      </w:r>
      <w:r w:rsidR="00684E63" w:rsidRPr="005C5586">
        <w:rPr>
          <w:rFonts w:ascii="Times New Roman" w:hAnsi="Times New Roman" w:cs="Times New Roman"/>
          <w:sz w:val="28"/>
          <w:szCs w:val="28"/>
        </w:rPr>
        <w:t xml:space="preserve"> 202</w:t>
      </w:r>
      <w:r w:rsidR="00983959">
        <w:rPr>
          <w:rFonts w:ascii="Times New Roman" w:hAnsi="Times New Roman" w:cs="Times New Roman"/>
          <w:sz w:val="28"/>
          <w:szCs w:val="28"/>
        </w:rPr>
        <w:t>2</w:t>
      </w:r>
      <w:r w:rsidR="00684E63" w:rsidRPr="005C5586">
        <w:rPr>
          <w:rFonts w:ascii="Times New Roman" w:hAnsi="Times New Roman" w:cs="Times New Roman"/>
          <w:sz w:val="28"/>
          <w:szCs w:val="28"/>
        </w:rPr>
        <w:t xml:space="preserve"> </w:t>
      </w:r>
      <w:r w:rsidR="00684E63" w:rsidRPr="00661B8E">
        <w:rPr>
          <w:rFonts w:ascii="Times New Roman" w:hAnsi="Times New Roman" w:cs="Times New Roman"/>
          <w:sz w:val="28"/>
          <w:szCs w:val="28"/>
        </w:rPr>
        <w:t>года</w:t>
      </w:r>
      <w:r w:rsidR="003A081A">
        <w:rPr>
          <w:rFonts w:ascii="Times New Roman" w:hAnsi="Times New Roman" w:cs="Times New Roman"/>
          <w:sz w:val="28"/>
          <w:szCs w:val="28"/>
        </w:rPr>
        <w:t xml:space="preserve"> вместе с заявкой</w:t>
      </w:r>
      <w:r w:rsidR="00684E63" w:rsidRPr="00661B8E">
        <w:rPr>
          <w:rFonts w:ascii="Times New Roman" w:hAnsi="Times New Roman" w:cs="Times New Roman"/>
          <w:sz w:val="28"/>
          <w:szCs w:val="28"/>
        </w:rPr>
        <w:t>.</w:t>
      </w:r>
    </w:p>
    <w:p w:rsidR="00084295" w:rsidRDefault="00244D21" w:rsidP="00024CD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084295" w:rsidRPr="00084295">
        <w:rPr>
          <w:rFonts w:ascii="Times New Roman" w:hAnsi="Times New Roman" w:cs="Times New Roman"/>
          <w:sz w:val="28"/>
          <w:szCs w:val="28"/>
        </w:rPr>
        <w:t xml:space="preserve">бращаем внимание на то, что направляемые для публикации </w:t>
      </w:r>
      <w:r w:rsidR="00084295">
        <w:rPr>
          <w:rFonts w:ascii="Times New Roman" w:hAnsi="Times New Roman" w:cs="Times New Roman"/>
          <w:sz w:val="28"/>
          <w:szCs w:val="28"/>
        </w:rPr>
        <w:t>статьи</w:t>
      </w:r>
      <w:r w:rsidR="00084295" w:rsidRPr="00084295">
        <w:rPr>
          <w:rFonts w:ascii="Times New Roman" w:hAnsi="Times New Roman" w:cs="Times New Roman"/>
          <w:sz w:val="28"/>
          <w:szCs w:val="28"/>
        </w:rPr>
        <w:t xml:space="preserve"> должны соответствовать теме </w:t>
      </w:r>
      <w:r w:rsidR="00084295">
        <w:rPr>
          <w:rFonts w:ascii="Times New Roman" w:hAnsi="Times New Roman" w:cs="Times New Roman"/>
          <w:sz w:val="28"/>
          <w:szCs w:val="28"/>
        </w:rPr>
        <w:t>конференции</w:t>
      </w:r>
      <w:r w:rsidR="00084295" w:rsidRPr="00084295">
        <w:rPr>
          <w:rFonts w:ascii="Times New Roman" w:hAnsi="Times New Roman" w:cs="Times New Roman"/>
          <w:sz w:val="28"/>
          <w:szCs w:val="28"/>
        </w:rPr>
        <w:t>.</w:t>
      </w:r>
    </w:p>
    <w:p w:rsidR="005C5586" w:rsidRDefault="00D975D7" w:rsidP="00024CD2">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Объем статьи до 6 страниц, без учета библиографического списка. Текст в текстовом редакторе Word; шрифт Times</w:t>
      </w:r>
      <w:r w:rsidR="00894FCE">
        <w:rPr>
          <w:rFonts w:ascii="Times New Roman" w:hAnsi="Times New Roman" w:cs="Times New Roman"/>
          <w:sz w:val="28"/>
          <w:szCs w:val="28"/>
        </w:rPr>
        <w:t xml:space="preserve"> </w:t>
      </w:r>
      <w:r w:rsidRPr="00661B8E">
        <w:rPr>
          <w:rFonts w:ascii="Times New Roman" w:hAnsi="Times New Roman" w:cs="Times New Roman"/>
          <w:sz w:val="28"/>
          <w:szCs w:val="28"/>
        </w:rPr>
        <w:t>New</w:t>
      </w:r>
      <w:r w:rsidR="00894FCE">
        <w:rPr>
          <w:rFonts w:ascii="Times New Roman" w:hAnsi="Times New Roman" w:cs="Times New Roman"/>
          <w:sz w:val="28"/>
          <w:szCs w:val="28"/>
        </w:rPr>
        <w:t xml:space="preserve"> </w:t>
      </w:r>
      <w:r w:rsidRPr="00661B8E">
        <w:rPr>
          <w:rFonts w:ascii="Times New Roman" w:hAnsi="Times New Roman" w:cs="Times New Roman"/>
          <w:sz w:val="28"/>
          <w:szCs w:val="28"/>
        </w:rPr>
        <w:t>Roman, cyr 14 кегля, через 1,5 интервал; ссылки на использованную литературу приводятся в тексте в квадратных скобках (указывается цифрой номер литературы в библиографическом списке, и через запятую страницу с которой приводится текст ссылки, ссылки приводятся в алфавитном порядке); поля: верх – 2,4; левое, правое – 2,5; низ – 2,8 см. В связи с включением статей в систему РИНЦ обязательна аннотация (3-4 строки) на русском языке; ключевые слова (до 5 терминов) на русском языке; УДК статьи. Нумерацию страниц в статье не ставить.</w:t>
      </w:r>
    </w:p>
    <w:p w:rsidR="00D975D7" w:rsidRPr="00661B8E" w:rsidRDefault="00D975D7" w:rsidP="00024CD2">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Образец оформления стат</w:t>
      </w:r>
      <w:r w:rsidR="003A081A">
        <w:rPr>
          <w:rFonts w:ascii="Times New Roman" w:hAnsi="Times New Roman" w:cs="Times New Roman"/>
          <w:sz w:val="28"/>
          <w:szCs w:val="28"/>
        </w:rPr>
        <w:t>ьи</w:t>
      </w:r>
      <w:r w:rsidRPr="00661B8E">
        <w:rPr>
          <w:rFonts w:ascii="Times New Roman" w:hAnsi="Times New Roman" w:cs="Times New Roman"/>
          <w:sz w:val="28"/>
          <w:szCs w:val="28"/>
        </w:rPr>
        <w:t xml:space="preserve"> приведен в </w:t>
      </w:r>
      <w:r w:rsidR="003E1152">
        <w:rPr>
          <w:rFonts w:ascii="Times New Roman" w:hAnsi="Times New Roman" w:cs="Times New Roman"/>
          <w:sz w:val="28"/>
          <w:szCs w:val="28"/>
        </w:rPr>
        <w:t>П</w:t>
      </w:r>
      <w:r w:rsidRPr="00661B8E">
        <w:rPr>
          <w:rFonts w:ascii="Times New Roman" w:hAnsi="Times New Roman" w:cs="Times New Roman"/>
          <w:sz w:val="28"/>
          <w:szCs w:val="28"/>
        </w:rPr>
        <w:t>риложении № 1 к информационному письму. Материал, предлагаемый для публикации, должен являться оригинальным, не публиковавшимся ранее в других научных изданиях.</w:t>
      </w:r>
    </w:p>
    <w:p w:rsidR="00D975D7" w:rsidRPr="00661B8E" w:rsidRDefault="00E10BCC" w:rsidP="00024CD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Статьи </w:t>
      </w:r>
      <w:r w:rsidR="00D975D7" w:rsidRPr="00661B8E">
        <w:rPr>
          <w:rFonts w:ascii="Times New Roman" w:hAnsi="Times New Roman" w:cs="Times New Roman"/>
          <w:sz w:val="28"/>
          <w:szCs w:val="28"/>
        </w:rPr>
        <w:t>студентов (бакалавриата, специалитета и магистратуры) в сборнике конференции не публикуются.</w:t>
      </w:r>
    </w:p>
    <w:p w:rsidR="00684E63" w:rsidRPr="00684E63" w:rsidRDefault="00684E63" w:rsidP="00684E63">
      <w:pPr>
        <w:spacing w:after="0" w:line="240" w:lineRule="auto"/>
        <w:ind w:firstLine="709"/>
        <w:jc w:val="both"/>
        <w:rPr>
          <w:rFonts w:ascii="Times New Roman" w:hAnsi="Times New Roman" w:cs="Times New Roman"/>
          <w:sz w:val="28"/>
          <w:szCs w:val="28"/>
        </w:rPr>
      </w:pPr>
      <w:r w:rsidRPr="00684E63">
        <w:rPr>
          <w:rFonts w:ascii="Times New Roman" w:hAnsi="Times New Roman" w:cs="Times New Roman"/>
          <w:sz w:val="28"/>
          <w:szCs w:val="28"/>
        </w:rPr>
        <w:t>Включение статьи в сборник осуществляется при наличии подписанного со стороны автора лицензионного договора с издательством. Автор должен направить подписанный им лицензионный договор одновременно с представлением статьи</w:t>
      </w:r>
      <w:r w:rsidR="00C934B7">
        <w:rPr>
          <w:rFonts w:ascii="Times New Roman" w:hAnsi="Times New Roman" w:cs="Times New Roman"/>
          <w:sz w:val="28"/>
          <w:szCs w:val="28"/>
        </w:rPr>
        <w:t xml:space="preserve"> (Приложение №</w:t>
      </w:r>
      <w:r w:rsidR="00894FCE">
        <w:rPr>
          <w:rFonts w:ascii="Times New Roman" w:hAnsi="Times New Roman" w:cs="Times New Roman"/>
          <w:sz w:val="28"/>
          <w:szCs w:val="28"/>
        </w:rPr>
        <w:t xml:space="preserve"> </w:t>
      </w:r>
      <w:r w:rsidR="00C934B7">
        <w:rPr>
          <w:rFonts w:ascii="Times New Roman" w:hAnsi="Times New Roman" w:cs="Times New Roman"/>
          <w:sz w:val="28"/>
          <w:szCs w:val="28"/>
        </w:rPr>
        <w:t>3).</w:t>
      </w:r>
    </w:p>
    <w:p w:rsidR="00D975D7" w:rsidRPr="00661B8E" w:rsidRDefault="00D975D7" w:rsidP="005C5586">
      <w:pPr>
        <w:pStyle w:val="Default"/>
        <w:ind w:firstLine="709"/>
        <w:jc w:val="both"/>
        <w:rPr>
          <w:sz w:val="28"/>
          <w:szCs w:val="28"/>
        </w:rPr>
      </w:pPr>
      <w:r w:rsidRPr="00661B8E">
        <w:rPr>
          <w:sz w:val="28"/>
          <w:szCs w:val="28"/>
        </w:rPr>
        <w:t xml:space="preserve">Наш адрес: 454080, г. Челябинск, </w:t>
      </w:r>
      <w:r w:rsidR="003E1152">
        <w:rPr>
          <w:sz w:val="28"/>
          <w:szCs w:val="28"/>
        </w:rPr>
        <w:t>пр. Ленина, д. 76, каб. 240</w:t>
      </w:r>
      <w:r w:rsidRPr="00661B8E">
        <w:rPr>
          <w:sz w:val="28"/>
          <w:szCs w:val="28"/>
        </w:rPr>
        <w:t>. Дополнительную информацию о конференции Вы може</w:t>
      </w:r>
      <w:r w:rsidR="006F263B">
        <w:rPr>
          <w:sz w:val="28"/>
          <w:szCs w:val="28"/>
        </w:rPr>
        <w:t>те получить у ответственных лиц (</w:t>
      </w:r>
      <w:r w:rsidRPr="00661B8E">
        <w:rPr>
          <w:sz w:val="28"/>
          <w:szCs w:val="28"/>
        </w:rPr>
        <w:t>просьба об</w:t>
      </w:r>
      <w:r w:rsidR="006F263B">
        <w:rPr>
          <w:sz w:val="28"/>
          <w:szCs w:val="28"/>
        </w:rPr>
        <w:t>ра</w:t>
      </w:r>
      <w:r w:rsidRPr="00661B8E">
        <w:rPr>
          <w:sz w:val="28"/>
          <w:szCs w:val="28"/>
        </w:rPr>
        <w:t>щаться через электронную почту).</w:t>
      </w:r>
    </w:p>
    <w:p w:rsidR="005C5586" w:rsidRDefault="005C5586" w:rsidP="00661B8E">
      <w:pPr>
        <w:pStyle w:val="Default"/>
        <w:ind w:firstLine="709"/>
        <w:rPr>
          <w:sz w:val="28"/>
          <w:szCs w:val="28"/>
        </w:rPr>
      </w:pPr>
    </w:p>
    <w:p w:rsidR="00D975D7" w:rsidRPr="00661B8E" w:rsidRDefault="00D975D7" w:rsidP="00661B8E">
      <w:pPr>
        <w:pStyle w:val="Default"/>
        <w:ind w:firstLine="709"/>
        <w:rPr>
          <w:sz w:val="28"/>
          <w:szCs w:val="28"/>
        </w:rPr>
      </w:pPr>
      <w:r w:rsidRPr="00661B8E">
        <w:rPr>
          <w:sz w:val="28"/>
          <w:szCs w:val="28"/>
        </w:rPr>
        <w:t>Надеемся увидеть Вас в числе участников конференции.</w:t>
      </w:r>
    </w:p>
    <w:p w:rsidR="005C5586" w:rsidRDefault="005C5586" w:rsidP="00661B8E">
      <w:pPr>
        <w:pStyle w:val="Default"/>
        <w:ind w:firstLine="709"/>
        <w:rPr>
          <w:sz w:val="28"/>
          <w:szCs w:val="28"/>
        </w:rPr>
      </w:pPr>
    </w:p>
    <w:p w:rsidR="00084295" w:rsidRDefault="005C5586" w:rsidP="00661B8E">
      <w:pPr>
        <w:pStyle w:val="Default"/>
        <w:ind w:firstLine="709"/>
        <w:rPr>
          <w:sz w:val="28"/>
          <w:szCs w:val="28"/>
        </w:rPr>
      </w:pPr>
      <w:r>
        <w:rPr>
          <w:sz w:val="28"/>
          <w:szCs w:val="28"/>
        </w:rPr>
        <w:t>Д</w:t>
      </w:r>
      <w:r w:rsidR="00D975D7" w:rsidRPr="00661B8E">
        <w:rPr>
          <w:sz w:val="28"/>
          <w:szCs w:val="28"/>
        </w:rPr>
        <w:t xml:space="preserve">иректор </w:t>
      </w:r>
    </w:p>
    <w:p w:rsidR="00D975D7" w:rsidRPr="00661B8E" w:rsidRDefault="00D975D7" w:rsidP="00661B8E">
      <w:pPr>
        <w:pStyle w:val="Default"/>
        <w:ind w:firstLine="709"/>
        <w:rPr>
          <w:sz w:val="28"/>
          <w:szCs w:val="28"/>
        </w:rPr>
      </w:pPr>
      <w:r w:rsidRPr="00661B8E">
        <w:rPr>
          <w:sz w:val="28"/>
          <w:szCs w:val="28"/>
        </w:rPr>
        <w:t xml:space="preserve">Юридического института ЮУрГУ (НИУ), </w:t>
      </w:r>
    </w:p>
    <w:p w:rsidR="00661B8E" w:rsidRPr="00661B8E" w:rsidRDefault="00D975D7" w:rsidP="00661B8E">
      <w:pPr>
        <w:spacing w:after="0" w:line="240" w:lineRule="auto"/>
        <w:ind w:firstLine="709"/>
        <w:rPr>
          <w:rFonts w:ascii="Times New Roman" w:hAnsi="Times New Roman" w:cs="Times New Roman"/>
          <w:sz w:val="28"/>
          <w:szCs w:val="28"/>
        </w:rPr>
      </w:pPr>
      <w:r w:rsidRPr="00661B8E">
        <w:rPr>
          <w:rFonts w:ascii="Times New Roman" w:hAnsi="Times New Roman" w:cs="Times New Roman"/>
          <w:sz w:val="28"/>
          <w:szCs w:val="28"/>
        </w:rPr>
        <w:t xml:space="preserve">к.ю.н., доцент </w:t>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Pr="00661B8E">
        <w:rPr>
          <w:rFonts w:ascii="Times New Roman" w:hAnsi="Times New Roman" w:cs="Times New Roman"/>
          <w:sz w:val="28"/>
          <w:szCs w:val="28"/>
        </w:rPr>
        <w:t>Е.В. Титова</w:t>
      </w:r>
      <w:r w:rsidR="00661B8E" w:rsidRPr="00661B8E">
        <w:rPr>
          <w:rFonts w:ascii="Times New Roman" w:hAnsi="Times New Roman" w:cs="Times New Roman"/>
          <w:sz w:val="28"/>
          <w:szCs w:val="28"/>
        </w:rPr>
        <w:br w:type="page"/>
      </w:r>
    </w:p>
    <w:p w:rsidR="00D975D7" w:rsidRPr="00121002" w:rsidRDefault="00121002" w:rsidP="00121002">
      <w:pPr>
        <w:spacing w:after="0" w:line="240" w:lineRule="auto"/>
        <w:ind w:firstLine="709"/>
        <w:jc w:val="right"/>
        <w:rPr>
          <w:rFonts w:ascii="Times New Roman" w:hAnsi="Times New Roman" w:cs="Times New Roman"/>
          <w:b/>
          <w:sz w:val="28"/>
          <w:szCs w:val="28"/>
        </w:rPr>
      </w:pPr>
      <w:r w:rsidRPr="00121002">
        <w:rPr>
          <w:rFonts w:ascii="Times New Roman" w:hAnsi="Times New Roman" w:cs="Times New Roman"/>
          <w:b/>
          <w:sz w:val="28"/>
          <w:szCs w:val="28"/>
        </w:rPr>
        <w:lastRenderedPageBreak/>
        <w:t>Приложение № 1</w:t>
      </w:r>
    </w:p>
    <w:p w:rsidR="00661B8E" w:rsidRPr="00121002" w:rsidRDefault="00661B8E" w:rsidP="00084295">
      <w:pPr>
        <w:spacing w:after="0" w:line="240" w:lineRule="auto"/>
        <w:ind w:firstLine="709"/>
        <w:jc w:val="center"/>
        <w:rPr>
          <w:rFonts w:ascii="Times New Roman" w:hAnsi="Times New Roman" w:cs="Times New Roman"/>
          <w:b/>
          <w:sz w:val="28"/>
          <w:szCs w:val="28"/>
        </w:rPr>
      </w:pPr>
      <w:r w:rsidRPr="00121002">
        <w:rPr>
          <w:rFonts w:ascii="Times New Roman" w:hAnsi="Times New Roman" w:cs="Times New Roman"/>
          <w:b/>
          <w:sz w:val="28"/>
          <w:szCs w:val="28"/>
        </w:rPr>
        <w:t>Заявка</w:t>
      </w:r>
    </w:p>
    <w:p w:rsidR="00661B8E" w:rsidRPr="00661B8E" w:rsidRDefault="00661B8E" w:rsidP="00084295">
      <w:pPr>
        <w:spacing w:after="0" w:line="240" w:lineRule="auto"/>
        <w:ind w:firstLine="709"/>
        <w:jc w:val="center"/>
        <w:rPr>
          <w:rFonts w:ascii="Times New Roman" w:hAnsi="Times New Roman" w:cs="Times New Roman"/>
          <w:sz w:val="28"/>
          <w:szCs w:val="28"/>
        </w:rPr>
      </w:pPr>
      <w:r w:rsidRPr="00661B8E">
        <w:rPr>
          <w:rFonts w:ascii="Times New Roman" w:hAnsi="Times New Roman" w:cs="Times New Roman"/>
          <w:sz w:val="28"/>
          <w:szCs w:val="28"/>
        </w:rPr>
        <w:t>на участие в Международной научно-практической конференции</w:t>
      </w:r>
    </w:p>
    <w:p w:rsidR="00661B8E" w:rsidRDefault="00661B8E" w:rsidP="00084295">
      <w:pPr>
        <w:spacing w:after="0" w:line="240" w:lineRule="auto"/>
        <w:ind w:firstLine="709"/>
        <w:jc w:val="center"/>
        <w:rPr>
          <w:rFonts w:ascii="Times New Roman" w:hAnsi="Times New Roman" w:cs="Times New Roman"/>
          <w:b/>
          <w:sz w:val="28"/>
          <w:szCs w:val="28"/>
        </w:rPr>
      </w:pPr>
      <w:r w:rsidRPr="00084295">
        <w:rPr>
          <w:rFonts w:ascii="Times New Roman" w:hAnsi="Times New Roman" w:cs="Times New Roman"/>
          <w:b/>
          <w:sz w:val="28"/>
          <w:szCs w:val="28"/>
        </w:rPr>
        <w:t xml:space="preserve">«Университетские правовые </w:t>
      </w:r>
      <w:r w:rsidR="009E50C4" w:rsidRPr="00084295">
        <w:rPr>
          <w:rFonts w:ascii="Times New Roman" w:hAnsi="Times New Roman" w:cs="Times New Roman"/>
          <w:b/>
          <w:sz w:val="28"/>
          <w:szCs w:val="28"/>
        </w:rPr>
        <w:t>д</w:t>
      </w:r>
      <w:r w:rsidR="009E50C4">
        <w:rPr>
          <w:rFonts w:ascii="Times New Roman" w:hAnsi="Times New Roman" w:cs="Times New Roman"/>
          <w:b/>
          <w:sz w:val="28"/>
          <w:szCs w:val="28"/>
        </w:rPr>
        <w:t>и</w:t>
      </w:r>
      <w:r w:rsidR="009E50C4" w:rsidRPr="00084295">
        <w:rPr>
          <w:rFonts w:ascii="Times New Roman" w:hAnsi="Times New Roman" w:cs="Times New Roman"/>
          <w:b/>
          <w:sz w:val="28"/>
          <w:szCs w:val="28"/>
        </w:rPr>
        <w:t>алоги</w:t>
      </w:r>
      <w:r w:rsidR="002B70A8" w:rsidRPr="002B70A8">
        <w:rPr>
          <w:rFonts w:ascii="Times New Roman" w:hAnsi="Times New Roman" w:cs="Times New Roman"/>
          <w:b/>
          <w:sz w:val="28"/>
          <w:szCs w:val="28"/>
        </w:rPr>
        <w:t xml:space="preserve"> – </w:t>
      </w:r>
      <w:r w:rsidR="002B70A8" w:rsidRPr="002B70A8">
        <w:rPr>
          <w:rFonts w:ascii="Times New Roman" w:hAnsi="Times New Roman" w:cs="Times New Roman"/>
          <w:b/>
          <w:sz w:val="28"/>
          <w:szCs w:val="28"/>
          <w:lang w:val="en-US"/>
        </w:rPr>
        <w:t>University</w:t>
      </w:r>
      <w:r w:rsidR="002B70A8" w:rsidRPr="002B70A8">
        <w:rPr>
          <w:rFonts w:ascii="Times New Roman" w:hAnsi="Times New Roman" w:cs="Times New Roman"/>
          <w:b/>
          <w:sz w:val="28"/>
          <w:szCs w:val="28"/>
        </w:rPr>
        <w:t xml:space="preserve"> </w:t>
      </w:r>
      <w:r w:rsidR="002B70A8" w:rsidRPr="002B70A8">
        <w:rPr>
          <w:rFonts w:ascii="Times New Roman" w:hAnsi="Times New Roman" w:cs="Times New Roman"/>
          <w:b/>
          <w:sz w:val="28"/>
          <w:szCs w:val="28"/>
          <w:lang w:val="en-US"/>
        </w:rPr>
        <w:t>Law</w:t>
      </w:r>
      <w:r w:rsidR="002B70A8" w:rsidRPr="002B70A8">
        <w:rPr>
          <w:rFonts w:ascii="Times New Roman" w:hAnsi="Times New Roman" w:cs="Times New Roman"/>
          <w:b/>
          <w:sz w:val="28"/>
          <w:szCs w:val="28"/>
        </w:rPr>
        <w:t xml:space="preserve"> </w:t>
      </w:r>
      <w:r w:rsidR="002B70A8" w:rsidRPr="002B70A8">
        <w:rPr>
          <w:rFonts w:ascii="Times New Roman" w:hAnsi="Times New Roman" w:cs="Times New Roman"/>
          <w:b/>
          <w:sz w:val="28"/>
          <w:szCs w:val="28"/>
          <w:lang w:val="en-US"/>
        </w:rPr>
        <w:t>Dialogues</w:t>
      </w:r>
      <w:r w:rsidRPr="00084295">
        <w:rPr>
          <w:rFonts w:ascii="Times New Roman" w:hAnsi="Times New Roman" w:cs="Times New Roman"/>
          <w:b/>
          <w:sz w:val="28"/>
          <w:szCs w:val="28"/>
        </w:rPr>
        <w:t>»</w:t>
      </w:r>
    </w:p>
    <w:p w:rsidR="00084295" w:rsidRPr="00661B8E" w:rsidRDefault="00084295" w:rsidP="00084295">
      <w:pPr>
        <w:spacing w:after="0" w:line="240" w:lineRule="auto"/>
        <w:ind w:firstLine="709"/>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3964"/>
        <w:gridCol w:w="5947"/>
      </w:tblGrid>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Фамилия, имя, отчество</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Организация</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Должность</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Учёная степень и учёное звание (если есть)</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1F5739" w:rsidP="00661B8E">
            <w:pPr>
              <w:rPr>
                <w:rFonts w:ascii="Times New Roman" w:hAnsi="Times New Roman" w:cs="Times New Roman"/>
                <w:sz w:val="28"/>
                <w:szCs w:val="28"/>
              </w:rPr>
            </w:pPr>
            <w:r>
              <w:rPr>
                <w:rFonts w:ascii="Times New Roman" w:hAnsi="Times New Roman" w:cs="Times New Roman"/>
                <w:sz w:val="28"/>
                <w:szCs w:val="28"/>
              </w:rPr>
              <w:t>А</w:t>
            </w:r>
            <w:r w:rsidR="00084295" w:rsidRPr="00661B8E">
              <w:rPr>
                <w:rFonts w:ascii="Times New Roman" w:hAnsi="Times New Roman" w:cs="Times New Roman"/>
                <w:sz w:val="28"/>
                <w:szCs w:val="28"/>
              </w:rPr>
              <w:t>дрес, телефон, e-mail</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4669FA">
            <w:pPr>
              <w:rPr>
                <w:rFonts w:ascii="Times New Roman" w:hAnsi="Times New Roman" w:cs="Times New Roman"/>
                <w:sz w:val="28"/>
                <w:szCs w:val="28"/>
              </w:rPr>
            </w:pPr>
            <w:r w:rsidRPr="00661B8E">
              <w:rPr>
                <w:rFonts w:ascii="Times New Roman" w:hAnsi="Times New Roman" w:cs="Times New Roman"/>
                <w:sz w:val="28"/>
                <w:szCs w:val="28"/>
              </w:rPr>
              <w:t>Секция</w:t>
            </w:r>
            <w:r w:rsidR="004669FA">
              <w:rPr>
                <w:rFonts w:ascii="Times New Roman" w:hAnsi="Times New Roman" w:cs="Times New Roman"/>
                <w:sz w:val="28"/>
                <w:szCs w:val="28"/>
              </w:rPr>
              <w:t>, круглый стол</w:t>
            </w:r>
          </w:p>
        </w:tc>
        <w:tc>
          <w:tcPr>
            <w:tcW w:w="5947" w:type="dxa"/>
          </w:tcPr>
          <w:p w:rsidR="00084295" w:rsidRDefault="00084295" w:rsidP="00661B8E">
            <w:pPr>
              <w:rPr>
                <w:rFonts w:ascii="Times New Roman" w:hAnsi="Times New Roman" w:cs="Times New Roman"/>
                <w:sz w:val="28"/>
                <w:szCs w:val="28"/>
              </w:rPr>
            </w:pPr>
          </w:p>
        </w:tc>
      </w:tr>
      <w:tr w:rsidR="004669FA" w:rsidTr="00084295">
        <w:tc>
          <w:tcPr>
            <w:tcW w:w="3964" w:type="dxa"/>
          </w:tcPr>
          <w:p w:rsidR="004669FA" w:rsidRPr="00661B8E" w:rsidRDefault="004669FA" w:rsidP="00661B8E">
            <w:pPr>
              <w:rPr>
                <w:rFonts w:ascii="Times New Roman" w:hAnsi="Times New Roman" w:cs="Times New Roman"/>
                <w:sz w:val="28"/>
                <w:szCs w:val="28"/>
              </w:rPr>
            </w:pPr>
            <w:r>
              <w:rPr>
                <w:rFonts w:ascii="Times New Roman" w:hAnsi="Times New Roman" w:cs="Times New Roman"/>
                <w:sz w:val="28"/>
                <w:szCs w:val="28"/>
              </w:rPr>
              <w:t>Т</w:t>
            </w:r>
            <w:r w:rsidRPr="00661B8E">
              <w:rPr>
                <w:rFonts w:ascii="Times New Roman" w:hAnsi="Times New Roman" w:cs="Times New Roman"/>
                <w:sz w:val="28"/>
                <w:szCs w:val="28"/>
              </w:rPr>
              <w:t>ема доклада</w:t>
            </w:r>
          </w:p>
        </w:tc>
        <w:tc>
          <w:tcPr>
            <w:tcW w:w="5947" w:type="dxa"/>
          </w:tcPr>
          <w:p w:rsidR="004669FA" w:rsidRDefault="004669FA"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Форма участия</w:t>
            </w:r>
            <w:r w:rsidR="001F5739">
              <w:rPr>
                <w:rFonts w:ascii="Times New Roman" w:hAnsi="Times New Roman" w:cs="Times New Roman"/>
                <w:sz w:val="28"/>
                <w:szCs w:val="28"/>
              </w:rPr>
              <w:t xml:space="preserve"> (выбрать)</w:t>
            </w:r>
          </w:p>
        </w:tc>
        <w:tc>
          <w:tcPr>
            <w:tcW w:w="5947" w:type="dxa"/>
          </w:tcPr>
          <w:p w:rsidR="003A081A" w:rsidRDefault="001F5739" w:rsidP="001F5739">
            <w:pPr>
              <w:rPr>
                <w:rFonts w:ascii="Times New Roman" w:hAnsi="Times New Roman" w:cs="Times New Roman"/>
                <w:i/>
                <w:sz w:val="24"/>
                <w:szCs w:val="24"/>
              </w:rPr>
            </w:pPr>
            <w:r w:rsidRPr="001F5739">
              <w:rPr>
                <w:rFonts w:ascii="Times New Roman" w:hAnsi="Times New Roman" w:cs="Times New Roman"/>
                <w:i/>
                <w:sz w:val="24"/>
                <w:szCs w:val="24"/>
              </w:rPr>
              <w:t xml:space="preserve">Слушатель </w:t>
            </w:r>
            <w:r>
              <w:rPr>
                <w:rFonts w:ascii="Times New Roman" w:hAnsi="Times New Roman" w:cs="Times New Roman"/>
                <w:i/>
                <w:sz w:val="24"/>
                <w:szCs w:val="24"/>
              </w:rPr>
              <w:t>или</w:t>
            </w:r>
            <w:r w:rsidRPr="001F5739">
              <w:rPr>
                <w:rFonts w:ascii="Times New Roman" w:hAnsi="Times New Roman" w:cs="Times New Roman"/>
                <w:i/>
                <w:sz w:val="24"/>
                <w:szCs w:val="24"/>
              </w:rPr>
              <w:t xml:space="preserve"> выступление с докладом</w:t>
            </w:r>
            <w:r w:rsidR="003A081A">
              <w:rPr>
                <w:rFonts w:ascii="Times New Roman" w:hAnsi="Times New Roman" w:cs="Times New Roman"/>
                <w:i/>
                <w:sz w:val="24"/>
                <w:szCs w:val="24"/>
              </w:rPr>
              <w:t xml:space="preserve">; </w:t>
            </w:r>
          </w:p>
          <w:p w:rsidR="00084295" w:rsidRPr="001F5739" w:rsidRDefault="003A081A" w:rsidP="001F5739">
            <w:pPr>
              <w:rPr>
                <w:rFonts w:ascii="Times New Roman" w:hAnsi="Times New Roman" w:cs="Times New Roman"/>
                <w:i/>
                <w:sz w:val="24"/>
                <w:szCs w:val="24"/>
              </w:rPr>
            </w:pPr>
            <w:r>
              <w:rPr>
                <w:rFonts w:ascii="Times New Roman" w:hAnsi="Times New Roman" w:cs="Times New Roman"/>
                <w:i/>
                <w:sz w:val="24"/>
                <w:szCs w:val="24"/>
              </w:rPr>
              <w:t>очно или онлайн</w:t>
            </w:r>
          </w:p>
        </w:tc>
      </w:tr>
    </w:tbl>
    <w:p w:rsidR="00084295" w:rsidRDefault="00084295" w:rsidP="00661B8E">
      <w:pPr>
        <w:spacing w:after="0" w:line="240" w:lineRule="auto"/>
        <w:ind w:firstLine="709"/>
        <w:rPr>
          <w:rFonts w:ascii="Times New Roman" w:hAnsi="Times New Roman" w:cs="Times New Roman"/>
          <w:sz w:val="28"/>
          <w:szCs w:val="28"/>
        </w:rPr>
      </w:pPr>
    </w:p>
    <w:p w:rsidR="00661B8E" w:rsidRPr="00661B8E" w:rsidRDefault="00661B8E" w:rsidP="00661B8E">
      <w:pPr>
        <w:spacing w:after="0" w:line="240" w:lineRule="auto"/>
        <w:ind w:firstLine="709"/>
        <w:rPr>
          <w:rFonts w:ascii="Times New Roman" w:hAnsi="Times New Roman" w:cs="Times New Roman"/>
          <w:sz w:val="28"/>
          <w:szCs w:val="28"/>
        </w:rPr>
      </w:pPr>
    </w:p>
    <w:p w:rsidR="00661B8E" w:rsidRPr="00661B8E" w:rsidRDefault="00661B8E" w:rsidP="00084295">
      <w:pPr>
        <w:pStyle w:val="Default"/>
        <w:ind w:firstLine="709"/>
        <w:jc w:val="right"/>
        <w:rPr>
          <w:sz w:val="28"/>
          <w:szCs w:val="28"/>
        </w:rPr>
      </w:pPr>
      <w:r w:rsidRPr="00661B8E">
        <w:rPr>
          <w:b/>
          <w:bCs/>
          <w:sz w:val="28"/>
          <w:szCs w:val="28"/>
        </w:rPr>
        <w:t xml:space="preserve">Приложение № </w:t>
      </w:r>
      <w:r w:rsidR="00121002">
        <w:rPr>
          <w:b/>
          <w:bCs/>
          <w:sz w:val="28"/>
          <w:szCs w:val="28"/>
        </w:rPr>
        <w:t>2</w:t>
      </w:r>
    </w:p>
    <w:p w:rsidR="00084295" w:rsidRPr="00084295" w:rsidRDefault="00084295" w:rsidP="00084295">
      <w:pPr>
        <w:tabs>
          <w:tab w:val="left" w:pos="680"/>
          <w:tab w:val="left" w:pos="2495"/>
          <w:tab w:val="left" w:pos="3742"/>
          <w:tab w:val="left" w:pos="5040"/>
          <w:tab w:val="left" w:pos="6237"/>
          <w:tab w:val="left" w:pos="7484"/>
          <w:tab w:val="left" w:pos="8732"/>
        </w:tabs>
        <w:spacing w:after="0" w:line="240" w:lineRule="auto"/>
        <w:jc w:val="center"/>
        <w:rPr>
          <w:rFonts w:ascii="Times New Roman" w:eastAsia="Times New Roman" w:hAnsi="Times New Roman" w:cs="Times New Roman"/>
          <w:b/>
          <w:color w:val="000000"/>
          <w:sz w:val="28"/>
          <w:szCs w:val="28"/>
          <w:lang w:eastAsia="ru-RU"/>
        </w:rPr>
      </w:pPr>
      <w:r w:rsidRPr="00084295">
        <w:rPr>
          <w:rFonts w:ascii="Times New Roman" w:eastAsia="Times New Roman" w:hAnsi="Times New Roman" w:cs="Times New Roman"/>
          <w:b/>
          <w:color w:val="000000"/>
          <w:sz w:val="28"/>
          <w:szCs w:val="28"/>
          <w:lang w:eastAsia="ru-RU"/>
        </w:rPr>
        <w:t>Образец оформления статьи</w:t>
      </w:r>
    </w:p>
    <w:p w:rsidR="00084295" w:rsidRPr="00084295" w:rsidRDefault="00084295" w:rsidP="00084295">
      <w:pPr>
        <w:spacing w:after="0" w:line="240" w:lineRule="auto"/>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УДК 347.261</w:t>
      </w:r>
    </w:p>
    <w:p w:rsidR="00084295" w:rsidRDefault="00084295" w:rsidP="00084295">
      <w:pPr>
        <w:spacing w:after="0" w:line="360" w:lineRule="auto"/>
        <w:ind w:firstLine="709"/>
        <w:jc w:val="right"/>
        <w:rPr>
          <w:rFonts w:ascii="Times New Roman" w:eastAsia="Times New Roman" w:hAnsi="Times New Roman" w:cs="Times New Roman"/>
          <w:i/>
          <w:color w:val="000000"/>
          <w:sz w:val="28"/>
          <w:szCs w:val="28"/>
          <w:lang w:eastAsia="ru-RU"/>
        </w:rPr>
      </w:pPr>
      <w:r w:rsidRPr="00084295">
        <w:rPr>
          <w:rFonts w:ascii="Times New Roman" w:eastAsia="Times New Roman" w:hAnsi="Times New Roman" w:cs="Times New Roman"/>
          <w:i/>
          <w:color w:val="000000"/>
          <w:sz w:val="28"/>
          <w:szCs w:val="28"/>
          <w:lang w:eastAsia="ru-RU"/>
        </w:rPr>
        <w:t>О.Л. Степанов</w:t>
      </w:r>
      <w:r>
        <w:rPr>
          <w:rFonts w:ascii="Times New Roman" w:eastAsia="Times New Roman" w:hAnsi="Times New Roman" w:cs="Times New Roman"/>
          <w:i/>
          <w:color w:val="000000"/>
          <w:sz w:val="28"/>
          <w:szCs w:val="28"/>
          <w:lang w:eastAsia="ru-RU"/>
        </w:rPr>
        <w:t xml:space="preserve">, к.ю.н., доцент ЮУрГУ, </w:t>
      </w:r>
    </w:p>
    <w:p w:rsidR="00084295" w:rsidRPr="00084295" w:rsidRDefault="00084295" w:rsidP="00084295">
      <w:pPr>
        <w:spacing w:after="0" w:line="360" w:lineRule="auto"/>
        <w:ind w:firstLine="709"/>
        <w:jc w:val="right"/>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г. Челябинск, Россия</w:t>
      </w:r>
    </w:p>
    <w:p w:rsidR="00084295" w:rsidRPr="00084295" w:rsidRDefault="00084295" w:rsidP="00084295">
      <w:pPr>
        <w:spacing w:after="0" w:line="360" w:lineRule="auto"/>
        <w:jc w:val="both"/>
        <w:rPr>
          <w:rFonts w:ascii="Times New Roman" w:eastAsia="Times New Roman" w:hAnsi="Times New Roman" w:cs="Times New Roman"/>
          <w:color w:val="000000"/>
          <w:sz w:val="28"/>
          <w:szCs w:val="28"/>
          <w:lang w:eastAsia="ru-RU"/>
        </w:rPr>
      </w:pPr>
    </w:p>
    <w:p w:rsidR="00084295" w:rsidRPr="00084295" w:rsidRDefault="00084295" w:rsidP="00084295">
      <w:pPr>
        <w:spacing w:after="0" w:line="360" w:lineRule="auto"/>
        <w:jc w:val="center"/>
        <w:rPr>
          <w:rFonts w:ascii="Times New Roman" w:eastAsia="Times New Roman" w:hAnsi="Times New Roman" w:cs="Times New Roman"/>
          <w:b/>
          <w:color w:val="000000"/>
          <w:sz w:val="28"/>
          <w:szCs w:val="28"/>
          <w:lang w:eastAsia="ru-RU"/>
        </w:rPr>
      </w:pPr>
      <w:r w:rsidRPr="00084295">
        <w:rPr>
          <w:rFonts w:ascii="Times New Roman" w:eastAsia="Times New Roman" w:hAnsi="Times New Roman" w:cs="Times New Roman"/>
          <w:b/>
          <w:color w:val="000000"/>
          <w:sz w:val="28"/>
          <w:szCs w:val="28"/>
          <w:lang w:eastAsia="ru-RU"/>
        </w:rPr>
        <w:t>Соотношение доктрины бенефициарной собственности и доктрины снятия корпоративной вуали</w:t>
      </w: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В статье рассматривается проблема разграничения сфер применения доктрины снятия корпоративной вуали и доктрины бенефициарной собственности. Их применение возможно в ситуации, если лицо, осуществляющее корпоративный контроль, злоупотребило им или утратило реальность его осуществления.</w:t>
      </w: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Ключевые слова: гражданское право, корпоративное право, снятие корпоративной вуали, бенефициарная собственность.</w:t>
      </w: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p>
    <w:p w:rsidR="00084295" w:rsidRPr="00084295" w:rsidRDefault="00084295" w:rsidP="00084295">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Текст статьи. Текст статьи.  Текст статьи. Текст статьи [2, с. 54]. Текст статьи. Текст статьи. Текст статьи. Текст статьи. Текст статьи [1, с. 53–54]. Текст </w:t>
      </w:r>
      <w:r w:rsidRPr="00084295">
        <w:rPr>
          <w:rFonts w:ascii="Times New Roman" w:eastAsia="Times New Roman" w:hAnsi="Times New Roman" w:cs="Times New Roman"/>
          <w:color w:val="000000"/>
          <w:sz w:val="28"/>
          <w:szCs w:val="28"/>
          <w:lang w:eastAsia="ru-RU"/>
        </w:rPr>
        <w:lastRenderedPageBreak/>
        <w:t>статьи. Текст статьи. Текст статьи. Текст статьи [4, с. 108]. Текст статьи. Текст статьи. Текст статьи. Текст статьи. Текст статьи [3, с. 84].</w:t>
      </w:r>
    </w:p>
    <w:p w:rsidR="00084295" w:rsidRPr="00084295" w:rsidRDefault="00084295" w:rsidP="00084295">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084295" w:rsidRPr="00084295" w:rsidRDefault="00084295" w:rsidP="00084295">
      <w:pPr>
        <w:widowControl w:val="0"/>
        <w:spacing w:after="0" w:line="360" w:lineRule="auto"/>
        <w:jc w:val="center"/>
        <w:rPr>
          <w:rFonts w:ascii="Times New Roman" w:eastAsia="Times New Roman" w:hAnsi="Times New Roman" w:cs="Times New Roman"/>
          <w:b/>
          <w:color w:val="000000"/>
          <w:sz w:val="28"/>
          <w:szCs w:val="28"/>
          <w:lang w:eastAsia="ru-RU"/>
        </w:rPr>
      </w:pPr>
      <w:r w:rsidRPr="00084295">
        <w:rPr>
          <w:rFonts w:ascii="Times New Roman" w:eastAsia="Times New Roman" w:hAnsi="Times New Roman" w:cs="Times New Roman"/>
          <w:b/>
          <w:color w:val="000000"/>
          <w:sz w:val="28"/>
          <w:szCs w:val="28"/>
          <w:lang w:eastAsia="ru-RU"/>
        </w:rPr>
        <w:t>Библиографический список</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1. Алексеев, А.А. Злоупотребление правом в цивилистическом процессе России / А.А. Алексеев // Вестник Южно-Уральского государственного университета. Серия «Право». – 2017. – № 1. – С. 51–55.</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2. Гражданское право: учебник в 2 т. Т. 1 / под ред. Б.М. Гонгало. – М.: Статут, 2016. – 511 с.</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3. Кулагин, М.И. Избранные труды по акционерному и торговому праву / М.И. Кулагин. – М.: Статут, 2004. – 363 с.</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4. Подшивалов, Т. Сфера применения эстоппеля в российском праве / Т. Подшивалов, К. Роор // Хозяйство и право. – 2017. – № 6. – С. 104–109.</w:t>
      </w:r>
    </w:p>
    <w:p w:rsidR="00084295" w:rsidRDefault="00084295" w:rsidP="00661B8E">
      <w:pPr>
        <w:pStyle w:val="Default"/>
        <w:ind w:firstLine="709"/>
        <w:rPr>
          <w:sz w:val="28"/>
          <w:szCs w:val="28"/>
        </w:rPr>
      </w:pPr>
    </w:p>
    <w:p w:rsidR="00084295" w:rsidRDefault="00084295" w:rsidP="00661B8E">
      <w:pPr>
        <w:pStyle w:val="Default"/>
        <w:ind w:firstLine="709"/>
        <w:rPr>
          <w:sz w:val="28"/>
          <w:szCs w:val="28"/>
        </w:rPr>
      </w:pPr>
    </w:p>
    <w:p w:rsidR="0054560B" w:rsidRDefault="0054560B">
      <w:pPr>
        <w:rPr>
          <w:rFonts w:ascii="Times New Roman" w:hAnsi="Times New Roman" w:cs="Times New Roman"/>
          <w:color w:val="000000"/>
          <w:sz w:val="28"/>
          <w:szCs w:val="28"/>
        </w:rPr>
      </w:pPr>
      <w:r>
        <w:rPr>
          <w:sz w:val="28"/>
          <w:szCs w:val="28"/>
        </w:rPr>
        <w:br w:type="page"/>
      </w:r>
    </w:p>
    <w:p w:rsidR="00CC62CA" w:rsidRDefault="00CC62CA" w:rsidP="00201B5E">
      <w:pPr>
        <w:pStyle w:val="Default"/>
        <w:spacing w:line="276" w:lineRule="auto"/>
        <w:ind w:firstLine="709"/>
        <w:jc w:val="right"/>
        <w:rPr>
          <w:b/>
          <w:sz w:val="28"/>
          <w:szCs w:val="28"/>
        </w:rPr>
      </w:pPr>
      <w:r w:rsidRPr="00CC62CA">
        <w:rPr>
          <w:b/>
          <w:sz w:val="28"/>
          <w:szCs w:val="28"/>
        </w:rPr>
        <w:lastRenderedPageBreak/>
        <w:t>Приложение №3</w:t>
      </w: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A3F7A">
        <w:rPr>
          <w:rFonts w:ascii="Times New Roman" w:eastAsia="Times New Roman" w:hAnsi="Times New Roman" w:cs="Times New Roman"/>
          <w:b/>
          <w:bCs/>
          <w:sz w:val="24"/>
          <w:szCs w:val="24"/>
          <w:lang w:eastAsia="ru-RU"/>
        </w:rPr>
        <w:t>ЛИЦЕНЗИОННЫЙ ДОГОВОР № _____</w:t>
      </w: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A3F7A">
        <w:rPr>
          <w:rFonts w:ascii="Times New Roman" w:eastAsia="Times New Roman" w:hAnsi="Times New Roman" w:cs="Times New Roman"/>
          <w:b/>
          <w:bCs/>
          <w:sz w:val="24"/>
          <w:szCs w:val="24"/>
          <w:lang w:eastAsia="ru-RU"/>
        </w:rPr>
        <w:t>о предоставлении права использования произведения</w:t>
      </w: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3F7A">
        <w:rPr>
          <w:rFonts w:ascii="Times New Roman" w:eastAsia="Times New Roman" w:hAnsi="Times New Roman" w:cs="Times New Roman"/>
          <w:b/>
          <w:bCs/>
          <w:sz w:val="24"/>
          <w:szCs w:val="24"/>
          <w:lang w:eastAsia="ru-RU"/>
        </w:rPr>
        <w:t>на неисключительной основе</w:t>
      </w:r>
      <w:r>
        <w:rPr>
          <w:rFonts w:ascii="Times New Roman" w:eastAsia="Times New Roman" w:hAnsi="Times New Roman" w:cs="Times New Roman"/>
          <w:b/>
          <w:bCs/>
          <w:sz w:val="24"/>
          <w:szCs w:val="24"/>
          <w:lang w:eastAsia="ru-RU"/>
        </w:rPr>
        <w:t xml:space="preserve"> </w:t>
      </w:r>
      <w:r w:rsidRPr="005A3F7A">
        <w:rPr>
          <w:rFonts w:ascii="Times New Roman" w:eastAsia="Times New Roman" w:hAnsi="Times New Roman" w:cs="Times New Roman"/>
          <w:b/>
          <w:bCs/>
          <w:sz w:val="24"/>
          <w:szCs w:val="24"/>
          <w:lang w:eastAsia="ru-RU"/>
        </w:rPr>
        <w:t>(неисключительная лицензия)</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jc w:val="both"/>
        <w:rPr>
          <w:rFonts w:ascii="Times New Roman" w:eastAsia="Times New Roman" w:hAnsi="Times New Roman" w:cs="Times New Roman"/>
          <w:sz w:val="2"/>
          <w:szCs w:val="2"/>
          <w:lang w:eastAsia="ru-RU"/>
        </w:rPr>
      </w:pPr>
      <w:r w:rsidRPr="005A3F7A">
        <w:rPr>
          <w:rFonts w:ascii="Times New Roman" w:eastAsia="Times New Roman" w:hAnsi="Times New Roman" w:cs="Times New Roman"/>
          <w:sz w:val="24"/>
          <w:szCs w:val="24"/>
          <w:lang w:eastAsia="ru-RU"/>
        </w:rPr>
        <w:t xml:space="preserve">    г. Челябинск                            «__» ________ 20</w:t>
      </w:r>
      <w:r>
        <w:rPr>
          <w:rFonts w:ascii="Times New Roman" w:eastAsia="Times New Roman" w:hAnsi="Times New Roman" w:cs="Times New Roman"/>
          <w:sz w:val="24"/>
          <w:szCs w:val="24"/>
          <w:lang w:eastAsia="ru-RU"/>
        </w:rPr>
        <w:t>2</w:t>
      </w:r>
      <w:r w:rsidRPr="005A3F7A">
        <w:rPr>
          <w:rFonts w:ascii="Times New Roman" w:eastAsia="Times New Roman" w:hAnsi="Times New Roman" w:cs="Times New Roman"/>
          <w:sz w:val="24"/>
          <w:szCs w:val="24"/>
          <w:lang w:eastAsia="ru-RU"/>
        </w:rPr>
        <w:t>__ г.</w:t>
      </w:r>
      <w:r w:rsidRPr="005A3F7A">
        <w:rPr>
          <w:rFonts w:ascii="Times New Roman" w:eastAsia="Times New Roman" w:hAnsi="Times New Roman" w:cs="Times New Roman"/>
          <w:sz w:val="24"/>
          <w:szCs w:val="24"/>
          <w:lang w:eastAsia="ru-RU"/>
        </w:rPr>
        <w:br/>
      </w:r>
      <w:r w:rsidRPr="005A3F7A">
        <w:rPr>
          <w:rFonts w:ascii="Times New Roman" w:eastAsia="Times New Roman" w:hAnsi="Times New Roman" w:cs="Times New Roman"/>
          <w:sz w:val="24"/>
          <w:szCs w:val="24"/>
          <w:lang w:eastAsia="ru-RU"/>
        </w:rPr>
        <w:br/>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b/>
          <w:i/>
          <w:sz w:val="24"/>
          <w:szCs w:val="24"/>
          <w:lang w:eastAsia="ru-RU"/>
        </w:rPr>
        <w:t>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w:t>
      </w:r>
      <w:r w:rsidRPr="005A3F7A">
        <w:rPr>
          <w:rFonts w:ascii="Times New Roman" w:eastAsia="Times New Roman" w:hAnsi="Times New Roman" w:cs="Times New Roman"/>
          <w:sz w:val="24"/>
          <w:szCs w:val="24"/>
          <w:lang w:eastAsia="ru-RU"/>
        </w:rPr>
        <w:t xml:space="preserve">, именуемое в дальнейшем «ВУЗ», в лице заместителя проректора по учебной работе Потаповой Марины Владимировна, действующей на основании доверенности № 5109 от 30.12.2021 г., с одной стороны, и _____________________________________________________________________________, именуем_____ в дальнейшем «Автор» с другой стороны, именуемые вместе </w:t>
      </w:r>
      <w:r>
        <w:rPr>
          <w:rFonts w:ascii="Times New Roman" w:eastAsia="Times New Roman" w:hAnsi="Times New Roman" w:cs="Times New Roman"/>
          <w:sz w:val="24"/>
          <w:szCs w:val="24"/>
          <w:lang w:eastAsia="ru-RU"/>
        </w:rPr>
        <w:t>«</w:t>
      </w:r>
      <w:r w:rsidRPr="005A3F7A">
        <w:rPr>
          <w:rFonts w:ascii="Times New Roman" w:eastAsia="Times New Roman" w:hAnsi="Times New Roman" w:cs="Times New Roman"/>
          <w:sz w:val="24"/>
          <w:szCs w:val="24"/>
          <w:lang w:eastAsia="ru-RU"/>
        </w:rPr>
        <w:t>Стороны</w:t>
      </w:r>
      <w:r>
        <w:rPr>
          <w:rFonts w:ascii="Times New Roman" w:eastAsia="Times New Roman" w:hAnsi="Times New Roman" w:cs="Times New Roman"/>
          <w:sz w:val="24"/>
          <w:szCs w:val="24"/>
          <w:lang w:eastAsia="ru-RU"/>
        </w:rPr>
        <w:t>»</w:t>
      </w:r>
      <w:r w:rsidRPr="005A3F7A">
        <w:rPr>
          <w:rFonts w:ascii="Times New Roman" w:eastAsia="Times New Roman" w:hAnsi="Times New Roman" w:cs="Times New Roman"/>
          <w:sz w:val="24"/>
          <w:szCs w:val="24"/>
          <w:lang w:eastAsia="ru-RU"/>
        </w:rPr>
        <w:t>, заключили настоящий договор (далее - Договор) о нижеследующем:</w:t>
      </w: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1. ПРЕДМЕТ ДОГОВОРА</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1.1. Автор предоставляет ВУЗу право использования следующего произведения__________________________________________________________________ </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_________________________________________________________________________ (далее - Произведение) с сохранением за Автором права выдачи лицензий другим лицам (простая неисключительная лицензия).</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1.2. Автор гарантирует, что Произведение создано им лично (в соавторстве: с _____________________________________________________________________________) и Автор является правообладателем исключительного права на Произведение</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В целях идентификации Произведения </w:t>
      </w:r>
    </w:p>
    <w:p w:rsidR="005A3F7A" w:rsidRPr="005A3F7A" w:rsidRDefault="005A3F7A" w:rsidP="005A3F7A">
      <w:pPr>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 </w:t>
      </w:r>
      <w:r w:rsidRPr="005A3F7A">
        <w:rPr>
          <w:rFonts w:ascii="Times New Roman" w:eastAsia="Times New Roman" w:hAnsi="Times New Roman" w:cs="Times New Roman"/>
          <w:bCs/>
          <w:sz w:val="24"/>
          <w:szCs w:val="24"/>
          <w:lang w:eastAsia="ru-RU"/>
        </w:rPr>
        <w:t>к Договору прилагается экземпляр Произведения:</w:t>
      </w:r>
      <w:r w:rsidRPr="005A3F7A">
        <w:rPr>
          <w:rFonts w:ascii="Times New Roman" w:eastAsia="Times New Roman" w:hAnsi="Times New Roman" w:cs="Times New Roman"/>
          <w:sz w:val="24"/>
          <w:szCs w:val="24"/>
          <w:lang w:eastAsia="ru-RU"/>
        </w:rPr>
        <w:t xml:space="preserve"> 1 экземпляр в электронном виде. </w:t>
      </w:r>
    </w:p>
    <w:p w:rsidR="005A3F7A" w:rsidRPr="005A3F7A" w:rsidRDefault="005A3F7A" w:rsidP="005A3F7A">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r w:rsidRPr="005A3F7A">
        <w:rPr>
          <w:rFonts w:ascii="Times New Roman" w:eastAsia="Times New Roman" w:hAnsi="Times New Roman" w:cs="Times New Roman"/>
          <w:sz w:val="24"/>
          <w:szCs w:val="24"/>
          <w:lang w:eastAsia="ru-RU"/>
        </w:rPr>
        <w:t xml:space="preserve">- </w:t>
      </w:r>
      <w:r w:rsidRPr="005A3F7A">
        <w:rPr>
          <w:rFonts w:ascii="Times New Roman" w:eastAsia="Times New Roman" w:hAnsi="Times New Roman" w:cs="Times New Roman"/>
          <w:bCs/>
          <w:sz w:val="24"/>
          <w:szCs w:val="24"/>
          <w:lang w:eastAsia="ru-RU"/>
        </w:rPr>
        <w:t>приводятся характеристики Произведения:</w:t>
      </w:r>
      <w:r w:rsidRPr="005A3F7A">
        <w:rPr>
          <w:rFonts w:ascii="Times New Roman" w:eastAsia="Times New Roman" w:hAnsi="Times New Roman" w:cs="Times New Roman"/>
          <w:sz w:val="24"/>
          <w:szCs w:val="24"/>
          <w:lang w:eastAsia="ru-RU"/>
        </w:rPr>
        <w:t xml:space="preserve"> статья в сборник конференции</w:t>
      </w:r>
      <w:r w:rsidRPr="005A3F7A">
        <w:rPr>
          <w:rFonts w:ascii="Times New Roman" w:eastAsia="Times New Roman" w:hAnsi="Times New Roman" w:cs="Times New Roman"/>
          <w:sz w:val="20"/>
          <w:szCs w:val="20"/>
          <w:lang w:eastAsia="ru-RU"/>
        </w:rPr>
        <w:t>.</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1.3. Лицензия, выдаваемая ВУЗу по настоящему Договору, является </w:t>
      </w:r>
      <w:r w:rsidRPr="005A3F7A">
        <w:rPr>
          <w:rFonts w:ascii="Times New Roman" w:eastAsia="Times New Roman" w:hAnsi="Times New Roman" w:cs="Times New Roman"/>
          <w:bCs/>
          <w:sz w:val="24"/>
          <w:szCs w:val="24"/>
          <w:lang w:eastAsia="ru-RU"/>
        </w:rPr>
        <w:t>простой (неисключительной). За Автором сохраняется право выдачи лицензий другим лицам</w:t>
      </w:r>
      <w:r w:rsidRPr="005A3F7A">
        <w:rPr>
          <w:rFonts w:ascii="Times New Roman" w:eastAsia="Times New Roman" w:hAnsi="Times New Roman" w:cs="Times New Roman"/>
          <w:sz w:val="24"/>
          <w:szCs w:val="24"/>
          <w:lang w:eastAsia="ru-RU"/>
        </w:rPr>
        <w:t>.</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1.4. Лицензия выдается на весь срок действия исключительного права на Произведение.</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1.5. Договор вступает в силу с момента </w:t>
      </w:r>
      <w:r w:rsidRPr="005A3F7A">
        <w:rPr>
          <w:rFonts w:ascii="Times New Roman" w:eastAsia="Times New Roman" w:hAnsi="Times New Roman" w:cs="Times New Roman"/>
          <w:bCs/>
          <w:sz w:val="24"/>
          <w:szCs w:val="24"/>
          <w:lang w:eastAsia="ru-RU"/>
        </w:rPr>
        <w:t>его подписания Сторонами.</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16"/>
          <w:szCs w:val="24"/>
          <w:lang w:eastAsia="ru-RU"/>
        </w:rPr>
      </w:pP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2. ПОРЯДОК ИСПОЛЬЗОВАНИЯ ОБЪЕКТА</w:t>
      </w: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ИНТЕЛЛЕКТУАЛЬНОЙ СОБСТВЕННОСТИ</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i/>
          <w:iCs/>
          <w:sz w:val="24"/>
          <w:szCs w:val="24"/>
          <w:lang w:eastAsia="ru-RU"/>
        </w:rPr>
      </w:pPr>
      <w:r w:rsidRPr="005A3F7A">
        <w:rPr>
          <w:rFonts w:ascii="Times New Roman" w:eastAsia="Times New Roman" w:hAnsi="Times New Roman" w:cs="Times New Roman"/>
          <w:sz w:val="24"/>
          <w:szCs w:val="24"/>
          <w:lang w:eastAsia="ru-RU"/>
        </w:rPr>
        <w:t xml:space="preserve">2.1. ВУЗ вправе использовать Произведение следующими способами: </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lang w:eastAsia="ru-RU"/>
        </w:rPr>
        <w:t xml:space="preserve">- </w:t>
      </w:r>
      <w:r w:rsidRPr="005A3F7A">
        <w:rPr>
          <w:rFonts w:ascii="Times New Roman" w:eastAsia="Times New Roman" w:hAnsi="Times New Roman" w:cs="Times New Roman"/>
          <w:sz w:val="24"/>
          <w:szCs w:val="24"/>
          <w:lang w:eastAsia="ru-RU"/>
        </w:rPr>
        <w:t>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кроме случая, когда такая запись является временной и составляет неотъемлемую и существенную часть технологического процесса, имеющего единственной целью правомерное использование записи или правомерное доведение произведения до всеобщего сведения;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распространение произведения путем продажи или иного отчуждения его оригинала или экземпляров;</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 публичный показ произведения, то есть любая демонстрация оригинала или экземпляра произведения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11" w:history="1">
        <w:r w:rsidRPr="005A3F7A">
          <w:rPr>
            <w:rFonts w:ascii="Times New Roman" w:eastAsia="Times New Roman" w:hAnsi="Times New Roman" w:cs="Times New Roman"/>
            <w:sz w:val="24"/>
            <w:szCs w:val="24"/>
            <w:lang w:eastAsia="ru-RU"/>
          </w:rPr>
          <w:t>обычному кругу семьи</w:t>
        </w:r>
      </w:hyperlink>
      <w:r w:rsidRPr="005A3F7A">
        <w:rPr>
          <w:rFonts w:ascii="Times New Roman" w:eastAsia="Times New Roman" w:hAnsi="Times New Roman" w:cs="Times New Roman"/>
          <w:sz w:val="24"/>
          <w:szCs w:val="24"/>
          <w:lang w:eastAsia="ru-RU"/>
        </w:rPr>
        <w:t xml:space="preserve">, независимо </w:t>
      </w:r>
      <w:r w:rsidRPr="005A3F7A">
        <w:rPr>
          <w:rFonts w:ascii="Times New Roman" w:eastAsia="Times New Roman" w:hAnsi="Times New Roman" w:cs="Times New Roman"/>
          <w:sz w:val="24"/>
          <w:szCs w:val="24"/>
          <w:lang w:eastAsia="ru-RU"/>
        </w:rPr>
        <w:lastRenderedPageBreak/>
        <w:t>от того, воспринимается произведение в месте его демонстрации или в другом месте одновременно с демонстрацией произведения;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импорт оригинала или экземпляров произведения в целях распространения;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прокат оригинала или экземпляра произведения;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публичное исполнение произведения, то есть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сообщение в эфир, то есть сообщение произведения для всеобщего сведения (включая показ или исполнение)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произведение становится доступным для слухового и (или) зрительного восприятия независимо от его фактического восприятия публикой. При сообщении произведений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произведение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сообщение по кабелю, то есть сообщение произведения для всеобщего сведения по радио или телевидению с помощью кабеля, провода, оптического волокна или аналогичных средств (в том числе путем ретрансляции).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практическая реализация архитектурного, дизайнерского, градостроительного или садово-паркового проекта;</w:t>
      </w:r>
    </w:p>
    <w:p w:rsidR="005A3F7A" w:rsidRPr="005A3F7A" w:rsidRDefault="005A3F7A" w:rsidP="005A3F7A">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 -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 (включая воспроизведение (без ограничения тиража), включая запись в цифровой форме, распространение, публичный показ, публичное исполнение, импорт, прокат, сообщение в эфир, сообщение по кабелю, перевод и иную переработку, практическую реализацию.</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2.2. Использование ВУЗом Произведения допускается на следующей территории: на территории всего мира.</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2.3. Вознаграждение за предоставление лицензии: предоставляется безвозмездно.</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2.4. Автор обязуется предоставить ВУЗу экземпляр Произведения и документацию, необходимую для использования Произведения: ____________________________________________________________________________________________________________________________________________________________________ </w:t>
      </w:r>
    </w:p>
    <w:p w:rsidR="005A3F7A" w:rsidRPr="005A3F7A" w:rsidRDefault="005A3F7A" w:rsidP="005A3F7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_________________________________________________________________, в </w:t>
      </w:r>
      <w:r w:rsidRPr="005A3F7A">
        <w:rPr>
          <w:rFonts w:ascii="Times New Roman" w:eastAsia="Times New Roman" w:hAnsi="Times New Roman" w:cs="Times New Roman"/>
          <w:noProof/>
          <w:sz w:val="24"/>
          <w:szCs w:val="24"/>
          <w:lang w:eastAsia="ru-RU"/>
        </w:rPr>
        <w:t xml:space="preserve">течение 10 (десяти) дней с момента </w:t>
      </w:r>
      <w:r w:rsidRPr="005A3F7A">
        <w:rPr>
          <w:rFonts w:ascii="Times New Roman" w:eastAsia="Times New Roman" w:hAnsi="Times New Roman" w:cs="Times New Roman"/>
          <w:sz w:val="24"/>
          <w:szCs w:val="24"/>
          <w:lang w:eastAsia="ru-RU"/>
        </w:rPr>
        <w:t>подписания настоящего Договора.</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5A3F7A">
        <w:rPr>
          <w:rFonts w:ascii="Times New Roman" w:eastAsia="Times New Roman" w:hAnsi="Times New Roman" w:cs="Times New Roman"/>
          <w:noProof/>
          <w:sz w:val="24"/>
          <w:szCs w:val="24"/>
          <w:lang w:eastAsia="ru-RU"/>
        </w:rPr>
        <w:lastRenderedPageBreak/>
        <w:t>О</w:t>
      </w:r>
      <w:r w:rsidRPr="005A3F7A">
        <w:rPr>
          <w:rFonts w:ascii="Times New Roman" w:eastAsia="Times New Roman" w:hAnsi="Times New Roman" w:cs="Times New Roman"/>
          <w:sz w:val="24"/>
          <w:szCs w:val="24"/>
          <w:lang w:eastAsia="ru-RU"/>
        </w:rPr>
        <w:t xml:space="preserve"> </w:t>
      </w:r>
      <w:r w:rsidRPr="005A3F7A">
        <w:rPr>
          <w:rFonts w:ascii="Times New Roman" w:eastAsia="Times New Roman" w:hAnsi="Times New Roman" w:cs="Times New Roman"/>
          <w:noProof/>
          <w:sz w:val="24"/>
          <w:szCs w:val="24"/>
          <w:lang w:eastAsia="ru-RU"/>
        </w:rPr>
        <w:t xml:space="preserve">передаче экземпляра Произведения составляется Акт </w:t>
      </w:r>
      <w:r w:rsidRPr="005A3F7A">
        <w:rPr>
          <w:rFonts w:ascii="Times New Roman" w:eastAsia="Times New Roman" w:hAnsi="Times New Roman" w:cs="Times New Roman"/>
          <w:sz w:val="24"/>
          <w:szCs w:val="24"/>
          <w:lang w:eastAsia="ru-RU"/>
        </w:rPr>
        <w:t>приема-передачи</w:t>
      </w:r>
      <w:r w:rsidRPr="005A3F7A">
        <w:rPr>
          <w:rFonts w:ascii="Times New Roman" w:eastAsia="Times New Roman" w:hAnsi="Times New Roman" w:cs="Times New Roman"/>
          <w:noProof/>
          <w:sz w:val="24"/>
          <w:szCs w:val="24"/>
          <w:lang w:eastAsia="ru-RU"/>
        </w:rPr>
        <w:t xml:space="preserve"> в двух экземплярах за подписями уполномоченных представителей Сторон.</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2.5.</w:t>
      </w:r>
      <w:r w:rsidRPr="005A3F7A">
        <w:rPr>
          <w:rFonts w:ascii="Times New Roman" w:eastAsia="Times New Roman" w:hAnsi="Times New Roman" w:cs="Times New Roman"/>
          <w:color w:val="000000"/>
          <w:sz w:val="24"/>
          <w:szCs w:val="24"/>
          <w:lang w:eastAsia="ru-RU"/>
        </w:rPr>
        <w:t xml:space="preserve"> Автор обязуется информировать ВУЗ о других заключенных им лицензионных договорах о предоставлении другим лицам права использования Произведения в пределах территории использования</w:t>
      </w:r>
      <w:r w:rsidRPr="005A3F7A">
        <w:rPr>
          <w:rFonts w:ascii="Times New Roman" w:eastAsia="Times New Roman" w:hAnsi="Times New Roman" w:cs="Times New Roman"/>
          <w:sz w:val="24"/>
          <w:szCs w:val="24"/>
          <w:lang w:eastAsia="ru-RU"/>
        </w:rPr>
        <w:t>.</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2.6.</w:t>
      </w:r>
      <w:r w:rsidR="00517ADC">
        <w:rPr>
          <w:rFonts w:ascii="Times New Roman" w:eastAsia="Times New Roman" w:hAnsi="Times New Roman" w:cs="Times New Roman"/>
          <w:sz w:val="24"/>
          <w:szCs w:val="24"/>
          <w:lang w:eastAsia="ru-RU"/>
        </w:rPr>
        <w:t xml:space="preserve"> </w:t>
      </w:r>
      <w:r w:rsidRPr="005A3F7A">
        <w:rPr>
          <w:rFonts w:ascii="Times New Roman" w:eastAsia="Times New Roman" w:hAnsi="Times New Roman" w:cs="Times New Roman"/>
          <w:sz w:val="24"/>
          <w:szCs w:val="24"/>
          <w:lang w:eastAsia="ru-RU"/>
        </w:rPr>
        <w:t xml:space="preserve">Автор </w:t>
      </w:r>
      <w:r w:rsidRPr="005A3F7A">
        <w:rPr>
          <w:rFonts w:ascii="Times New Roman" w:eastAsia="Times New Roman" w:hAnsi="Times New Roman" w:cs="Times New Roman"/>
          <w:bCs/>
          <w:sz w:val="24"/>
          <w:szCs w:val="24"/>
          <w:lang w:eastAsia="ru-RU"/>
        </w:rPr>
        <w:t xml:space="preserve">дает свое согласие </w:t>
      </w:r>
      <w:r w:rsidRPr="005A3F7A">
        <w:rPr>
          <w:rFonts w:ascii="Times New Roman" w:eastAsia="Times New Roman" w:hAnsi="Times New Roman" w:cs="Times New Roman"/>
          <w:sz w:val="24"/>
          <w:szCs w:val="24"/>
          <w:lang w:eastAsia="ru-RU"/>
        </w:rPr>
        <w:t>ВУЗу на заключение сублицензионного договора без дополнительного получения письменного одобрения по каждому такому факту.</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2.7. ВУЗ обязан представлять Автору письменные отчеты об использовании Произведения на основании письменного запроса Автора.</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2.8. Автор разрешает ВУЗу осуществить обнародование Произведения любым способом по усмотрению ВУЗа. </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2.9. Автор гарантирует, что заключение настоящего Договора не приведет к нарушению авторских прав или иных прав интеллектуальной собственности третьих лиц, а также что Автором не заключались и не будут заключаться в дальнейшем какие-либо договоры, противоречащие настоящему договору и делающие невозможным либо затруднительным осуществление ВУЗом предоставленного ему права использования Произведения. </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3. ОТВЕТСТВЕННОСТЬ СТОРОН</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3.1.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3.2. В случае если ВУЗу будут предъявлены претензии или иски по поводу нарушения прав третьих лиц в связи с использованием Произведения, ВУЗ извещает об этом Автора. Автор по согласованию с ВУЗом обязуется урегулировать такие претензии или обеспечить судебную защиту.</w:t>
      </w:r>
    </w:p>
    <w:p w:rsidR="005A3F7A" w:rsidRPr="005A3F7A" w:rsidRDefault="005A3F7A" w:rsidP="005A3F7A">
      <w:pPr>
        <w:suppressAutoHyphens/>
        <w:spacing w:after="0" w:line="240" w:lineRule="auto"/>
        <w:ind w:firstLine="540"/>
        <w:jc w:val="both"/>
        <w:rPr>
          <w:rFonts w:ascii="Times New Roman" w:eastAsia="Times New Roman" w:hAnsi="Times New Roman" w:cs="Times New Roman"/>
          <w:noProof/>
          <w:sz w:val="24"/>
          <w:szCs w:val="24"/>
          <w:lang w:eastAsia="ru-RU"/>
        </w:rPr>
      </w:pPr>
      <w:r w:rsidRPr="005A3F7A">
        <w:rPr>
          <w:rFonts w:ascii="Times New Roman" w:eastAsia="Times New Roman" w:hAnsi="Times New Roman" w:cs="Times New Roman"/>
          <w:sz w:val="24"/>
          <w:szCs w:val="24"/>
          <w:lang w:eastAsia="ru-RU"/>
        </w:rPr>
        <w:t>3.3. О случаях противоправного использования другими лицами Произведения</w:t>
      </w:r>
      <w:r w:rsidRPr="005A3F7A">
        <w:rPr>
          <w:rFonts w:ascii="Times New Roman" w:eastAsia="Times New Roman" w:hAnsi="Times New Roman" w:cs="Times New Roman"/>
          <w:bCs/>
          <w:sz w:val="24"/>
          <w:szCs w:val="24"/>
          <w:lang w:eastAsia="ru-RU"/>
        </w:rPr>
        <w:t xml:space="preserve">, </w:t>
      </w:r>
      <w:r w:rsidRPr="005A3F7A">
        <w:rPr>
          <w:rFonts w:ascii="Times New Roman" w:eastAsia="Times New Roman" w:hAnsi="Times New Roman" w:cs="Times New Roman"/>
          <w:sz w:val="24"/>
          <w:szCs w:val="24"/>
          <w:lang w:eastAsia="ru-RU"/>
        </w:rPr>
        <w:t xml:space="preserve">ставших известными, Стороны обязуются незамедлительно уведомлять друг друга. </w:t>
      </w:r>
      <w:r w:rsidRPr="005A3F7A">
        <w:rPr>
          <w:rFonts w:ascii="Times New Roman" w:eastAsia="Times New Roman" w:hAnsi="Times New Roman" w:cs="Times New Roman"/>
          <w:noProof/>
          <w:sz w:val="24"/>
          <w:szCs w:val="24"/>
          <w:lang w:eastAsia="ru-RU"/>
        </w:rPr>
        <w:t xml:space="preserve">В </w:t>
      </w:r>
      <w:r w:rsidRPr="005A3F7A">
        <w:rPr>
          <w:rFonts w:ascii="Times New Roman" w:eastAsia="Times New Roman" w:hAnsi="Times New Roman" w:cs="Times New Roman"/>
          <w:sz w:val="24"/>
          <w:szCs w:val="24"/>
          <w:lang w:eastAsia="ru-RU"/>
        </w:rPr>
        <w:t>случае противоправного использования другими лицами Произведения</w:t>
      </w:r>
      <w:r w:rsidRPr="005A3F7A">
        <w:rPr>
          <w:rFonts w:ascii="Times New Roman" w:eastAsia="Times New Roman" w:hAnsi="Times New Roman" w:cs="Times New Roman"/>
          <w:bCs/>
          <w:sz w:val="24"/>
          <w:szCs w:val="24"/>
          <w:lang w:eastAsia="ru-RU"/>
        </w:rPr>
        <w:t xml:space="preserve"> </w:t>
      </w:r>
      <w:r w:rsidRPr="005A3F7A">
        <w:rPr>
          <w:rFonts w:ascii="Times New Roman" w:eastAsia="Times New Roman" w:hAnsi="Times New Roman" w:cs="Times New Roman"/>
          <w:noProof/>
          <w:sz w:val="24"/>
          <w:szCs w:val="24"/>
          <w:lang w:eastAsia="ru-RU"/>
        </w:rPr>
        <w:t>Автор и ВУЗ обязуются совместно предпринимать действия, направленные на восстановление нарушенных прав в порядке, предусмотренном законодательством Российской Федерации. Порядок совместной деятельности по восстановлению нарушенных прав определяется дополнительными соглашениями Сторон.</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4. ЗАКЛЮЧИТЕЛЬНЫЕ ПОЛОЖЕНИЯ</w:t>
      </w:r>
    </w:p>
    <w:p w:rsidR="005A3F7A" w:rsidRPr="005A3F7A" w:rsidRDefault="005A3F7A" w:rsidP="00517ADC">
      <w:pPr>
        <w:suppressAutoHyphens/>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4.1. Все изменения и дополнения к Договору действительны, если совершены в письменной форме и </w:t>
      </w:r>
      <w:r w:rsidRPr="005A3F7A">
        <w:rPr>
          <w:rFonts w:ascii="Times New Roman" w:eastAsia="Times New Roman" w:hAnsi="Times New Roman" w:cs="Times New Roman"/>
          <w:noProof/>
          <w:sz w:val="24"/>
          <w:szCs w:val="24"/>
          <w:lang w:eastAsia="ru-RU"/>
        </w:rPr>
        <w:t>подписаны</w:t>
      </w:r>
      <w:r w:rsidRPr="005A3F7A">
        <w:rPr>
          <w:rFonts w:ascii="Times New Roman" w:eastAsia="Times New Roman" w:hAnsi="Times New Roman" w:cs="Times New Roman"/>
          <w:sz w:val="24"/>
          <w:szCs w:val="24"/>
          <w:lang w:eastAsia="ru-RU"/>
        </w:rPr>
        <w:t xml:space="preserve"> обеими Сторонами. Соответствующие дополнительные соглашения Сторон являются неотъемлемой частью Договора.</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4.2. Договор может быть досрочно расторгнут по соглашению Сторон либо по требованию одной из Сторон по основаниям и в порядке, которые предусмотрены действующим законодательством РФ.</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4.3.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4.4. Споры, не урегулированные путем переговоров, передаются на рассмотрение суда в порядке, предусмотренном действующим законодательством РФ.</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4.5. Договор составлен в двух экземплярах, по одному для каждой из Сторон.</w:t>
      </w: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5. АДРЕСА, РЕКВИЗИТЫ И ПОДПИСИ СТОРОН:</w:t>
      </w:r>
    </w:p>
    <w:p w:rsidR="005A3F7A" w:rsidRPr="005A3F7A" w:rsidRDefault="005A3F7A" w:rsidP="005A3F7A">
      <w:pPr>
        <w:suppressAutoHyphens/>
        <w:spacing w:after="0" w:line="240" w:lineRule="auto"/>
        <w:ind w:firstLine="540"/>
        <w:jc w:val="both"/>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b/>
          <w:sz w:val="24"/>
          <w:szCs w:val="24"/>
          <w:lang w:eastAsia="ru-RU"/>
        </w:rPr>
        <w:t>АВТОР</w:t>
      </w:r>
      <w:r w:rsidRPr="005A3F7A">
        <w:rPr>
          <w:rFonts w:ascii="Courier New" w:eastAsia="Times New Roman" w:hAnsi="Courier New" w:cs="Courier New"/>
          <w:sz w:val="20"/>
          <w:szCs w:val="20"/>
          <w:lang w:eastAsia="ru-RU"/>
        </w:rPr>
        <w:t xml:space="preserve">                                </w:t>
      </w:r>
      <w:r w:rsidRPr="005A3F7A">
        <w:rPr>
          <w:rFonts w:ascii="Times New Roman" w:eastAsia="Times New Roman" w:hAnsi="Times New Roman" w:cs="Times New Roman"/>
          <w:b/>
          <w:sz w:val="24"/>
          <w:szCs w:val="24"/>
          <w:lang w:eastAsia="ru-RU"/>
        </w:rPr>
        <w:t>ВУЗ</w:t>
      </w:r>
    </w:p>
    <w:tbl>
      <w:tblPr>
        <w:tblW w:w="9571" w:type="dxa"/>
        <w:tblLayout w:type="fixed"/>
        <w:tblLook w:val="01E0" w:firstRow="1" w:lastRow="1" w:firstColumn="1" w:lastColumn="1" w:noHBand="0" w:noVBand="0"/>
      </w:tblPr>
      <w:tblGrid>
        <w:gridCol w:w="4608"/>
        <w:gridCol w:w="4963"/>
      </w:tblGrid>
      <w:tr w:rsidR="005A3F7A" w:rsidRPr="005A3F7A" w:rsidTr="0045280B">
        <w:tc>
          <w:tcPr>
            <w:tcW w:w="4608" w:type="dxa"/>
          </w:tcPr>
          <w:p w:rsidR="005A3F7A" w:rsidRPr="005A3F7A" w:rsidRDefault="005A3F7A" w:rsidP="005A3F7A">
            <w:pPr>
              <w:widowControl w:val="0"/>
              <w:tabs>
                <w:tab w:val="left" w:pos="2566"/>
              </w:tabs>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t>Ф.И.О. ______________________________ ____________________________________</w:t>
            </w:r>
          </w:p>
          <w:p w:rsidR="005A3F7A" w:rsidRPr="005A3F7A" w:rsidRDefault="005A3F7A" w:rsidP="005A3F7A">
            <w:pPr>
              <w:widowControl w:val="0"/>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t>Дата рождения:_______________________</w:t>
            </w:r>
          </w:p>
          <w:p w:rsidR="005A3F7A" w:rsidRPr="005A3F7A" w:rsidRDefault="005A3F7A" w:rsidP="005A3F7A">
            <w:pPr>
              <w:widowControl w:val="0"/>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t>Домашний адрес: ____________________</w:t>
            </w:r>
          </w:p>
          <w:p w:rsidR="005A3F7A" w:rsidRPr="005A3F7A" w:rsidRDefault="005A3F7A" w:rsidP="005A3F7A">
            <w:pPr>
              <w:widowControl w:val="0"/>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lastRenderedPageBreak/>
              <w:t>____________________________________</w:t>
            </w:r>
          </w:p>
          <w:p w:rsidR="005A3F7A" w:rsidRPr="005A3F7A" w:rsidRDefault="005A3F7A" w:rsidP="005A3F7A">
            <w:pPr>
              <w:widowControl w:val="0"/>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t>Паспорт: серия_____ номер ___________,</w:t>
            </w:r>
          </w:p>
          <w:p w:rsidR="005A3F7A" w:rsidRPr="005A3F7A" w:rsidRDefault="005A3F7A" w:rsidP="005A3F7A">
            <w:pPr>
              <w:widowControl w:val="0"/>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t>выдан ______________________________, когда _______________________________</w:t>
            </w:r>
          </w:p>
          <w:p w:rsidR="005A3F7A" w:rsidRPr="005A3F7A" w:rsidRDefault="005A3F7A" w:rsidP="005A3F7A">
            <w:pPr>
              <w:widowControl w:val="0"/>
              <w:autoSpaceDE w:val="0"/>
              <w:autoSpaceDN w:val="0"/>
              <w:adjustRightInd w:val="0"/>
              <w:spacing w:after="0" w:line="288" w:lineRule="auto"/>
              <w:rPr>
                <w:rFonts w:ascii="Times New Roman" w:eastAsia="Times New Roman" w:hAnsi="Times New Roman" w:cs="Times New Roman"/>
                <w:sz w:val="24"/>
                <w:szCs w:val="20"/>
                <w:lang w:eastAsia="ru-RU"/>
              </w:rPr>
            </w:pPr>
            <w:r w:rsidRPr="005A3F7A">
              <w:rPr>
                <w:rFonts w:ascii="Times New Roman" w:eastAsia="Times New Roman" w:hAnsi="Times New Roman" w:cs="Times New Roman"/>
                <w:sz w:val="24"/>
                <w:szCs w:val="20"/>
                <w:lang w:eastAsia="ru-RU"/>
              </w:rPr>
              <w:t>ИНН: №____________________________</w:t>
            </w:r>
          </w:p>
          <w:p w:rsidR="005A3F7A" w:rsidRPr="005A3F7A" w:rsidRDefault="005A3F7A" w:rsidP="005A3F7A">
            <w:pPr>
              <w:autoSpaceDE w:val="0"/>
              <w:autoSpaceDN w:val="0"/>
              <w:adjustRightInd w:val="0"/>
              <w:spacing w:after="0" w:line="288" w:lineRule="auto"/>
              <w:rPr>
                <w:rFonts w:ascii="Times New Roman" w:eastAsia="Times New Roman" w:hAnsi="Times New Roman" w:cs="Times New Roman"/>
                <w:sz w:val="20"/>
                <w:szCs w:val="20"/>
                <w:lang w:eastAsia="ru-RU"/>
              </w:rPr>
            </w:pPr>
            <w:r w:rsidRPr="005A3F7A">
              <w:rPr>
                <w:rFonts w:ascii="Times New Roman" w:eastAsia="Times New Roman" w:hAnsi="Times New Roman" w:cs="Times New Roman"/>
                <w:sz w:val="24"/>
                <w:szCs w:val="20"/>
                <w:lang w:eastAsia="ru-RU"/>
              </w:rPr>
              <w:t>Страховое свидетельство государственного пенсионного страхования: №_________________</w:t>
            </w:r>
          </w:p>
        </w:tc>
        <w:tc>
          <w:tcPr>
            <w:tcW w:w="4963" w:type="dxa"/>
          </w:tcPr>
          <w:p w:rsidR="005A3F7A" w:rsidRPr="005A3F7A" w:rsidRDefault="005A3F7A" w:rsidP="005A3F7A">
            <w:pPr>
              <w:spacing w:after="0" w:line="264" w:lineRule="auto"/>
              <w:jc w:val="both"/>
              <w:rPr>
                <w:rFonts w:ascii="Times New Roman" w:eastAsia="Times New Roman" w:hAnsi="Times New Roman" w:cs="Times New Roman"/>
                <w:b/>
                <w:sz w:val="24"/>
                <w:szCs w:val="24"/>
                <w:lang w:eastAsia="ru-RU"/>
              </w:rPr>
            </w:pPr>
            <w:r w:rsidRPr="005A3F7A">
              <w:rPr>
                <w:rFonts w:ascii="Times New Roman" w:eastAsia="Times New Roman" w:hAnsi="Times New Roman" w:cs="Times New Roman"/>
                <w:b/>
                <w:sz w:val="24"/>
                <w:szCs w:val="24"/>
                <w:lang w:eastAsia="ru-RU"/>
              </w:rPr>
              <w:lastRenderedPageBreak/>
              <w:t>ФГАОУ ВО «ЮУрГУ (НИУ)»</w:t>
            </w:r>
          </w:p>
          <w:p w:rsidR="005A3F7A" w:rsidRPr="005A3F7A" w:rsidRDefault="005A3F7A" w:rsidP="005A3F7A">
            <w:pPr>
              <w:spacing w:after="0" w:line="264" w:lineRule="auto"/>
              <w:jc w:val="both"/>
              <w:rPr>
                <w:rFonts w:ascii="Times New Roman" w:eastAsia="Times New Roman" w:hAnsi="Times New Roman" w:cs="Times New Roman"/>
                <w:sz w:val="24"/>
                <w:szCs w:val="24"/>
                <w:lang w:eastAsia="ru-RU"/>
              </w:rPr>
            </w:pPr>
          </w:p>
          <w:p w:rsidR="005A3F7A" w:rsidRPr="005A3F7A" w:rsidRDefault="005A3F7A" w:rsidP="005A3F7A">
            <w:pPr>
              <w:spacing w:after="0" w:line="240" w:lineRule="auto"/>
              <w:jc w:val="both"/>
              <w:rPr>
                <w:rFonts w:ascii="Times New Roman" w:eastAsia="Times New Roman" w:hAnsi="Times New Roman" w:cs="Times New Roman"/>
                <w:sz w:val="24"/>
                <w:szCs w:val="24"/>
                <w:lang w:eastAsia="ru-RU"/>
              </w:rPr>
            </w:pPr>
            <w:smartTag w:uri="urn:schemas-microsoft-com:office:smarttags" w:element="metricconverter">
              <w:smartTagPr>
                <w:attr w:name="ProductID" w:val="454080, г"/>
              </w:smartTagPr>
              <w:r w:rsidRPr="005A3F7A">
                <w:rPr>
                  <w:rFonts w:ascii="Times New Roman" w:eastAsia="Times New Roman" w:hAnsi="Times New Roman" w:cs="Times New Roman"/>
                  <w:sz w:val="24"/>
                  <w:szCs w:val="24"/>
                  <w:lang w:eastAsia="ru-RU"/>
                </w:rPr>
                <w:t>454080, г</w:t>
              </w:r>
            </w:smartTag>
            <w:r w:rsidRPr="005A3F7A">
              <w:rPr>
                <w:rFonts w:ascii="Times New Roman" w:eastAsia="Times New Roman" w:hAnsi="Times New Roman" w:cs="Times New Roman"/>
                <w:sz w:val="24"/>
                <w:szCs w:val="24"/>
                <w:lang w:eastAsia="ru-RU"/>
              </w:rPr>
              <w:t xml:space="preserve">.Челябинск, пр. им. В.И. Ленина, 76 </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ИНН/КПП организации – 7453019764/745301001;</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lastRenderedPageBreak/>
              <w:t>ОТДЕЛЕНИЕ ЧЕЛЯБИНСК;</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БИК – 017501500;</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Кор. счет – 40102810645370000062</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Расчетный счет – 03214643000000016900;</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УФК по Челябинской области (ФГАОУ ВО «ЮУрГУ (НИУ)»)</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 xml:space="preserve"> л/сч 30696Г34690);</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ОГРН – 1027403857568;</w:t>
            </w:r>
          </w:p>
          <w:p w:rsidR="005A3F7A" w:rsidRPr="005A3F7A" w:rsidRDefault="005A3F7A" w:rsidP="005A3F7A">
            <w:pPr>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ОКПО – 02066724;</w:t>
            </w:r>
          </w:p>
          <w:p w:rsidR="005A3F7A" w:rsidRPr="005A3F7A" w:rsidRDefault="005A3F7A" w:rsidP="005A3F7A">
            <w:pPr>
              <w:spacing w:after="0" w:line="240" w:lineRule="auto"/>
              <w:jc w:val="both"/>
              <w:rPr>
                <w:rFonts w:ascii="Times New Roman" w:eastAsia="Times New Roman" w:hAnsi="Times New Roman" w:cs="Times New Roman"/>
                <w:sz w:val="20"/>
                <w:szCs w:val="20"/>
                <w:lang w:eastAsia="ru-RU"/>
              </w:rPr>
            </w:pPr>
            <w:r w:rsidRPr="005A3F7A">
              <w:rPr>
                <w:rFonts w:ascii="Times New Roman" w:eastAsia="Times New Roman" w:hAnsi="Times New Roman" w:cs="Times New Roman"/>
                <w:sz w:val="24"/>
                <w:szCs w:val="24"/>
                <w:lang w:eastAsia="ru-RU"/>
              </w:rPr>
              <w:t>ОКТМО 75701390</w:t>
            </w:r>
          </w:p>
        </w:tc>
      </w:tr>
    </w:tbl>
    <w:p w:rsidR="005A3F7A" w:rsidRPr="005A3F7A" w:rsidRDefault="005A3F7A" w:rsidP="005A3F7A">
      <w:pPr>
        <w:autoSpaceDE w:val="0"/>
        <w:autoSpaceDN w:val="0"/>
        <w:adjustRightInd w:val="0"/>
        <w:spacing w:after="0" w:line="240" w:lineRule="auto"/>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rPr>
          <w:rFonts w:ascii="Times New Roman" w:eastAsia="Times New Roman" w:hAnsi="Times New Roman" w:cs="Times New Roman"/>
          <w:sz w:val="24"/>
          <w:szCs w:val="24"/>
          <w:lang w:eastAsia="ru-RU"/>
        </w:rPr>
      </w:pPr>
    </w:p>
    <w:p w:rsidR="005A3F7A" w:rsidRPr="005A3F7A" w:rsidRDefault="005A3F7A" w:rsidP="005A3F7A">
      <w:pPr>
        <w:autoSpaceDE w:val="0"/>
        <w:autoSpaceDN w:val="0"/>
        <w:adjustRightInd w:val="0"/>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От имени Автора                                                     От имени ВУЗа</w:t>
      </w:r>
    </w:p>
    <w:p w:rsidR="005A3F7A" w:rsidRPr="005A3F7A" w:rsidRDefault="005A3F7A" w:rsidP="005A3F7A">
      <w:pPr>
        <w:autoSpaceDE w:val="0"/>
        <w:autoSpaceDN w:val="0"/>
        <w:adjustRightInd w:val="0"/>
        <w:spacing w:after="0" w:line="240" w:lineRule="auto"/>
        <w:ind w:left="4956"/>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Cs w:val="24"/>
          <w:lang w:eastAsia="ru-RU"/>
        </w:rPr>
        <w:t xml:space="preserve">Заместитель проректора </w:t>
      </w:r>
      <w:r w:rsidRPr="005A3F7A">
        <w:rPr>
          <w:rFonts w:ascii="Times New Roman" w:eastAsia="Times New Roman" w:hAnsi="Times New Roman" w:cs="Times New Roman"/>
          <w:szCs w:val="24"/>
          <w:lang w:eastAsia="ru-RU"/>
        </w:rPr>
        <w:br/>
        <w:t>по учебной работе</w:t>
      </w:r>
    </w:p>
    <w:p w:rsidR="005A3F7A" w:rsidRPr="005A3F7A" w:rsidRDefault="005A3F7A" w:rsidP="005A3F7A">
      <w:pPr>
        <w:autoSpaceDE w:val="0"/>
        <w:autoSpaceDN w:val="0"/>
        <w:adjustRightInd w:val="0"/>
        <w:spacing w:after="0" w:line="240" w:lineRule="auto"/>
        <w:rPr>
          <w:rFonts w:ascii="Times New Roman" w:eastAsia="Times New Roman" w:hAnsi="Times New Roman" w:cs="Times New Roman"/>
          <w:sz w:val="24"/>
          <w:szCs w:val="24"/>
          <w:lang w:eastAsia="ru-RU"/>
        </w:rPr>
      </w:pPr>
      <w:r w:rsidRPr="005A3F7A">
        <w:rPr>
          <w:rFonts w:ascii="Times New Roman" w:eastAsia="Times New Roman" w:hAnsi="Times New Roman" w:cs="Times New Roman"/>
          <w:sz w:val="24"/>
          <w:szCs w:val="24"/>
          <w:lang w:eastAsia="ru-RU"/>
        </w:rPr>
        <w:t>____________________ (__________)                    ___________________ (</w:t>
      </w:r>
      <w:r w:rsidRPr="005A3F7A">
        <w:rPr>
          <w:rFonts w:ascii="Times New Roman" w:eastAsia="Times New Roman" w:hAnsi="Times New Roman" w:cs="Times New Roman"/>
          <w:lang w:eastAsia="ru-RU"/>
        </w:rPr>
        <w:t>Потапова М.В.)</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lang w:eastAsia="ru-RU"/>
        </w:rPr>
      </w:pPr>
    </w:p>
    <w:p w:rsidR="009D3DB5" w:rsidRDefault="009D3DB5">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АКТ</w:t>
      </w:r>
    </w:p>
    <w:p w:rsidR="009D3DB5" w:rsidRPr="009D3DB5" w:rsidRDefault="009D3DB5" w:rsidP="009D3DB5">
      <w:pPr>
        <w:spacing w:after="0" w:line="312"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приемки-передачи произведения</w:t>
      </w:r>
    </w:p>
    <w:p w:rsidR="009D3DB5" w:rsidRPr="009D3DB5" w:rsidRDefault="009D3DB5" w:rsidP="009D3DB5">
      <w:pPr>
        <w:spacing w:after="0" w:line="312"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по договору № _________ от _________________202__ г.</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C210FE"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C210FE">
        <w:rPr>
          <w:rFonts w:ascii="Times New Roman" w:eastAsia="Times New Roman" w:hAnsi="Times New Roman" w:cs="Times New Roman"/>
          <w:lang w:eastAsia="ru-RU"/>
        </w:rPr>
        <w:t xml:space="preserve">г. Челябинск                                                                                                 </w:t>
      </w:r>
      <w:r w:rsidR="00C210FE" w:rsidRPr="00C210FE">
        <w:rPr>
          <w:rFonts w:ascii="Times New Roman" w:eastAsia="Times New Roman" w:hAnsi="Times New Roman" w:cs="Times New Roman"/>
          <w:lang w:eastAsia="ru-RU"/>
        </w:rPr>
        <w:t>«</w:t>
      </w:r>
      <w:r w:rsidRPr="00C210FE">
        <w:rPr>
          <w:rFonts w:ascii="Times New Roman" w:eastAsia="Times New Roman" w:hAnsi="Times New Roman" w:cs="Times New Roman"/>
          <w:lang w:eastAsia="ru-RU"/>
        </w:rPr>
        <w:t>____</w:t>
      </w:r>
      <w:r w:rsidR="00C210FE" w:rsidRPr="00C210FE">
        <w:rPr>
          <w:rFonts w:ascii="Times New Roman" w:eastAsia="Times New Roman" w:hAnsi="Times New Roman" w:cs="Times New Roman"/>
          <w:lang w:eastAsia="ru-RU"/>
        </w:rPr>
        <w:t xml:space="preserve">» </w:t>
      </w:r>
      <w:r w:rsidRPr="00C210FE">
        <w:rPr>
          <w:rFonts w:ascii="Times New Roman" w:eastAsia="Times New Roman" w:hAnsi="Times New Roman" w:cs="Times New Roman"/>
          <w:lang w:eastAsia="ru-RU"/>
        </w:rPr>
        <w:t>___________ 202___ г.</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spacing w:after="0" w:line="360"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9D3DB5" w:rsidP="009D3DB5">
      <w:pPr>
        <w:spacing w:after="0" w:line="360" w:lineRule="auto"/>
        <w:ind w:firstLine="357"/>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9D3DB5" w:rsidP="009D3DB5">
      <w:pPr>
        <w:spacing w:after="0" w:line="360" w:lineRule="auto"/>
        <w:ind w:firstLine="357"/>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C210FE" w:rsidP="009D3DB5">
      <w:pPr>
        <w:spacing w:after="0" w:line="240" w:lineRule="auto"/>
        <w:ind w:firstLine="360"/>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w:t>
      </w:r>
      <w:r w:rsidR="009D3DB5" w:rsidRPr="009D3DB5">
        <w:rPr>
          <w:rFonts w:ascii="Times New Roman" w:eastAsia="Times New Roman" w:hAnsi="Times New Roman" w:cs="Times New Roman"/>
          <w:sz w:val="24"/>
          <w:szCs w:val="24"/>
          <w:lang w:eastAsia="ru-RU"/>
        </w:rPr>
        <w:t>(Ф.И.О. авторов)</w:t>
      </w:r>
    </w:p>
    <w:p w:rsidR="009D3DB5" w:rsidRPr="009D3DB5" w:rsidRDefault="009D3DB5" w:rsidP="009D3DB5">
      <w:pP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именуемый в дальнейшем «Автор», с одной стороны, и </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именуемое в дальнейшем «ВУЗ», в лице заместителя проректора по учебной работе Потаповой Марины Владимировна,  действующей на основании доверенности № 4451 от 31.12.2019 г., с другой стороны, </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составили настоящий Акт о том, что согласно условиям договора Автор передал, а ВУЗ принял рукопись произведения </w:t>
      </w:r>
    </w:p>
    <w:p w:rsidR="009D3DB5" w:rsidRPr="009D3DB5" w:rsidRDefault="009D3DB5" w:rsidP="009D3DB5">
      <w:pPr>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«________________________________________________________________________________» </w:t>
      </w:r>
    </w:p>
    <w:p w:rsidR="009D3DB5" w:rsidRPr="009D3DB5" w:rsidRDefault="009D3DB5" w:rsidP="00F441D8">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для публикации в сборнике </w:t>
      </w:r>
      <w:r w:rsidR="00C210FE">
        <w:rPr>
          <w:rFonts w:ascii="Times New Roman" w:eastAsia="Times New Roman" w:hAnsi="Times New Roman" w:cs="Times New Roman"/>
          <w:sz w:val="24"/>
          <w:szCs w:val="24"/>
          <w:lang w:eastAsia="ru-RU"/>
        </w:rPr>
        <w:t>конференции</w:t>
      </w:r>
      <w:r w:rsidR="00F441D8">
        <w:rPr>
          <w:rFonts w:ascii="Times New Roman" w:eastAsia="Times New Roman" w:hAnsi="Times New Roman" w:cs="Times New Roman"/>
          <w:sz w:val="24"/>
          <w:szCs w:val="24"/>
          <w:lang w:eastAsia="ru-RU"/>
        </w:rPr>
        <w:t xml:space="preserve"> «Университетские правовые диалоги»</w:t>
      </w:r>
      <w:r w:rsidRPr="009D3DB5">
        <w:rPr>
          <w:rFonts w:ascii="Times New Roman" w:eastAsia="Times New Roman" w:hAnsi="Times New Roman" w:cs="Times New Roman"/>
          <w:sz w:val="24"/>
          <w:szCs w:val="24"/>
          <w:lang w:eastAsia="ru-RU"/>
        </w:rPr>
        <w:t xml:space="preserve"> </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на бумажном носителе в количестве ______________________ листов формата А4, _______</w:t>
      </w:r>
      <w:r w:rsidR="009B5B0D">
        <w:rPr>
          <w:rFonts w:ascii="Times New Roman" w:eastAsia="Times New Roman" w:hAnsi="Times New Roman" w:cs="Times New Roman"/>
          <w:sz w:val="24"/>
          <w:szCs w:val="24"/>
          <w:lang w:eastAsia="ru-RU"/>
        </w:rPr>
        <w:t xml:space="preserve"> </w:t>
      </w:r>
      <w:r w:rsidRPr="009D3DB5">
        <w:rPr>
          <w:rFonts w:ascii="Times New Roman" w:eastAsia="Times New Roman" w:hAnsi="Times New Roman" w:cs="Times New Roman"/>
          <w:sz w:val="24"/>
          <w:szCs w:val="24"/>
          <w:lang w:eastAsia="ru-RU"/>
        </w:rPr>
        <w:t>авт.листов,</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на электронном носителе: _______________________________файлов в формате WORD, ___________ файлов в формате __________________.</w:t>
      </w:r>
    </w:p>
    <w:p w:rsidR="009D3DB5" w:rsidRPr="009D3DB5" w:rsidRDefault="009D3DB5" w:rsidP="009D3DB5">
      <w:pPr>
        <w:spacing w:after="0" w:line="240" w:lineRule="auto"/>
        <w:ind w:firstLine="540"/>
        <w:jc w:val="both"/>
        <w:rPr>
          <w:rFonts w:ascii="Times New Roman" w:eastAsia="Times New Roman" w:hAnsi="Times New Roman" w:cs="Times New Roman"/>
          <w:lang w:eastAsia="ru-RU"/>
        </w:rPr>
      </w:pPr>
    </w:p>
    <w:p w:rsidR="009D3DB5" w:rsidRPr="009D3DB5" w:rsidRDefault="009D3DB5" w:rsidP="009D3DB5">
      <w:pPr>
        <w:spacing w:after="0" w:line="240"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С момента подписания настоящего акта обеими сторонами ВУЗу переходит право использования произведения «________________________________________________________ ___________________________________________» в объеме, предоставленном Автором по договору №____ от ______________202_____г. (неисключительная лицензия).</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p>
    <w:tbl>
      <w:tblPr>
        <w:tblpPr w:leftFromText="180" w:rightFromText="180" w:vertAnchor="text" w:tblpX="109" w:tblpY="191"/>
        <w:tblW w:w="0" w:type="auto"/>
        <w:tblLook w:val="0000" w:firstRow="0" w:lastRow="0" w:firstColumn="0" w:lastColumn="0" w:noHBand="0" w:noVBand="0"/>
      </w:tblPr>
      <w:tblGrid>
        <w:gridCol w:w="5944"/>
        <w:gridCol w:w="4193"/>
      </w:tblGrid>
      <w:tr w:rsidR="009D3DB5" w:rsidRPr="009D3DB5" w:rsidTr="00591B21">
        <w:trPr>
          <w:trHeight w:val="362"/>
        </w:trPr>
        <w:tc>
          <w:tcPr>
            <w:tcW w:w="6062" w:type="dxa"/>
          </w:tcPr>
          <w:p w:rsidR="009D3DB5" w:rsidRPr="00C210FE" w:rsidRDefault="009D3DB5" w:rsidP="009D3DB5">
            <w:pPr>
              <w:autoSpaceDE w:val="0"/>
              <w:autoSpaceDN w:val="0"/>
              <w:adjustRightInd w:val="0"/>
              <w:spacing w:after="0" w:line="240" w:lineRule="auto"/>
              <w:rPr>
                <w:rFonts w:ascii="Times New Roman" w:eastAsia="Times New Roman" w:hAnsi="Times New Roman" w:cs="Times New Roman"/>
                <w:b/>
                <w:sz w:val="24"/>
                <w:szCs w:val="24"/>
                <w:lang w:eastAsia="ru-RU"/>
              </w:rPr>
            </w:pPr>
            <w:r w:rsidRPr="00C210FE">
              <w:rPr>
                <w:rFonts w:ascii="Times New Roman" w:eastAsia="Times New Roman" w:hAnsi="Times New Roman" w:cs="Times New Roman"/>
                <w:b/>
                <w:sz w:val="24"/>
                <w:szCs w:val="24"/>
                <w:lang w:eastAsia="ru-RU"/>
              </w:rPr>
              <w:t>Автор</w:t>
            </w:r>
          </w:p>
        </w:tc>
        <w:tc>
          <w:tcPr>
            <w:tcW w:w="4252" w:type="dxa"/>
          </w:tcPr>
          <w:p w:rsidR="009D3DB5" w:rsidRPr="00C210FE" w:rsidRDefault="009D3DB5" w:rsidP="009D3DB5">
            <w:pPr>
              <w:autoSpaceDE w:val="0"/>
              <w:autoSpaceDN w:val="0"/>
              <w:adjustRightInd w:val="0"/>
              <w:spacing w:after="0" w:line="240" w:lineRule="auto"/>
              <w:rPr>
                <w:rFonts w:ascii="Times New Roman" w:eastAsia="Times New Roman" w:hAnsi="Times New Roman" w:cs="Times New Roman"/>
                <w:b/>
                <w:sz w:val="24"/>
                <w:szCs w:val="24"/>
                <w:lang w:eastAsia="ru-RU"/>
              </w:rPr>
            </w:pPr>
            <w:r w:rsidRPr="00C210FE">
              <w:rPr>
                <w:rFonts w:ascii="Times New Roman" w:eastAsia="Times New Roman" w:hAnsi="Times New Roman" w:cs="Times New Roman"/>
                <w:b/>
                <w:sz w:val="24"/>
                <w:szCs w:val="24"/>
                <w:lang w:eastAsia="ru-RU"/>
              </w:rPr>
              <w:t>ВУЗ</w:t>
            </w:r>
          </w:p>
        </w:tc>
      </w:tr>
      <w:tr w:rsidR="009D3DB5" w:rsidRPr="009D3DB5" w:rsidTr="00591B21">
        <w:trPr>
          <w:trHeight w:val="1625"/>
        </w:trPr>
        <w:tc>
          <w:tcPr>
            <w:tcW w:w="6062" w:type="dxa"/>
          </w:tcPr>
          <w:p w:rsidR="009D3DB5" w:rsidRPr="009D3DB5" w:rsidRDefault="009D3DB5" w:rsidP="009D3DB5">
            <w:pPr>
              <w:spacing w:after="0" w:line="360" w:lineRule="auto"/>
              <w:ind w:right="-111"/>
              <w:jc w:val="both"/>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____________________ (_______________)                    </w:t>
            </w:r>
          </w:p>
          <w:p w:rsidR="009D3DB5" w:rsidRPr="009D3DB5" w:rsidRDefault="009D3DB5" w:rsidP="009D3DB5">
            <w:pPr>
              <w:spacing w:after="0" w:line="360" w:lineRule="auto"/>
              <w:ind w:right="-111"/>
              <w:jc w:val="both"/>
              <w:rPr>
                <w:rFonts w:ascii="Times New Roman" w:eastAsia="Times New Roman" w:hAnsi="Times New Roman" w:cs="Times New Roman"/>
                <w:lang w:eastAsia="ru-RU"/>
              </w:rPr>
            </w:pPr>
          </w:p>
          <w:p w:rsidR="009D3DB5" w:rsidRPr="009D3DB5" w:rsidRDefault="009D3DB5" w:rsidP="009D3DB5">
            <w:pPr>
              <w:spacing w:after="0" w:line="360" w:lineRule="auto"/>
              <w:ind w:right="-111"/>
              <w:jc w:val="both"/>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____________________ (_______________)                    </w:t>
            </w:r>
          </w:p>
          <w:p w:rsidR="009D3DB5" w:rsidRPr="009D3DB5" w:rsidRDefault="009D3DB5" w:rsidP="009D3DB5">
            <w:pPr>
              <w:spacing w:after="0" w:line="360" w:lineRule="auto"/>
              <w:ind w:right="-111"/>
              <w:jc w:val="both"/>
              <w:rPr>
                <w:rFonts w:ascii="Times New Roman" w:eastAsia="Times New Roman" w:hAnsi="Times New Roman" w:cs="Times New Roman"/>
                <w:lang w:eastAsia="ru-RU"/>
              </w:rPr>
            </w:pPr>
          </w:p>
          <w:p w:rsidR="009D3DB5" w:rsidRPr="009D3DB5" w:rsidRDefault="009D3DB5" w:rsidP="009D3DB5">
            <w:pPr>
              <w:spacing w:after="0" w:line="360" w:lineRule="auto"/>
              <w:ind w:right="-111"/>
              <w:jc w:val="both"/>
              <w:rPr>
                <w:rFonts w:ascii="Bookman Old Style" w:eastAsia="Times New Roman" w:hAnsi="Bookman Old Style" w:cs="Times New Roman"/>
                <w:sz w:val="20"/>
                <w:szCs w:val="20"/>
                <w:lang w:eastAsia="ru-RU"/>
              </w:rPr>
            </w:pPr>
          </w:p>
        </w:tc>
        <w:tc>
          <w:tcPr>
            <w:tcW w:w="4252" w:type="dxa"/>
          </w:tcPr>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Заместитель проректора </w:t>
            </w:r>
            <w:r w:rsidRPr="009D3DB5">
              <w:rPr>
                <w:rFonts w:ascii="Times New Roman" w:eastAsia="Times New Roman" w:hAnsi="Times New Roman" w:cs="Times New Roman"/>
                <w:sz w:val="24"/>
                <w:szCs w:val="24"/>
                <w:lang w:eastAsia="ru-RU"/>
              </w:rPr>
              <w:br/>
              <w:t>по учебной работе</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__________________  (Потапова М.В.)</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М.П.</w:t>
            </w:r>
          </w:p>
          <w:p w:rsidR="009D3DB5" w:rsidRPr="009D3DB5" w:rsidRDefault="009D3DB5" w:rsidP="009D3DB5">
            <w:pPr>
              <w:autoSpaceDE w:val="0"/>
              <w:autoSpaceDN w:val="0"/>
              <w:adjustRightInd w:val="0"/>
              <w:spacing w:after="0" w:line="240" w:lineRule="auto"/>
              <w:jc w:val="both"/>
              <w:rPr>
                <w:rFonts w:ascii="Courier New" w:eastAsia="Times New Roman" w:hAnsi="Courier New" w:cs="Courier New"/>
                <w:sz w:val="20"/>
                <w:szCs w:val="20"/>
                <w:lang w:eastAsia="ru-RU"/>
              </w:rPr>
            </w:pPr>
          </w:p>
        </w:tc>
      </w:tr>
    </w:tbl>
    <w:p w:rsidR="009D3DB5" w:rsidRDefault="009D3DB5">
      <w:pP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br w:type="page"/>
      </w:r>
    </w:p>
    <w:p w:rsidR="009D3DB5" w:rsidRPr="009D3DB5" w:rsidRDefault="009D3DB5" w:rsidP="009D3DB5">
      <w:pPr>
        <w:autoSpaceDE w:val="0"/>
        <w:autoSpaceDN w:val="0"/>
        <w:adjustRightInd w:val="0"/>
        <w:spacing w:after="0" w:line="240" w:lineRule="auto"/>
        <w:rPr>
          <w:rFonts w:ascii="Courier New" w:eastAsia="Times New Roman" w:hAnsi="Courier New" w:cs="Courier New"/>
          <w:sz w:val="20"/>
          <w:szCs w:val="20"/>
          <w:lang w:eastAsia="ru-RU"/>
        </w:rPr>
      </w:pPr>
    </w:p>
    <w:p w:rsidR="009D3DB5" w:rsidRPr="009D3DB5" w:rsidRDefault="009D3DB5" w:rsidP="009D3DB5">
      <w:pPr>
        <w:spacing w:after="0" w:line="240" w:lineRule="auto"/>
        <w:jc w:val="center"/>
        <w:rPr>
          <w:rFonts w:ascii="Times New Roman" w:eastAsia="Times New Roman" w:hAnsi="Times New Roman" w:cs="Times New Roman"/>
          <w:b/>
          <w:sz w:val="24"/>
          <w:szCs w:val="24"/>
          <w:lang w:eastAsia="ru-RU"/>
        </w:rPr>
      </w:pPr>
      <w:r w:rsidRPr="009D3DB5">
        <w:rPr>
          <w:rFonts w:ascii="Times New Roman" w:eastAsia="Times New Roman" w:hAnsi="Times New Roman" w:cs="Times New Roman"/>
          <w:b/>
          <w:sz w:val="24"/>
          <w:szCs w:val="24"/>
          <w:lang w:eastAsia="ru-RU"/>
        </w:rPr>
        <w:t>Анкета автора публикации</w:t>
      </w:r>
      <w:r w:rsidRPr="009D3DB5">
        <w:rPr>
          <w:rFonts w:ascii="Times New Roman" w:eastAsia="Times New Roman" w:hAnsi="Times New Roman" w:cs="Times New Roman"/>
          <w:b/>
          <w:sz w:val="24"/>
          <w:szCs w:val="24"/>
          <w:vertAlign w:val="superscript"/>
          <w:lang w:eastAsia="ru-RU"/>
        </w:rPr>
        <w:footnoteReference w:customMarkFollows="1" w:id="1"/>
        <w:sym w:font="Symbol" w:char="F02A"/>
      </w:r>
    </w:p>
    <w:p w:rsidR="009D3DB5" w:rsidRPr="009D3DB5" w:rsidRDefault="009D3DB5" w:rsidP="009D3DB5">
      <w:pPr>
        <w:spacing w:after="0" w:line="240"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(заполняется, подписывается автором публикации и высылается</w:t>
      </w:r>
    </w:p>
    <w:p w:rsidR="009D3DB5" w:rsidRPr="009D3DB5" w:rsidRDefault="009D3DB5" w:rsidP="009D3DB5">
      <w:pPr>
        <w:spacing w:after="0" w:line="240"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в адрес редакции сборника «___________________________________________________». </w:t>
      </w:r>
      <w:r w:rsidRPr="009D3DB5">
        <w:rPr>
          <w:rFonts w:ascii="Times New Roman" w:eastAsia="Times New Roman" w:hAnsi="Times New Roman" w:cs="Times New Roman"/>
          <w:lang w:eastAsia="ru-RU"/>
        </w:rPr>
        <w:br/>
      </w:r>
    </w:p>
    <w:p w:rsidR="009D3DB5" w:rsidRPr="009D3DB5" w:rsidRDefault="009D3DB5" w:rsidP="009D3DB5">
      <w:pPr>
        <w:spacing w:after="0" w:line="240" w:lineRule="auto"/>
        <w:jc w:val="center"/>
        <w:rPr>
          <w:rFonts w:ascii="Times New Roman" w:eastAsia="Times New Roman" w:hAnsi="Times New Roman" w:cs="Times New Roman"/>
          <w:b/>
          <w:sz w:val="10"/>
          <w:szCs w:val="10"/>
          <w:lang w:eastAsia="ru-RU"/>
        </w:rPr>
      </w:pP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u w:val="single"/>
          <w:lang w:eastAsia="ru-RU"/>
        </w:rPr>
        <w:t>1. ФИО:</w:t>
      </w:r>
      <w:r w:rsidRPr="009D3DB5">
        <w:rPr>
          <w:rFonts w:ascii="Times New Roman" w:eastAsia="Times New Roman" w:hAnsi="Times New Roman" w:cs="Times New Roman"/>
          <w:sz w:val="24"/>
          <w:szCs w:val="24"/>
          <w:lang w:eastAsia="ru-RU"/>
        </w:rPr>
        <w:t xml:space="preserve">________________________________________________, паспорт № ___ ___ </w:t>
      </w:r>
      <w:r w:rsidRPr="009D3DB5">
        <w:rPr>
          <w:rFonts w:ascii="Times New Roman" w:eastAsia="Times New Roman" w:hAnsi="Times New Roman" w:cs="Times New Roman"/>
          <w:sz w:val="24"/>
          <w:szCs w:val="24"/>
          <w:lang w:eastAsia="ru-RU"/>
        </w:rPr>
        <w:tab/>
        <w:t xml:space="preserve">____ </w:t>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выдан</w:t>
      </w: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должность</w:t>
      </w: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адрес </w:t>
      </w: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тел., е-mail</w:t>
      </w:r>
      <w:r w:rsidRPr="009D3DB5">
        <w:rPr>
          <w:rFonts w:ascii="Times New Roman" w:eastAsia="Times New Roman" w:hAnsi="Times New Roman" w:cs="Times New Roman"/>
          <w:sz w:val="24"/>
          <w:szCs w:val="24"/>
          <w:lang w:eastAsia="ru-RU"/>
        </w:rPr>
        <w:tab/>
      </w:r>
    </w:p>
    <w:p w:rsidR="009D3DB5" w:rsidRPr="009D3DB5" w:rsidRDefault="009D3DB5" w:rsidP="009D3DB5">
      <w:pP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4"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 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(ФГАОУ ВО «ЮУрГУ (НИУ)»). пр. Ленина, д. 76, г. Челябинск, 454080.</w:t>
      </w:r>
    </w:p>
    <w:p w:rsidR="009D3DB5" w:rsidRPr="009D3DB5" w:rsidRDefault="009D3DB5" w:rsidP="009D3DB5">
      <w:pPr>
        <w:spacing w:after="0" w:line="240" w:lineRule="auto"/>
        <w:jc w:val="center"/>
        <w:rPr>
          <w:rFonts w:ascii="Times New Roman" w:eastAsia="Times New Roman" w:hAnsi="Times New Roman" w:cs="Times New Roman"/>
          <w:sz w:val="18"/>
          <w:szCs w:val="18"/>
          <w:lang w:eastAsia="ru-RU"/>
        </w:rPr>
      </w:pPr>
      <w:r w:rsidRPr="009D3DB5">
        <w:rPr>
          <w:rFonts w:ascii="Times New Roman" w:eastAsia="Times New Roman" w:hAnsi="Times New Roman" w:cs="Times New Roman"/>
          <w:sz w:val="18"/>
          <w:szCs w:val="18"/>
          <w:lang w:eastAsia="ru-RU"/>
        </w:rPr>
        <w:t xml:space="preserve">(оператор персональных данных, получающий согласие на обработку персональных данных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автора публикации, почтовый и юридический адрес)</w:t>
      </w:r>
    </w:p>
    <w:p w:rsidR="009D3DB5" w:rsidRPr="009D3DB5" w:rsidRDefault="009D3DB5" w:rsidP="009D3DB5">
      <w:pPr>
        <w:spacing w:after="0" w:line="240" w:lineRule="auto"/>
        <w:jc w:val="center"/>
        <w:rPr>
          <w:rFonts w:ascii="Times New Roman" w:eastAsia="Times New Roman" w:hAnsi="Times New Roman" w:cs="Times New Roman"/>
          <w:sz w:val="10"/>
          <w:szCs w:val="10"/>
          <w:lang w:eastAsia="ru-RU"/>
        </w:rPr>
      </w:pPr>
    </w:p>
    <w:p w:rsidR="009D3DB5" w:rsidRDefault="009D3DB5" w:rsidP="00ED3A8D">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3. Размещение персональных данных автора публикации в электронной и печатной версиях сборника </w:t>
      </w:r>
      <w:r w:rsidR="00ED3A8D">
        <w:rPr>
          <w:rFonts w:ascii="Times New Roman" w:eastAsia="Times New Roman" w:hAnsi="Times New Roman" w:cs="Times New Roman"/>
          <w:sz w:val="24"/>
          <w:szCs w:val="24"/>
          <w:lang w:eastAsia="ru-RU"/>
        </w:rPr>
        <w:t xml:space="preserve">конференции </w:t>
      </w:r>
      <w:r w:rsidRPr="009D3DB5">
        <w:rPr>
          <w:rFonts w:ascii="Times New Roman" w:eastAsia="Times New Roman" w:hAnsi="Times New Roman" w:cs="Times New Roman"/>
          <w:sz w:val="24"/>
          <w:szCs w:val="24"/>
          <w:lang w:eastAsia="ru-RU"/>
        </w:rPr>
        <w:t>«</w:t>
      </w:r>
      <w:r w:rsidR="00ED3A8D">
        <w:rPr>
          <w:rFonts w:ascii="Times New Roman" w:eastAsia="Times New Roman" w:hAnsi="Times New Roman" w:cs="Times New Roman"/>
          <w:sz w:val="24"/>
          <w:szCs w:val="24"/>
          <w:lang w:eastAsia="ru-RU"/>
        </w:rPr>
        <w:t>Университетские правовые диалоги</w:t>
      </w:r>
      <w:r w:rsidRPr="009D3DB5">
        <w:rPr>
          <w:rFonts w:ascii="Times New Roman" w:eastAsia="Times New Roman" w:hAnsi="Times New Roman" w:cs="Times New Roman"/>
          <w:sz w:val="24"/>
          <w:szCs w:val="24"/>
          <w:lang w:eastAsia="ru-RU"/>
        </w:rPr>
        <w:t>».</w:t>
      </w:r>
    </w:p>
    <w:p w:rsidR="00ED3A8D" w:rsidRPr="009D3DB5" w:rsidRDefault="00ED3A8D" w:rsidP="00ED3A8D">
      <w:pPr>
        <w:pBdr>
          <w:bottom w:val="single" w:sz="6" w:space="1" w:color="auto"/>
        </w:pBd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4. Фамилия, имя, отчество автора публикации, место работы (службы), занимаемая должность, ученая степень, ученое звание, почтовый адрес, адрес регистрации по месту жительства, паспортные данные, дата рождения, страховое свидетельство государственного пенсионного страхования, ИНН, адрес электронной почты, контактные телефоны.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(перечень персональных данных, на обработку которых дается согласие автора публикации)</w:t>
      </w:r>
    </w:p>
    <w:p w:rsidR="009D3DB5" w:rsidRPr="009D3DB5" w:rsidRDefault="009D3DB5" w:rsidP="009D3DB5">
      <w:pP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5. Запись персональных данных автора публикации в память ЭВМ, их тиражирование в электронном и печатном виде. </w:t>
      </w:r>
    </w:p>
    <w:p w:rsidR="009D3DB5" w:rsidRPr="009D3DB5" w:rsidRDefault="009D3DB5" w:rsidP="009D3DB5">
      <w:pPr>
        <w:spacing w:after="0" w:line="240" w:lineRule="auto"/>
        <w:jc w:val="center"/>
        <w:rPr>
          <w:rFonts w:ascii="Times New Roman" w:eastAsia="Times New Roman" w:hAnsi="Times New Roman" w:cs="Times New Roman"/>
          <w:sz w:val="18"/>
          <w:szCs w:val="18"/>
          <w:lang w:eastAsia="ru-RU"/>
        </w:rPr>
      </w:pPr>
      <w:r w:rsidRPr="009D3DB5">
        <w:rPr>
          <w:rFonts w:ascii="Times New Roman" w:eastAsia="Times New Roman" w:hAnsi="Times New Roman" w:cs="Times New Roman"/>
          <w:sz w:val="18"/>
          <w:szCs w:val="18"/>
          <w:lang w:eastAsia="ru-RU"/>
        </w:rPr>
        <w:t xml:space="preserve">(перечень действий с персональными данными, на совершение которых дается согласие автора публикации;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способы обработки персональных данных)</w:t>
      </w:r>
    </w:p>
    <w:p w:rsidR="009D3DB5" w:rsidRPr="009D3DB5" w:rsidRDefault="009D3DB5" w:rsidP="009D3DB5">
      <w:pP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6. На весь срок действия исключительного права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 xml:space="preserve"> (срок, в течение которого действует согласие автора на обработку персональных данных)</w:t>
      </w:r>
    </w:p>
    <w:p w:rsidR="009D3DB5" w:rsidRPr="009D3DB5" w:rsidRDefault="009D3DB5" w:rsidP="009D3DB5">
      <w:pPr>
        <w:spacing w:after="0" w:line="240" w:lineRule="auto"/>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7. Допускается отзыв согласия автора публикации на обработку персональных данных путем уведомления последним оператора персональных данны</w:t>
      </w:r>
      <w:r w:rsidR="00ED3A8D">
        <w:rPr>
          <w:rFonts w:ascii="Times New Roman" w:eastAsia="Times New Roman" w:hAnsi="Times New Roman" w:cs="Times New Roman"/>
          <w:sz w:val="24"/>
          <w:szCs w:val="24"/>
          <w:lang w:eastAsia="ru-RU"/>
        </w:rPr>
        <w:t>х за месяц до выхода сборника «Университетские правовые диалоги</w:t>
      </w:r>
      <w:r w:rsidRPr="009D3DB5">
        <w:rPr>
          <w:rFonts w:ascii="Times New Roman" w:eastAsia="Times New Roman" w:hAnsi="Times New Roman" w:cs="Times New Roman"/>
          <w:sz w:val="24"/>
          <w:szCs w:val="24"/>
          <w:lang w:eastAsia="ru-RU"/>
        </w:rPr>
        <w:t xml:space="preserve">» из печати и размещения его электронной версии в Интернете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(порядок отзыва согласия автора публикации на обработку персональных данных)</w:t>
      </w:r>
    </w:p>
    <w:p w:rsidR="009D3DB5" w:rsidRPr="009D3DB5" w:rsidRDefault="009D3DB5" w:rsidP="009D3DB5">
      <w:pPr>
        <w:spacing w:after="0" w:line="240" w:lineRule="auto"/>
        <w:jc w:val="both"/>
        <w:rPr>
          <w:rFonts w:ascii="Times New Roman" w:eastAsia="Times New Roman" w:hAnsi="Times New Roman" w:cs="Times New Roman"/>
          <w:sz w:val="20"/>
          <w:szCs w:val="24"/>
          <w:lang w:eastAsia="ru-RU"/>
        </w:rPr>
      </w:pP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Автор публикации ___________/______________________/«____»_______________202__г.</w:t>
      </w:r>
    </w:p>
    <w:p w:rsidR="009D3DB5" w:rsidRPr="009D3DB5" w:rsidRDefault="009D3DB5" w:rsidP="009D3DB5">
      <w:pPr>
        <w:spacing w:after="0" w:line="240" w:lineRule="auto"/>
        <w:jc w:val="both"/>
        <w:rPr>
          <w:rFonts w:ascii="Times New Roman" w:eastAsia="Times New Roman" w:hAnsi="Times New Roman" w:cs="Times New Roman"/>
          <w:sz w:val="18"/>
          <w:szCs w:val="24"/>
          <w:lang w:eastAsia="ru-RU"/>
        </w:rPr>
      </w:pPr>
      <w:r w:rsidRPr="009D3DB5">
        <w:rPr>
          <w:rFonts w:ascii="Times New Roman" w:eastAsia="Times New Roman" w:hAnsi="Times New Roman" w:cs="Times New Roman"/>
          <w:sz w:val="18"/>
          <w:szCs w:val="24"/>
          <w:lang w:eastAsia="ru-RU"/>
        </w:rPr>
        <w:t xml:space="preserve">                                            (подпись)                   (фамилия и инициалы)</w:t>
      </w:r>
    </w:p>
    <w:p w:rsidR="009D3DB5" w:rsidRPr="009D3DB5" w:rsidRDefault="009D3DB5" w:rsidP="009D3DB5">
      <w:pPr>
        <w:spacing w:after="0" w:line="240" w:lineRule="auto"/>
        <w:jc w:val="both"/>
        <w:rPr>
          <w:rFonts w:ascii="Times New Roman" w:eastAsia="Times New Roman" w:hAnsi="Times New Roman" w:cs="Times New Roman"/>
          <w:spacing w:val="-6"/>
          <w:sz w:val="20"/>
          <w:szCs w:val="24"/>
          <w:lang w:eastAsia="ru-RU"/>
        </w:rPr>
      </w:pP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pacing w:val="-6"/>
          <w:sz w:val="24"/>
          <w:szCs w:val="24"/>
          <w:lang w:eastAsia="ru-RU"/>
        </w:rPr>
        <w:t>Оператор персональных данных</w:t>
      </w:r>
      <w:r w:rsidRPr="009D3DB5">
        <w:rPr>
          <w:rFonts w:ascii="Times New Roman" w:eastAsia="Times New Roman" w:hAnsi="Times New Roman" w:cs="Times New Roman"/>
          <w:sz w:val="24"/>
          <w:szCs w:val="24"/>
          <w:lang w:eastAsia="ru-RU"/>
        </w:rPr>
        <w:t xml:space="preserve"> __________/</w:t>
      </w:r>
      <w:r w:rsidRPr="009D3DB5">
        <w:rPr>
          <w:rFonts w:ascii="Times New Roman" w:eastAsia="Times New Roman" w:hAnsi="Times New Roman" w:cs="Times New Roman"/>
          <w:sz w:val="24"/>
          <w:szCs w:val="24"/>
          <w:u w:val="single"/>
          <w:lang w:eastAsia="ru-RU"/>
        </w:rPr>
        <w:t xml:space="preserve">                                     </w:t>
      </w:r>
      <w:r w:rsidRPr="009D3DB5">
        <w:rPr>
          <w:rFonts w:ascii="Times New Roman" w:eastAsia="Times New Roman" w:hAnsi="Times New Roman" w:cs="Times New Roman"/>
          <w:sz w:val="24"/>
          <w:szCs w:val="24"/>
          <w:lang w:eastAsia="ru-RU"/>
        </w:rPr>
        <w:t>/«____»________202__г.</w:t>
      </w:r>
    </w:p>
    <w:p w:rsidR="009D3DB5" w:rsidRPr="009D3DB5" w:rsidRDefault="009D3DB5" w:rsidP="009D3DB5">
      <w:pP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24"/>
          <w:lang w:eastAsia="ru-RU"/>
        </w:rPr>
        <w:t xml:space="preserve">                                                                     (подпись)         (фамилия и инициалы)</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p>
    <w:sectPr w:rsidR="009D3DB5" w:rsidRPr="009D3DB5" w:rsidSect="00A41845">
      <w:pgSz w:w="11906" w:h="16838"/>
      <w:pgMar w:top="1134"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FF1" w:rsidRDefault="009B0FF1" w:rsidP="00CC62CA">
      <w:pPr>
        <w:spacing w:after="0" w:line="240" w:lineRule="auto"/>
      </w:pPr>
      <w:r>
        <w:separator/>
      </w:r>
    </w:p>
  </w:endnote>
  <w:endnote w:type="continuationSeparator" w:id="0">
    <w:p w:rsidR="009B0FF1" w:rsidRDefault="009B0FF1" w:rsidP="00CC6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FF1" w:rsidRDefault="009B0FF1" w:rsidP="00CC62CA">
      <w:pPr>
        <w:spacing w:after="0" w:line="240" w:lineRule="auto"/>
      </w:pPr>
      <w:r>
        <w:separator/>
      </w:r>
    </w:p>
  </w:footnote>
  <w:footnote w:type="continuationSeparator" w:id="0">
    <w:p w:rsidR="009B0FF1" w:rsidRDefault="009B0FF1" w:rsidP="00CC62CA">
      <w:pPr>
        <w:spacing w:after="0" w:line="240" w:lineRule="auto"/>
      </w:pPr>
      <w:r>
        <w:continuationSeparator/>
      </w:r>
    </w:p>
  </w:footnote>
  <w:footnote w:id="1">
    <w:p w:rsidR="009D3DB5" w:rsidRPr="00FF7136" w:rsidRDefault="009D3DB5" w:rsidP="009D3DB5">
      <w:pPr>
        <w:pStyle w:val="a8"/>
        <w:spacing w:line="238" w:lineRule="auto"/>
        <w:ind w:firstLine="284"/>
        <w:jc w:val="both"/>
        <w:rPr>
          <w:spacing w:val="-4"/>
          <w:sz w:val="18"/>
          <w:szCs w:val="18"/>
        </w:rPr>
      </w:pPr>
      <w:r w:rsidRPr="00FF7136">
        <w:rPr>
          <w:rStyle w:val="aa"/>
          <w:spacing w:val="-4"/>
          <w:sz w:val="18"/>
          <w:szCs w:val="18"/>
        </w:rPr>
        <w:sym w:font="Symbol" w:char="F02A"/>
      </w:r>
      <w:r w:rsidRPr="00FF7136">
        <w:rPr>
          <w:spacing w:val="-4"/>
          <w:sz w:val="18"/>
          <w:szCs w:val="18"/>
        </w:rPr>
        <w:t xml:space="preserve"> Настоящая анкета разработана в соответствии с письмом Федерального агентства по образованию Министерства образования и науки Российской Федерации от 27 июля </w:t>
      </w:r>
      <w:smartTag w:uri="urn:schemas-microsoft-com:office:smarttags" w:element="metricconverter">
        <w:smartTagPr>
          <w:attr w:name="ProductID" w:val="2009 г"/>
        </w:smartTagPr>
        <w:r w:rsidRPr="00FF7136">
          <w:rPr>
            <w:spacing w:val="-4"/>
            <w:sz w:val="18"/>
            <w:szCs w:val="18"/>
          </w:rPr>
          <w:t>2009 г</w:t>
        </w:r>
      </w:smartTag>
      <w:r w:rsidRPr="00FF7136">
        <w:rPr>
          <w:spacing w:val="-4"/>
          <w:sz w:val="18"/>
          <w:szCs w:val="18"/>
        </w:rPr>
        <w:t>. № 17-110 «Об обеспечении защиты персональных данных».</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BB7486"/>
    <w:multiLevelType w:val="hybridMultilevel"/>
    <w:tmpl w:val="FEA6B29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6460"/>
    <w:rsid w:val="00011AD5"/>
    <w:rsid w:val="00024CD2"/>
    <w:rsid w:val="000264FC"/>
    <w:rsid w:val="00027806"/>
    <w:rsid w:val="00040A09"/>
    <w:rsid w:val="00046E53"/>
    <w:rsid w:val="00084295"/>
    <w:rsid w:val="00092732"/>
    <w:rsid w:val="000A380D"/>
    <w:rsid w:val="000B1C86"/>
    <w:rsid w:val="000B6158"/>
    <w:rsid w:val="000C41D0"/>
    <w:rsid w:val="000C7813"/>
    <w:rsid w:val="000D1D5F"/>
    <w:rsid w:val="000E1DF2"/>
    <w:rsid w:val="000E2125"/>
    <w:rsid w:val="000E3103"/>
    <w:rsid w:val="0010621A"/>
    <w:rsid w:val="00121002"/>
    <w:rsid w:val="00121080"/>
    <w:rsid w:val="0013758A"/>
    <w:rsid w:val="00176226"/>
    <w:rsid w:val="001904C0"/>
    <w:rsid w:val="001A472E"/>
    <w:rsid w:val="001A6335"/>
    <w:rsid w:val="001A72F7"/>
    <w:rsid w:val="001B6565"/>
    <w:rsid w:val="001B763C"/>
    <w:rsid w:val="001C1B74"/>
    <w:rsid w:val="001D44B4"/>
    <w:rsid w:val="001E6101"/>
    <w:rsid w:val="001E6C75"/>
    <w:rsid w:val="001F5739"/>
    <w:rsid w:val="00201B5E"/>
    <w:rsid w:val="00206B79"/>
    <w:rsid w:val="00221CFD"/>
    <w:rsid w:val="00223685"/>
    <w:rsid w:val="00226D02"/>
    <w:rsid w:val="00244D21"/>
    <w:rsid w:val="00252156"/>
    <w:rsid w:val="00262DFA"/>
    <w:rsid w:val="00266579"/>
    <w:rsid w:val="00276395"/>
    <w:rsid w:val="00281F40"/>
    <w:rsid w:val="002962CF"/>
    <w:rsid w:val="002B70A8"/>
    <w:rsid w:val="002C5451"/>
    <w:rsid w:val="002D0675"/>
    <w:rsid w:val="002D115D"/>
    <w:rsid w:val="002F6FA0"/>
    <w:rsid w:val="003175BA"/>
    <w:rsid w:val="00332D16"/>
    <w:rsid w:val="00333A35"/>
    <w:rsid w:val="003526BF"/>
    <w:rsid w:val="00356714"/>
    <w:rsid w:val="0038633F"/>
    <w:rsid w:val="003924F8"/>
    <w:rsid w:val="003A081A"/>
    <w:rsid w:val="003A1829"/>
    <w:rsid w:val="003D200F"/>
    <w:rsid w:val="003E1152"/>
    <w:rsid w:val="003F3CDD"/>
    <w:rsid w:val="003F515F"/>
    <w:rsid w:val="00403F3C"/>
    <w:rsid w:val="00413C32"/>
    <w:rsid w:val="00436125"/>
    <w:rsid w:val="0044063A"/>
    <w:rsid w:val="004459E2"/>
    <w:rsid w:val="004669FA"/>
    <w:rsid w:val="004C7DDF"/>
    <w:rsid w:val="004E3C20"/>
    <w:rsid w:val="004E722D"/>
    <w:rsid w:val="00510BDD"/>
    <w:rsid w:val="00514DE9"/>
    <w:rsid w:val="00517ADC"/>
    <w:rsid w:val="00535C0F"/>
    <w:rsid w:val="0054560B"/>
    <w:rsid w:val="00576679"/>
    <w:rsid w:val="005914DB"/>
    <w:rsid w:val="005A3F7A"/>
    <w:rsid w:val="005C5586"/>
    <w:rsid w:val="005D05CE"/>
    <w:rsid w:val="00605C2A"/>
    <w:rsid w:val="006164CC"/>
    <w:rsid w:val="00616AE5"/>
    <w:rsid w:val="00624B4E"/>
    <w:rsid w:val="00661B8E"/>
    <w:rsid w:val="00684E63"/>
    <w:rsid w:val="006A0082"/>
    <w:rsid w:val="006A0EB5"/>
    <w:rsid w:val="006D202B"/>
    <w:rsid w:val="006E2658"/>
    <w:rsid w:val="006F263B"/>
    <w:rsid w:val="006F3BF2"/>
    <w:rsid w:val="00702026"/>
    <w:rsid w:val="007204C6"/>
    <w:rsid w:val="00753042"/>
    <w:rsid w:val="0075560F"/>
    <w:rsid w:val="00756D03"/>
    <w:rsid w:val="007B1755"/>
    <w:rsid w:val="007B3DC0"/>
    <w:rsid w:val="007B7F7E"/>
    <w:rsid w:val="007E09D8"/>
    <w:rsid w:val="007E0B10"/>
    <w:rsid w:val="007E1628"/>
    <w:rsid w:val="007E2AB8"/>
    <w:rsid w:val="007E5E40"/>
    <w:rsid w:val="0080439A"/>
    <w:rsid w:val="00806DE3"/>
    <w:rsid w:val="00811F5B"/>
    <w:rsid w:val="00845C8A"/>
    <w:rsid w:val="00865198"/>
    <w:rsid w:val="00894FCE"/>
    <w:rsid w:val="008B100B"/>
    <w:rsid w:val="008C2472"/>
    <w:rsid w:val="008C2760"/>
    <w:rsid w:val="008C703C"/>
    <w:rsid w:val="008C79A7"/>
    <w:rsid w:val="008D5194"/>
    <w:rsid w:val="008D7067"/>
    <w:rsid w:val="00926460"/>
    <w:rsid w:val="00932E15"/>
    <w:rsid w:val="00975605"/>
    <w:rsid w:val="00983959"/>
    <w:rsid w:val="00991F4D"/>
    <w:rsid w:val="009972F4"/>
    <w:rsid w:val="009B0FF1"/>
    <w:rsid w:val="009B5B0D"/>
    <w:rsid w:val="009C212A"/>
    <w:rsid w:val="009C7FA0"/>
    <w:rsid w:val="009D3DB5"/>
    <w:rsid w:val="009E22E8"/>
    <w:rsid w:val="009E50C4"/>
    <w:rsid w:val="009F2D05"/>
    <w:rsid w:val="009F3BC9"/>
    <w:rsid w:val="009F6D9E"/>
    <w:rsid w:val="00A3136D"/>
    <w:rsid w:val="00A41845"/>
    <w:rsid w:val="00A5562A"/>
    <w:rsid w:val="00A621C5"/>
    <w:rsid w:val="00A72A42"/>
    <w:rsid w:val="00A84524"/>
    <w:rsid w:val="00AD7A26"/>
    <w:rsid w:val="00AF69B7"/>
    <w:rsid w:val="00B32BFE"/>
    <w:rsid w:val="00B422A7"/>
    <w:rsid w:val="00B51C2D"/>
    <w:rsid w:val="00B619CB"/>
    <w:rsid w:val="00B80717"/>
    <w:rsid w:val="00B87C0C"/>
    <w:rsid w:val="00BA2DB9"/>
    <w:rsid w:val="00BA3F16"/>
    <w:rsid w:val="00BA65AB"/>
    <w:rsid w:val="00BB126B"/>
    <w:rsid w:val="00BB5806"/>
    <w:rsid w:val="00BF17FC"/>
    <w:rsid w:val="00C00656"/>
    <w:rsid w:val="00C00974"/>
    <w:rsid w:val="00C02CAC"/>
    <w:rsid w:val="00C10325"/>
    <w:rsid w:val="00C152E3"/>
    <w:rsid w:val="00C16BE5"/>
    <w:rsid w:val="00C210FE"/>
    <w:rsid w:val="00C406E3"/>
    <w:rsid w:val="00C62943"/>
    <w:rsid w:val="00C85160"/>
    <w:rsid w:val="00C934B7"/>
    <w:rsid w:val="00C97340"/>
    <w:rsid w:val="00CA3B2B"/>
    <w:rsid w:val="00CC62CA"/>
    <w:rsid w:val="00CE328C"/>
    <w:rsid w:val="00D05009"/>
    <w:rsid w:val="00D254EA"/>
    <w:rsid w:val="00D301D1"/>
    <w:rsid w:val="00D45AD4"/>
    <w:rsid w:val="00D741A6"/>
    <w:rsid w:val="00D8338B"/>
    <w:rsid w:val="00D87826"/>
    <w:rsid w:val="00D975D7"/>
    <w:rsid w:val="00DA2383"/>
    <w:rsid w:val="00DC60BC"/>
    <w:rsid w:val="00DD488F"/>
    <w:rsid w:val="00DE2B6A"/>
    <w:rsid w:val="00E04DD7"/>
    <w:rsid w:val="00E10A0F"/>
    <w:rsid w:val="00E10BCC"/>
    <w:rsid w:val="00E64FCE"/>
    <w:rsid w:val="00E70F3F"/>
    <w:rsid w:val="00E71FDB"/>
    <w:rsid w:val="00E76276"/>
    <w:rsid w:val="00E82791"/>
    <w:rsid w:val="00E846B8"/>
    <w:rsid w:val="00E91A4C"/>
    <w:rsid w:val="00E94D5B"/>
    <w:rsid w:val="00EA6B78"/>
    <w:rsid w:val="00ED3A8D"/>
    <w:rsid w:val="00EE6696"/>
    <w:rsid w:val="00F01D76"/>
    <w:rsid w:val="00F0310C"/>
    <w:rsid w:val="00F26113"/>
    <w:rsid w:val="00F4264F"/>
    <w:rsid w:val="00F43C8A"/>
    <w:rsid w:val="00F441D8"/>
    <w:rsid w:val="00F501A7"/>
    <w:rsid w:val="00F61F6A"/>
    <w:rsid w:val="00FB24AA"/>
    <w:rsid w:val="00FB5723"/>
    <w:rsid w:val="00FD67CD"/>
    <w:rsid w:val="00FE1508"/>
    <w:rsid w:val="00FE59CB"/>
    <w:rsid w:val="00FF63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679E25"/>
  <w15:docId w15:val="{68784D80-FE27-4742-B49B-374E27F2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C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975D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8B1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200F"/>
    <w:rPr>
      <w:color w:val="0563C1" w:themeColor="hyperlink"/>
      <w:u w:val="single"/>
    </w:rPr>
  </w:style>
  <w:style w:type="paragraph" w:styleId="a5">
    <w:name w:val="Balloon Text"/>
    <w:basedOn w:val="a"/>
    <w:link w:val="a6"/>
    <w:uiPriority w:val="99"/>
    <w:semiHidden/>
    <w:unhideWhenUsed/>
    <w:rsid w:val="009F3B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F3BC9"/>
    <w:rPr>
      <w:rFonts w:ascii="Tahoma" w:hAnsi="Tahoma" w:cs="Tahoma"/>
      <w:sz w:val="16"/>
      <w:szCs w:val="16"/>
    </w:rPr>
  </w:style>
  <w:style w:type="character" w:styleId="a7">
    <w:name w:val="Emphasis"/>
    <w:basedOn w:val="a0"/>
    <w:uiPriority w:val="20"/>
    <w:qFormat/>
    <w:rsid w:val="00F26113"/>
    <w:rPr>
      <w:i/>
      <w:iCs/>
    </w:rPr>
  </w:style>
  <w:style w:type="paragraph" w:customStyle="1" w:styleId="ConsPlusNonformat">
    <w:name w:val="ConsPlusNonformat"/>
    <w:uiPriority w:val="99"/>
    <w:rsid w:val="00CC62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rniiisstandard">
    <w:name w:val="rniiis_standard"/>
    <w:link w:val="rniiisstandard0"/>
    <w:rsid w:val="00CC62CA"/>
    <w:pPr>
      <w:suppressAutoHyphens/>
      <w:spacing w:after="0" w:line="240" w:lineRule="auto"/>
      <w:ind w:firstLine="709"/>
      <w:jc w:val="both"/>
    </w:pPr>
    <w:rPr>
      <w:rFonts w:ascii="Times New Roman" w:eastAsia="Times New Roman" w:hAnsi="Times New Roman" w:cs="Times New Roman"/>
      <w:sz w:val="28"/>
      <w:szCs w:val="28"/>
      <w:lang w:eastAsia="ru-RU"/>
    </w:rPr>
  </w:style>
  <w:style w:type="character" w:customStyle="1" w:styleId="rniiisstandard0">
    <w:name w:val="rniiis_standard Знак"/>
    <w:basedOn w:val="a0"/>
    <w:link w:val="rniiisstandard"/>
    <w:locked/>
    <w:rsid w:val="00CC62CA"/>
    <w:rPr>
      <w:rFonts w:ascii="Times New Roman" w:eastAsia="Times New Roman" w:hAnsi="Times New Roman" w:cs="Times New Roman"/>
      <w:sz w:val="28"/>
      <w:szCs w:val="28"/>
      <w:lang w:eastAsia="ru-RU"/>
    </w:rPr>
  </w:style>
  <w:style w:type="paragraph" w:customStyle="1" w:styleId="ConsNonformat">
    <w:name w:val="ConsNonformat"/>
    <w:uiPriority w:val="99"/>
    <w:rsid w:val="00CC62C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BodyText21">
    <w:name w:val="Body Text 21"/>
    <w:basedOn w:val="a"/>
    <w:uiPriority w:val="99"/>
    <w:rsid w:val="00CC62CA"/>
    <w:pPr>
      <w:spacing w:after="0" w:line="240" w:lineRule="auto"/>
      <w:ind w:firstLine="720"/>
      <w:jc w:val="both"/>
    </w:pPr>
    <w:rPr>
      <w:rFonts w:ascii="Bookman Old Style" w:eastAsia="Times New Roman" w:hAnsi="Bookman Old Style" w:cs="Times New Roman"/>
      <w:sz w:val="18"/>
      <w:szCs w:val="20"/>
      <w:lang w:eastAsia="ru-RU"/>
    </w:rPr>
  </w:style>
  <w:style w:type="paragraph" w:styleId="a8">
    <w:name w:val="footnote text"/>
    <w:aliases w:val="Oaeno niineeDenisoff,Текст сноскиDenisoff,Òåêñò ñíîñêèDenisoff,Текст сноски Знак1,Текст сноски Знак Знак,gp1,Текст сноски Знак1 Знак,Текст сноски Знак Знак Знак,Текст сноски Знак1 Знак Знак Знак,Текст сноски Знак1 Знак1,-+"/>
    <w:basedOn w:val="a"/>
    <w:link w:val="2"/>
    <w:rsid w:val="00CC62CA"/>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uiPriority w:val="99"/>
    <w:semiHidden/>
    <w:rsid w:val="00CC62CA"/>
    <w:rPr>
      <w:sz w:val="20"/>
      <w:szCs w:val="20"/>
    </w:rPr>
  </w:style>
  <w:style w:type="character" w:customStyle="1" w:styleId="2">
    <w:name w:val="Текст сноски Знак2"/>
    <w:aliases w:val="Oaeno niineeDenisoff Знак,Текст сноскиDenisoff Знак,Òåêñò ñíîñêèDenisoff Знак,Текст сноски Знак1 Знак2,Текст сноски Знак Знак Знак1,gp1 Знак,Текст сноски Знак1 Знак Знак,Текст сноски Знак Знак Знак Знак,Текст сноски Знак1 Знак1 Знак"/>
    <w:basedOn w:val="a0"/>
    <w:link w:val="a8"/>
    <w:rsid w:val="00CC62CA"/>
    <w:rPr>
      <w:rFonts w:ascii="Times New Roman" w:eastAsia="Times New Roman" w:hAnsi="Times New Roman" w:cs="Times New Roman"/>
      <w:sz w:val="20"/>
      <w:szCs w:val="20"/>
      <w:lang w:eastAsia="ru-RU"/>
    </w:rPr>
  </w:style>
  <w:style w:type="character" w:styleId="aa">
    <w:name w:val="footnote reference"/>
    <w:aliases w:val="Текст сновски,FZ,Footnotes refss,Сноска Сергея,Ciae niinee I,Знак сноски Н"/>
    <w:basedOn w:val="a0"/>
    <w:rsid w:val="00CC6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61076;fld=134;dst=100095" TargetMode="External"/><Relationship Id="rId5" Type="http://schemas.openxmlformats.org/officeDocument/2006/relationships/footnotes" Target="footnotes.xml"/><Relationship Id="rId10" Type="http://schemas.openxmlformats.org/officeDocument/2006/relationships/hyperlink" Target="https://lomonosov-msu.ru/rus/event/7283/" TargetMode="External"/><Relationship Id="rId4" Type="http://schemas.openxmlformats.org/officeDocument/2006/relationships/webSettings" Target="webSettings.xml"/><Relationship Id="rId9" Type="http://schemas.openxmlformats.org/officeDocument/2006/relationships/hyperlink" Target="mailto:univlawdial@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11</Pages>
  <Words>3501</Words>
  <Characters>19956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zz</Company>
  <LinksUpToDate>false</LinksUpToDate>
  <CharactersWithSpaces>23411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z</cp:lastModifiedBy>
  <cp:revision>112</cp:revision>
  <cp:lastPrinted>2020-01-31T10:49:00Z</cp:lastPrinted>
  <dcterms:created xsi:type="dcterms:W3CDTF">2020-01-31T10:50:00Z</dcterms:created>
  <dcterms:modified xsi:type="dcterms:W3CDTF">2022-02-03T08:51:00Z</dcterms:modified>
</cp:coreProperties>
</file>