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Задание: 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Дать письменный ответ на выбранный вопрос по лингвистической проблематике 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>выбранном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при регистрации на очный тур</w:t>
      </w:r>
      <w:r>
        <w:rPr>
          <w:rFonts w:ascii="Times New Roman" w:hAnsi="Times New Roman" w:cs="Times New Roman"/>
          <w:sz w:val="28"/>
          <w:szCs w:val="28"/>
        </w:rPr>
        <w:t xml:space="preserve"> иностранном языке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для выполнения задания: 4 астрономических часа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выполняется на компьютере:</w:t>
      </w:r>
    </w:p>
    <w:p>
      <w:pPr>
        <w:pStyle w:val="4"/>
        <w:numPr>
          <w:ilvl w:val="0"/>
          <w:numId w:val="1"/>
        </w:numPr>
        <w:ind w:left="567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Установить соответствующую компьютерную версию языка, на котором выполняется работа. </w:t>
      </w:r>
    </w:p>
    <w:p>
      <w:pPr>
        <w:pStyle w:val="4"/>
        <w:numPr>
          <w:ilvl w:val="0"/>
          <w:numId w:val="1"/>
        </w:numPr>
        <w:ind w:left="567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 ответа 300-400 слов в текстовом редакторе Microsoft Word, версия 6.0 и выше, шрифт Times New Roman, размер шрифта 12, интервал 1,5. </w:t>
      </w:r>
    </w:p>
    <w:p>
      <w:pPr>
        <w:pStyle w:val="4"/>
        <w:numPr>
          <w:ilvl w:val="0"/>
          <w:numId w:val="1"/>
        </w:numPr>
        <w:ind w:left="567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Подсчет слов осуществить, в автоматическом режиме: меню Рецензирование / статистика. В конце работы написать количество слов (подлежит проверке)</w:t>
      </w:r>
    </w:p>
    <w:p>
      <w:pPr>
        <w:pStyle w:val="4"/>
        <w:numPr>
          <w:ilvl w:val="0"/>
          <w:numId w:val="1"/>
        </w:numPr>
        <w:ind w:left="567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проверку отправить вариант работы, сохраненный в формате </w:t>
      </w:r>
      <w:r>
        <w:rPr>
          <w:rFonts w:ascii="Times New Roman" w:hAnsi="Times New Roman" w:cs="Times New Roman"/>
          <w:sz w:val="28"/>
          <w:szCs w:val="28"/>
          <w:lang w:val="fr-FR"/>
        </w:rPr>
        <w:t>Pdf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Внимание!</w:t>
      </w:r>
      <w:r>
        <w:rPr>
          <w:rFonts w:ascii="Times New Roman" w:hAnsi="Times New Roman" w:cs="Times New Roman"/>
          <w:sz w:val="28"/>
          <w:szCs w:val="28"/>
        </w:rPr>
        <w:t xml:space="preserve"> Заимствования из чужих текстов объемом в 4 и более слов, не считая закавыченных цитат, рассматриваются как некорректные и наказываются снятием баллов.</w:t>
      </w:r>
    </w:p>
    <w:p>
      <w:pPr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A092D"/>
    <w:multiLevelType w:val="multilevel"/>
    <w:tmpl w:val="02DA092D"/>
    <w:lvl w:ilvl="0" w:tentative="0">
      <w:start w:val="1"/>
      <w:numFmt w:val="bullet"/>
      <w:lvlText w:val="•"/>
      <w:lvlJc w:val="left"/>
      <w:pPr>
        <w:ind w:left="1004" w:hanging="360"/>
      </w:pPr>
      <w:rPr>
        <w:rFonts w:hint="default" w:ascii="Times New Roman" w:hAnsi="Times New Roman" w:cs="Times New Roman"/>
      </w:rPr>
    </w:lvl>
    <w:lvl w:ilvl="1" w:tentative="0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585"/>
    <w:rsid w:val="002318C6"/>
    <w:rsid w:val="002501D2"/>
    <w:rsid w:val="00265B78"/>
    <w:rsid w:val="002F13C7"/>
    <w:rsid w:val="004C2638"/>
    <w:rsid w:val="00503E89"/>
    <w:rsid w:val="005815DF"/>
    <w:rsid w:val="00611DDC"/>
    <w:rsid w:val="00697B73"/>
    <w:rsid w:val="00726DE0"/>
    <w:rsid w:val="00782FDC"/>
    <w:rsid w:val="0081480D"/>
    <w:rsid w:val="00923887"/>
    <w:rsid w:val="00A72585"/>
    <w:rsid w:val="00B851BA"/>
    <w:rsid w:val="00C226A9"/>
    <w:rsid w:val="00CE1F7F"/>
    <w:rsid w:val="00DD6DE9"/>
    <w:rsid w:val="00F15825"/>
    <w:rsid w:val="5B9F2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119</Words>
  <Characters>682</Characters>
  <Lines>5</Lines>
  <Paragraphs>1</Paragraphs>
  <TotalTime>43</TotalTime>
  <ScaleCrop>false</ScaleCrop>
  <LinksUpToDate>false</LinksUpToDate>
  <CharactersWithSpaces>800</CharactersWithSpaces>
  <Application>WPS Office_11.2.0.8342_F1E327BC-269C-435d-A152-05C5408002CA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2020-04-22T08:44:00Z</dcterms:created>
  <dc:creator>Галина Бубнова</dc:creator>
  <cp:lastModifiedBy>ustug</cp:lastModifiedBy>
  <dcterms:modified xsi:type="dcterms:W3CDTF">2020-04-28T13:16:16Z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1033-11.2.0.8342</vt:lpwstr>
  </property>
</Properties>
</file>