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2B" w:rsidRDefault="00187E2B" w:rsidP="00187E2B">
      <w:pPr>
        <w:jc w:val="center"/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val="ru-RU" w:eastAsia="ja-JP"/>
        </w:rPr>
      </w:pPr>
      <w:bookmarkStart w:id="0" w:name="_GoBack"/>
      <w:bookmarkEnd w:id="0"/>
    </w:p>
    <w:p w:rsidR="00187E2B" w:rsidRPr="0092794B" w:rsidRDefault="00187E2B" w:rsidP="00187E2B">
      <w:pPr>
        <w:jc w:val="center"/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</w:pPr>
      <w:r w:rsidRPr="0092794B"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  <w:t>18 сентября</w:t>
      </w:r>
      <w:r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  <w:t xml:space="preserve"> </w:t>
      </w:r>
      <w:r w:rsidRPr="0092794B"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  <w:t>202</w:t>
      </w:r>
      <w:r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  <w:t>6</w:t>
      </w:r>
      <w:r w:rsidRPr="0092794B">
        <w:rPr>
          <w:rFonts w:ascii="Trebuchet MS" w:eastAsia="Times New Roman" w:hAnsi="Trebuchet MS" w:cs="Times New Roman"/>
          <w:b/>
          <w:bCs/>
          <w:color w:val="4A442A" w:themeColor="background2" w:themeShade="40"/>
          <w:sz w:val="28"/>
          <w:szCs w:val="28"/>
          <w:lang w:eastAsia="ja-JP"/>
        </w:rPr>
        <w:t xml:space="preserve"> года</w:t>
      </w:r>
    </w:p>
    <w:p w:rsidR="00187E2B" w:rsidRDefault="00187E2B" w:rsidP="00187E2B">
      <w:pPr>
        <w:jc w:val="center"/>
        <w:rPr>
          <w:rFonts w:ascii="Trebuchet MS" w:eastAsia="Trebuchet MS" w:hAnsi="Trebuchet MS" w:cs="Trebuchet MS"/>
          <w:b/>
          <w:bCs/>
          <w:color w:val="2E74B5"/>
          <w:sz w:val="28"/>
          <w:szCs w:val="28"/>
          <w:lang w:val="ru-RU"/>
        </w:rPr>
      </w:pPr>
    </w:p>
    <w:p w:rsidR="00187E2B" w:rsidRDefault="00187E2B" w:rsidP="00187E2B">
      <w:pPr>
        <w:jc w:val="center"/>
        <w:rPr>
          <w:rFonts w:ascii="Trebuchet MS" w:eastAsia="Trebuchet MS" w:hAnsi="Trebuchet MS" w:cs="Trebuchet MS"/>
          <w:b/>
          <w:bCs/>
          <w:color w:val="2E74B5"/>
          <w:sz w:val="28"/>
          <w:szCs w:val="28"/>
          <w:lang w:val="ru-RU"/>
        </w:rPr>
      </w:pPr>
      <w:r w:rsidRPr="0086460D">
        <w:rPr>
          <w:rFonts w:ascii="Trebuchet MS" w:hAnsi="Trebuchet MS"/>
          <w:lang w:bidi="ru-RU"/>
        </w:rPr>
        <w:t>К 1</w:t>
      </w:r>
      <w:r>
        <w:rPr>
          <w:rFonts w:ascii="Trebuchet MS" w:hAnsi="Trebuchet MS"/>
          <w:lang w:bidi="ru-RU"/>
        </w:rPr>
        <w:t>0</w:t>
      </w:r>
      <w:r w:rsidRPr="0086460D">
        <w:rPr>
          <w:rFonts w:ascii="Trebuchet MS" w:hAnsi="Trebuchet MS"/>
          <w:lang w:bidi="ru-RU"/>
        </w:rPr>
        <w:t xml:space="preserve">0-летию заслуженного </w:t>
      </w:r>
      <w:r>
        <w:rPr>
          <w:rFonts w:ascii="Trebuchet MS" w:hAnsi="Trebuchet MS"/>
          <w:lang w:bidi="ru-RU"/>
        </w:rPr>
        <w:t>геолого-угольщика</w:t>
      </w:r>
      <w:r w:rsidRPr="0086460D">
        <w:rPr>
          <w:rFonts w:ascii="Trebuchet MS" w:hAnsi="Trebuchet MS"/>
          <w:lang w:bidi="ru-RU"/>
        </w:rPr>
        <w:t xml:space="preserve">, профессора кафедры геологии и геохимии горючих ископаемых геологического факультета МГУ им. М.В. Ломоносова                            </w:t>
      </w:r>
      <w:r>
        <w:rPr>
          <w:rFonts w:ascii="Trebuchet MS" w:hAnsi="Trebuchet MS"/>
          <w:sz w:val="28"/>
          <w:lang w:bidi="ru-RU"/>
        </w:rPr>
        <w:t>Михаила Владимировича Голицына</w:t>
      </w:r>
    </w:p>
    <w:p w:rsidR="00187E2B" w:rsidRDefault="00187E2B" w:rsidP="00187E2B">
      <w:pPr>
        <w:jc w:val="center"/>
        <w:rPr>
          <w:rFonts w:ascii="Trebuchet MS" w:eastAsia="Trebuchet MS" w:hAnsi="Trebuchet MS" w:cs="Trebuchet MS"/>
          <w:b/>
          <w:bCs/>
          <w:color w:val="2E74B5"/>
          <w:sz w:val="28"/>
          <w:szCs w:val="28"/>
          <w:lang w:val="ru-RU"/>
        </w:rPr>
      </w:pPr>
      <w:r>
        <w:rPr>
          <w:rFonts w:ascii="Trebuchet MS" w:eastAsia="Times New Roman" w:hAnsi="Trebuchet MS" w:cs="Times New Roman"/>
          <w:b/>
          <w:bCs/>
          <w:noProof/>
          <w:color w:val="322D27"/>
          <w:lang w:val="ru-RU"/>
        </w:rPr>
        <w:drawing>
          <wp:inline distT="0" distB="0" distL="0" distR="0" wp14:anchorId="67AB603B" wp14:editId="349798EB">
            <wp:extent cx="3937000" cy="4508500"/>
            <wp:effectExtent l="0" t="0" r="0" b="0"/>
            <wp:docPr id="160269945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99459" name="Рисунок 16026994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E2B" w:rsidRPr="007363E1" w:rsidRDefault="00187E2B" w:rsidP="00187E2B">
      <w:pPr>
        <w:jc w:val="center"/>
        <w:rPr>
          <w:rFonts w:ascii="Trebuchet MS" w:eastAsia="Times New Roman" w:hAnsi="Trebuchet MS" w:cs="Times New Roman"/>
          <w:b/>
          <w:bCs/>
          <w:color w:val="322D27"/>
          <w:sz w:val="36"/>
          <w:szCs w:val="36"/>
          <w:lang w:eastAsia="ja-JP"/>
        </w:rPr>
      </w:pPr>
      <w:r w:rsidRPr="007363E1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ja-JP"/>
        </w:rPr>
        <w:t>(1</w:t>
      </w:r>
      <w:r w:rsidRPr="00187E2B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val="ru-RU" w:eastAsia="ja-JP"/>
        </w:rPr>
        <w:t xml:space="preserve">926 </w:t>
      </w:r>
      <w:r w:rsidRPr="007363E1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ja-JP"/>
        </w:rPr>
        <w:t xml:space="preserve">- </w:t>
      </w:r>
      <w:r w:rsidRPr="00187E2B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val="ru-RU" w:eastAsia="ja-JP"/>
        </w:rPr>
        <w:t>2015</w:t>
      </w:r>
      <w:r w:rsidRPr="007363E1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ja-JP"/>
        </w:rPr>
        <w:t>)</w:t>
      </w:r>
    </w:p>
    <w:p w:rsidR="00187E2B" w:rsidRDefault="00187E2B" w:rsidP="00187E2B">
      <w:pPr>
        <w:jc w:val="center"/>
        <w:rPr>
          <w:rFonts w:ascii="Trebuchet MS" w:eastAsia="Trebuchet MS" w:hAnsi="Trebuchet MS" w:cs="Trebuchet MS"/>
          <w:b/>
          <w:bCs/>
          <w:color w:val="2E74B5"/>
          <w:sz w:val="28"/>
          <w:szCs w:val="28"/>
          <w:lang w:val="ru-RU"/>
        </w:rPr>
      </w:pPr>
    </w:p>
    <w:p w:rsidR="00187E2B" w:rsidRDefault="00187E2B" w:rsidP="00187E2B">
      <w:pPr>
        <w:jc w:val="center"/>
        <w:rPr>
          <w:rFonts w:ascii="Trebuchet MS" w:eastAsia="Trebuchet MS" w:hAnsi="Trebuchet MS" w:cs="Trebuchet MS"/>
          <w:b/>
          <w:bCs/>
          <w:color w:val="2E74B5"/>
          <w:sz w:val="28"/>
          <w:szCs w:val="28"/>
        </w:rPr>
      </w:pPr>
      <w:r>
        <w:rPr>
          <w:rFonts w:ascii="Trebuchet MS" w:eastAsia="Trebuchet MS" w:hAnsi="Trebuchet MS" w:cs="Trebuchet MS"/>
          <w:b/>
          <w:bCs/>
          <w:color w:val="2E74B5"/>
          <w:sz w:val="28"/>
          <w:szCs w:val="28"/>
        </w:rPr>
        <w:br w:type="page"/>
      </w:r>
    </w:p>
    <w:p w:rsidR="00187E2B" w:rsidRPr="0086460D" w:rsidRDefault="00187E2B" w:rsidP="00187E2B">
      <w:pPr>
        <w:spacing w:before="120" w:after="240" w:line="288" w:lineRule="auto"/>
        <w:jc w:val="center"/>
        <w:rPr>
          <w:rFonts w:ascii="Trebuchet MS" w:eastAsia="Times New Roman" w:hAnsi="Trebuchet MS" w:cs="Times New Roman"/>
          <w:b/>
          <w:bCs/>
          <w:sz w:val="28"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 w:val="28"/>
          <w:szCs w:val="24"/>
          <w:lang w:eastAsia="ja-JP"/>
        </w:rPr>
        <w:lastRenderedPageBreak/>
        <w:t>Уважаемые коллеги!</w:t>
      </w:r>
    </w:p>
    <w:p w:rsidR="00187E2B" w:rsidRPr="0086460D" w:rsidRDefault="00187E2B" w:rsidP="00187E2B">
      <w:pPr>
        <w:spacing w:before="120" w:after="240" w:line="288" w:lineRule="auto"/>
        <w:jc w:val="center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Приглашаем вас принять участие в научно-практическом семинаре</w:t>
      </w:r>
    </w:p>
    <w:p w:rsidR="00187E2B" w:rsidRPr="0086460D" w:rsidRDefault="00187E2B" w:rsidP="00187E2B">
      <w:pPr>
        <w:spacing w:before="120" w:after="240" w:line="288" w:lineRule="auto"/>
        <w:jc w:val="center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 w:val="28"/>
          <w:szCs w:val="24"/>
          <w:lang w:eastAsia="ja-JP"/>
        </w:rPr>
        <w:t>«Уголь: вчера и завтра»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 xml:space="preserve">, </w:t>
      </w:r>
    </w:p>
    <w:p w:rsidR="00187E2B" w:rsidRPr="0086460D" w:rsidRDefault="00187E2B" w:rsidP="00187E2B">
      <w:pPr>
        <w:spacing w:before="120" w:after="240" w:line="288" w:lineRule="auto"/>
        <w:jc w:val="center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посвященном 1</w:t>
      </w:r>
      <w:r>
        <w:rPr>
          <w:rFonts w:ascii="Trebuchet MS" w:eastAsia="Times New Roman" w:hAnsi="Trebuchet MS" w:cs="Times New Roman"/>
          <w:bCs/>
          <w:szCs w:val="24"/>
          <w:lang w:val="ru-RU" w:eastAsia="ja-JP"/>
        </w:rPr>
        <w:t>0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0-летнему юбилею геолога-угольщика</w:t>
      </w:r>
    </w:p>
    <w:p w:rsidR="00187E2B" w:rsidRPr="0086460D" w:rsidRDefault="00187E2B" w:rsidP="00187E2B">
      <w:pPr>
        <w:spacing w:before="120" w:after="240" w:line="288" w:lineRule="auto"/>
        <w:jc w:val="center"/>
        <w:rPr>
          <w:rFonts w:ascii="Trebuchet MS" w:eastAsia="Times New Roman" w:hAnsi="Trebuchet MS" w:cs="Times New Roman"/>
          <w:b/>
          <w:bCs/>
          <w:sz w:val="28"/>
          <w:szCs w:val="28"/>
          <w:lang w:eastAsia="ja-JP"/>
        </w:rPr>
      </w:pPr>
      <w:r>
        <w:rPr>
          <w:rFonts w:ascii="Trebuchet MS" w:eastAsia="Times New Roman" w:hAnsi="Trebuchet MS" w:cs="Times New Roman"/>
          <w:b/>
          <w:bCs/>
          <w:sz w:val="28"/>
          <w:szCs w:val="28"/>
          <w:lang w:val="ru-RU" w:eastAsia="ja-JP"/>
        </w:rPr>
        <w:t>Михаила Владимировича Голицына</w:t>
      </w:r>
      <w:r w:rsidRPr="0086460D">
        <w:rPr>
          <w:rFonts w:ascii="Trebuchet MS" w:eastAsia="Times New Roman" w:hAnsi="Trebuchet MS" w:cs="Times New Roman"/>
          <w:b/>
          <w:bCs/>
          <w:sz w:val="28"/>
          <w:szCs w:val="28"/>
          <w:lang w:eastAsia="ja-JP"/>
        </w:rPr>
        <w:t>.</w:t>
      </w:r>
    </w:p>
    <w:p w:rsidR="00187E2B" w:rsidRPr="0086460D" w:rsidRDefault="00187E2B" w:rsidP="00187E2B">
      <w:pPr>
        <w:spacing w:before="120" w:after="240" w:line="288" w:lineRule="auto"/>
        <w:jc w:val="both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Празднование осуществляется в год 270-летия Московского государственного университета им. М.В. Ломоносова. Научно-практический семинар нацелен на объединение специалистов нового поколения – геологов, физиков, химиков, работающих в разных сферах изучения и применения угля.</w:t>
      </w:r>
    </w:p>
    <w:p w:rsidR="00187E2B" w:rsidRPr="0086460D" w:rsidRDefault="00187E2B" w:rsidP="00187E2B">
      <w:pPr>
        <w:spacing w:before="120" w:after="120" w:line="288" w:lineRule="auto"/>
        <w:jc w:val="both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 xml:space="preserve">Форма проведения семинара – </w:t>
      </w:r>
      <w:proofErr w:type="spellStart"/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очн</w:t>
      </w:r>
      <w:proofErr w:type="spellEnd"/>
      <w:r w:rsidR="003F0AF2">
        <w:rPr>
          <w:rFonts w:ascii="Trebuchet MS" w:eastAsia="Times New Roman" w:hAnsi="Trebuchet MS" w:cs="Times New Roman"/>
          <w:b/>
          <w:bCs/>
          <w:szCs w:val="24"/>
          <w:lang w:val="ru-RU" w:eastAsia="ja-JP"/>
        </w:rPr>
        <w:t>о-заочная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 Семинар на базе Геологического факультета МГУ, ауд. 6</w:t>
      </w:r>
      <w:r>
        <w:rPr>
          <w:rFonts w:ascii="Trebuchet MS" w:eastAsia="Times New Roman" w:hAnsi="Trebuchet MS" w:cs="Times New Roman"/>
          <w:bCs/>
          <w:szCs w:val="24"/>
          <w:lang w:val="ru-RU" w:eastAsia="ja-JP"/>
        </w:rPr>
        <w:t>08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, время проведения: с 1</w:t>
      </w:r>
      <w:r>
        <w:rPr>
          <w:rFonts w:ascii="Trebuchet MS" w:eastAsia="Times New Roman" w:hAnsi="Trebuchet MS" w:cs="Times New Roman"/>
          <w:bCs/>
          <w:szCs w:val="24"/>
          <w:lang w:val="ru-RU" w:eastAsia="ja-JP"/>
        </w:rPr>
        <w:t>6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:00 до 18:</w:t>
      </w:r>
      <w:r w:rsidR="003F0AF2">
        <w:rPr>
          <w:rFonts w:ascii="Trebuchet MS" w:eastAsia="Times New Roman" w:hAnsi="Trebuchet MS" w:cs="Times New Roman"/>
          <w:bCs/>
          <w:szCs w:val="24"/>
          <w:lang w:val="ru-RU" w:eastAsia="ja-JP"/>
        </w:rPr>
        <w:t>3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0.</w:t>
      </w:r>
    </w:p>
    <w:p w:rsidR="00187E2B" w:rsidRPr="0086460D" w:rsidRDefault="00187E2B" w:rsidP="00187E2B">
      <w:pPr>
        <w:spacing w:before="120" w:after="240" w:line="288" w:lineRule="auto"/>
        <w:rPr>
          <w:rFonts w:ascii="Trebuchet MS" w:eastAsia="Times New Roman" w:hAnsi="Trebuchet MS" w:cs="Times New Roman"/>
          <w:b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Председатель организационного комитета</w:t>
      </w:r>
    </w:p>
    <w:p w:rsidR="00187E2B" w:rsidRPr="0086460D" w:rsidRDefault="00187E2B" w:rsidP="00187E2B">
      <w:pPr>
        <w:spacing w:before="120" w:after="240"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proofErr w:type="spellStart"/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Ступакова</w:t>
      </w:r>
      <w:proofErr w:type="spellEnd"/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 xml:space="preserve"> А.В.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 xml:space="preserve">, </w:t>
      </w:r>
      <w:proofErr w:type="spellStart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д.г-м.н</w:t>
      </w:r>
      <w:proofErr w:type="spellEnd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., профессор, заведующий кафедрой геологии и геохимии горючих ископаемых МГУ им. М.В. Ломоносова</w:t>
      </w:r>
    </w:p>
    <w:p w:rsidR="00187E2B" w:rsidRPr="0086460D" w:rsidRDefault="00187E2B" w:rsidP="00187E2B">
      <w:pPr>
        <w:spacing w:before="120" w:after="240" w:line="288" w:lineRule="auto"/>
        <w:rPr>
          <w:rFonts w:ascii="Trebuchet MS" w:eastAsia="Times New Roman" w:hAnsi="Trebuchet MS" w:cs="Times New Roman"/>
          <w:b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Члены организационного комитета</w:t>
      </w:r>
    </w:p>
    <w:p w:rsidR="00187E2B" w:rsidRPr="0086460D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Пронина Н.В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., к.г.-</w:t>
      </w:r>
      <w:proofErr w:type="spellStart"/>
      <w:proofErr w:type="gramStart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м.н</w:t>
      </w:r>
      <w:proofErr w:type="spellEnd"/>
      <w:proofErr w:type="gramEnd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, доцент кафедры геологии и геохимии горючих ископаемых МГУ им. М.В. Ломоносова</w:t>
      </w:r>
    </w:p>
    <w:p w:rsidR="00187E2B" w:rsidRPr="00187E2B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val="ru-RU"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e</w:t>
      </w:r>
      <w:r w:rsidRPr="00187E2B">
        <w:rPr>
          <w:rFonts w:ascii="Trebuchet MS" w:eastAsia="Times New Roman" w:hAnsi="Trebuchet MS" w:cs="Times New Roman"/>
          <w:bCs/>
          <w:szCs w:val="24"/>
          <w:lang w:val="ru-RU" w:eastAsia="ja-JP"/>
        </w:rPr>
        <w:t>-</w:t>
      </w: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mail</w:t>
      </w:r>
      <w:r w:rsidRPr="00187E2B">
        <w:rPr>
          <w:rFonts w:ascii="Trebuchet MS" w:eastAsia="Times New Roman" w:hAnsi="Trebuchet MS" w:cs="Times New Roman"/>
          <w:bCs/>
          <w:szCs w:val="24"/>
          <w:lang w:val="ru-RU" w:eastAsia="ja-JP"/>
        </w:rPr>
        <w:t xml:space="preserve">: </w:t>
      </w:r>
      <w:hyperlink r:id="rId7" w:history="1"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nvproncl</w:t>
        </w:r>
        <w:r w:rsidRPr="00187E2B">
          <w:rPr>
            <w:rFonts w:ascii="Trebuchet MS" w:eastAsia="Times New Roman" w:hAnsi="Trebuchet MS" w:cs="Times New Roman"/>
            <w:bCs/>
            <w:szCs w:val="24"/>
            <w:u w:val="single"/>
            <w:lang w:val="ru-RU" w:eastAsia="ja-JP"/>
          </w:rPr>
          <w:t>@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mail</w:t>
        </w:r>
        <w:r w:rsidRPr="00187E2B">
          <w:rPr>
            <w:rFonts w:ascii="Trebuchet MS" w:eastAsia="Times New Roman" w:hAnsi="Trebuchet MS" w:cs="Times New Roman"/>
            <w:bCs/>
            <w:szCs w:val="24"/>
            <w:u w:val="single"/>
            <w:lang w:val="ru-RU" w:eastAsia="ja-JP"/>
          </w:rPr>
          <w:t>.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ru</w:t>
        </w:r>
      </w:hyperlink>
    </w:p>
    <w:p w:rsidR="00187E2B" w:rsidRPr="00187E2B" w:rsidRDefault="00187E2B" w:rsidP="00187E2B">
      <w:pPr>
        <w:spacing w:line="360" w:lineRule="auto"/>
        <w:rPr>
          <w:rFonts w:ascii="Trebuchet MS" w:eastAsia="Times New Roman" w:hAnsi="Trebuchet MS" w:cs="Times New Roman"/>
          <w:bCs/>
          <w:szCs w:val="24"/>
          <w:lang w:val="ru-RU"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телефон</w:t>
      </w:r>
      <w:r w:rsidRPr="00187E2B">
        <w:rPr>
          <w:rFonts w:ascii="Trebuchet MS" w:eastAsia="Times New Roman" w:hAnsi="Trebuchet MS" w:cs="Times New Roman"/>
          <w:bCs/>
          <w:szCs w:val="24"/>
          <w:lang w:val="ru-RU" w:eastAsia="ja-JP"/>
        </w:rPr>
        <w:t>: 89162795408</w:t>
      </w:r>
    </w:p>
    <w:p w:rsidR="00187E2B" w:rsidRPr="0086460D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Макарова Е.Ю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., к.г.-</w:t>
      </w:r>
      <w:proofErr w:type="spellStart"/>
      <w:proofErr w:type="gramStart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м.н</w:t>
      </w:r>
      <w:proofErr w:type="spellEnd"/>
      <w:proofErr w:type="gramEnd"/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, доцент кафедры геологии и геохимии горючих ископаемых МГУ им. М.В. Ломоносова</w:t>
      </w:r>
    </w:p>
    <w:p w:rsidR="00187E2B" w:rsidRPr="004C0B8C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e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>-</w:t>
      </w: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mail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 xml:space="preserve">: </w:t>
      </w:r>
      <w:hyperlink r:id="rId8" w:history="1"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lenamakarova</w:t>
        </w:r>
        <w:r w:rsidRPr="004C0B8C">
          <w:rPr>
            <w:rFonts w:ascii="Trebuchet MS" w:eastAsia="Times New Roman" w:hAnsi="Trebuchet MS" w:cs="Times New Roman"/>
            <w:bCs/>
            <w:szCs w:val="24"/>
            <w:u w:val="single"/>
            <w:lang w:eastAsia="ja-JP"/>
          </w:rPr>
          <w:t>87@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yandex</w:t>
        </w:r>
        <w:r w:rsidRPr="004C0B8C">
          <w:rPr>
            <w:rFonts w:ascii="Trebuchet MS" w:eastAsia="Times New Roman" w:hAnsi="Trebuchet MS" w:cs="Times New Roman"/>
            <w:bCs/>
            <w:szCs w:val="24"/>
            <w:u w:val="single"/>
            <w:lang w:eastAsia="ja-JP"/>
          </w:rPr>
          <w:t>.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ru</w:t>
        </w:r>
      </w:hyperlink>
    </w:p>
    <w:p w:rsidR="00187E2B" w:rsidRPr="004C0B8C" w:rsidRDefault="00187E2B" w:rsidP="00187E2B">
      <w:pPr>
        <w:spacing w:line="360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телефон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>: 89175719323</w:t>
      </w:r>
    </w:p>
    <w:p w:rsidR="00187E2B" w:rsidRPr="0086460D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Вайтехович А.П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., инженер кафедры геологии и геохимии горючих ископаемых МГУ им. М.В. Ломоносова</w:t>
      </w:r>
    </w:p>
    <w:p w:rsidR="00187E2B" w:rsidRPr="004C0B8C" w:rsidRDefault="00187E2B" w:rsidP="00187E2B">
      <w:pPr>
        <w:spacing w:line="288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e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>-</w:t>
      </w: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mail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 xml:space="preserve">: </w:t>
      </w:r>
      <w:hyperlink r:id="rId9" w:history="1"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nastyavait</w:t>
        </w:r>
        <w:r w:rsidRPr="004C0B8C">
          <w:rPr>
            <w:rFonts w:ascii="Trebuchet MS" w:eastAsia="Times New Roman" w:hAnsi="Trebuchet MS" w:cs="Times New Roman"/>
            <w:bCs/>
            <w:szCs w:val="24"/>
            <w:u w:val="single"/>
            <w:lang w:eastAsia="ja-JP"/>
          </w:rPr>
          <w:t>@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mail</w:t>
        </w:r>
        <w:r w:rsidRPr="004C0B8C">
          <w:rPr>
            <w:rFonts w:ascii="Trebuchet MS" w:eastAsia="Times New Roman" w:hAnsi="Trebuchet MS" w:cs="Times New Roman"/>
            <w:bCs/>
            <w:szCs w:val="24"/>
            <w:u w:val="single"/>
            <w:lang w:eastAsia="ja-JP"/>
          </w:rPr>
          <w:t>.</w:t>
        </w:r>
        <w:r w:rsidRPr="0086460D">
          <w:rPr>
            <w:rFonts w:ascii="Trebuchet MS" w:eastAsia="Times New Roman" w:hAnsi="Trebuchet MS" w:cs="Times New Roman"/>
            <w:bCs/>
            <w:szCs w:val="24"/>
            <w:u w:val="single"/>
            <w:lang w:val="en-US" w:eastAsia="ja-JP"/>
          </w:rPr>
          <w:t>ru</w:t>
        </w:r>
      </w:hyperlink>
    </w:p>
    <w:p w:rsidR="00187E2B" w:rsidRPr="004C0B8C" w:rsidRDefault="00187E2B" w:rsidP="00187E2B">
      <w:pPr>
        <w:spacing w:line="360" w:lineRule="auto"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телефон</w:t>
      </w:r>
      <w:r w:rsidRPr="004C0B8C">
        <w:rPr>
          <w:rFonts w:ascii="Trebuchet MS" w:eastAsia="Times New Roman" w:hAnsi="Trebuchet MS" w:cs="Times New Roman"/>
          <w:bCs/>
          <w:szCs w:val="24"/>
          <w:lang w:eastAsia="ja-JP"/>
        </w:rPr>
        <w:t>: 89671629168</w:t>
      </w:r>
    </w:p>
    <w:p w:rsidR="00187E2B" w:rsidRPr="0086460D" w:rsidRDefault="00187E2B" w:rsidP="00187E2B">
      <w:pPr>
        <w:spacing w:line="288" w:lineRule="auto"/>
        <w:contextualSpacing/>
        <w:rPr>
          <w:rFonts w:ascii="Trebuchet MS" w:eastAsia="Times New Roman" w:hAnsi="Trebuchet MS" w:cs="Times New Roman"/>
          <w:bCs/>
          <w:szCs w:val="24"/>
          <w:lang w:eastAsia="ja-JP"/>
        </w:rPr>
      </w:pPr>
      <w:proofErr w:type="spellStart"/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>Кувинов</w:t>
      </w:r>
      <w:proofErr w:type="spellEnd"/>
      <w:r w:rsidRPr="0086460D">
        <w:rPr>
          <w:rFonts w:ascii="Trebuchet MS" w:eastAsia="Times New Roman" w:hAnsi="Trebuchet MS" w:cs="Times New Roman"/>
          <w:b/>
          <w:bCs/>
          <w:szCs w:val="24"/>
          <w:lang w:eastAsia="ja-JP"/>
        </w:rPr>
        <w:t xml:space="preserve"> И.В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., инженер кафедры геологии и геохимии горючих ископаемых МГУ им. М.В. Ломоносова</w:t>
      </w:r>
    </w:p>
    <w:p w:rsidR="00187E2B" w:rsidRPr="0086460D" w:rsidRDefault="00187E2B" w:rsidP="00187E2B">
      <w:pPr>
        <w:spacing w:line="288" w:lineRule="auto"/>
        <w:contextualSpacing/>
        <w:rPr>
          <w:rFonts w:ascii="Trebuchet MS" w:eastAsia="Times New Roman" w:hAnsi="Trebuchet MS" w:cs="Times New Roman"/>
          <w:bCs/>
          <w:szCs w:val="24"/>
          <w:lang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e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-</w:t>
      </w:r>
      <w:r w:rsidRPr="0086460D">
        <w:rPr>
          <w:rFonts w:ascii="Trebuchet MS" w:eastAsia="Times New Roman" w:hAnsi="Trebuchet MS" w:cs="Times New Roman"/>
          <w:bCs/>
          <w:szCs w:val="24"/>
          <w:lang w:val="en-US" w:eastAsia="ja-JP"/>
        </w:rPr>
        <w:t>mail</w:t>
      </w: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 xml:space="preserve">: </w:t>
      </w:r>
      <w:hyperlink r:id="rId10" w:history="1"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val="en-US" w:eastAsia="ja-JP"/>
          </w:rPr>
          <w:t>i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eastAsia="ja-JP"/>
          </w:rPr>
          <w:t>.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val="en-US" w:eastAsia="ja-JP"/>
          </w:rPr>
          <w:t>kuvinov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eastAsia="ja-JP"/>
          </w:rPr>
          <w:t>@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val="en-US" w:eastAsia="ja-JP"/>
          </w:rPr>
          <w:t>oilmsu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eastAsia="ja-JP"/>
          </w:rPr>
          <w:t>.</w:t>
        </w:r>
        <w:r w:rsidRPr="0086460D">
          <w:rPr>
            <w:rStyle w:val="a6"/>
            <w:rFonts w:ascii="Trebuchet MS" w:eastAsia="Times New Roman" w:hAnsi="Trebuchet MS" w:cs="Times New Roman"/>
            <w:bCs/>
            <w:szCs w:val="24"/>
            <w:lang w:val="en-US" w:eastAsia="ja-JP"/>
          </w:rPr>
          <w:t>ru</w:t>
        </w:r>
      </w:hyperlink>
    </w:p>
    <w:p w:rsidR="00935579" w:rsidRDefault="00187E2B" w:rsidP="00187E2B">
      <w:pPr>
        <w:spacing w:after="120"/>
        <w:rPr>
          <w:rFonts w:ascii="Trebuchet MS" w:eastAsia="Times New Roman" w:hAnsi="Trebuchet MS" w:cs="Times New Roman"/>
          <w:bCs/>
          <w:szCs w:val="24"/>
          <w:lang w:val="ru-RU" w:eastAsia="ja-JP"/>
        </w:rPr>
      </w:pPr>
      <w:r w:rsidRPr="0086460D">
        <w:rPr>
          <w:rFonts w:ascii="Trebuchet MS" w:eastAsia="Times New Roman" w:hAnsi="Trebuchet MS" w:cs="Times New Roman"/>
          <w:bCs/>
          <w:szCs w:val="24"/>
          <w:lang w:eastAsia="ja-JP"/>
        </w:rPr>
        <w:t>телефон: 89636225392</w:t>
      </w:r>
    </w:p>
    <w:p w:rsidR="00187E2B" w:rsidRPr="00187E2B" w:rsidRDefault="00187E2B" w:rsidP="00187E2B">
      <w:pPr>
        <w:rPr>
          <w:rFonts w:ascii="Trebuchet MS" w:eastAsia="Times New Roman" w:hAnsi="Trebuchet MS" w:cs="Times New Roman"/>
          <w:bCs/>
          <w:szCs w:val="24"/>
          <w:lang w:val="ru-RU" w:eastAsia="ja-JP"/>
        </w:rPr>
      </w:pPr>
      <w:r>
        <w:rPr>
          <w:rFonts w:ascii="Trebuchet MS" w:eastAsia="Times New Roman" w:hAnsi="Trebuchet MS" w:cs="Times New Roman"/>
          <w:bCs/>
          <w:szCs w:val="24"/>
          <w:lang w:val="ru-RU" w:eastAsia="ja-JP"/>
        </w:rPr>
        <w:br w:type="page"/>
      </w:r>
    </w:p>
    <w:p w:rsidR="00935579" w:rsidRDefault="006E3B76">
      <w:pPr>
        <w:spacing w:after="120"/>
        <w:rPr>
          <w:rFonts w:ascii="Trebuchet MS" w:eastAsia="Trebuchet MS" w:hAnsi="Trebuchet MS" w:cs="Trebuchet MS"/>
          <w:b/>
          <w:bCs/>
          <w:color w:val="933D00"/>
          <w:sz w:val="28"/>
          <w:szCs w:val="28"/>
        </w:rPr>
      </w:pPr>
      <w:r>
        <w:rPr>
          <w:rFonts w:ascii="Trebuchet MS" w:eastAsia="Trebuchet MS" w:hAnsi="Trebuchet MS" w:cs="Trebuchet MS"/>
          <w:b/>
          <w:bCs/>
          <w:color w:val="933D00"/>
          <w:sz w:val="28"/>
          <w:szCs w:val="28"/>
        </w:rPr>
        <w:lastRenderedPageBreak/>
        <w:t>[</w:t>
      </w:r>
      <w:r w:rsidR="00187E2B">
        <w:rPr>
          <w:rFonts w:ascii="Trebuchet MS" w:eastAsia="Trebuchet MS" w:hAnsi="Trebuchet MS" w:cs="Trebuchet MS"/>
          <w:b/>
          <w:bCs/>
          <w:color w:val="933D00"/>
          <w:sz w:val="28"/>
          <w:szCs w:val="28"/>
          <w:lang w:val="ru-RU"/>
        </w:rPr>
        <w:t>18</w:t>
      </w:r>
      <w:r>
        <w:rPr>
          <w:rFonts w:ascii="Trebuchet MS" w:eastAsia="Trebuchet MS" w:hAnsi="Trebuchet MS" w:cs="Trebuchet MS"/>
          <w:b/>
          <w:bCs/>
          <w:color w:val="933D00"/>
          <w:sz w:val="28"/>
          <w:szCs w:val="28"/>
        </w:rPr>
        <w:t xml:space="preserve"> </w:t>
      </w:r>
      <w:r w:rsidR="00187E2B">
        <w:rPr>
          <w:rFonts w:ascii="Trebuchet MS" w:eastAsia="Trebuchet MS" w:hAnsi="Trebuchet MS" w:cs="Trebuchet MS"/>
          <w:b/>
          <w:bCs/>
          <w:color w:val="933D00"/>
          <w:sz w:val="28"/>
          <w:szCs w:val="28"/>
          <w:lang w:val="ru-RU"/>
        </w:rPr>
        <w:t>сентября</w:t>
      </w:r>
      <w:r>
        <w:rPr>
          <w:rFonts w:ascii="Trebuchet MS" w:eastAsia="Trebuchet MS" w:hAnsi="Trebuchet MS" w:cs="Trebuchet MS"/>
          <w:b/>
          <w:bCs/>
          <w:color w:val="933D00"/>
          <w:sz w:val="28"/>
          <w:szCs w:val="28"/>
        </w:rPr>
        <w:t xml:space="preserve"> 2026] МГУ им. М.В. Ломоносова, 6</w:t>
      </w:r>
      <w:r w:rsidR="00187E2B">
        <w:rPr>
          <w:rFonts w:ascii="Trebuchet MS" w:eastAsia="Trebuchet MS" w:hAnsi="Trebuchet MS" w:cs="Trebuchet MS"/>
          <w:b/>
          <w:bCs/>
          <w:color w:val="933D00"/>
          <w:sz w:val="28"/>
          <w:szCs w:val="28"/>
          <w:lang w:val="ru-RU"/>
        </w:rPr>
        <w:t>08</w:t>
      </w:r>
      <w:r>
        <w:rPr>
          <w:rFonts w:ascii="Trebuchet MS" w:eastAsia="Trebuchet MS" w:hAnsi="Trebuchet MS" w:cs="Trebuchet MS"/>
          <w:b/>
          <w:bCs/>
          <w:color w:val="933D00"/>
          <w:sz w:val="28"/>
          <w:szCs w:val="28"/>
        </w:rPr>
        <w:t xml:space="preserve"> ауд.</w:t>
      </w:r>
    </w:p>
    <w:p w:rsidR="00935579" w:rsidRDefault="006E3B76">
      <w:pPr>
        <w:spacing w:after="120"/>
        <w:rPr>
          <w:rFonts w:ascii="Trebuchet MS" w:eastAsia="Trebuchet MS" w:hAnsi="Trebuchet MS" w:cs="Trebuchet MS"/>
          <w:b/>
          <w:bCs/>
          <w:color w:val="D16500"/>
          <w:sz w:val="28"/>
          <w:szCs w:val="28"/>
        </w:rPr>
      </w:pPr>
      <w:r>
        <w:rPr>
          <w:rFonts w:ascii="Trebuchet MS" w:eastAsia="Trebuchet MS" w:hAnsi="Trebuchet MS" w:cs="Trebuchet MS"/>
          <w:b/>
          <w:bCs/>
          <w:color w:val="D16500"/>
          <w:sz w:val="28"/>
          <w:szCs w:val="28"/>
        </w:rPr>
        <w:t>Тема семинара: “</w:t>
      </w:r>
      <w:r w:rsidR="003F0AF2">
        <w:rPr>
          <w:rFonts w:ascii="Trebuchet MS" w:eastAsia="Trebuchet MS" w:hAnsi="Trebuchet MS" w:cs="Trebuchet MS"/>
          <w:b/>
          <w:bCs/>
          <w:color w:val="D16500"/>
          <w:sz w:val="24"/>
          <w:szCs w:val="24"/>
          <w:lang w:val="ru-RU"/>
        </w:rPr>
        <w:t>Развитие идей М.В. Голицына</w:t>
      </w:r>
      <w:r>
        <w:rPr>
          <w:rFonts w:ascii="Trebuchet MS" w:eastAsia="Trebuchet MS" w:hAnsi="Trebuchet MS" w:cs="Trebuchet MS"/>
          <w:b/>
          <w:bCs/>
          <w:color w:val="D16500"/>
          <w:sz w:val="28"/>
          <w:szCs w:val="28"/>
        </w:rPr>
        <w:t>”</w:t>
      </w:r>
    </w:p>
    <w:tbl>
      <w:tblPr>
        <w:tblStyle w:val="a5"/>
        <w:tblW w:w="902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46"/>
        <w:gridCol w:w="5279"/>
      </w:tblGrid>
      <w:tr w:rsidR="00935579" w:rsidTr="00B26D88">
        <w:trPr>
          <w:trHeight w:val="555"/>
        </w:trPr>
        <w:tc>
          <w:tcPr>
            <w:tcW w:w="9025" w:type="dxa"/>
            <w:gridSpan w:val="2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Pr="00187E2B" w:rsidRDefault="006E3B76" w:rsidP="003F0AF2">
            <w:pPr>
              <w:spacing w:before="120" w:after="120" w:line="288" w:lineRule="auto"/>
              <w:jc w:val="center"/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1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45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 xml:space="preserve">-16:00          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</w:rPr>
              <w:t>Сбор и регистрация участников семинара</w:t>
            </w:r>
            <w:r w:rsidR="00187E2B"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;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 xml:space="preserve">                    </w:t>
            </w:r>
            <w:r w:rsidR="00187E2B"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выставка в библиотеке</w:t>
            </w:r>
          </w:p>
        </w:tc>
      </w:tr>
      <w:tr w:rsidR="00935579" w:rsidTr="00B26D88">
        <w:trPr>
          <w:trHeight w:val="540"/>
        </w:trPr>
        <w:tc>
          <w:tcPr>
            <w:tcW w:w="9025" w:type="dxa"/>
            <w:gridSpan w:val="2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6E3B76">
            <w:pPr>
              <w:spacing w:before="120" w:after="120" w:line="288" w:lineRule="auto"/>
              <w:jc w:val="center"/>
              <w:rPr>
                <w:rFonts w:ascii="Trebuchet MS" w:eastAsia="Trebuchet MS" w:hAnsi="Trebuchet MS" w:cs="Trebuchet MS"/>
                <w:b/>
                <w:bCs/>
                <w:color w:val="48840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488407"/>
                <w:sz w:val="24"/>
                <w:szCs w:val="24"/>
              </w:rPr>
              <w:t xml:space="preserve">Модератор: </w:t>
            </w:r>
            <w:r>
              <w:rPr>
                <w:rFonts w:ascii="Trebuchet MS" w:eastAsia="Trebuchet MS" w:hAnsi="Trebuchet MS" w:cs="Trebuchet MS"/>
                <w:b/>
                <w:bCs/>
                <w:color w:val="488407"/>
                <w:sz w:val="24"/>
                <w:szCs w:val="24"/>
              </w:rPr>
              <w:t>Макарова Елена Юрьевна</w:t>
            </w:r>
          </w:p>
        </w:tc>
      </w:tr>
      <w:tr w:rsidR="00935579" w:rsidTr="00B26D88">
        <w:trPr>
          <w:trHeight w:val="1395"/>
        </w:trPr>
        <w:tc>
          <w:tcPr>
            <w:tcW w:w="3746" w:type="dxa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B26D88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>[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00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-1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15</w:t>
            </w:r>
            <w:r>
              <w:rPr>
                <w:rFonts w:ascii="Trebuchet MS" w:eastAsia="Trebuchet MS" w:hAnsi="Trebuchet MS" w:cs="Trebuchet MS"/>
                <w:b/>
                <w:bCs/>
              </w:rPr>
              <w:t>]</w:t>
            </w:r>
          </w:p>
        </w:tc>
        <w:tc>
          <w:tcPr>
            <w:tcW w:w="5279" w:type="dxa"/>
            <w:tcBorders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Pr="00804E89" w:rsidRDefault="00804E89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Дальневосточный регион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. Развитие идеи М.В. Голицына о совместном нахождении угольных и нефтегазоносных бассейнов</w:t>
            </w:r>
          </w:p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2F6407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[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>Пронина Н.В., Макарова Е.Ю.</w:t>
            </w: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, МГУ]</w:t>
            </w:r>
          </w:p>
        </w:tc>
      </w:tr>
      <w:tr w:rsidR="00935579" w:rsidTr="00B26D88">
        <w:trPr>
          <w:trHeight w:val="1140"/>
        </w:trPr>
        <w:tc>
          <w:tcPr>
            <w:tcW w:w="3746" w:type="dxa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B26D88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[1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15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-1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en-US"/>
              </w:rPr>
              <w:t>35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 xml:space="preserve">] </w:t>
            </w:r>
          </w:p>
        </w:tc>
        <w:tc>
          <w:tcPr>
            <w:tcW w:w="5279" w:type="dxa"/>
            <w:tcBorders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Pr="00460E11" w:rsidRDefault="00460E11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О магистерской программе «Углехимия и глубокая переработка органического и минерального сырья» в НИТУ МИСИС</w:t>
            </w:r>
          </w:p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2F6407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[</w:t>
            </w:r>
            <w:r w:rsidR="00804E89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>Эпштейн С.А</w:t>
            </w: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.,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 xml:space="preserve"> </w:t>
            </w:r>
            <w:r w:rsidR="00804E89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 xml:space="preserve">Коссович Е.Л., </w:t>
            </w: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МИСИС]</w:t>
            </w:r>
          </w:p>
        </w:tc>
      </w:tr>
      <w:tr w:rsidR="00935579" w:rsidTr="00B26D88">
        <w:trPr>
          <w:trHeight w:val="885"/>
        </w:trPr>
        <w:tc>
          <w:tcPr>
            <w:tcW w:w="3746" w:type="dxa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B26D88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[1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en-US"/>
              </w:rPr>
              <w:t>35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-1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en-US"/>
              </w:rPr>
              <w:t>50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 xml:space="preserve">] </w:t>
            </w:r>
          </w:p>
        </w:tc>
        <w:tc>
          <w:tcPr>
            <w:tcW w:w="5279" w:type="dxa"/>
            <w:tcBorders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Pr="00804E89" w:rsidRDefault="00804E89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AEAAAA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2C2D2E"/>
                <w:lang w:val="ru-RU"/>
              </w:rPr>
              <w:t xml:space="preserve">Органическое вещество </w:t>
            </w:r>
            <w:proofErr w:type="spellStart"/>
            <w:r>
              <w:rPr>
                <w:rFonts w:ascii="Trebuchet MS" w:eastAsia="Trebuchet MS" w:hAnsi="Trebuchet MS" w:cs="Trebuchet MS"/>
                <w:b/>
                <w:bCs/>
                <w:color w:val="2C2D2E"/>
                <w:lang w:val="ru-RU"/>
              </w:rPr>
              <w:t>доманиковых</w:t>
            </w:r>
            <w:proofErr w:type="spellEnd"/>
            <w:r>
              <w:rPr>
                <w:rFonts w:ascii="Trebuchet MS" w:eastAsia="Trebuchet MS" w:hAnsi="Trebuchet MS" w:cs="Trebuchet MS"/>
                <w:b/>
                <w:bCs/>
                <w:color w:val="2C2D2E"/>
                <w:lang w:val="ru-RU"/>
              </w:rPr>
              <w:t xml:space="preserve"> отложений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2C2D2E"/>
                <w:lang w:val="ru-RU"/>
              </w:rPr>
              <w:t>. Что нового дали углепетрографические исследования</w:t>
            </w:r>
          </w:p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2F6407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[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>Морозова Е., Пронина Н.В.</w:t>
            </w: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]</w:t>
            </w:r>
          </w:p>
        </w:tc>
      </w:tr>
      <w:tr w:rsidR="00B26D88" w:rsidTr="00B26D88">
        <w:trPr>
          <w:trHeight w:val="885"/>
        </w:trPr>
        <w:tc>
          <w:tcPr>
            <w:tcW w:w="3746" w:type="dxa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6D88" w:rsidRDefault="00B26D88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[1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6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5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0-1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0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5]</w:t>
            </w:r>
          </w:p>
        </w:tc>
        <w:tc>
          <w:tcPr>
            <w:tcW w:w="5279" w:type="dxa"/>
            <w:tcBorders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6D88" w:rsidRDefault="00B26D88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2C2D2E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Фильм об открытии и освоении Эльгинского месторождения Южно-Якутского бассейна</w:t>
            </w:r>
          </w:p>
        </w:tc>
      </w:tr>
      <w:tr w:rsidR="00935579" w:rsidTr="00B26D88">
        <w:trPr>
          <w:trHeight w:val="885"/>
        </w:trPr>
        <w:tc>
          <w:tcPr>
            <w:tcW w:w="3746" w:type="dxa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[1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0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5-1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3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0]</w:t>
            </w:r>
          </w:p>
        </w:tc>
        <w:tc>
          <w:tcPr>
            <w:tcW w:w="5279" w:type="dxa"/>
            <w:tcBorders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Pr="00804E89" w:rsidRDefault="00804E89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lang w:val="ru-RU"/>
              </w:rPr>
              <w:t>Выступление – воспоминание о М.В. Голицыне</w:t>
            </w:r>
          </w:p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2F6407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[</w:t>
            </w:r>
            <w:r w:rsidR="00804E89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>Голицын</w:t>
            </w:r>
            <w:r w:rsidR="00460E11">
              <w:rPr>
                <w:rFonts w:ascii="Trebuchet MS" w:eastAsia="Trebuchet MS" w:hAnsi="Trebuchet MS" w:cs="Trebuchet MS"/>
                <w:b/>
                <w:bCs/>
                <w:color w:val="2F6407"/>
                <w:lang w:val="ru-RU"/>
              </w:rPr>
              <w:t xml:space="preserve"> А.М.</w:t>
            </w:r>
            <w:r>
              <w:rPr>
                <w:rFonts w:ascii="Trebuchet MS" w:eastAsia="Trebuchet MS" w:hAnsi="Trebuchet MS" w:cs="Trebuchet MS"/>
                <w:b/>
                <w:bCs/>
                <w:color w:val="2F6407"/>
              </w:rPr>
              <w:t>]</w:t>
            </w:r>
          </w:p>
        </w:tc>
      </w:tr>
      <w:tr w:rsidR="00935579" w:rsidTr="00B26D88">
        <w:trPr>
          <w:trHeight w:val="540"/>
        </w:trPr>
        <w:tc>
          <w:tcPr>
            <w:tcW w:w="9025" w:type="dxa"/>
            <w:gridSpan w:val="2"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5579" w:rsidRDefault="006E3B76">
            <w:pPr>
              <w:spacing w:before="120" w:after="120" w:line="288" w:lineRule="auto"/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1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7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3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0-1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8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:</w:t>
            </w:r>
            <w:r w:rsidR="003F0AF2"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  <w:lang w:val="ru-RU"/>
              </w:rPr>
              <w:t>3</w:t>
            </w:r>
            <w:r>
              <w:rPr>
                <w:rFonts w:ascii="Trebuchet MS" w:eastAsia="Trebuchet MS" w:hAnsi="Trebuchet MS" w:cs="Trebuchet MS"/>
                <w:b/>
                <w:bCs/>
                <w:color w:val="322D27"/>
                <w:sz w:val="24"/>
                <w:szCs w:val="24"/>
              </w:rPr>
              <w:t>0                               Общая дискуссия (кофе-брейк)</w:t>
            </w:r>
          </w:p>
        </w:tc>
      </w:tr>
    </w:tbl>
    <w:p w:rsidR="00935579" w:rsidRDefault="006E3B76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935579" w:rsidRDefault="00935579"/>
    <w:sectPr w:rsidR="00935579">
      <w:headerReference w:type="default" r:id="rId11"/>
      <w:headerReference w:type="first" r:id="rId12"/>
      <w:footerReference w:type="first" r:id="rId13"/>
      <w:pgSz w:w="11909" w:h="16834"/>
      <w:pgMar w:top="1440" w:right="1440" w:bottom="1440" w:left="1440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B76" w:rsidRDefault="006E3B76">
      <w:pPr>
        <w:spacing w:line="240" w:lineRule="auto"/>
      </w:pPr>
      <w:r>
        <w:separator/>
      </w:r>
    </w:p>
  </w:endnote>
  <w:endnote w:type="continuationSeparator" w:id="0">
    <w:p w:rsidR="006E3B76" w:rsidRDefault="006E3B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" w:fontKey="{F0102E27-4067-414E-BDA9-33482512D9D6}"/>
    <w:embedBold r:id="rId2" w:fontKey="{A737B7D1-E44F-4A7F-B7B6-9171EA68E68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F20FF0E6-FDE3-48F1-B147-282E03D7FEC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1643754-8443-43E0-AE3B-3EC884A9BEF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579" w:rsidRDefault="0093557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B76" w:rsidRDefault="006E3B76">
      <w:pPr>
        <w:spacing w:line="240" w:lineRule="auto"/>
      </w:pPr>
      <w:r>
        <w:separator/>
      </w:r>
    </w:p>
  </w:footnote>
  <w:footnote w:type="continuationSeparator" w:id="0">
    <w:p w:rsidR="006E3B76" w:rsidRDefault="006E3B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579" w:rsidRDefault="006E3B76">
    <w:pPr>
      <w:rPr>
        <w:rFonts w:ascii="Trebuchet MS" w:eastAsia="Trebuchet MS" w:hAnsi="Trebuchet MS" w:cs="Trebuchet MS"/>
        <w:sz w:val="48"/>
        <w:szCs w:val="48"/>
      </w:rPr>
    </w:pPr>
    <w:r>
      <w:t xml:space="preserve">                                                 </w:t>
    </w:r>
    <w:r>
      <w:rPr>
        <w:rFonts w:ascii="Trebuchet MS" w:eastAsia="Trebuchet MS" w:hAnsi="Trebuchet MS" w:cs="Trebuchet MS"/>
        <w:sz w:val="48"/>
        <w:szCs w:val="48"/>
      </w:rPr>
      <w:t>Программа</w:t>
    </w:r>
    <w:r>
      <w:rPr>
        <w:noProof/>
        <w:lang w:val="ru-RU"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-733424</wp:posOffset>
          </wp:positionH>
          <wp:positionV relativeFrom="paragraph">
            <wp:posOffset>-245699</wp:posOffset>
          </wp:positionV>
          <wp:extent cx="1281113" cy="1281113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1113" cy="1281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ru-RU"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5514975</wp:posOffset>
          </wp:positionH>
          <wp:positionV relativeFrom="paragraph">
            <wp:posOffset>-157162</wp:posOffset>
          </wp:positionV>
          <wp:extent cx="1085850" cy="11049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5579" w:rsidRDefault="006E3B76">
    <w:pPr>
      <w:jc w:val="center"/>
      <w:rPr>
        <w:rFonts w:ascii="Trebuchet MS" w:eastAsia="Trebuchet MS" w:hAnsi="Trebuchet MS" w:cs="Trebuchet MS"/>
        <w:sz w:val="48"/>
        <w:szCs w:val="48"/>
      </w:rPr>
    </w:pPr>
    <w:r>
      <w:rPr>
        <w:rFonts w:ascii="Trebuchet MS" w:eastAsia="Trebuchet MS" w:hAnsi="Trebuchet MS" w:cs="Trebuchet MS"/>
        <w:sz w:val="48"/>
        <w:szCs w:val="48"/>
      </w:rPr>
      <w:t>научно-практического семинара</w:t>
    </w:r>
  </w:p>
  <w:p w:rsidR="00935579" w:rsidRDefault="006E3B76">
    <w:pPr>
      <w:jc w:val="center"/>
    </w:pPr>
    <w:r>
      <w:rPr>
        <w:rFonts w:ascii="Trebuchet MS" w:eastAsia="Trebuchet MS" w:hAnsi="Trebuchet MS" w:cs="Trebuchet MS"/>
        <w:sz w:val="52"/>
        <w:szCs w:val="52"/>
      </w:rPr>
      <w:t xml:space="preserve">«Уголь: </w:t>
    </w:r>
    <w:r>
      <w:rPr>
        <w:rFonts w:ascii="Trebuchet MS" w:eastAsia="Trebuchet MS" w:hAnsi="Trebuchet MS" w:cs="Trebuchet MS"/>
        <w:color w:val="933D00"/>
        <w:sz w:val="52"/>
        <w:szCs w:val="52"/>
      </w:rPr>
      <w:t>вчера</w:t>
    </w:r>
    <w:r>
      <w:rPr>
        <w:rFonts w:ascii="Trebuchet MS" w:eastAsia="Trebuchet MS" w:hAnsi="Trebuchet MS" w:cs="Trebuchet MS"/>
        <w:sz w:val="52"/>
        <w:szCs w:val="52"/>
      </w:rPr>
      <w:t xml:space="preserve"> и </w:t>
    </w:r>
    <w:r>
      <w:rPr>
        <w:rFonts w:ascii="Trebuchet MS" w:eastAsia="Trebuchet MS" w:hAnsi="Trebuchet MS" w:cs="Trebuchet MS"/>
        <w:color w:val="2F6407"/>
        <w:sz w:val="52"/>
        <w:szCs w:val="52"/>
      </w:rPr>
      <w:t>завтра</w:t>
    </w:r>
    <w:r>
      <w:rPr>
        <w:rFonts w:ascii="Trebuchet MS" w:eastAsia="Trebuchet MS" w:hAnsi="Trebuchet MS" w:cs="Trebuchet MS"/>
        <w:sz w:val="52"/>
        <w:szCs w:val="52"/>
      </w:rPr>
      <w:t>»</w:t>
    </w:r>
    <w:r>
      <w:t xml:space="preserve">     </w:t>
    </w:r>
    <w:r>
      <w:rPr>
        <w:color w:val="4A86E8"/>
      </w:rPr>
      <w:t xml:space="preserve">  </w:t>
    </w:r>
    <w:r>
      <w:t xml:space="preserve">                                                                 </w:t>
    </w:r>
    <w: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579" w:rsidRDefault="0093557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579"/>
    <w:rsid w:val="00185653"/>
    <w:rsid w:val="00187E2B"/>
    <w:rsid w:val="003F0AF2"/>
    <w:rsid w:val="00460E11"/>
    <w:rsid w:val="0050413F"/>
    <w:rsid w:val="00571F06"/>
    <w:rsid w:val="006827BB"/>
    <w:rsid w:val="006E3B76"/>
    <w:rsid w:val="00804E89"/>
    <w:rsid w:val="00864714"/>
    <w:rsid w:val="008B21DE"/>
    <w:rsid w:val="00935579"/>
    <w:rsid w:val="00B26D88"/>
    <w:rsid w:val="00ED3BBF"/>
    <w:rsid w:val="00FD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FFDB7-4B6B-A840-B8D6-F6DFF587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187E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makarova87@yandex.ru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nvproncl@mail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i.kuvinov@oilmsu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astyavait@mail.ru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2026-09-16T14:25:00Z</dcterms:created>
  <dcterms:modified xsi:type="dcterms:W3CDTF">2026-09-16T14:25:00Z</dcterms:modified>
</cp:coreProperties>
</file>