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7DEC" w14:textId="77777777" w:rsidR="00D24637" w:rsidRPr="00FD7F93" w:rsidRDefault="003C1745" w:rsidP="003C1745">
      <w:pPr>
        <w:jc w:val="center"/>
        <w:rPr>
          <w:b/>
          <w:color w:val="000000"/>
          <w:sz w:val="24"/>
          <w:szCs w:val="24"/>
        </w:rPr>
      </w:pPr>
      <w:r w:rsidRPr="00FD7F93">
        <w:rPr>
          <w:b/>
          <w:sz w:val="24"/>
          <w:szCs w:val="24"/>
        </w:rPr>
        <w:t xml:space="preserve">Всероссийский </w:t>
      </w:r>
      <w:r w:rsidRPr="00FD7F93">
        <w:rPr>
          <w:b/>
          <w:color w:val="000000"/>
          <w:sz w:val="24"/>
          <w:szCs w:val="24"/>
        </w:rPr>
        <w:t xml:space="preserve">конкурс научных проектов по логике </w:t>
      </w:r>
    </w:p>
    <w:p w14:paraId="3B18A817" w14:textId="36FA7B6E" w:rsidR="003C1745" w:rsidRPr="00FD7F93" w:rsidRDefault="003C1745" w:rsidP="00D24637">
      <w:pPr>
        <w:jc w:val="center"/>
        <w:rPr>
          <w:b/>
          <w:color w:val="000000"/>
          <w:sz w:val="24"/>
          <w:szCs w:val="24"/>
        </w:rPr>
      </w:pPr>
      <w:r w:rsidRPr="00FD7F93">
        <w:rPr>
          <w:b/>
          <w:color w:val="000000"/>
          <w:sz w:val="24"/>
          <w:szCs w:val="24"/>
        </w:rPr>
        <w:t xml:space="preserve">для студентов </w:t>
      </w:r>
      <w:r w:rsidRPr="00FD7F93">
        <w:rPr>
          <w:b/>
          <w:sz w:val="24"/>
          <w:szCs w:val="24"/>
        </w:rPr>
        <w:t>«Логика: от теории к практике»</w:t>
      </w:r>
    </w:p>
    <w:p w14:paraId="795C144F" w14:textId="77777777" w:rsidR="00560898" w:rsidRPr="00FD7F93" w:rsidRDefault="00560898" w:rsidP="00405248">
      <w:pPr>
        <w:tabs>
          <w:tab w:val="left" w:pos="3544"/>
        </w:tabs>
        <w:spacing w:line="276" w:lineRule="auto"/>
        <w:jc w:val="center"/>
        <w:rPr>
          <w:sz w:val="24"/>
          <w:szCs w:val="24"/>
          <w:highlight w:val="yellow"/>
        </w:rPr>
      </w:pPr>
    </w:p>
    <w:p w14:paraId="0FFB785B" w14:textId="1C3F69DC" w:rsidR="00DF4E24" w:rsidRPr="00FD7F93" w:rsidRDefault="004E5A7A" w:rsidP="00A84A0D">
      <w:pPr>
        <w:ind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Кафедра философии </w:t>
      </w:r>
      <w:r w:rsidR="002E7140" w:rsidRPr="00FD7F93">
        <w:rPr>
          <w:sz w:val="24"/>
          <w:szCs w:val="24"/>
        </w:rPr>
        <w:t>Институт</w:t>
      </w:r>
      <w:r w:rsidRPr="00FD7F93">
        <w:rPr>
          <w:sz w:val="24"/>
          <w:szCs w:val="24"/>
        </w:rPr>
        <w:t>а</w:t>
      </w:r>
      <w:r w:rsidR="002E7140" w:rsidRPr="00FD7F93">
        <w:rPr>
          <w:sz w:val="24"/>
          <w:szCs w:val="24"/>
        </w:rPr>
        <w:t xml:space="preserve"> </w:t>
      </w:r>
      <w:r w:rsidR="00E954E5" w:rsidRPr="00FD7F93">
        <w:rPr>
          <w:sz w:val="24"/>
          <w:szCs w:val="24"/>
        </w:rPr>
        <w:t xml:space="preserve">инженерной </w:t>
      </w:r>
      <w:r w:rsidR="002E7140" w:rsidRPr="00FD7F93">
        <w:rPr>
          <w:sz w:val="24"/>
          <w:szCs w:val="24"/>
        </w:rPr>
        <w:t>экономики</w:t>
      </w:r>
      <w:r w:rsidR="00E954E5" w:rsidRPr="00FD7F93">
        <w:rPr>
          <w:sz w:val="24"/>
          <w:szCs w:val="24"/>
        </w:rPr>
        <w:t xml:space="preserve"> и предпринимательства</w:t>
      </w:r>
      <w:r w:rsidR="002E7140" w:rsidRPr="00FD7F93">
        <w:rPr>
          <w:sz w:val="24"/>
          <w:szCs w:val="24"/>
        </w:rPr>
        <w:t xml:space="preserve"> Казанского национального исследовательского технического </w:t>
      </w:r>
      <w:r w:rsidR="00405248" w:rsidRPr="00FD7F93">
        <w:rPr>
          <w:sz w:val="24"/>
          <w:szCs w:val="24"/>
        </w:rPr>
        <w:t>университета</w:t>
      </w:r>
      <w:r w:rsidR="001132BE" w:rsidRPr="00FD7F93">
        <w:rPr>
          <w:sz w:val="24"/>
          <w:szCs w:val="24"/>
        </w:rPr>
        <w:t xml:space="preserve"> </w:t>
      </w:r>
      <w:r w:rsidR="00405248" w:rsidRPr="00FD7F93">
        <w:rPr>
          <w:sz w:val="24"/>
          <w:szCs w:val="24"/>
        </w:rPr>
        <w:t>им. </w:t>
      </w:r>
      <w:r w:rsidR="002E7140" w:rsidRPr="00FD7F93">
        <w:rPr>
          <w:sz w:val="24"/>
          <w:szCs w:val="24"/>
        </w:rPr>
        <w:t>А.Н.</w:t>
      </w:r>
      <w:r w:rsidR="00405248" w:rsidRPr="00FD7F93">
        <w:rPr>
          <w:sz w:val="24"/>
          <w:szCs w:val="24"/>
        </w:rPr>
        <w:t> </w:t>
      </w:r>
      <w:r w:rsidR="002E7140" w:rsidRPr="00FD7F93">
        <w:rPr>
          <w:sz w:val="24"/>
          <w:szCs w:val="24"/>
        </w:rPr>
        <w:t>Тупол</w:t>
      </w:r>
      <w:r w:rsidR="00D85660" w:rsidRPr="00FD7F93">
        <w:rPr>
          <w:sz w:val="24"/>
          <w:szCs w:val="24"/>
        </w:rPr>
        <w:t xml:space="preserve">ева-КАИ приглашает </w:t>
      </w:r>
      <w:r w:rsidR="002E7140" w:rsidRPr="00FD7F93">
        <w:rPr>
          <w:sz w:val="24"/>
          <w:szCs w:val="24"/>
        </w:rPr>
        <w:t>принять участие</w:t>
      </w:r>
      <w:r w:rsidR="00FA6FDE" w:rsidRPr="00FD7F93">
        <w:rPr>
          <w:sz w:val="24"/>
          <w:szCs w:val="24"/>
        </w:rPr>
        <w:t xml:space="preserve"> </w:t>
      </w:r>
      <w:r w:rsidR="00DD320F" w:rsidRPr="00FD7F93">
        <w:rPr>
          <w:sz w:val="24"/>
          <w:szCs w:val="24"/>
        </w:rPr>
        <w:t>в</w:t>
      </w:r>
      <w:r w:rsidR="003E66A6" w:rsidRPr="00FD7F93">
        <w:rPr>
          <w:sz w:val="24"/>
          <w:szCs w:val="24"/>
        </w:rPr>
        <w:t>о</w:t>
      </w:r>
      <w:r w:rsidR="00DD320F" w:rsidRPr="00FD7F93">
        <w:rPr>
          <w:b/>
          <w:sz w:val="24"/>
          <w:szCs w:val="24"/>
        </w:rPr>
        <w:t xml:space="preserve"> </w:t>
      </w:r>
      <w:r w:rsidR="003E66A6" w:rsidRPr="00FD7F93">
        <w:rPr>
          <w:b/>
          <w:sz w:val="24"/>
          <w:szCs w:val="24"/>
        </w:rPr>
        <w:t>Всероссийском</w:t>
      </w:r>
      <w:r w:rsidR="00DD320F" w:rsidRPr="00FD7F93">
        <w:rPr>
          <w:b/>
          <w:sz w:val="24"/>
          <w:szCs w:val="24"/>
        </w:rPr>
        <w:t xml:space="preserve"> </w:t>
      </w:r>
      <w:r w:rsidR="00DD320F" w:rsidRPr="00FD7F93">
        <w:rPr>
          <w:b/>
          <w:color w:val="000000"/>
          <w:sz w:val="24"/>
          <w:szCs w:val="24"/>
        </w:rPr>
        <w:t>конкурс</w:t>
      </w:r>
      <w:r w:rsidR="003E66A6" w:rsidRPr="00FD7F93">
        <w:rPr>
          <w:b/>
          <w:color w:val="000000"/>
          <w:sz w:val="24"/>
          <w:szCs w:val="24"/>
        </w:rPr>
        <w:t>е</w:t>
      </w:r>
      <w:r w:rsidR="00DD320F" w:rsidRPr="00FD7F93">
        <w:rPr>
          <w:b/>
          <w:color w:val="000000"/>
          <w:sz w:val="24"/>
          <w:szCs w:val="24"/>
        </w:rPr>
        <w:t xml:space="preserve"> научных проектов по логике для студентов</w:t>
      </w:r>
      <w:r w:rsidR="00DF4E24" w:rsidRPr="00FD7F93">
        <w:rPr>
          <w:b/>
          <w:color w:val="000000"/>
          <w:sz w:val="24"/>
          <w:szCs w:val="24"/>
        </w:rPr>
        <w:t xml:space="preserve"> и магистрантов </w:t>
      </w:r>
      <w:r w:rsidR="00DD320F" w:rsidRPr="00FD7F93">
        <w:rPr>
          <w:b/>
          <w:sz w:val="24"/>
          <w:szCs w:val="24"/>
        </w:rPr>
        <w:t>«Логика: от теории к практике»</w:t>
      </w:r>
      <w:r w:rsidR="0045294F" w:rsidRPr="00FD7F93">
        <w:rPr>
          <w:b/>
          <w:color w:val="000000"/>
          <w:sz w:val="24"/>
          <w:szCs w:val="24"/>
        </w:rPr>
        <w:t>,</w:t>
      </w:r>
      <w:r w:rsidR="00083D41" w:rsidRPr="00FD7F93">
        <w:rPr>
          <w:b/>
          <w:sz w:val="24"/>
          <w:szCs w:val="24"/>
        </w:rPr>
        <w:t xml:space="preserve"> </w:t>
      </w:r>
      <w:r w:rsidR="00083D41" w:rsidRPr="00FD7F93">
        <w:rPr>
          <w:sz w:val="24"/>
          <w:szCs w:val="24"/>
        </w:rPr>
        <w:t>кото</w:t>
      </w:r>
      <w:r w:rsidR="0045294F" w:rsidRPr="00FD7F93">
        <w:rPr>
          <w:sz w:val="24"/>
          <w:szCs w:val="24"/>
        </w:rPr>
        <w:t>рый</w:t>
      </w:r>
      <w:r w:rsidR="00083D41" w:rsidRPr="00FD7F93">
        <w:rPr>
          <w:sz w:val="24"/>
          <w:szCs w:val="24"/>
        </w:rPr>
        <w:t xml:space="preserve"> </w:t>
      </w:r>
      <w:r w:rsidR="00507ED1" w:rsidRPr="00FD7F93">
        <w:rPr>
          <w:sz w:val="24"/>
          <w:szCs w:val="24"/>
        </w:rPr>
        <w:t>пройдет</w:t>
      </w:r>
      <w:r w:rsidR="00AB6FD4" w:rsidRPr="00FD7F93">
        <w:rPr>
          <w:sz w:val="24"/>
          <w:szCs w:val="24"/>
        </w:rPr>
        <w:t xml:space="preserve"> </w:t>
      </w:r>
      <w:r w:rsidR="00507ED1" w:rsidRPr="00FD7F93">
        <w:rPr>
          <w:b/>
          <w:bCs/>
          <w:sz w:val="24"/>
          <w:szCs w:val="24"/>
        </w:rPr>
        <w:t>с 1</w:t>
      </w:r>
      <w:r w:rsidR="007468D1" w:rsidRPr="00FD7F93">
        <w:rPr>
          <w:b/>
          <w:bCs/>
          <w:sz w:val="24"/>
          <w:szCs w:val="24"/>
        </w:rPr>
        <w:t xml:space="preserve"> апреля по 15</w:t>
      </w:r>
      <w:r w:rsidR="004B6579" w:rsidRPr="00FD7F93">
        <w:rPr>
          <w:b/>
          <w:sz w:val="24"/>
          <w:szCs w:val="24"/>
        </w:rPr>
        <w:t xml:space="preserve"> мая</w:t>
      </w:r>
      <w:r w:rsidR="002E7140" w:rsidRPr="00FD7F93">
        <w:rPr>
          <w:b/>
          <w:sz w:val="24"/>
          <w:szCs w:val="24"/>
        </w:rPr>
        <w:t xml:space="preserve"> </w:t>
      </w:r>
      <w:r w:rsidR="003657AD" w:rsidRPr="00FD7F93">
        <w:rPr>
          <w:b/>
          <w:sz w:val="24"/>
          <w:szCs w:val="24"/>
        </w:rPr>
        <w:t>20</w:t>
      </w:r>
      <w:r w:rsidR="00507ED1" w:rsidRPr="00FD7F93">
        <w:rPr>
          <w:b/>
          <w:sz w:val="24"/>
          <w:szCs w:val="24"/>
        </w:rPr>
        <w:t>2</w:t>
      </w:r>
      <w:r w:rsidR="00953A2B" w:rsidRPr="00FD7F93">
        <w:rPr>
          <w:b/>
          <w:sz w:val="24"/>
          <w:szCs w:val="24"/>
        </w:rPr>
        <w:t>6</w:t>
      </w:r>
      <w:r w:rsidR="00405248" w:rsidRPr="00FD7F93">
        <w:rPr>
          <w:b/>
          <w:sz w:val="24"/>
          <w:szCs w:val="24"/>
        </w:rPr>
        <w:t> </w:t>
      </w:r>
      <w:r w:rsidR="002E7140" w:rsidRPr="00FD7F93">
        <w:rPr>
          <w:b/>
          <w:sz w:val="24"/>
          <w:szCs w:val="24"/>
        </w:rPr>
        <w:t>г</w:t>
      </w:r>
      <w:r w:rsidR="00E954E5" w:rsidRPr="00FD7F93">
        <w:rPr>
          <w:b/>
          <w:sz w:val="24"/>
          <w:szCs w:val="24"/>
        </w:rPr>
        <w:t>.</w:t>
      </w:r>
    </w:p>
    <w:p w14:paraId="0169D4F2" w14:textId="2ECC7100" w:rsidR="00DF4E24" w:rsidRPr="00FD7F93" w:rsidRDefault="00DF4E24" w:rsidP="00DF4E24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Всероссийский конкурс научных проектов для студентов и магистрантов </w:t>
      </w:r>
      <w:r w:rsidR="0017236C" w:rsidRPr="00FD7F93">
        <w:rPr>
          <w:sz w:val="24"/>
          <w:szCs w:val="24"/>
        </w:rPr>
        <w:t>всех</w:t>
      </w:r>
      <w:r w:rsidRPr="00FD7F93">
        <w:rPr>
          <w:sz w:val="24"/>
          <w:szCs w:val="24"/>
        </w:rPr>
        <w:t xml:space="preserve"> направлений</w:t>
      </w:r>
      <w:r w:rsidR="00D178CC" w:rsidRPr="00FD7F93">
        <w:rPr>
          <w:sz w:val="24"/>
          <w:szCs w:val="24"/>
        </w:rPr>
        <w:t xml:space="preserve"> подготовки и специальностей</w:t>
      </w:r>
      <w:r w:rsidRPr="00FD7F93">
        <w:rPr>
          <w:sz w:val="24"/>
          <w:szCs w:val="24"/>
        </w:rPr>
        <w:t xml:space="preserve"> «Логика: от теории к практике» (далее – Конкурс) является мероприятием, направленным на овладение и использование в теоретической и практической деятельности принципов логического мышления, а также развитие научно-исследовательской работы обучающихся. Конкурс </w:t>
      </w:r>
      <w:r w:rsidRPr="00FD7F93">
        <w:rPr>
          <w:sz w:val="24"/>
          <w:szCs w:val="24"/>
          <w:lang w:eastAsia="ar-SA"/>
        </w:rPr>
        <w:t>проводится с целью развития навыков логического мышления, реализации научно-исследовательской потенциала учащихся</w:t>
      </w:r>
      <w:r w:rsidRPr="00FD7F93">
        <w:rPr>
          <w:sz w:val="24"/>
          <w:szCs w:val="24"/>
        </w:rPr>
        <w:t>, осмысления будущей профессиональной сферы деятельности.</w:t>
      </w:r>
    </w:p>
    <w:p w14:paraId="541AFCBD" w14:textId="60FAC8F0" w:rsidR="00DF4E24" w:rsidRPr="00FD7F93" w:rsidRDefault="00DF4E24" w:rsidP="00DF4E24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Задачами Конкурса являются:</w:t>
      </w:r>
    </w:p>
    <w:p w14:paraId="2A5EBAAD" w14:textId="77777777" w:rsidR="00DF4E24" w:rsidRPr="00FD7F93" w:rsidRDefault="00DF4E24" w:rsidP="00DF4E24">
      <w:pPr>
        <w:pStyle w:val="a4"/>
        <w:numPr>
          <w:ilvl w:val="0"/>
          <w:numId w:val="42"/>
        </w:numPr>
        <w:tabs>
          <w:tab w:val="left" w:pos="709"/>
          <w:tab w:val="left" w:pos="1134"/>
        </w:tabs>
        <w:suppressAutoHyphens/>
        <w:spacing w:before="0"/>
        <w:ind w:left="0" w:firstLine="709"/>
        <w:jc w:val="both"/>
        <w:rPr>
          <w:b w:val="0"/>
          <w:sz w:val="24"/>
          <w:szCs w:val="24"/>
        </w:rPr>
      </w:pPr>
      <w:r w:rsidRPr="00FD7F93">
        <w:rPr>
          <w:b w:val="0"/>
          <w:sz w:val="24"/>
          <w:szCs w:val="24"/>
        </w:rPr>
        <w:t>стимулирование интереса к изучению логики, как науки в целом, и отдельных ее областей (формальной, математической и прикладной логики);</w:t>
      </w:r>
    </w:p>
    <w:p w14:paraId="0F2C3FE4" w14:textId="77777777" w:rsidR="00DF4E24" w:rsidRPr="00FD7F93" w:rsidRDefault="00DF4E24" w:rsidP="00DF4E24">
      <w:pPr>
        <w:widowControl/>
        <w:numPr>
          <w:ilvl w:val="0"/>
          <w:numId w:val="4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поддержка инновационных проектов, связанных с профессиональными компетенциями и рассматривающих актуальные проблемы науки и техники с помощью логических методов.</w:t>
      </w:r>
    </w:p>
    <w:p w14:paraId="1C40070C" w14:textId="77777777" w:rsidR="002C048E" w:rsidRPr="00FD7F93" w:rsidRDefault="002C048E" w:rsidP="002C048E">
      <w:pPr>
        <w:widowControl/>
        <w:tabs>
          <w:tab w:val="left" w:pos="3544"/>
        </w:tabs>
        <w:ind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Для участия в Конкурсе приглашаются студенты образовательных организаций высшего образования, обучающиеся по программам бакалавриата, специалитета и магистратуры всех направлений и специальностей, интересующиеся логикой и ее проблемами. </w:t>
      </w:r>
    </w:p>
    <w:p w14:paraId="5F5B238F" w14:textId="77777777" w:rsidR="002C048E" w:rsidRPr="00FD7F93" w:rsidRDefault="002C048E" w:rsidP="002C048E">
      <w:pPr>
        <w:widowControl/>
        <w:tabs>
          <w:tab w:val="left" w:pos="3544"/>
        </w:tabs>
        <w:ind w:firstLine="709"/>
        <w:jc w:val="both"/>
        <w:rPr>
          <w:sz w:val="24"/>
          <w:szCs w:val="24"/>
        </w:rPr>
      </w:pPr>
      <w:r w:rsidRPr="00FD7F93">
        <w:rPr>
          <w:b/>
          <w:i/>
          <w:sz w:val="24"/>
          <w:szCs w:val="24"/>
        </w:rPr>
        <w:t>Рабочий язык олимпиады</w:t>
      </w:r>
      <w:r w:rsidRPr="00FD7F93">
        <w:rPr>
          <w:sz w:val="24"/>
          <w:szCs w:val="24"/>
        </w:rPr>
        <w:t xml:space="preserve"> – русский.</w:t>
      </w:r>
    </w:p>
    <w:p w14:paraId="46701ABD" w14:textId="77777777" w:rsidR="002C048E" w:rsidRPr="00FD7F93" w:rsidRDefault="002C048E" w:rsidP="002C048E">
      <w:pPr>
        <w:widowControl/>
        <w:tabs>
          <w:tab w:val="left" w:pos="3544"/>
        </w:tabs>
        <w:ind w:firstLine="709"/>
        <w:jc w:val="both"/>
        <w:rPr>
          <w:sz w:val="24"/>
          <w:szCs w:val="24"/>
        </w:rPr>
      </w:pPr>
      <w:r w:rsidRPr="00FD7F93">
        <w:rPr>
          <w:b/>
          <w:i/>
          <w:sz w:val="24"/>
          <w:szCs w:val="24"/>
        </w:rPr>
        <w:t>Форма участия</w:t>
      </w:r>
      <w:r w:rsidRPr="00FD7F93">
        <w:rPr>
          <w:sz w:val="24"/>
          <w:szCs w:val="24"/>
        </w:rPr>
        <w:t xml:space="preserve"> – дистанционная.</w:t>
      </w:r>
    </w:p>
    <w:p w14:paraId="59C89027" w14:textId="22155F15" w:rsidR="005E4B85" w:rsidRDefault="002C048E" w:rsidP="002C048E">
      <w:pPr>
        <w:pStyle w:val="a4"/>
        <w:tabs>
          <w:tab w:val="left" w:pos="1134"/>
        </w:tabs>
        <w:spacing w:before="0"/>
        <w:ind w:firstLine="709"/>
        <w:jc w:val="both"/>
        <w:rPr>
          <w:b w:val="0"/>
          <w:sz w:val="24"/>
          <w:szCs w:val="24"/>
          <w:lang w:val="en-US"/>
        </w:rPr>
      </w:pPr>
      <w:r w:rsidRPr="00FD7F93">
        <w:rPr>
          <w:i/>
          <w:sz w:val="24"/>
          <w:szCs w:val="24"/>
        </w:rPr>
        <w:t>Условия участия.</w:t>
      </w:r>
      <w:r w:rsidRPr="00FD7F93">
        <w:rPr>
          <w:b w:val="0"/>
          <w:i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 xml:space="preserve"> </w:t>
      </w:r>
      <w:r w:rsidR="005E4B85" w:rsidRPr="00FD7F93">
        <w:rPr>
          <w:b w:val="0"/>
          <w:sz w:val="24"/>
          <w:szCs w:val="24"/>
        </w:rPr>
        <w:t xml:space="preserve">Организационный взнос за участие в Конкурсе не предусмотрен. </w:t>
      </w:r>
    </w:p>
    <w:p w14:paraId="3C0D655D" w14:textId="77777777" w:rsidR="000E22EA" w:rsidRPr="000E22EA" w:rsidRDefault="000E22EA" w:rsidP="002C048E">
      <w:pPr>
        <w:pStyle w:val="a4"/>
        <w:tabs>
          <w:tab w:val="left" w:pos="1134"/>
        </w:tabs>
        <w:spacing w:before="0"/>
        <w:ind w:firstLine="709"/>
        <w:jc w:val="both"/>
        <w:rPr>
          <w:b w:val="0"/>
          <w:sz w:val="24"/>
          <w:szCs w:val="24"/>
          <w:lang w:val="en-US"/>
        </w:rPr>
      </w:pPr>
    </w:p>
    <w:p w14:paraId="70EFBFE2" w14:textId="14B49394" w:rsidR="002C048E" w:rsidRPr="00FD7F93" w:rsidRDefault="002C048E" w:rsidP="002C048E">
      <w:pPr>
        <w:pStyle w:val="a4"/>
        <w:tabs>
          <w:tab w:val="left" w:pos="1134"/>
        </w:tabs>
        <w:spacing w:before="0"/>
        <w:ind w:firstLine="709"/>
        <w:jc w:val="both"/>
        <w:rPr>
          <w:b w:val="0"/>
          <w:sz w:val="24"/>
          <w:szCs w:val="24"/>
        </w:rPr>
      </w:pPr>
      <w:r w:rsidRPr="00FD7F93">
        <w:rPr>
          <w:b w:val="0"/>
          <w:sz w:val="24"/>
          <w:szCs w:val="24"/>
        </w:rPr>
        <w:t xml:space="preserve">Для участия в Конкурсе Участники должны подать заявку на участие на научном портале Ломоносов </w:t>
      </w:r>
      <w:hyperlink r:id="rId8" w:history="1">
        <w:r w:rsidR="008F6568" w:rsidRPr="00FD7F93">
          <w:rPr>
            <w:rStyle w:val="a5"/>
            <w:b w:val="0"/>
            <w:bCs w:val="0"/>
            <w:sz w:val="24"/>
            <w:szCs w:val="24"/>
          </w:rPr>
          <w:t>https://lomonosov-msu.ru/rus/event/10451/</w:t>
        </w:r>
      </w:hyperlink>
      <w:r w:rsidR="002933F4" w:rsidRPr="00FD7F93">
        <w:rPr>
          <w:b w:val="0"/>
          <w:sz w:val="24"/>
          <w:szCs w:val="24"/>
        </w:rPr>
        <w:t xml:space="preserve">, </w:t>
      </w:r>
      <w:r w:rsidRPr="00FD7F93">
        <w:rPr>
          <w:b w:val="0"/>
          <w:sz w:val="24"/>
          <w:szCs w:val="24"/>
        </w:rPr>
        <w:t xml:space="preserve">а также прикрепить текст работы и </w:t>
      </w:r>
      <w:r w:rsidR="005E4B85" w:rsidRPr="00FD7F93">
        <w:rPr>
          <w:b w:val="0"/>
          <w:sz w:val="24"/>
          <w:szCs w:val="24"/>
        </w:rPr>
        <w:t>отчет</w:t>
      </w:r>
      <w:r w:rsidRPr="00FD7F93">
        <w:rPr>
          <w:b w:val="0"/>
          <w:sz w:val="24"/>
          <w:szCs w:val="24"/>
        </w:rPr>
        <w:t xml:space="preserve"> о про</w:t>
      </w:r>
      <w:r w:rsidR="005E4B85" w:rsidRPr="00FD7F93">
        <w:rPr>
          <w:b w:val="0"/>
          <w:sz w:val="24"/>
          <w:szCs w:val="24"/>
        </w:rPr>
        <w:t>верке оригинальности текста</w:t>
      </w:r>
      <w:r w:rsidRPr="00FD7F93">
        <w:rPr>
          <w:b w:val="0"/>
          <w:sz w:val="24"/>
          <w:szCs w:val="24"/>
        </w:rPr>
        <w:t xml:space="preserve"> (оригинальность не ниже </w:t>
      </w:r>
      <w:r w:rsidRPr="00FD7F93">
        <w:rPr>
          <w:sz w:val="24"/>
          <w:szCs w:val="24"/>
        </w:rPr>
        <w:t>75%</w:t>
      </w:r>
      <w:r w:rsidRPr="00FD7F93">
        <w:rPr>
          <w:b w:val="0"/>
          <w:sz w:val="24"/>
          <w:szCs w:val="24"/>
        </w:rPr>
        <w:t xml:space="preserve">). </w:t>
      </w:r>
    </w:p>
    <w:p w14:paraId="37A05094" w14:textId="77777777" w:rsidR="002C048E" w:rsidRPr="00FD7F93" w:rsidRDefault="002C048E" w:rsidP="002C048E">
      <w:pPr>
        <w:widowControl/>
        <w:tabs>
          <w:tab w:val="left" w:pos="0"/>
          <w:tab w:val="left" w:pos="1134"/>
        </w:tabs>
        <w:suppressAutoHyphens/>
        <w:ind w:firstLine="709"/>
        <w:jc w:val="both"/>
        <w:rPr>
          <w:sz w:val="24"/>
          <w:szCs w:val="24"/>
        </w:rPr>
      </w:pPr>
    </w:p>
    <w:p w14:paraId="54918D68" w14:textId="24A184C0" w:rsidR="00DF4E24" w:rsidRPr="00CA47E9" w:rsidRDefault="00D178CC" w:rsidP="00DF4E24">
      <w:pPr>
        <w:pStyle w:val="af1"/>
        <w:widowControl/>
        <w:tabs>
          <w:tab w:val="left" w:pos="1134"/>
        </w:tabs>
        <w:ind w:left="709"/>
        <w:jc w:val="both"/>
        <w:rPr>
          <w:b/>
          <w:bCs/>
          <w:sz w:val="24"/>
          <w:szCs w:val="24"/>
        </w:rPr>
      </w:pPr>
      <w:r w:rsidRPr="00CA47E9">
        <w:rPr>
          <w:b/>
          <w:bCs/>
          <w:sz w:val="24"/>
          <w:szCs w:val="24"/>
        </w:rPr>
        <w:t>Направления</w:t>
      </w:r>
      <w:r w:rsidR="00A46732" w:rsidRPr="00CA47E9">
        <w:rPr>
          <w:b/>
          <w:bCs/>
          <w:sz w:val="24"/>
          <w:szCs w:val="24"/>
        </w:rPr>
        <w:t xml:space="preserve"> (секции)</w:t>
      </w:r>
      <w:r w:rsidR="001132BE" w:rsidRPr="00CA47E9">
        <w:rPr>
          <w:b/>
          <w:bCs/>
          <w:sz w:val="24"/>
          <w:szCs w:val="24"/>
        </w:rPr>
        <w:t xml:space="preserve"> Конкурса</w:t>
      </w:r>
      <w:r w:rsidR="00CA47E9">
        <w:rPr>
          <w:b/>
          <w:bCs/>
          <w:sz w:val="24"/>
          <w:szCs w:val="24"/>
        </w:rPr>
        <w:t>:</w:t>
      </w:r>
      <w:r w:rsidRPr="00CA47E9">
        <w:rPr>
          <w:b/>
          <w:bCs/>
          <w:sz w:val="24"/>
          <w:szCs w:val="24"/>
        </w:rPr>
        <w:t xml:space="preserve"> </w:t>
      </w:r>
    </w:p>
    <w:p w14:paraId="2FFD3156" w14:textId="73E32209" w:rsidR="00DF4E24" w:rsidRPr="00127E9B" w:rsidRDefault="00DF4E24" w:rsidP="009400E1">
      <w:pPr>
        <w:pStyle w:val="af1"/>
        <w:widowControl/>
        <w:numPr>
          <w:ilvl w:val="0"/>
          <w:numId w:val="51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b/>
          <w:bCs/>
          <w:sz w:val="24"/>
          <w:szCs w:val="24"/>
        </w:rPr>
      </w:pPr>
      <w:r w:rsidRPr="00127E9B">
        <w:rPr>
          <w:b/>
          <w:bCs/>
          <w:sz w:val="24"/>
          <w:szCs w:val="24"/>
        </w:rPr>
        <w:t>Теоретическая логика:</w:t>
      </w:r>
    </w:p>
    <w:p w14:paraId="1F5A830A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исследования в области классической формальной логики, неклассических логик (модальная, вероятностная, многозначная и пр.);</w:t>
      </w:r>
    </w:p>
    <w:p w14:paraId="6E61E574" w14:textId="44F7C67F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анализ логических и семантических концепций (Аристотель, Фреге, Рассел и др.). </w:t>
      </w:r>
    </w:p>
    <w:p w14:paraId="3CAC96A4" w14:textId="47692829" w:rsidR="00DF4E24" w:rsidRPr="00127E9B" w:rsidRDefault="00DF4E24" w:rsidP="009400E1">
      <w:pPr>
        <w:pStyle w:val="af1"/>
        <w:widowControl/>
        <w:numPr>
          <w:ilvl w:val="0"/>
          <w:numId w:val="50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b/>
          <w:bCs/>
          <w:sz w:val="24"/>
          <w:szCs w:val="24"/>
        </w:rPr>
      </w:pPr>
      <w:r w:rsidRPr="00127E9B">
        <w:rPr>
          <w:b/>
          <w:bCs/>
          <w:sz w:val="24"/>
          <w:szCs w:val="24"/>
        </w:rPr>
        <w:t>Математическая логика:</w:t>
      </w:r>
    </w:p>
    <w:p w14:paraId="441BE306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применение логики в профессиональной подготовке (например, теории алгоритмов, криптографии, теории множеств и т.д.);</w:t>
      </w:r>
    </w:p>
    <w:p w14:paraId="7CE14806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доказательства теорем, разработка новых логических исчислений.</w:t>
      </w:r>
    </w:p>
    <w:p w14:paraId="69950F21" w14:textId="731194AF" w:rsidR="00DF4E24" w:rsidRPr="00127E9B" w:rsidRDefault="00DF4E24" w:rsidP="009400E1">
      <w:pPr>
        <w:pStyle w:val="af1"/>
        <w:widowControl/>
        <w:numPr>
          <w:ilvl w:val="0"/>
          <w:numId w:val="50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b/>
          <w:bCs/>
          <w:sz w:val="24"/>
          <w:szCs w:val="24"/>
        </w:rPr>
      </w:pPr>
      <w:r w:rsidRPr="00127E9B">
        <w:rPr>
          <w:b/>
          <w:bCs/>
          <w:sz w:val="24"/>
          <w:szCs w:val="24"/>
        </w:rPr>
        <w:t>Классическая логика:</w:t>
      </w:r>
    </w:p>
    <w:p w14:paraId="1672560F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исследования парадоксов, природы истины, связи логики и языка;</w:t>
      </w:r>
    </w:p>
    <w:p w14:paraId="3B5C3499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анализ современных эпистемологических концепций.</w:t>
      </w:r>
    </w:p>
    <w:p w14:paraId="5B5A9F6E" w14:textId="15B1A490" w:rsidR="00DF4E24" w:rsidRPr="00127E9B" w:rsidRDefault="00DF4E24" w:rsidP="009400E1">
      <w:pPr>
        <w:pStyle w:val="af1"/>
        <w:widowControl/>
        <w:numPr>
          <w:ilvl w:val="0"/>
          <w:numId w:val="50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b/>
          <w:bCs/>
          <w:sz w:val="24"/>
          <w:szCs w:val="24"/>
        </w:rPr>
      </w:pPr>
      <w:r w:rsidRPr="00127E9B">
        <w:rPr>
          <w:b/>
          <w:bCs/>
          <w:sz w:val="24"/>
          <w:szCs w:val="24"/>
        </w:rPr>
        <w:t>Прикладная логика:</w:t>
      </w:r>
    </w:p>
    <w:p w14:paraId="3EA33499" w14:textId="1DA4B1F9" w:rsidR="00DF4E24" w:rsidRPr="00FD7F93" w:rsidRDefault="003558CA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применение логических методов в</w:t>
      </w:r>
      <w:r w:rsidR="00E036AC" w:rsidRPr="00FD7F93"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 xml:space="preserve"> </w:t>
      </w:r>
      <w:r w:rsidR="00E036AC" w:rsidRPr="00FD7F93">
        <w:rPr>
          <w:sz w:val="24"/>
          <w:szCs w:val="24"/>
        </w:rPr>
        <w:t>области</w:t>
      </w:r>
      <w:r w:rsidRPr="00FD7F93">
        <w:rPr>
          <w:sz w:val="24"/>
          <w:szCs w:val="24"/>
        </w:rPr>
        <w:t xml:space="preserve"> искусственн</w:t>
      </w:r>
      <w:r w:rsidR="00E036AC" w:rsidRPr="00FD7F93">
        <w:rPr>
          <w:sz w:val="24"/>
          <w:szCs w:val="24"/>
        </w:rPr>
        <w:t>ого</w:t>
      </w:r>
      <w:r w:rsidRPr="00FD7F93">
        <w:rPr>
          <w:sz w:val="24"/>
          <w:szCs w:val="24"/>
        </w:rPr>
        <w:t xml:space="preserve"> интеллект</w:t>
      </w:r>
      <w:r w:rsidR="00E036AC" w:rsidRPr="00FD7F93">
        <w:rPr>
          <w:sz w:val="24"/>
          <w:szCs w:val="24"/>
        </w:rPr>
        <w:t>а</w:t>
      </w:r>
      <w:r w:rsidRPr="00FD7F93">
        <w:rPr>
          <w:sz w:val="24"/>
          <w:szCs w:val="24"/>
        </w:rPr>
        <w:t>, информационно-коммуникационных технологиях, технических науках, юриспруденции, медицине и других дисциплинах</w:t>
      </w:r>
      <w:r w:rsidR="00DF4E24" w:rsidRPr="00FD7F93">
        <w:rPr>
          <w:sz w:val="24"/>
          <w:szCs w:val="24"/>
        </w:rPr>
        <w:t xml:space="preserve">; </w:t>
      </w:r>
    </w:p>
    <w:p w14:paraId="1625B22B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проекты по автоматизации логического вывода, верификации программ и т.п.; </w:t>
      </w:r>
    </w:p>
    <w:p w14:paraId="3F30D444" w14:textId="77777777" w:rsidR="00DF4E24" w:rsidRPr="00FD7F93" w:rsidRDefault="00DF4E24" w:rsidP="009400E1">
      <w:pPr>
        <w:widowControl/>
        <w:numPr>
          <w:ilvl w:val="0"/>
          <w:numId w:val="42"/>
        </w:numPr>
        <w:tabs>
          <w:tab w:val="left" w:pos="142"/>
          <w:tab w:val="left" w:pos="851"/>
          <w:tab w:val="left" w:pos="1134"/>
        </w:tabs>
        <w:suppressAutoHyphens/>
        <w:ind w:left="993" w:hanging="426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студенческие стартапы: практические решения на стыке логики и технологий (образовательные приложения и т.д.).  </w:t>
      </w:r>
    </w:p>
    <w:p w14:paraId="58EDBA6A" w14:textId="77777777" w:rsidR="00D178CC" w:rsidRPr="00FD7F93" w:rsidRDefault="00D178CC" w:rsidP="00DF4E24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</w:p>
    <w:p w14:paraId="2064E8B4" w14:textId="77777777" w:rsidR="00401C4E" w:rsidRDefault="00401C4E" w:rsidP="00DF4E24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</w:p>
    <w:p w14:paraId="71C86144" w14:textId="11C07C15" w:rsidR="00DF4E24" w:rsidRPr="00D10B01" w:rsidRDefault="00F75D70" w:rsidP="00DF4E24">
      <w:pPr>
        <w:tabs>
          <w:tab w:val="left" w:pos="142"/>
          <w:tab w:val="left" w:pos="1134"/>
        </w:tabs>
        <w:ind w:firstLine="709"/>
        <w:jc w:val="both"/>
        <w:rPr>
          <w:iCs/>
          <w:sz w:val="24"/>
          <w:szCs w:val="24"/>
        </w:rPr>
      </w:pPr>
      <w:r w:rsidRPr="00D10B01">
        <w:rPr>
          <w:sz w:val="24"/>
          <w:szCs w:val="24"/>
        </w:rPr>
        <w:lastRenderedPageBreak/>
        <w:t xml:space="preserve">СПИСОК </w:t>
      </w:r>
      <w:r w:rsidRPr="00D10B01">
        <w:rPr>
          <w:b/>
          <w:bCs/>
          <w:i/>
          <w:sz w:val="24"/>
          <w:szCs w:val="24"/>
        </w:rPr>
        <w:t xml:space="preserve">ПРИМЕРНЫХ </w:t>
      </w:r>
      <w:r w:rsidRPr="00D10B01">
        <w:rPr>
          <w:iCs/>
          <w:sz w:val="24"/>
          <w:szCs w:val="24"/>
        </w:rPr>
        <w:t>ТЕМ</w:t>
      </w:r>
    </w:p>
    <w:p w14:paraId="2706BCDB" w14:textId="77777777" w:rsidR="00F75D70" w:rsidRPr="00D10B01" w:rsidRDefault="00F75D70" w:rsidP="00DF4E24">
      <w:pPr>
        <w:tabs>
          <w:tab w:val="left" w:pos="142"/>
          <w:tab w:val="left" w:pos="1134"/>
        </w:tabs>
        <w:ind w:firstLine="709"/>
        <w:jc w:val="both"/>
        <w:rPr>
          <w:i/>
          <w:sz w:val="24"/>
          <w:szCs w:val="24"/>
        </w:rPr>
      </w:pPr>
    </w:p>
    <w:p w14:paraId="1082809D" w14:textId="37E72310" w:rsidR="00DF4E24" w:rsidRPr="00FD7F93" w:rsidRDefault="00DF4E24" w:rsidP="00DF4E24">
      <w:pPr>
        <w:tabs>
          <w:tab w:val="left" w:pos="142"/>
          <w:tab w:val="left" w:pos="1134"/>
        </w:tabs>
        <w:ind w:firstLine="709"/>
        <w:jc w:val="both"/>
        <w:rPr>
          <w:color w:val="0070C0"/>
          <w:sz w:val="24"/>
          <w:szCs w:val="24"/>
        </w:rPr>
      </w:pPr>
      <w:r w:rsidRPr="00FD7F93">
        <w:rPr>
          <w:b/>
          <w:bCs/>
          <w:sz w:val="24"/>
          <w:szCs w:val="24"/>
        </w:rPr>
        <w:t>1. Теоретическая логика</w:t>
      </w:r>
      <w:r w:rsidR="00D178CC" w:rsidRPr="00FD7F93">
        <w:rPr>
          <w:b/>
          <w:bCs/>
          <w:sz w:val="24"/>
          <w:szCs w:val="24"/>
        </w:rPr>
        <w:t xml:space="preserve"> </w:t>
      </w:r>
    </w:p>
    <w:p w14:paraId="0F1BFFD3" w14:textId="4FAF1278" w:rsidR="00D32AB4" w:rsidRPr="00FD7F93" w:rsidRDefault="00D32AB4" w:rsidP="00DF4E24">
      <w:pPr>
        <w:widowControl/>
        <w:numPr>
          <w:ilvl w:val="0"/>
          <w:numId w:val="32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Аристотелевская силлогистика в современной рекламе: анализ фигур силлогизма на материале слоганов брендов</w:t>
      </w:r>
      <w:r w:rsidR="00163D42" w:rsidRPr="00FD7F93">
        <w:rPr>
          <w:bCs/>
          <w:sz w:val="24"/>
          <w:szCs w:val="24"/>
        </w:rPr>
        <w:t>.</w:t>
      </w:r>
      <w:r w:rsidRPr="00FD7F93">
        <w:rPr>
          <w:bCs/>
          <w:sz w:val="24"/>
          <w:szCs w:val="24"/>
        </w:rPr>
        <w:t xml:space="preserve"> </w:t>
      </w:r>
    </w:p>
    <w:p w14:paraId="25D950E7" w14:textId="731BF9E5" w:rsidR="00DF4E24" w:rsidRPr="00FD7F93" w:rsidRDefault="00DF4E24" w:rsidP="00DF4E24">
      <w:pPr>
        <w:widowControl/>
        <w:numPr>
          <w:ilvl w:val="0"/>
          <w:numId w:val="32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Модальная логика возможных миров:</w:t>
      </w:r>
      <w:r w:rsidRPr="00FD7F93">
        <w:rPr>
          <w:sz w:val="24"/>
          <w:szCs w:val="24"/>
        </w:rPr>
        <w:t xml:space="preserve"> анализ сюжетных линий в фильмах </w:t>
      </w:r>
      <w:r w:rsidR="00330887" w:rsidRPr="00FD7F93">
        <w:rPr>
          <w:sz w:val="24"/>
          <w:szCs w:val="24"/>
        </w:rPr>
        <w:t>«</w:t>
      </w:r>
      <w:r w:rsidRPr="00FD7F93">
        <w:rPr>
          <w:sz w:val="24"/>
          <w:szCs w:val="24"/>
        </w:rPr>
        <w:t>Матрица</w:t>
      </w:r>
      <w:r w:rsidR="00330887" w:rsidRPr="00FD7F93">
        <w:rPr>
          <w:sz w:val="24"/>
          <w:szCs w:val="24"/>
        </w:rPr>
        <w:t>»</w:t>
      </w:r>
      <w:r w:rsidRPr="00FD7F93">
        <w:rPr>
          <w:sz w:val="24"/>
          <w:szCs w:val="24"/>
        </w:rPr>
        <w:t xml:space="preserve"> и </w:t>
      </w:r>
      <w:r w:rsidR="00330887" w:rsidRPr="00FD7F93">
        <w:rPr>
          <w:sz w:val="24"/>
          <w:szCs w:val="24"/>
        </w:rPr>
        <w:t>«</w:t>
      </w:r>
      <w:r w:rsidRPr="00FD7F93">
        <w:rPr>
          <w:sz w:val="24"/>
          <w:szCs w:val="24"/>
        </w:rPr>
        <w:t xml:space="preserve">Доктор </w:t>
      </w:r>
      <w:proofErr w:type="spellStart"/>
      <w:r w:rsidRPr="00FD7F93">
        <w:rPr>
          <w:sz w:val="24"/>
          <w:szCs w:val="24"/>
        </w:rPr>
        <w:t>Стрэндж</w:t>
      </w:r>
      <w:proofErr w:type="spellEnd"/>
      <w:r w:rsidR="00330887" w:rsidRPr="00FD7F93">
        <w:rPr>
          <w:sz w:val="24"/>
          <w:szCs w:val="24"/>
        </w:rPr>
        <w:t>»</w:t>
      </w:r>
      <w:r w:rsidRPr="00FD7F93">
        <w:rPr>
          <w:sz w:val="24"/>
          <w:szCs w:val="24"/>
        </w:rPr>
        <w:t xml:space="preserve"> с точки зрения модальной логики и концепции ветвления времени.</w:t>
      </w:r>
    </w:p>
    <w:p w14:paraId="1D017A92" w14:textId="43B012CB" w:rsidR="00DF4E24" w:rsidRPr="00FD7F93" w:rsidRDefault="00916281" w:rsidP="002B20DD">
      <w:pPr>
        <w:pStyle w:val="af1"/>
        <w:widowControl/>
        <w:numPr>
          <w:ilvl w:val="0"/>
          <w:numId w:val="32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Логика имен в литературе: семантический анализ собственных имен в художественных текстах (на примере вселенной Гарри Поттер</w:t>
      </w:r>
      <w:r w:rsidR="00EB0DC5" w:rsidRPr="00FD7F93">
        <w:rPr>
          <w:bCs/>
          <w:sz w:val="24"/>
          <w:szCs w:val="24"/>
        </w:rPr>
        <w:t>а</w:t>
      </w:r>
      <w:r w:rsidRPr="00FD7F93">
        <w:rPr>
          <w:bCs/>
          <w:sz w:val="24"/>
          <w:szCs w:val="24"/>
        </w:rPr>
        <w:t xml:space="preserve">) в контексте </w:t>
      </w:r>
      <w:r w:rsidR="00EB0DC5" w:rsidRPr="00FD7F93">
        <w:rPr>
          <w:bCs/>
          <w:sz w:val="24"/>
          <w:szCs w:val="24"/>
        </w:rPr>
        <w:t xml:space="preserve">теории </w:t>
      </w:r>
      <w:proofErr w:type="spellStart"/>
      <w:r w:rsidR="00EB0DC5" w:rsidRPr="00FD7F93">
        <w:rPr>
          <w:bCs/>
          <w:sz w:val="24"/>
          <w:szCs w:val="24"/>
        </w:rPr>
        <w:t>Г.</w:t>
      </w:r>
      <w:r w:rsidRPr="00FD7F93">
        <w:rPr>
          <w:bCs/>
          <w:sz w:val="24"/>
          <w:szCs w:val="24"/>
        </w:rPr>
        <w:t>Фреге</w:t>
      </w:r>
      <w:proofErr w:type="spellEnd"/>
      <w:r w:rsidR="00DF4E24" w:rsidRPr="00FD7F93">
        <w:rPr>
          <w:sz w:val="24"/>
          <w:szCs w:val="24"/>
        </w:rPr>
        <w:t>.</w:t>
      </w:r>
    </w:p>
    <w:p w14:paraId="5CC805E9" w14:textId="4A14E2CD" w:rsidR="00DF4E24" w:rsidRPr="00FD7F93" w:rsidRDefault="00DF4E24" w:rsidP="00DF4E24">
      <w:pPr>
        <w:widowControl/>
        <w:numPr>
          <w:ilvl w:val="0"/>
          <w:numId w:val="32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Логика абсурда:</w:t>
      </w:r>
      <w:r w:rsidRPr="00FD7F93">
        <w:rPr>
          <w:sz w:val="24"/>
          <w:szCs w:val="24"/>
        </w:rPr>
        <w:t> исследование парадоксальных суждений в творчестве обэриутов (</w:t>
      </w:r>
      <w:proofErr w:type="spellStart"/>
      <w:r w:rsidR="00F47665" w:rsidRPr="00FD7F93">
        <w:rPr>
          <w:sz w:val="24"/>
          <w:szCs w:val="24"/>
        </w:rPr>
        <w:t>Д.</w:t>
      </w:r>
      <w:r w:rsidRPr="00FD7F93">
        <w:rPr>
          <w:sz w:val="24"/>
          <w:szCs w:val="24"/>
        </w:rPr>
        <w:t>Хармс</w:t>
      </w:r>
      <w:proofErr w:type="spellEnd"/>
      <w:r w:rsidRPr="00FD7F93">
        <w:rPr>
          <w:sz w:val="24"/>
          <w:szCs w:val="24"/>
        </w:rPr>
        <w:t xml:space="preserve">, </w:t>
      </w:r>
      <w:proofErr w:type="spellStart"/>
      <w:r w:rsidR="00F47665" w:rsidRPr="00FD7F93">
        <w:rPr>
          <w:sz w:val="24"/>
          <w:szCs w:val="24"/>
        </w:rPr>
        <w:t>А.</w:t>
      </w:r>
      <w:r w:rsidRPr="00FD7F93">
        <w:rPr>
          <w:sz w:val="24"/>
          <w:szCs w:val="24"/>
        </w:rPr>
        <w:t>Введенский</w:t>
      </w:r>
      <w:proofErr w:type="spellEnd"/>
      <w:r w:rsidRPr="00FD7F93">
        <w:rPr>
          <w:sz w:val="24"/>
          <w:szCs w:val="24"/>
        </w:rPr>
        <w:t>) как формы нарушения классических законов тождества и противоречия.</w:t>
      </w:r>
    </w:p>
    <w:p w14:paraId="00979171" w14:textId="7486E1F5" w:rsidR="00DF4E24" w:rsidRPr="00FD7F93" w:rsidRDefault="00DF4E24" w:rsidP="00DF4E24">
      <w:pPr>
        <w:widowControl/>
        <w:numPr>
          <w:ilvl w:val="0"/>
          <w:numId w:val="32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 xml:space="preserve">От </w:t>
      </w:r>
      <w:r w:rsidR="009D6735" w:rsidRPr="00FD7F93">
        <w:rPr>
          <w:bCs/>
          <w:sz w:val="24"/>
          <w:szCs w:val="24"/>
        </w:rPr>
        <w:t>«</w:t>
      </w:r>
      <w:r w:rsidRPr="00FD7F93">
        <w:rPr>
          <w:bCs/>
          <w:sz w:val="24"/>
          <w:szCs w:val="24"/>
        </w:rPr>
        <w:t>Органона</w:t>
      </w:r>
      <w:r w:rsidR="009D6735" w:rsidRPr="00FD7F93">
        <w:rPr>
          <w:bCs/>
          <w:sz w:val="24"/>
          <w:szCs w:val="24"/>
        </w:rPr>
        <w:t>»</w:t>
      </w:r>
      <w:r w:rsidRPr="00FD7F93">
        <w:rPr>
          <w:bCs/>
          <w:sz w:val="24"/>
          <w:szCs w:val="24"/>
        </w:rPr>
        <w:t xml:space="preserve"> до чат-бота:</w:t>
      </w:r>
      <w:r w:rsidRPr="00FD7F93">
        <w:rPr>
          <w:sz w:val="24"/>
          <w:szCs w:val="24"/>
        </w:rPr>
        <w:t> эволюция представлени</w:t>
      </w:r>
      <w:r w:rsidR="009D6735" w:rsidRPr="00FD7F93">
        <w:rPr>
          <w:sz w:val="24"/>
          <w:szCs w:val="24"/>
        </w:rPr>
        <w:t>й</w:t>
      </w:r>
      <w:r w:rsidRPr="00FD7F93">
        <w:rPr>
          <w:sz w:val="24"/>
          <w:szCs w:val="24"/>
        </w:rPr>
        <w:t xml:space="preserve"> о единице мышления от Аристотеля до моделей машинного обучения.</w:t>
      </w:r>
    </w:p>
    <w:p w14:paraId="66DF2123" w14:textId="77777777" w:rsidR="00DF4E24" w:rsidRPr="00FD7F93" w:rsidRDefault="00DF4E24" w:rsidP="00DF4E24">
      <w:pPr>
        <w:tabs>
          <w:tab w:val="left" w:pos="142"/>
          <w:tab w:val="left" w:pos="1134"/>
        </w:tabs>
        <w:jc w:val="both"/>
        <w:rPr>
          <w:sz w:val="24"/>
          <w:szCs w:val="24"/>
        </w:rPr>
      </w:pPr>
    </w:p>
    <w:p w14:paraId="1907278A" w14:textId="0BE60F26" w:rsidR="00DF4E24" w:rsidRPr="00FD7F93" w:rsidRDefault="00DF4E24" w:rsidP="00DF4E24">
      <w:pPr>
        <w:tabs>
          <w:tab w:val="left" w:pos="142"/>
          <w:tab w:val="left" w:pos="1134"/>
        </w:tabs>
        <w:ind w:firstLine="709"/>
        <w:jc w:val="both"/>
        <w:rPr>
          <w:b/>
          <w:bCs/>
          <w:color w:val="0070C0"/>
          <w:sz w:val="24"/>
          <w:szCs w:val="24"/>
        </w:rPr>
      </w:pPr>
      <w:r w:rsidRPr="00FD7F93">
        <w:rPr>
          <w:b/>
          <w:bCs/>
          <w:sz w:val="24"/>
          <w:szCs w:val="24"/>
        </w:rPr>
        <w:t>2. Математическая логика</w:t>
      </w:r>
      <w:r w:rsidR="00757D35" w:rsidRPr="00FD7F93">
        <w:rPr>
          <w:b/>
          <w:bCs/>
          <w:sz w:val="24"/>
          <w:szCs w:val="24"/>
        </w:rPr>
        <w:t xml:space="preserve"> </w:t>
      </w:r>
      <w:r w:rsidR="00757D35" w:rsidRPr="00FD7F93">
        <w:rPr>
          <w:i/>
          <w:iCs/>
          <w:color w:val="0070C0"/>
          <w:sz w:val="24"/>
          <w:szCs w:val="24"/>
        </w:rPr>
        <w:t xml:space="preserve"> </w:t>
      </w:r>
    </w:p>
    <w:p w14:paraId="7443951F" w14:textId="03AADAB0" w:rsidR="00DF4E24" w:rsidRPr="00FD7F93" w:rsidRDefault="00F42364" w:rsidP="00DF4E24">
      <w:pPr>
        <w:widowControl/>
        <w:numPr>
          <w:ilvl w:val="0"/>
          <w:numId w:val="33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Логико-математический аппарат в юриспруденции: применение метода минимизации булевых функций (карты Карно) для выявления противоречий в нормативно-правовых актах</w:t>
      </w:r>
      <w:r w:rsidR="00DF4E24" w:rsidRPr="00FD7F93">
        <w:rPr>
          <w:sz w:val="24"/>
          <w:szCs w:val="24"/>
        </w:rPr>
        <w:t>.</w:t>
      </w:r>
    </w:p>
    <w:p w14:paraId="5FBCC809" w14:textId="3AF07752" w:rsidR="00DF4E24" w:rsidRPr="00FD7F93" w:rsidRDefault="00DF4E24" w:rsidP="00DF4E24">
      <w:pPr>
        <w:widowControl/>
        <w:numPr>
          <w:ilvl w:val="0"/>
          <w:numId w:val="33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Предикаты в криптографии:</w:t>
      </w:r>
      <w:r w:rsidRPr="00FD7F93">
        <w:rPr>
          <w:sz w:val="24"/>
          <w:szCs w:val="24"/>
        </w:rPr>
        <w:t xml:space="preserve"> применение логики предикатов первого порядка для верификации протоколов аутентификации (моделирование атак </w:t>
      </w:r>
      <w:r w:rsidR="00796EAA" w:rsidRPr="00FD7F93">
        <w:rPr>
          <w:sz w:val="24"/>
          <w:szCs w:val="24"/>
        </w:rPr>
        <w:t>«</w:t>
      </w:r>
      <w:r w:rsidRPr="00FD7F93">
        <w:rPr>
          <w:sz w:val="24"/>
          <w:szCs w:val="24"/>
        </w:rPr>
        <w:t>человек посередине</w:t>
      </w:r>
      <w:r w:rsidR="00796EAA" w:rsidRPr="00FD7F93">
        <w:rPr>
          <w:sz w:val="24"/>
          <w:szCs w:val="24"/>
        </w:rPr>
        <w:t>»</w:t>
      </w:r>
      <w:r w:rsidRPr="00FD7F93">
        <w:rPr>
          <w:sz w:val="24"/>
          <w:szCs w:val="24"/>
        </w:rPr>
        <w:t>).</w:t>
      </w:r>
    </w:p>
    <w:p w14:paraId="6852F22F" w14:textId="121894EB" w:rsidR="00DF4E24" w:rsidRPr="00FD7F93" w:rsidRDefault="00C12AB2" w:rsidP="00EC0F80">
      <w:pPr>
        <w:pStyle w:val="af1"/>
        <w:widowControl/>
        <w:numPr>
          <w:ilvl w:val="0"/>
          <w:numId w:val="33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 xml:space="preserve">Визуализация теоремы </w:t>
      </w:r>
      <w:proofErr w:type="spellStart"/>
      <w:r w:rsidRPr="00FD7F93">
        <w:rPr>
          <w:bCs/>
          <w:sz w:val="24"/>
          <w:szCs w:val="24"/>
        </w:rPr>
        <w:t>Гёделя</w:t>
      </w:r>
      <w:proofErr w:type="spellEnd"/>
      <w:r w:rsidRPr="00FD7F93">
        <w:rPr>
          <w:bCs/>
          <w:sz w:val="24"/>
          <w:szCs w:val="24"/>
        </w:rPr>
        <w:t xml:space="preserve"> о неполноте: разработка интерактивной веб-модели на основе игры «Жизнь» Конвея</w:t>
      </w:r>
      <w:r w:rsidR="00DF4E24" w:rsidRPr="00FD7F93">
        <w:rPr>
          <w:sz w:val="24"/>
          <w:szCs w:val="24"/>
        </w:rPr>
        <w:t>.</w:t>
      </w:r>
    </w:p>
    <w:p w14:paraId="02B11201" w14:textId="25567300" w:rsidR="00EF0A7A" w:rsidRPr="00FD7F93" w:rsidRDefault="00EF0A7A" w:rsidP="00DF4E24">
      <w:pPr>
        <w:widowControl/>
        <w:numPr>
          <w:ilvl w:val="0"/>
          <w:numId w:val="33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Теоретико-множественные основания реляционных баз данных»: проектирование университетской информационной системы с формальным обоснованием нормализации (1НФ, 2НФ, 3НФ)</w:t>
      </w:r>
      <w:r w:rsidR="004B7B22" w:rsidRPr="00FD7F93">
        <w:rPr>
          <w:bCs/>
          <w:sz w:val="24"/>
          <w:szCs w:val="24"/>
        </w:rPr>
        <w:t>.</w:t>
      </w:r>
      <w:r w:rsidRPr="00FD7F93">
        <w:rPr>
          <w:bCs/>
          <w:sz w:val="24"/>
          <w:szCs w:val="24"/>
        </w:rPr>
        <w:t xml:space="preserve"> </w:t>
      </w:r>
    </w:p>
    <w:p w14:paraId="1D41A82F" w14:textId="50392928" w:rsidR="00DF4E24" w:rsidRPr="00FD7F93" w:rsidRDefault="002E5281" w:rsidP="00DF4E24">
      <w:pPr>
        <w:widowControl/>
        <w:numPr>
          <w:ilvl w:val="0"/>
          <w:numId w:val="33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Логический парадокс глазами программиста: моделирование парадокса Рассела в программной реализации и анализ вычислительных ограничений как проявления фундаментальной противоречивости</w:t>
      </w:r>
      <w:r w:rsidR="00DF4E24" w:rsidRPr="00FD7F93">
        <w:rPr>
          <w:sz w:val="24"/>
          <w:szCs w:val="24"/>
        </w:rPr>
        <w:t>.</w:t>
      </w:r>
    </w:p>
    <w:p w14:paraId="2D249236" w14:textId="77777777" w:rsidR="00DF4E24" w:rsidRPr="00FD7F93" w:rsidRDefault="00DF4E24" w:rsidP="00DF4E24">
      <w:pPr>
        <w:tabs>
          <w:tab w:val="left" w:pos="142"/>
          <w:tab w:val="left" w:pos="1134"/>
        </w:tabs>
        <w:jc w:val="both"/>
        <w:rPr>
          <w:sz w:val="24"/>
          <w:szCs w:val="24"/>
        </w:rPr>
      </w:pPr>
    </w:p>
    <w:p w14:paraId="68773D6C" w14:textId="461D1423" w:rsidR="00DF4E24" w:rsidRPr="00FD7F93" w:rsidRDefault="00DF4E24" w:rsidP="00DF4E24">
      <w:pPr>
        <w:tabs>
          <w:tab w:val="left" w:pos="142"/>
          <w:tab w:val="left" w:pos="1134"/>
        </w:tabs>
        <w:ind w:firstLine="709"/>
        <w:jc w:val="both"/>
        <w:rPr>
          <w:color w:val="0070C0"/>
          <w:sz w:val="24"/>
          <w:szCs w:val="24"/>
        </w:rPr>
      </w:pPr>
      <w:r w:rsidRPr="00FD7F93">
        <w:rPr>
          <w:b/>
          <w:bCs/>
          <w:sz w:val="24"/>
          <w:szCs w:val="24"/>
        </w:rPr>
        <w:t>3. Классическая логика</w:t>
      </w:r>
    </w:p>
    <w:p w14:paraId="417C410F" w14:textId="1341DE94" w:rsidR="00DF4E24" w:rsidRPr="00FD7F93" w:rsidRDefault="00DF4E24" w:rsidP="00DF4E24">
      <w:pPr>
        <w:widowControl/>
        <w:numPr>
          <w:ilvl w:val="0"/>
          <w:numId w:val="34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Мем как софизм:</w:t>
      </w:r>
      <w:r w:rsidRPr="00FD7F93">
        <w:rPr>
          <w:sz w:val="24"/>
          <w:szCs w:val="24"/>
        </w:rPr>
        <w:t> классификация логических уловок в интернет-мемах</w:t>
      </w:r>
      <w:r w:rsidR="006E6C53" w:rsidRPr="00FD7F93">
        <w:rPr>
          <w:sz w:val="24"/>
          <w:szCs w:val="24"/>
        </w:rPr>
        <w:t xml:space="preserve">. </w:t>
      </w:r>
      <w:r w:rsidRPr="00FD7F93">
        <w:rPr>
          <w:sz w:val="24"/>
          <w:szCs w:val="24"/>
        </w:rPr>
        <w:t xml:space="preserve"> </w:t>
      </w:r>
    </w:p>
    <w:p w14:paraId="49F51160" w14:textId="77777777" w:rsidR="006E6C53" w:rsidRPr="00FD7F93" w:rsidRDefault="006E6C53" w:rsidP="00DF4E24">
      <w:pPr>
        <w:widowControl/>
        <w:numPr>
          <w:ilvl w:val="0"/>
          <w:numId w:val="34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Риторика без логики: анализ нарушений закона достаточного основания в публичных выступлениях (на материале телепередач и подкастов)</w:t>
      </w:r>
      <w:r w:rsidRPr="00FD7F93">
        <w:rPr>
          <w:bCs/>
          <w:sz w:val="24"/>
          <w:szCs w:val="24"/>
        </w:rPr>
        <w:t xml:space="preserve"> </w:t>
      </w:r>
    </w:p>
    <w:p w14:paraId="47144E94" w14:textId="5ACEF349" w:rsidR="00571C40" w:rsidRPr="00FD7F93" w:rsidRDefault="00571C40" w:rsidP="00571C40">
      <w:pPr>
        <w:widowControl/>
        <w:numPr>
          <w:ilvl w:val="0"/>
          <w:numId w:val="34"/>
        </w:numPr>
        <w:tabs>
          <w:tab w:val="left" w:pos="142"/>
          <w:tab w:val="left" w:pos="1134"/>
        </w:tabs>
        <w:suppressAutoHyphens/>
        <w:jc w:val="both"/>
        <w:rPr>
          <w:bCs/>
          <w:sz w:val="24"/>
          <w:szCs w:val="24"/>
        </w:rPr>
      </w:pPr>
      <w:r w:rsidRPr="00FD7F93">
        <w:rPr>
          <w:bCs/>
          <w:sz w:val="24"/>
          <w:szCs w:val="24"/>
        </w:rPr>
        <w:t xml:space="preserve">Логика и язык в кино: исследование софистических приемов в </w:t>
      </w:r>
      <w:proofErr w:type="spellStart"/>
      <w:r w:rsidRPr="00FD7F93">
        <w:rPr>
          <w:bCs/>
          <w:sz w:val="24"/>
          <w:szCs w:val="24"/>
        </w:rPr>
        <w:t>кинодиалогах</w:t>
      </w:r>
      <w:proofErr w:type="spellEnd"/>
      <w:r w:rsidRPr="00FD7F93">
        <w:rPr>
          <w:bCs/>
          <w:sz w:val="24"/>
          <w:szCs w:val="24"/>
        </w:rPr>
        <w:t>.</w:t>
      </w:r>
    </w:p>
    <w:p w14:paraId="510EF40E" w14:textId="45B58E62" w:rsidR="004E4441" w:rsidRPr="00FD7F93" w:rsidRDefault="004E4441" w:rsidP="00DF4E24">
      <w:pPr>
        <w:widowControl/>
        <w:numPr>
          <w:ilvl w:val="0"/>
          <w:numId w:val="34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Логические ошибки в рекламе»: выявление и классификация нарушений причинно-следственных связей</w:t>
      </w:r>
      <w:r w:rsidRPr="00FD7F93">
        <w:rPr>
          <w:bCs/>
          <w:sz w:val="24"/>
          <w:szCs w:val="24"/>
        </w:rPr>
        <w:t xml:space="preserve">. </w:t>
      </w:r>
    </w:p>
    <w:p w14:paraId="49B87AFE" w14:textId="2B0B335D" w:rsidR="00DF4E24" w:rsidRPr="00FD7F93" w:rsidRDefault="007F05EB" w:rsidP="0083611E">
      <w:pPr>
        <w:widowControl/>
        <w:numPr>
          <w:ilvl w:val="0"/>
          <w:numId w:val="34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>Критерии истинности в цифровой среде</w:t>
      </w:r>
      <w:r w:rsidRPr="00FD7F93">
        <w:rPr>
          <w:bCs/>
          <w:sz w:val="24"/>
          <w:szCs w:val="24"/>
        </w:rPr>
        <w:t>:</w:t>
      </w:r>
      <w:r w:rsidRPr="00FD7F93">
        <w:rPr>
          <w:sz w:val="24"/>
          <w:szCs w:val="24"/>
        </w:rPr>
        <w:t xml:space="preserve"> </w:t>
      </w:r>
      <w:r w:rsidRPr="00FD7F93">
        <w:rPr>
          <w:bCs/>
          <w:sz w:val="24"/>
          <w:szCs w:val="24"/>
        </w:rPr>
        <w:t>верификация новостного контента в цифровых медиа (социальные сети, новостные порталы</w:t>
      </w:r>
      <w:r w:rsidRPr="00FD7F93">
        <w:rPr>
          <w:bCs/>
          <w:sz w:val="24"/>
          <w:szCs w:val="24"/>
        </w:rPr>
        <w:t xml:space="preserve"> и др. платформы</w:t>
      </w:r>
      <w:r w:rsidRPr="00FD7F93">
        <w:rPr>
          <w:bCs/>
          <w:sz w:val="24"/>
          <w:szCs w:val="24"/>
        </w:rPr>
        <w:t xml:space="preserve">) с использованием </w:t>
      </w:r>
      <w:proofErr w:type="spellStart"/>
      <w:r w:rsidRPr="00FD7F93">
        <w:rPr>
          <w:bCs/>
          <w:sz w:val="24"/>
          <w:szCs w:val="24"/>
        </w:rPr>
        <w:t>корреспондентной</w:t>
      </w:r>
      <w:proofErr w:type="spellEnd"/>
      <w:r w:rsidRPr="00FD7F93">
        <w:rPr>
          <w:bCs/>
          <w:sz w:val="24"/>
          <w:szCs w:val="24"/>
        </w:rPr>
        <w:t xml:space="preserve"> теории истины</w:t>
      </w:r>
      <w:r w:rsidRPr="00FD7F93">
        <w:rPr>
          <w:bCs/>
          <w:sz w:val="24"/>
          <w:szCs w:val="24"/>
        </w:rPr>
        <w:t>.</w:t>
      </w:r>
    </w:p>
    <w:p w14:paraId="0919D378" w14:textId="77777777" w:rsidR="007F05EB" w:rsidRPr="00FD7F93" w:rsidRDefault="007F05EB" w:rsidP="007F05EB">
      <w:pPr>
        <w:widowControl/>
        <w:tabs>
          <w:tab w:val="left" w:pos="142"/>
          <w:tab w:val="left" w:pos="1134"/>
        </w:tabs>
        <w:suppressAutoHyphens/>
        <w:ind w:left="720"/>
        <w:jc w:val="both"/>
        <w:rPr>
          <w:sz w:val="24"/>
          <w:szCs w:val="24"/>
        </w:rPr>
      </w:pPr>
    </w:p>
    <w:p w14:paraId="45533E96" w14:textId="5F47E748" w:rsidR="00DF4E24" w:rsidRPr="00FD7F93" w:rsidRDefault="00DF4E24" w:rsidP="00DF4E24">
      <w:pPr>
        <w:tabs>
          <w:tab w:val="left" w:pos="142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FD7F93">
        <w:rPr>
          <w:b/>
          <w:bCs/>
          <w:sz w:val="24"/>
          <w:szCs w:val="24"/>
        </w:rPr>
        <w:t xml:space="preserve">4. Прикладная логика </w:t>
      </w:r>
      <w:r w:rsidR="00F75D70" w:rsidRPr="00FD7F93">
        <w:rPr>
          <w:b/>
          <w:bCs/>
          <w:sz w:val="24"/>
          <w:szCs w:val="24"/>
        </w:rPr>
        <w:t xml:space="preserve"> </w:t>
      </w:r>
    </w:p>
    <w:p w14:paraId="5946CF09" w14:textId="2867C46A" w:rsidR="00DF4E24" w:rsidRPr="00FD7F93" w:rsidRDefault="00CB08ED" w:rsidP="00DF4E24">
      <w:pPr>
        <w:widowControl/>
        <w:numPr>
          <w:ilvl w:val="0"/>
          <w:numId w:val="35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 xml:space="preserve">Цифровой инструмент критического мышления: создание веб-сервиса на основе открытых API для обнаружения логических ошибок и </w:t>
      </w:r>
      <w:r w:rsidRPr="00FD7F93">
        <w:rPr>
          <w:bCs/>
          <w:sz w:val="24"/>
          <w:szCs w:val="24"/>
        </w:rPr>
        <w:t>противоречий</w:t>
      </w:r>
      <w:r w:rsidRPr="00FD7F93">
        <w:rPr>
          <w:bCs/>
          <w:sz w:val="24"/>
          <w:szCs w:val="24"/>
        </w:rPr>
        <w:t xml:space="preserve"> в публичных текстах</w:t>
      </w:r>
      <w:r w:rsidR="00DF4E24" w:rsidRPr="00FD7F93">
        <w:rPr>
          <w:sz w:val="24"/>
          <w:szCs w:val="24"/>
        </w:rPr>
        <w:t>.</w:t>
      </w:r>
    </w:p>
    <w:p w14:paraId="0C8166DC" w14:textId="2FE6F12C" w:rsidR="00DF4E24" w:rsidRPr="00FD7F93" w:rsidRDefault="007A79E0" w:rsidP="00DF4E24">
      <w:pPr>
        <w:widowControl/>
        <w:numPr>
          <w:ilvl w:val="0"/>
          <w:numId w:val="35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 xml:space="preserve">Игровые форматы обучения логике в цифровой среде: разработка </w:t>
      </w:r>
      <w:proofErr w:type="gramStart"/>
      <w:r w:rsidRPr="00FD7F93">
        <w:rPr>
          <w:bCs/>
          <w:sz w:val="24"/>
          <w:szCs w:val="24"/>
        </w:rPr>
        <w:t>кросс-платформенного</w:t>
      </w:r>
      <w:proofErr w:type="gramEnd"/>
      <w:r w:rsidRPr="00FD7F93">
        <w:rPr>
          <w:bCs/>
          <w:sz w:val="24"/>
          <w:szCs w:val="24"/>
        </w:rPr>
        <w:t xml:space="preserve"> приложения (VK Mini </w:t>
      </w:r>
      <w:proofErr w:type="spellStart"/>
      <w:r w:rsidRPr="00FD7F93">
        <w:rPr>
          <w:bCs/>
          <w:sz w:val="24"/>
          <w:szCs w:val="24"/>
        </w:rPr>
        <w:t>App</w:t>
      </w:r>
      <w:proofErr w:type="spellEnd"/>
      <w:r w:rsidRPr="00FD7F93">
        <w:rPr>
          <w:bCs/>
          <w:sz w:val="24"/>
          <w:szCs w:val="24"/>
        </w:rPr>
        <w:t xml:space="preserve"> / веб-версия / мобильное приложение) «</w:t>
      </w:r>
      <w:r w:rsidRPr="00FD7F93">
        <w:rPr>
          <w:bCs/>
          <w:sz w:val="24"/>
          <w:szCs w:val="24"/>
        </w:rPr>
        <w:t>Силлогизм</w:t>
      </w:r>
      <w:r w:rsidRPr="00FD7F93">
        <w:rPr>
          <w:bCs/>
          <w:sz w:val="24"/>
          <w:szCs w:val="24"/>
        </w:rPr>
        <w:t xml:space="preserve">» для освоения основ дедукции в формате интерактивного </w:t>
      </w:r>
      <w:proofErr w:type="spellStart"/>
      <w:r w:rsidRPr="00FD7F93">
        <w:rPr>
          <w:bCs/>
          <w:sz w:val="24"/>
          <w:szCs w:val="24"/>
        </w:rPr>
        <w:t>квиза</w:t>
      </w:r>
      <w:proofErr w:type="spellEnd"/>
      <w:r w:rsidRPr="00FD7F93">
        <w:rPr>
          <w:bCs/>
          <w:sz w:val="24"/>
          <w:szCs w:val="24"/>
        </w:rPr>
        <w:t xml:space="preserve"> и соревнований</w:t>
      </w:r>
      <w:r w:rsidR="00DF4E24" w:rsidRPr="00FD7F93">
        <w:rPr>
          <w:sz w:val="24"/>
          <w:szCs w:val="24"/>
        </w:rPr>
        <w:t>.</w:t>
      </w:r>
    </w:p>
    <w:p w14:paraId="397487C4" w14:textId="49BEF695" w:rsidR="00DF4E24" w:rsidRPr="00FD7F93" w:rsidRDefault="001B4D40" w:rsidP="00DF4E24">
      <w:pPr>
        <w:widowControl/>
        <w:numPr>
          <w:ilvl w:val="0"/>
          <w:numId w:val="35"/>
        </w:numPr>
        <w:tabs>
          <w:tab w:val="left" w:pos="142"/>
          <w:tab w:val="left" w:pos="1134"/>
        </w:tabs>
        <w:suppressAutoHyphens/>
        <w:jc w:val="both"/>
        <w:rPr>
          <w:sz w:val="24"/>
          <w:szCs w:val="24"/>
        </w:rPr>
      </w:pPr>
      <w:r w:rsidRPr="00FD7F93">
        <w:rPr>
          <w:bCs/>
          <w:sz w:val="24"/>
          <w:szCs w:val="24"/>
        </w:rPr>
        <w:t xml:space="preserve">Цифровой помощник для бизнеса: создание экспертной системы на основе </w:t>
      </w:r>
      <w:proofErr w:type="spellStart"/>
      <w:r w:rsidRPr="00FD7F93">
        <w:rPr>
          <w:bCs/>
          <w:sz w:val="24"/>
          <w:szCs w:val="24"/>
        </w:rPr>
        <w:t>деонтической</w:t>
      </w:r>
      <w:proofErr w:type="spellEnd"/>
      <w:r w:rsidRPr="00FD7F93">
        <w:rPr>
          <w:bCs/>
          <w:sz w:val="24"/>
          <w:szCs w:val="24"/>
        </w:rPr>
        <w:t xml:space="preserve"> логики для анализа договорных рисков самозанятых и малого предпринимательства</w:t>
      </w:r>
      <w:r w:rsidRPr="00FD7F93">
        <w:rPr>
          <w:bCs/>
          <w:sz w:val="24"/>
          <w:szCs w:val="24"/>
        </w:rPr>
        <w:t>.</w:t>
      </w:r>
    </w:p>
    <w:p w14:paraId="3EB55F0A" w14:textId="4C85C0B1" w:rsidR="00EF5D5F" w:rsidRPr="00FD7F93" w:rsidRDefault="00EF5D5F" w:rsidP="00EF5D5F">
      <w:pPr>
        <w:pStyle w:val="af1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FD7F93">
        <w:rPr>
          <w:bCs/>
          <w:sz w:val="24"/>
          <w:szCs w:val="24"/>
        </w:rPr>
        <w:lastRenderedPageBreak/>
        <w:t>Логический тренажер нового поколения: разработка образовательной игры «Баг-трекер» с прогрессивной системой сложности, направленной на формирование компетенций в области формальной логики, алгоритмического мышления и отладки программного кода</w:t>
      </w:r>
      <w:r w:rsidRPr="00FD7F93">
        <w:rPr>
          <w:bCs/>
          <w:sz w:val="24"/>
          <w:szCs w:val="24"/>
        </w:rPr>
        <w:t>.</w:t>
      </w:r>
    </w:p>
    <w:p w14:paraId="553313D3" w14:textId="3600E03A" w:rsidR="004675AE" w:rsidRPr="00FD7F93" w:rsidRDefault="004675AE" w:rsidP="006375F7">
      <w:pPr>
        <w:widowControl/>
        <w:numPr>
          <w:ilvl w:val="0"/>
          <w:numId w:val="35"/>
        </w:numPr>
        <w:tabs>
          <w:tab w:val="left" w:pos="142"/>
          <w:tab w:val="left" w:pos="1134"/>
        </w:tabs>
        <w:suppressAutoHyphens/>
        <w:jc w:val="both"/>
        <w:rPr>
          <w:bCs/>
          <w:sz w:val="24"/>
          <w:szCs w:val="24"/>
        </w:rPr>
      </w:pPr>
      <w:r w:rsidRPr="00FD7F93">
        <w:rPr>
          <w:bCs/>
          <w:sz w:val="24"/>
          <w:szCs w:val="24"/>
        </w:rPr>
        <w:t>Логика интерфейса для старшего поколения: создание дизайна мобильного приложения с навигацией по принципу бинарного дерева для упрощения выбора</w:t>
      </w:r>
      <w:r w:rsidR="0059145F" w:rsidRPr="00FD7F93">
        <w:rPr>
          <w:bCs/>
          <w:sz w:val="24"/>
          <w:szCs w:val="24"/>
        </w:rPr>
        <w:t>.</w:t>
      </w:r>
    </w:p>
    <w:p w14:paraId="5EEFABA3" w14:textId="77777777" w:rsidR="004675AE" w:rsidRPr="00FD7F93" w:rsidRDefault="004675AE" w:rsidP="004675AE">
      <w:pPr>
        <w:widowControl/>
        <w:tabs>
          <w:tab w:val="left" w:pos="142"/>
          <w:tab w:val="left" w:pos="1134"/>
        </w:tabs>
        <w:suppressAutoHyphens/>
        <w:ind w:left="720"/>
        <w:jc w:val="both"/>
        <w:rPr>
          <w:bCs/>
          <w:sz w:val="24"/>
          <w:szCs w:val="24"/>
        </w:rPr>
      </w:pPr>
    </w:p>
    <w:p w14:paraId="72C4AFF3" w14:textId="238C784B" w:rsidR="00126741" w:rsidRPr="00FD7F93" w:rsidRDefault="00EE659C" w:rsidP="004675AE">
      <w:pPr>
        <w:widowControl/>
        <w:tabs>
          <w:tab w:val="left" w:pos="142"/>
          <w:tab w:val="left" w:pos="1134"/>
        </w:tabs>
        <w:suppressAutoHyphens/>
        <w:ind w:left="720"/>
        <w:jc w:val="both"/>
        <w:rPr>
          <w:bCs/>
          <w:sz w:val="24"/>
          <w:szCs w:val="24"/>
        </w:rPr>
      </w:pPr>
      <w:r w:rsidRPr="00401C4E">
        <w:rPr>
          <w:b/>
          <w:sz w:val="24"/>
          <w:szCs w:val="24"/>
        </w:rPr>
        <w:t>Правила оформления работ</w:t>
      </w:r>
      <w:r w:rsidR="001132BE" w:rsidRPr="00FD7F93">
        <w:rPr>
          <w:bCs/>
          <w:sz w:val="24"/>
          <w:szCs w:val="24"/>
        </w:rPr>
        <w:t xml:space="preserve">. </w:t>
      </w:r>
    </w:p>
    <w:p w14:paraId="2249E5E8" w14:textId="1C5D1CA0" w:rsidR="003128C7" w:rsidRPr="00D46E8C" w:rsidRDefault="00A77F7D" w:rsidP="00A77F7D">
      <w:pPr>
        <w:pStyle w:val="a4"/>
        <w:tabs>
          <w:tab w:val="left" w:pos="1134"/>
        </w:tabs>
        <w:spacing w:before="0"/>
        <w:ind w:firstLine="709"/>
        <w:jc w:val="both"/>
        <w:rPr>
          <w:sz w:val="24"/>
          <w:szCs w:val="24"/>
        </w:rPr>
      </w:pPr>
      <w:r w:rsidRPr="00FD7F93">
        <w:rPr>
          <w:b w:val="0"/>
          <w:sz w:val="24"/>
          <w:szCs w:val="24"/>
        </w:rPr>
        <w:t xml:space="preserve">Текст представляется в электронном виде в формате </w:t>
      </w:r>
      <w:r w:rsidR="00D15487" w:rsidRPr="00FD7F93">
        <w:rPr>
          <w:b w:val="0"/>
          <w:sz w:val="24"/>
          <w:szCs w:val="24"/>
          <w:lang w:val="en-US"/>
        </w:rPr>
        <w:t>doc</w:t>
      </w:r>
      <w:r w:rsidR="00D15487" w:rsidRPr="00FD7F93">
        <w:rPr>
          <w:b w:val="0"/>
          <w:sz w:val="24"/>
          <w:szCs w:val="24"/>
        </w:rPr>
        <w:t xml:space="preserve">, </w:t>
      </w:r>
      <w:r w:rsidR="00D15487" w:rsidRPr="00FD7F93">
        <w:rPr>
          <w:b w:val="0"/>
          <w:sz w:val="24"/>
          <w:szCs w:val="24"/>
          <w:lang w:val="en-US"/>
        </w:rPr>
        <w:t>docx</w:t>
      </w:r>
      <w:r w:rsidR="00D15487" w:rsidRPr="00FD7F93">
        <w:rPr>
          <w:b w:val="0"/>
          <w:sz w:val="24"/>
          <w:szCs w:val="24"/>
        </w:rPr>
        <w:t xml:space="preserve">, </w:t>
      </w:r>
      <w:r w:rsidR="00D15487" w:rsidRPr="00FD7F93">
        <w:rPr>
          <w:b w:val="0"/>
          <w:sz w:val="24"/>
          <w:szCs w:val="24"/>
          <w:lang w:val="en-US"/>
        </w:rPr>
        <w:t>rtf</w:t>
      </w:r>
      <w:r w:rsidRPr="00FD7F93">
        <w:rPr>
          <w:b w:val="0"/>
          <w:sz w:val="24"/>
          <w:szCs w:val="24"/>
        </w:rPr>
        <w:t xml:space="preserve">. </w:t>
      </w:r>
      <w:r w:rsidR="002C048E" w:rsidRPr="00FD7F93">
        <w:rPr>
          <w:b w:val="0"/>
          <w:sz w:val="24"/>
          <w:szCs w:val="24"/>
        </w:rPr>
        <w:t>Работа в объеме</w:t>
      </w:r>
      <w:r w:rsidRPr="00FD7F93">
        <w:rPr>
          <w:b w:val="0"/>
          <w:sz w:val="24"/>
          <w:szCs w:val="24"/>
        </w:rPr>
        <w:t xml:space="preserve"> </w:t>
      </w:r>
      <w:r w:rsidR="002C048E" w:rsidRPr="00FD7F93">
        <w:rPr>
          <w:b w:val="0"/>
          <w:sz w:val="24"/>
          <w:szCs w:val="24"/>
        </w:rPr>
        <w:t xml:space="preserve">от 3 до </w:t>
      </w:r>
      <w:r w:rsidRPr="00FD7F93">
        <w:rPr>
          <w:b w:val="0"/>
          <w:sz w:val="24"/>
          <w:szCs w:val="24"/>
        </w:rPr>
        <w:t>10 страниц</w:t>
      </w:r>
      <w:r w:rsidRPr="00FD7F93">
        <w:rPr>
          <w:b w:val="0"/>
          <w:spacing w:val="1"/>
          <w:sz w:val="24"/>
          <w:szCs w:val="24"/>
        </w:rPr>
        <w:t xml:space="preserve"> о</w:t>
      </w:r>
      <w:r w:rsidRPr="00FD7F93">
        <w:rPr>
          <w:b w:val="0"/>
          <w:sz w:val="24"/>
          <w:szCs w:val="24"/>
        </w:rPr>
        <w:t>формляется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с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использованием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текстового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редактора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Times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New</w:t>
      </w:r>
      <w:r w:rsidRPr="00FD7F93">
        <w:rPr>
          <w:b w:val="0"/>
          <w:spacing w:val="1"/>
          <w:sz w:val="24"/>
          <w:szCs w:val="24"/>
        </w:rPr>
        <w:t xml:space="preserve"> </w:t>
      </w:r>
      <w:proofErr w:type="spellStart"/>
      <w:r w:rsidRPr="00FD7F93">
        <w:rPr>
          <w:b w:val="0"/>
          <w:sz w:val="24"/>
          <w:szCs w:val="24"/>
        </w:rPr>
        <w:t>Roman</w:t>
      </w:r>
      <w:proofErr w:type="spellEnd"/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(кегль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14,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интервал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1,5,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с</w:t>
      </w:r>
      <w:r w:rsidRPr="00FD7F93">
        <w:rPr>
          <w:b w:val="0"/>
          <w:spacing w:val="1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разметкой</w:t>
      </w:r>
      <w:r w:rsidRPr="00FD7F93">
        <w:rPr>
          <w:b w:val="0"/>
          <w:spacing w:val="6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страниц:</w:t>
      </w:r>
      <w:r w:rsidRPr="00FD7F93">
        <w:rPr>
          <w:b w:val="0"/>
          <w:spacing w:val="6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левое</w:t>
      </w:r>
      <w:r w:rsidRPr="00FD7F93">
        <w:rPr>
          <w:b w:val="0"/>
          <w:spacing w:val="6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поле</w:t>
      </w:r>
      <w:r w:rsidRPr="00FD7F93">
        <w:rPr>
          <w:b w:val="0"/>
          <w:spacing w:val="10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–</w:t>
      </w:r>
      <w:r w:rsidRPr="00FD7F93">
        <w:rPr>
          <w:b w:val="0"/>
          <w:spacing w:val="7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2,5</w:t>
      </w:r>
      <w:r w:rsidRPr="00FD7F93">
        <w:rPr>
          <w:b w:val="0"/>
          <w:spacing w:val="5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см,</w:t>
      </w:r>
      <w:r w:rsidRPr="00FD7F93">
        <w:rPr>
          <w:b w:val="0"/>
          <w:spacing w:val="9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правое</w:t>
      </w:r>
      <w:r w:rsidRPr="00FD7F93">
        <w:rPr>
          <w:b w:val="0"/>
          <w:spacing w:val="7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–</w:t>
      </w:r>
      <w:r w:rsidRPr="00FD7F93">
        <w:rPr>
          <w:b w:val="0"/>
          <w:spacing w:val="2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1,5</w:t>
      </w:r>
      <w:r w:rsidRPr="00FD7F93">
        <w:rPr>
          <w:b w:val="0"/>
          <w:spacing w:val="5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см,</w:t>
      </w:r>
      <w:r w:rsidRPr="00FD7F93">
        <w:rPr>
          <w:b w:val="0"/>
          <w:spacing w:val="9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остальные</w:t>
      </w:r>
      <w:r w:rsidRPr="00FD7F93">
        <w:rPr>
          <w:b w:val="0"/>
          <w:spacing w:val="8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–</w:t>
      </w:r>
      <w:r w:rsidRPr="00FD7F93">
        <w:rPr>
          <w:b w:val="0"/>
          <w:spacing w:val="6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2</w:t>
      </w:r>
      <w:r w:rsidRPr="00FD7F93">
        <w:rPr>
          <w:b w:val="0"/>
          <w:spacing w:val="6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см,</w:t>
      </w:r>
      <w:r w:rsidRPr="00FD7F93">
        <w:rPr>
          <w:b w:val="0"/>
          <w:spacing w:val="8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абзацный</w:t>
      </w:r>
      <w:r w:rsidRPr="00FD7F93">
        <w:rPr>
          <w:b w:val="0"/>
          <w:spacing w:val="7"/>
          <w:sz w:val="24"/>
          <w:szCs w:val="24"/>
        </w:rPr>
        <w:t xml:space="preserve"> </w:t>
      </w:r>
      <w:r w:rsidRPr="00FD7F93">
        <w:rPr>
          <w:b w:val="0"/>
          <w:sz w:val="24"/>
          <w:szCs w:val="24"/>
        </w:rPr>
        <w:t>отступ – 1,5</w:t>
      </w:r>
      <w:r w:rsidR="0017236C" w:rsidRPr="00FD7F93">
        <w:rPr>
          <w:b w:val="0"/>
          <w:sz w:val="24"/>
          <w:szCs w:val="24"/>
        </w:rPr>
        <w:t xml:space="preserve"> см; выравнивание – по ширине) (см. Приложение)</w:t>
      </w:r>
      <w:r w:rsidR="00D46E8C">
        <w:rPr>
          <w:b w:val="0"/>
          <w:sz w:val="24"/>
          <w:szCs w:val="24"/>
        </w:rPr>
        <w:t>.</w:t>
      </w:r>
    </w:p>
    <w:p w14:paraId="003E3182" w14:textId="03A2E2EB" w:rsidR="000D2D56" w:rsidRPr="000D2D56" w:rsidRDefault="000D2D56" w:rsidP="008762DD">
      <w:pPr>
        <w:pStyle w:val="a4"/>
        <w:tabs>
          <w:tab w:val="left" w:pos="1134"/>
        </w:tabs>
        <w:ind w:firstLine="709"/>
        <w:jc w:val="both"/>
        <w:rPr>
          <w:b w:val="0"/>
          <w:bCs w:val="0"/>
          <w:sz w:val="24"/>
          <w:szCs w:val="24"/>
        </w:rPr>
      </w:pPr>
      <w:r w:rsidRPr="000D2D56">
        <w:rPr>
          <w:b w:val="0"/>
          <w:bCs w:val="0"/>
          <w:sz w:val="24"/>
          <w:szCs w:val="24"/>
        </w:rPr>
        <w:t>Название прикрепляемых файлов должно включать ФИО автора(</w:t>
      </w:r>
      <w:proofErr w:type="spellStart"/>
      <w:r w:rsidRPr="000D2D56">
        <w:rPr>
          <w:b w:val="0"/>
          <w:bCs w:val="0"/>
          <w:sz w:val="24"/>
          <w:szCs w:val="24"/>
        </w:rPr>
        <w:t>ов</w:t>
      </w:r>
      <w:proofErr w:type="spellEnd"/>
      <w:r w:rsidRPr="000D2D56">
        <w:rPr>
          <w:b w:val="0"/>
          <w:bCs w:val="0"/>
          <w:sz w:val="24"/>
          <w:szCs w:val="24"/>
        </w:rPr>
        <w:t>), секцию и наименование документа. Например: Иванов И.И._секция2_доклад.</w:t>
      </w:r>
    </w:p>
    <w:p w14:paraId="67555C9F" w14:textId="1C075A88" w:rsidR="000D2D56" w:rsidRPr="00FD7F93" w:rsidRDefault="000D2D56" w:rsidP="008762DD">
      <w:pPr>
        <w:pStyle w:val="a4"/>
        <w:tabs>
          <w:tab w:val="left" w:pos="1134"/>
        </w:tabs>
        <w:spacing w:before="0"/>
        <w:ind w:firstLine="709"/>
        <w:jc w:val="both"/>
        <w:rPr>
          <w:b w:val="0"/>
          <w:bCs w:val="0"/>
          <w:sz w:val="24"/>
          <w:szCs w:val="24"/>
        </w:rPr>
      </w:pPr>
      <w:r w:rsidRPr="00FD7F93">
        <w:rPr>
          <w:b w:val="0"/>
          <w:bCs w:val="0"/>
          <w:i/>
          <w:sz w:val="24"/>
          <w:szCs w:val="24"/>
          <w:u w:val="single"/>
        </w:rPr>
        <w:t>Подача заявки на участие в конференции является согласием на хранение и обработку персональных данных</w:t>
      </w:r>
      <w:r w:rsidR="008762DD">
        <w:rPr>
          <w:b w:val="0"/>
          <w:bCs w:val="0"/>
          <w:i/>
          <w:sz w:val="24"/>
          <w:szCs w:val="24"/>
          <w:u w:val="single"/>
        </w:rPr>
        <w:t>.</w:t>
      </w:r>
    </w:p>
    <w:p w14:paraId="6F438803" w14:textId="77777777" w:rsidR="000D2D56" w:rsidRPr="00FD7F93" w:rsidRDefault="000D2D56" w:rsidP="008762DD">
      <w:pPr>
        <w:pStyle w:val="a4"/>
        <w:tabs>
          <w:tab w:val="left" w:pos="1134"/>
        </w:tabs>
        <w:spacing w:before="0"/>
        <w:ind w:firstLine="709"/>
        <w:jc w:val="both"/>
        <w:rPr>
          <w:b w:val="0"/>
          <w:sz w:val="24"/>
          <w:szCs w:val="24"/>
        </w:rPr>
      </w:pPr>
    </w:p>
    <w:p w14:paraId="27855864" w14:textId="18066424" w:rsidR="00EE659C" w:rsidRPr="00FD7F93" w:rsidRDefault="00EE659C" w:rsidP="00EE659C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FD7F93">
        <w:rPr>
          <w:rFonts w:eastAsia="Calibri"/>
          <w:sz w:val="24"/>
          <w:szCs w:val="24"/>
        </w:rPr>
        <w:t>Работы, оформленные не по правилам, к рассмотрению не принимаются.</w:t>
      </w:r>
    </w:p>
    <w:p w14:paraId="419CC2C7" w14:textId="7B486C58" w:rsidR="00EE659C" w:rsidRPr="00FD7F93" w:rsidRDefault="00EE659C" w:rsidP="00EE659C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FD7F93">
        <w:rPr>
          <w:rFonts w:eastAsia="Calibri"/>
          <w:sz w:val="24"/>
          <w:szCs w:val="24"/>
        </w:rPr>
        <w:t>Ответственность за соблюдение авторских прав работ, участвующих в конкурсе, несет участник, приславший данную работу на Конкурс.</w:t>
      </w:r>
    </w:p>
    <w:p w14:paraId="10BCA481" w14:textId="660F23B8" w:rsidR="00EE659C" w:rsidRPr="00FD7F93" w:rsidRDefault="00A77F7D" w:rsidP="00F75D70">
      <w:pPr>
        <w:widowControl/>
        <w:ind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Оргкомитет оставляет за собой право отклонить работы, </w:t>
      </w:r>
      <w:r w:rsidR="008052F0" w:rsidRPr="00FD7F93">
        <w:rPr>
          <w:sz w:val="24"/>
          <w:szCs w:val="24"/>
        </w:rPr>
        <w:t>не отвечающие критериям научной самостоятельности, содержащие заимствования без ссылок на источники либо не соответствующие тематике конкурса.</w:t>
      </w:r>
      <w:r w:rsidRPr="00FD7F93">
        <w:rPr>
          <w:sz w:val="24"/>
          <w:szCs w:val="24"/>
        </w:rPr>
        <w:t xml:space="preserve"> </w:t>
      </w:r>
    </w:p>
    <w:p w14:paraId="093DCC10" w14:textId="77777777" w:rsidR="002C048E" w:rsidRPr="00FD7F93" w:rsidRDefault="002C048E" w:rsidP="002C048E">
      <w:pPr>
        <w:widowControl/>
        <w:ind w:firstLine="709"/>
        <w:jc w:val="both"/>
        <w:rPr>
          <w:sz w:val="24"/>
          <w:szCs w:val="24"/>
        </w:rPr>
      </w:pPr>
    </w:p>
    <w:p w14:paraId="5BE8E596" w14:textId="423D7BD4" w:rsidR="00EE659C" w:rsidRPr="00FD7F93" w:rsidRDefault="002C048E" w:rsidP="00F75D70">
      <w:pPr>
        <w:widowControl/>
        <w:ind w:firstLine="709"/>
        <w:jc w:val="both"/>
        <w:rPr>
          <w:sz w:val="24"/>
          <w:szCs w:val="24"/>
        </w:rPr>
      </w:pPr>
      <w:r w:rsidRPr="00FD7F93">
        <w:rPr>
          <w:color w:val="353535"/>
          <w:sz w:val="24"/>
          <w:szCs w:val="24"/>
        </w:rPr>
        <w:t xml:space="preserve">Заявки и материалы для публикации принимаются </w:t>
      </w:r>
      <w:r w:rsidRPr="00FD7F93">
        <w:rPr>
          <w:b/>
          <w:color w:val="353535"/>
          <w:sz w:val="24"/>
          <w:szCs w:val="24"/>
        </w:rPr>
        <w:t>до 15.05.2026 г.</w:t>
      </w:r>
    </w:p>
    <w:p w14:paraId="5604E63C" w14:textId="5577845B" w:rsidR="00296E43" w:rsidRPr="00FD7F93" w:rsidRDefault="00DA3C7D" w:rsidP="00F75D70">
      <w:pPr>
        <w:widowControl/>
        <w:ind w:firstLine="709"/>
        <w:jc w:val="both"/>
        <w:rPr>
          <w:sz w:val="24"/>
          <w:szCs w:val="24"/>
        </w:rPr>
      </w:pPr>
      <w:r w:rsidRPr="00FD7F93">
        <w:rPr>
          <w:sz w:val="24"/>
          <w:szCs w:val="24"/>
        </w:rPr>
        <w:t xml:space="preserve">Результаты </w:t>
      </w:r>
      <w:r w:rsidR="005E4B85" w:rsidRPr="00FD7F93">
        <w:rPr>
          <w:sz w:val="24"/>
          <w:szCs w:val="24"/>
        </w:rPr>
        <w:t>Конкурса</w:t>
      </w:r>
      <w:r w:rsidRPr="00FD7F93">
        <w:rPr>
          <w:sz w:val="24"/>
          <w:szCs w:val="24"/>
        </w:rPr>
        <w:t xml:space="preserve"> будут объявлены </w:t>
      </w:r>
      <w:r w:rsidR="005F574E" w:rsidRPr="00FD7F93">
        <w:rPr>
          <w:sz w:val="24"/>
          <w:szCs w:val="24"/>
        </w:rPr>
        <w:t xml:space="preserve">до </w:t>
      </w:r>
      <w:r w:rsidR="005F574E" w:rsidRPr="00FD7F93">
        <w:rPr>
          <w:b/>
          <w:sz w:val="24"/>
          <w:szCs w:val="24"/>
        </w:rPr>
        <w:t>1</w:t>
      </w:r>
      <w:r w:rsidR="002C048E" w:rsidRPr="00FD7F93">
        <w:rPr>
          <w:b/>
          <w:sz w:val="24"/>
          <w:szCs w:val="24"/>
        </w:rPr>
        <w:t>.0</w:t>
      </w:r>
      <w:r w:rsidR="005F574E" w:rsidRPr="00FD7F93">
        <w:rPr>
          <w:b/>
          <w:sz w:val="24"/>
          <w:szCs w:val="24"/>
        </w:rPr>
        <w:t>6</w:t>
      </w:r>
      <w:r w:rsidR="002C048E" w:rsidRPr="00FD7F93">
        <w:rPr>
          <w:b/>
          <w:sz w:val="24"/>
          <w:szCs w:val="24"/>
        </w:rPr>
        <w:t>.</w:t>
      </w:r>
      <w:r w:rsidRPr="00FD7F93">
        <w:rPr>
          <w:b/>
          <w:sz w:val="24"/>
          <w:szCs w:val="24"/>
        </w:rPr>
        <w:t>202</w:t>
      </w:r>
      <w:r w:rsidR="002C048E" w:rsidRPr="00FD7F93">
        <w:rPr>
          <w:b/>
          <w:sz w:val="24"/>
          <w:szCs w:val="24"/>
        </w:rPr>
        <w:t>6</w:t>
      </w:r>
      <w:r w:rsidRPr="00FD7F93">
        <w:rPr>
          <w:b/>
          <w:sz w:val="24"/>
          <w:szCs w:val="24"/>
        </w:rPr>
        <w:t xml:space="preserve"> </w:t>
      </w:r>
      <w:r w:rsidR="002C048E" w:rsidRPr="00FD7F93">
        <w:rPr>
          <w:b/>
          <w:sz w:val="24"/>
          <w:szCs w:val="24"/>
        </w:rPr>
        <w:t>г.</w:t>
      </w:r>
      <w:r w:rsidR="003E66A6" w:rsidRPr="00FD7F93">
        <w:rPr>
          <w:b/>
          <w:sz w:val="24"/>
          <w:szCs w:val="24"/>
        </w:rPr>
        <w:t xml:space="preserve"> </w:t>
      </w:r>
      <w:r w:rsidR="002C048E" w:rsidRPr="00FD7F93">
        <w:rPr>
          <w:sz w:val="24"/>
          <w:szCs w:val="24"/>
        </w:rPr>
        <w:t>и размещены на официальном сайте КНИТУ-КАИ</w:t>
      </w:r>
      <w:r w:rsidR="002C048E" w:rsidRPr="00FD7F93">
        <w:rPr>
          <w:b/>
          <w:sz w:val="24"/>
          <w:szCs w:val="24"/>
        </w:rPr>
        <w:t xml:space="preserve"> </w:t>
      </w:r>
      <w:hyperlink r:id="rId9" w:history="1">
        <w:r w:rsidR="002C048E" w:rsidRPr="00FD7F93">
          <w:rPr>
            <w:rStyle w:val="a5"/>
            <w:sz w:val="24"/>
            <w:szCs w:val="24"/>
          </w:rPr>
          <w:t>https://kai.ru/</w:t>
        </w:r>
      </w:hyperlink>
      <w:r w:rsidRPr="00FD7F93">
        <w:rPr>
          <w:b/>
          <w:sz w:val="24"/>
          <w:szCs w:val="24"/>
        </w:rPr>
        <w:t>.</w:t>
      </w:r>
      <w:r w:rsidRPr="00FD7F93">
        <w:rPr>
          <w:sz w:val="24"/>
          <w:szCs w:val="24"/>
        </w:rPr>
        <w:t xml:space="preserve"> </w:t>
      </w:r>
    </w:p>
    <w:p w14:paraId="2914628E" w14:textId="665BEEE6" w:rsidR="004970AF" w:rsidRPr="00FD7F93" w:rsidRDefault="005E4B85" w:rsidP="00F75D70">
      <w:pPr>
        <w:ind w:firstLine="709"/>
        <w:jc w:val="both"/>
        <w:rPr>
          <w:sz w:val="24"/>
          <w:szCs w:val="24"/>
        </w:rPr>
      </w:pPr>
      <w:r w:rsidRPr="00FD7F93">
        <w:rPr>
          <w:rStyle w:val="docdata"/>
          <w:iCs/>
          <w:color w:val="000000"/>
          <w:sz w:val="24"/>
          <w:szCs w:val="24"/>
        </w:rPr>
        <w:t xml:space="preserve">Подача заявки на участие в конференции является согласием на хранение и обработку персональных данных, публикацию </w:t>
      </w:r>
      <w:r w:rsidR="0071401A" w:rsidRPr="00FD7F93">
        <w:rPr>
          <w:rStyle w:val="docdata"/>
          <w:iCs/>
          <w:color w:val="000000"/>
          <w:sz w:val="24"/>
          <w:szCs w:val="24"/>
        </w:rPr>
        <w:t>работ</w:t>
      </w:r>
      <w:r w:rsidRPr="00FD7F93">
        <w:rPr>
          <w:rStyle w:val="docdata"/>
          <w:iCs/>
          <w:color w:val="000000"/>
          <w:sz w:val="24"/>
          <w:szCs w:val="24"/>
        </w:rPr>
        <w:t xml:space="preserve"> </w:t>
      </w:r>
    </w:p>
    <w:p w14:paraId="2309F460" w14:textId="77777777" w:rsidR="005E4B85" w:rsidRPr="00FD7F93" w:rsidRDefault="005E4B85" w:rsidP="00CF3562">
      <w:pPr>
        <w:tabs>
          <w:tab w:val="left" w:pos="3544"/>
        </w:tabs>
        <w:spacing w:line="276" w:lineRule="auto"/>
        <w:ind w:firstLine="567"/>
        <w:rPr>
          <w:b/>
          <w:sz w:val="24"/>
          <w:szCs w:val="24"/>
        </w:rPr>
      </w:pPr>
    </w:p>
    <w:p w14:paraId="4C034E43" w14:textId="74B34E37" w:rsidR="002C4325" w:rsidRPr="00FD7F93" w:rsidRDefault="00620F44" w:rsidP="00CF3562">
      <w:pPr>
        <w:tabs>
          <w:tab w:val="left" w:pos="3544"/>
        </w:tabs>
        <w:spacing w:line="276" w:lineRule="auto"/>
        <w:ind w:firstLine="567"/>
        <w:rPr>
          <w:sz w:val="24"/>
          <w:szCs w:val="24"/>
        </w:rPr>
      </w:pPr>
      <w:r w:rsidRPr="00FD7F93">
        <w:rPr>
          <w:b/>
          <w:sz w:val="24"/>
          <w:szCs w:val="24"/>
        </w:rPr>
        <w:t>Конта</w:t>
      </w:r>
      <w:r w:rsidR="002C4325" w:rsidRPr="00FD7F93">
        <w:rPr>
          <w:b/>
          <w:sz w:val="24"/>
          <w:szCs w:val="24"/>
        </w:rPr>
        <w:t>кты организаторов:</w:t>
      </w:r>
      <w:r w:rsidR="002C4325" w:rsidRPr="00FD7F93">
        <w:rPr>
          <w:sz w:val="24"/>
          <w:szCs w:val="24"/>
        </w:rPr>
        <w:t xml:space="preserve"> </w:t>
      </w:r>
    </w:p>
    <w:p w14:paraId="472953C7" w14:textId="77777777" w:rsidR="005E4B85" w:rsidRPr="00FD7F93" w:rsidRDefault="005E4B85" w:rsidP="00CF3562">
      <w:pPr>
        <w:tabs>
          <w:tab w:val="left" w:pos="3544"/>
        </w:tabs>
        <w:spacing w:line="276" w:lineRule="auto"/>
        <w:ind w:firstLine="567"/>
        <w:rPr>
          <w:sz w:val="24"/>
          <w:szCs w:val="24"/>
        </w:rPr>
      </w:pPr>
      <w:r w:rsidRPr="00FD7F93">
        <w:rPr>
          <w:sz w:val="24"/>
          <w:szCs w:val="24"/>
        </w:rPr>
        <w:t xml:space="preserve">420111, </w:t>
      </w:r>
      <w:proofErr w:type="spellStart"/>
      <w:r w:rsidRPr="00FD7F93">
        <w:rPr>
          <w:sz w:val="24"/>
          <w:szCs w:val="24"/>
        </w:rPr>
        <w:t>г.Казань</w:t>
      </w:r>
      <w:proofErr w:type="spellEnd"/>
      <w:r w:rsidRPr="00FD7F93">
        <w:rPr>
          <w:sz w:val="24"/>
          <w:szCs w:val="24"/>
        </w:rPr>
        <w:t xml:space="preserve">, </w:t>
      </w:r>
      <w:proofErr w:type="spellStart"/>
      <w:r w:rsidRPr="00FD7F93">
        <w:rPr>
          <w:sz w:val="24"/>
          <w:szCs w:val="24"/>
        </w:rPr>
        <w:t>ул.К.Маркса</w:t>
      </w:r>
      <w:proofErr w:type="spellEnd"/>
      <w:r w:rsidRPr="00FD7F93">
        <w:rPr>
          <w:sz w:val="24"/>
          <w:szCs w:val="24"/>
        </w:rPr>
        <w:t xml:space="preserve">, 10, </w:t>
      </w:r>
    </w:p>
    <w:p w14:paraId="41075EAF" w14:textId="56888881" w:rsidR="005E4B85" w:rsidRPr="00FD7F93" w:rsidRDefault="005E4B85" w:rsidP="00CF3562">
      <w:pPr>
        <w:tabs>
          <w:tab w:val="left" w:pos="3544"/>
        </w:tabs>
        <w:spacing w:line="276" w:lineRule="auto"/>
        <w:ind w:firstLine="567"/>
        <w:rPr>
          <w:sz w:val="24"/>
          <w:szCs w:val="24"/>
        </w:rPr>
      </w:pPr>
      <w:r w:rsidRPr="00FD7F93">
        <w:rPr>
          <w:sz w:val="24"/>
          <w:szCs w:val="24"/>
        </w:rPr>
        <w:t>КНИТУ-КАИ, каф. философии</w:t>
      </w:r>
    </w:p>
    <w:p w14:paraId="75C5EC05" w14:textId="2024AA8C" w:rsidR="00A77F7D" w:rsidRPr="00FD7F93" w:rsidRDefault="005B1FAE" w:rsidP="00CF3562">
      <w:pPr>
        <w:tabs>
          <w:tab w:val="left" w:pos="567"/>
        </w:tabs>
        <w:spacing w:line="276" w:lineRule="auto"/>
        <w:ind w:firstLine="567"/>
        <w:jc w:val="both"/>
        <w:rPr>
          <w:rStyle w:val="a5"/>
          <w:color w:val="auto"/>
          <w:sz w:val="24"/>
          <w:szCs w:val="24"/>
          <w:u w:val="none"/>
        </w:rPr>
      </w:pPr>
      <w:r w:rsidRPr="00FD7F93">
        <w:rPr>
          <w:sz w:val="24"/>
          <w:szCs w:val="24"/>
        </w:rPr>
        <w:t>е</w:t>
      </w:r>
      <w:r w:rsidR="00560898" w:rsidRPr="00FD7F93">
        <w:rPr>
          <w:sz w:val="24"/>
          <w:szCs w:val="24"/>
        </w:rPr>
        <w:t>-</w:t>
      </w:r>
      <w:r w:rsidR="00560898" w:rsidRPr="00FD7F93">
        <w:rPr>
          <w:sz w:val="24"/>
          <w:szCs w:val="24"/>
          <w:lang w:val="en-US"/>
        </w:rPr>
        <w:t>mail</w:t>
      </w:r>
      <w:r w:rsidR="00560898" w:rsidRPr="00FD7F93">
        <w:rPr>
          <w:sz w:val="24"/>
          <w:szCs w:val="24"/>
        </w:rPr>
        <w:t>:</w:t>
      </w:r>
      <w:r w:rsidR="003128C7" w:rsidRPr="00FD7F93">
        <w:rPr>
          <w:sz w:val="24"/>
          <w:szCs w:val="24"/>
        </w:rPr>
        <w:t xml:space="preserve"> </w:t>
      </w:r>
      <w:r w:rsidR="003128C7" w:rsidRPr="00FD7F93">
        <w:rPr>
          <w:sz w:val="24"/>
          <w:szCs w:val="24"/>
          <w:lang w:val="en-US"/>
        </w:rPr>
        <w:t>philosophy</w:t>
      </w:r>
      <w:r w:rsidR="003128C7" w:rsidRPr="00FD7F93">
        <w:rPr>
          <w:sz w:val="24"/>
          <w:szCs w:val="24"/>
        </w:rPr>
        <w:t>@</w:t>
      </w:r>
      <w:r w:rsidR="003128C7" w:rsidRPr="00FD7F93">
        <w:rPr>
          <w:sz w:val="24"/>
          <w:szCs w:val="24"/>
          <w:lang w:val="en-US"/>
        </w:rPr>
        <w:t>kai</w:t>
      </w:r>
      <w:r w:rsidR="003128C7" w:rsidRPr="00FD7F93">
        <w:rPr>
          <w:sz w:val="24"/>
          <w:szCs w:val="24"/>
        </w:rPr>
        <w:t>.</w:t>
      </w:r>
      <w:proofErr w:type="spellStart"/>
      <w:r w:rsidR="003128C7" w:rsidRPr="00FD7F93">
        <w:rPr>
          <w:sz w:val="24"/>
          <w:szCs w:val="24"/>
          <w:lang w:val="en-US"/>
        </w:rPr>
        <w:t>ru</w:t>
      </w:r>
      <w:proofErr w:type="spellEnd"/>
      <w:r w:rsidR="00705444" w:rsidRPr="00FD7F93">
        <w:rPr>
          <w:rStyle w:val="a5"/>
          <w:color w:val="auto"/>
          <w:sz w:val="24"/>
          <w:szCs w:val="24"/>
          <w:u w:val="none"/>
        </w:rPr>
        <w:t xml:space="preserve">; </w:t>
      </w:r>
    </w:p>
    <w:p w14:paraId="6829D394" w14:textId="0A065329" w:rsidR="00BF1C5F" w:rsidRPr="00FD7F93" w:rsidRDefault="00705444" w:rsidP="00CF3562">
      <w:pPr>
        <w:tabs>
          <w:tab w:val="left" w:pos="567"/>
        </w:tabs>
        <w:spacing w:line="276" w:lineRule="auto"/>
        <w:ind w:firstLine="567"/>
        <w:jc w:val="both"/>
        <w:rPr>
          <w:rStyle w:val="a5"/>
          <w:color w:val="auto"/>
          <w:sz w:val="24"/>
          <w:szCs w:val="24"/>
          <w:u w:val="none"/>
        </w:rPr>
      </w:pPr>
      <w:r w:rsidRPr="00FD7F93">
        <w:rPr>
          <w:rStyle w:val="a5"/>
          <w:color w:val="auto"/>
          <w:sz w:val="24"/>
          <w:szCs w:val="24"/>
          <w:u w:val="none"/>
        </w:rPr>
        <w:t>тел.</w:t>
      </w:r>
      <w:r w:rsidR="00A77F7D" w:rsidRPr="00FD7F93">
        <w:rPr>
          <w:rStyle w:val="a5"/>
          <w:color w:val="auto"/>
          <w:sz w:val="24"/>
          <w:szCs w:val="24"/>
          <w:u w:val="none"/>
        </w:rPr>
        <w:t xml:space="preserve"> (843) 231-02-83</w:t>
      </w:r>
      <w:r w:rsidR="003E66A6" w:rsidRPr="00FD7F93">
        <w:rPr>
          <w:rStyle w:val="a5"/>
          <w:color w:val="auto"/>
          <w:sz w:val="24"/>
          <w:szCs w:val="24"/>
          <w:u w:val="none"/>
        </w:rPr>
        <w:t>.</w:t>
      </w:r>
      <w:r w:rsidR="00D063D1" w:rsidRPr="00FD7F93">
        <w:rPr>
          <w:rStyle w:val="a5"/>
          <w:color w:val="auto"/>
          <w:sz w:val="24"/>
          <w:szCs w:val="24"/>
          <w:u w:val="none"/>
        </w:rPr>
        <w:t xml:space="preserve"> </w:t>
      </w:r>
    </w:p>
    <w:p w14:paraId="5DCBD2E6" w14:textId="6F66AEDF" w:rsidR="00D063D1" w:rsidRPr="00FD7F93" w:rsidRDefault="00D063D1" w:rsidP="00CF3562">
      <w:pPr>
        <w:tabs>
          <w:tab w:val="left" w:pos="567"/>
        </w:tabs>
        <w:spacing w:line="276" w:lineRule="auto"/>
        <w:ind w:firstLine="567"/>
        <w:jc w:val="both"/>
        <w:rPr>
          <w:rStyle w:val="a5"/>
          <w:color w:val="auto"/>
          <w:sz w:val="24"/>
          <w:szCs w:val="24"/>
          <w:u w:val="none"/>
        </w:rPr>
      </w:pPr>
    </w:p>
    <w:p w14:paraId="50B4F190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1B16EE27" w14:textId="7BE2FC33" w:rsidR="00D46E8C" w:rsidRDefault="00AE53BB" w:rsidP="00AE53BB">
      <w:pPr>
        <w:pStyle w:val="ac"/>
        <w:jc w:val="center"/>
        <w:rPr>
          <w:rStyle w:val="a5"/>
          <w:color w:val="auto"/>
          <w:u w:val="none"/>
        </w:rPr>
      </w:pPr>
      <w:r w:rsidRPr="00AE53BB">
        <w:rPr>
          <w:b/>
          <w:bCs/>
        </w:rPr>
        <w:t>ПРОСИМ СООБЩИТЬ О КОН</w:t>
      </w:r>
      <w:r>
        <w:rPr>
          <w:b/>
          <w:bCs/>
        </w:rPr>
        <w:t>КУРСЕ</w:t>
      </w:r>
      <w:r w:rsidRPr="00AE53BB">
        <w:rPr>
          <w:b/>
          <w:bCs/>
        </w:rPr>
        <w:br/>
        <w:t>ВСЕМ ЗАИНТЕРЕСОВАННЫМ ЛИЦАМ!</w:t>
      </w:r>
    </w:p>
    <w:p w14:paraId="784BD0D0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25F5D135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3F9E276F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252E5C2A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534ED1DF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62E1373E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2FE9A20F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22F5D65B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79B5CF36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4ECF20A8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4681BD70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7FD9286C" w14:textId="77777777" w:rsidR="00D46E8C" w:rsidRDefault="00D46E8C" w:rsidP="00A84A0D">
      <w:pPr>
        <w:pStyle w:val="ac"/>
        <w:spacing w:before="0" w:beforeAutospacing="0" w:after="0" w:afterAutospacing="0"/>
        <w:jc w:val="center"/>
        <w:rPr>
          <w:rStyle w:val="a5"/>
          <w:color w:val="auto"/>
          <w:u w:val="none"/>
        </w:rPr>
      </w:pPr>
    </w:p>
    <w:p w14:paraId="3F822E81" w14:textId="7A4D3AE4" w:rsidR="0017236C" w:rsidRPr="00AE53BB" w:rsidRDefault="0017236C" w:rsidP="00A84A0D">
      <w:pPr>
        <w:pStyle w:val="ac"/>
        <w:spacing w:before="0" w:beforeAutospacing="0" w:after="0" w:afterAutospacing="0"/>
        <w:jc w:val="center"/>
        <w:rPr>
          <w:rStyle w:val="a5"/>
          <w:b/>
          <w:bCs/>
          <w:color w:val="auto"/>
          <w:u w:val="none"/>
        </w:rPr>
      </w:pPr>
      <w:r w:rsidRPr="00AE53BB">
        <w:rPr>
          <w:rStyle w:val="a5"/>
          <w:b/>
          <w:bCs/>
          <w:color w:val="auto"/>
          <w:u w:val="none"/>
        </w:rPr>
        <w:lastRenderedPageBreak/>
        <w:t>ПРИЛОЖЕНИЕ</w:t>
      </w:r>
    </w:p>
    <w:p w14:paraId="147F0EEF" w14:textId="003EDD24" w:rsidR="007313DF" w:rsidRPr="00FD7F93" w:rsidRDefault="007313DF" w:rsidP="00A84A0D">
      <w:pPr>
        <w:pStyle w:val="ac"/>
        <w:spacing w:before="0" w:beforeAutospacing="0" w:after="0" w:afterAutospacing="0"/>
        <w:ind w:firstLine="709"/>
        <w:jc w:val="both"/>
        <w:rPr>
          <w:rStyle w:val="a5"/>
          <w:color w:val="auto"/>
          <w:u w:val="none"/>
        </w:rPr>
      </w:pPr>
      <w:r w:rsidRPr="00FD7F93">
        <w:rPr>
          <w:rStyle w:val="a5"/>
          <w:color w:val="auto"/>
          <w:u w:val="none"/>
        </w:rPr>
        <w:t xml:space="preserve">Пример оформления статьи </w:t>
      </w:r>
    </w:p>
    <w:p w14:paraId="09FD4465" w14:textId="77777777" w:rsidR="007313DF" w:rsidRPr="00FD7F93" w:rsidRDefault="007313DF" w:rsidP="007313DF">
      <w:pPr>
        <w:pStyle w:val="ac"/>
        <w:spacing w:before="0" w:beforeAutospacing="0" w:after="0" w:afterAutospacing="0"/>
        <w:jc w:val="both"/>
        <w:rPr>
          <w:rStyle w:val="a5"/>
          <w:color w:val="auto"/>
          <w:u w:val="none"/>
        </w:rPr>
      </w:pPr>
    </w:p>
    <w:p w14:paraId="1F5BEA1F" w14:textId="6F121BBE" w:rsidR="001132BE" w:rsidRPr="00FD7F93" w:rsidRDefault="001132BE" w:rsidP="0071401A">
      <w:pPr>
        <w:pStyle w:val="ac"/>
        <w:numPr>
          <w:ilvl w:val="0"/>
          <w:numId w:val="49"/>
        </w:numPr>
        <w:spacing w:before="0" w:beforeAutospacing="0" w:after="0" w:afterAutospacing="0"/>
        <w:jc w:val="both"/>
      </w:pPr>
      <w:r w:rsidRPr="00FD7F93">
        <w:t>По центру название статьи</w:t>
      </w:r>
      <w:r w:rsidR="007313DF" w:rsidRPr="00FD7F93">
        <w:t xml:space="preserve"> ПРОПИСНЫМИ БУКВАМИ</w:t>
      </w:r>
      <w:r w:rsidRPr="00FD7F93">
        <w:t xml:space="preserve">, на следующей строке по центру – ФИО автора, </w:t>
      </w:r>
      <w:r w:rsidR="007313DF" w:rsidRPr="00FD7F93">
        <w:t xml:space="preserve">на следующей строке – место учебы (название вуза, института/факультета, уровень образования, курс), на следующей строке </w:t>
      </w:r>
      <w:r w:rsidRPr="00FD7F93">
        <w:t>ученая степень</w:t>
      </w:r>
      <w:r w:rsidR="00B33D68" w:rsidRPr="00FD7F93">
        <w:t>, ученое звание,</w:t>
      </w:r>
      <w:r w:rsidRPr="00FD7F93">
        <w:t xml:space="preserve"> ФИО научного руководителя, затем – место работы/учебы. Затем через интервал – текст статьи.</w:t>
      </w:r>
    </w:p>
    <w:p w14:paraId="24315DBD" w14:textId="77777777" w:rsidR="001132BE" w:rsidRPr="00FD7F93" w:rsidRDefault="001132BE" w:rsidP="001132BE">
      <w:pPr>
        <w:pStyle w:val="ac"/>
        <w:spacing w:before="0" w:beforeAutospacing="0" w:after="0" w:afterAutospacing="0"/>
        <w:ind w:left="1276"/>
        <w:jc w:val="both"/>
        <w:rPr>
          <w:i/>
        </w:rPr>
      </w:pPr>
    </w:p>
    <w:p w14:paraId="4F95DFE5" w14:textId="77777777" w:rsidR="001132BE" w:rsidRPr="00FD7F93" w:rsidRDefault="001132BE" w:rsidP="001132BE">
      <w:pPr>
        <w:ind w:left="360"/>
        <w:jc w:val="center"/>
        <w:rPr>
          <w:sz w:val="24"/>
          <w:szCs w:val="24"/>
        </w:rPr>
      </w:pPr>
      <w:r w:rsidRPr="00FD7F93">
        <w:rPr>
          <w:sz w:val="24"/>
          <w:szCs w:val="24"/>
        </w:rPr>
        <w:t>НАЗВАНИЕ СТАТЬИ</w:t>
      </w:r>
    </w:p>
    <w:p w14:paraId="2A39DD74" w14:textId="77777777" w:rsidR="007313DF" w:rsidRPr="00FD7F93" w:rsidRDefault="007313DF" w:rsidP="001132BE">
      <w:pPr>
        <w:ind w:left="360"/>
        <w:jc w:val="center"/>
        <w:rPr>
          <w:sz w:val="24"/>
          <w:szCs w:val="24"/>
        </w:rPr>
      </w:pPr>
      <w:r w:rsidRPr="00FD7F93">
        <w:rPr>
          <w:sz w:val="24"/>
          <w:szCs w:val="24"/>
        </w:rPr>
        <w:t>Иванов И.И.</w:t>
      </w:r>
    </w:p>
    <w:p w14:paraId="30E12CE3" w14:textId="1B95B9D6" w:rsidR="007313DF" w:rsidRPr="00FD7F93" w:rsidRDefault="007313DF" w:rsidP="001132BE">
      <w:pPr>
        <w:ind w:left="360"/>
        <w:jc w:val="center"/>
        <w:rPr>
          <w:sz w:val="24"/>
          <w:szCs w:val="24"/>
        </w:rPr>
      </w:pPr>
      <w:r w:rsidRPr="00FD7F93">
        <w:rPr>
          <w:sz w:val="24"/>
          <w:szCs w:val="24"/>
        </w:rPr>
        <w:t>КНИТУ-КАИ</w:t>
      </w:r>
      <w:r w:rsidR="00B33D68" w:rsidRPr="00FD7F93">
        <w:rPr>
          <w:sz w:val="24"/>
          <w:szCs w:val="24"/>
        </w:rPr>
        <w:t>, ИКТЗИ</w:t>
      </w:r>
    </w:p>
    <w:p w14:paraId="0ACAA7D8" w14:textId="1F2C6744" w:rsidR="00B33D68" w:rsidRPr="00FD7F93" w:rsidRDefault="00B33D68" w:rsidP="001132BE">
      <w:pPr>
        <w:ind w:left="360"/>
        <w:jc w:val="center"/>
        <w:rPr>
          <w:sz w:val="24"/>
          <w:szCs w:val="24"/>
        </w:rPr>
      </w:pPr>
      <w:r w:rsidRPr="00FD7F93">
        <w:rPr>
          <w:sz w:val="24"/>
          <w:szCs w:val="24"/>
        </w:rPr>
        <w:t>бакалавриат 1 курс</w:t>
      </w:r>
    </w:p>
    <w:p w14:paraId="76A54108" w14:textId="7703E36A" w:rsidR="00B33D68" w:rsidRPr="00FD7F93" w:rsidRDefault="001132BE" w:rsidP="001132BE">
      <w:pPr>
        <w:ind w:left="360"/>
        <w:jc w:val="center"/>
        <w:rPr>
          <w:sz w:val="24"/>
          <w:szCs w:val="24"/>
        </w:rPr>
      </w:pPr>
      <w:r w:rsidRPr="00FD7F93">
        <w:rPr>
          <w:sz w:val="24"/>
          <w:szCs w:val="24"/>
        </w:rPr>
        <w:t xml:space="preserve">Научный руководитель: </w:t>
      </w:r>
      <w:proofErr w:type="spellStart"/>
      <w:r w:rsidR="00B33D68" w:rsidRPr="00FD7F93">
        <w:rPr>
          <w:sz w:val="24"/>
          <w:szCs w:val="24"/>
        </w:rPr>
        <w:t>д.филос.н</w:t>
      </w:r>
      <w:proofErr w:type="spellEnd"/>
      <w:r w:rsidR="00B33D68" w:rsidRPr="00FD7F93">
        <w:rPr>
          <w:sz w:val="24"/>
          <w:szCs w:val="24"/>
        </w:rPr>
        <w:t xml:space="preserve">., </w:t>
      </w:r>
      <w:r w:rsidR="00110CF9" w:rsidRPr="00FD7F93">
        <w:rPr>
          <w:sz w:val="24"/>
          <w:szCs w:val="24"/>
        </w:rPr>
        <w:t>профессор</w:t>
      </w:r>
      <w:r w:rsidR="00B33D68" w:rsidRPr="00FD7F93">
        <w:rPr>
          <w:sz w:val="24"/>
          <w:szCs w:val="24"/>
        </w:rPr>
        <w:t xml:space="preserve"> </w:t>
      </w:r>
      <w:r w:rsidR="00110CF9" w:rsidRPr="00FD7F93">
        <w:rPr>
          <w:sz w:val="24"/>
          <w:szCs w:val="24"/>
        </w:rPr>
        <w:t>Петров П.П</w:t>
      </w:r>
      <w:r w:rsidR="00B33D68" w:rsidRPr="00FD7F93">
        <w:rPr>
          <w:sz w:val="24"/>
          <w:szCs w:val="24"/>
        </w:rPr>
        <w:t>.</w:t>
      </w:r>
    </w:p>
    <w:p w14:paraId="7F6314C1" w14:textId="69520369" w:rsidR="001132BE" w:rsidRPr="00FD7F93" w:rsidRDefault="00B33D68" w:rsidP="001132BE">
      <w:pPr>
        <w:ind w:left="360"/>
        <w:jc w:val="center"/>
        <w:rPr>
          <w:sz w:val="24"/>
          <w:szCs w:val="24"/>
        </w:rPr>
      </w:pPr>
      <w:r w:rsidRPr="00FD7F93">
        <w:rPr>
          <w:sz w:val="24"/>
          <w:szCs w:val="24"/>
        </w:rPr>
        <w:t>КНИТУ-КАИ, профессор каф. философии</w:t>
      </w:r>
      <w:r w:rsidR="001132BE" w:rsidRPr="00FD7F93">
        <w:rPr>
          <w:sz w:val="24"/>
          <w:szCs w:val="24"/>
        </w:rPr>
        <w:t xml:space="preserve"> </w:t>
      </w:r>
    </w:p>
    <w:p w14:paraId="0A59CDCE" w14:textId="77777777" w:rsidR="00B33D68" w:rsidRPr="00FD7F93" w:rsidRDefault="00B33D68" w:rsidP="001132BE">
      <w:pPr>
        <w:ind w:left="360"/>
        <w:jc w:val="center"/>
        <w:rPr>
          <w:sz w:val="24"/>
          <w:szCs w:val="24"/>
        </w:rPr>
      </w:pPr>
    </w:p>
    <w:p w14:paraId="32391893" w14:textId="3BA8A353" w:rsidR="00B33D68" w:rsidRPr="00FD7F93" w:rsidRDefault="00B33D68" w:rsidP="00B33D68">
      <w:pPr>
        <w:ind w:left="360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Текст, текст…</w:t>
      </w:r>
    </w:p>
    <w:p w14:paraId="45FFC3FE" w14:textId="77777777" w:rsidR="0071401A" w:rsidRPr="00FD7F93" w:rsidRDefault="0071401A" w:rsidP="0071401A">
      <w:pPr>
        <w:pStyle w:val="ac"/>
        <w:spacing w:before="0" w:beforeAutospacing="0" w:after="0" w:afterAutospacing="0"/>
        <w:ind w:left="709"/>
        <w:jc w:val="both"/>
      </w:pPr>
      <w:r w:rsidRPr="00FD7F93">
        <w:t xml:space="preserve"> </w:t>
      </w:r>
    </w:p>
    <w:p w14:paraId="49CD7B08" w14:textId="131EC435" w:rsidR="001132BE" w:rsidRPr="00FD7F93" w:rsidRDefault="001132BE" w:rsidP="0071401A">
      <w:pPr>
        <w:pStyle w:val="ac"/>
        <w:numPr>
          <w:ilvl w:val="0"/>
          <w:numId w:val="49"/>
        </w:numPr>
        <w:spacing w:before="0" w:beforeAutospacing="0" w:after="0" w:afterAutospacing="0"/>
        <w:jc w:val="both"/>
      </w:pPr>
      <w:r w:rsidRPr="00FD7F93">
        <w:t xml:space="preserve">Сноски </w:t>
      </w:r>
      <w:proofErr w:type="spellStart"/>
      <w:r w:rsidRPr="00FD7F93">
        <w:t>внутритекстовые</w:t>
      </w:r>
      <w:proofErr w:type="spellEnd"/>
      <w:r w:rsidRPr="00FD7F93">
        <w:t xml:space="preserve"> в квадратных скобках в тексте на список литературы, указанный в конце статьи. </w:t>
      </w:r>
    </w:p>
    <w:p w14:paraId="6AF5B693" w14:textId="3AEA8D8E" w:rsidR="001132BE" w:rsidRPr="00FD7F93" w:rsidRDefault="001132BE" w:rsidP="0071401A">
      <w:pPr>
        <w:pStyle w:val="ac"/>
        <w:spacing w:before="0" w:beforeAutospacing="0" w:after="0" w:afterAutospacing="0"/>
        <w:ind w:firstLine="709"/>
        <w:jc w:val="both"/>
      </w:pPr>
      <w:r w:rsidRPr="00FD7F93">
        <w:rPr>
          <w:i/>
        </w:rPr>
        <w:t>Пример сноски:</w:t>
      </w:r>
      <w:r w:rsidRPr="00FD7F93">
        <w:t xml:space="preserve"> </w:t>
      </w:r>
      <w:r w:rsidR="0071401A" w:rsidRPr="00FD7F93">
        <w:t>[1, с</w:t>
      </w:r>
      <w:r w:rsidRPr="00FD7F93">
        <w:t>.3]</w:t>
      </w:r>
    </w:p>
    <w:p w14:paraId="522915C2" w14:textId="77777777" w:rsidR="0071401A" w:rsidRPr="00FD7F93" w:rsidRDefault="0071401A" w:rsidP="0071401A">
      <w:pPr>
        <w:pStyle w:val="ac"/>
        <w:spacing w:before="0" w:beforeAutospacing="0" w:after="0" w:afterAutospacing="0"/>
        <w:ind w:left="720"/>
        <w:jc w:val="both"/>
      </w:pPr>
    </w:p>
    <w:p w14:paraId="7AF1C60A" w14:textId="77777777" w:rsidR="0071401A" w:rsidRPr="00FD7F93" w:rsidRDefault="001132BE" w:rsidP="0071401A">
      <w:pPr>
        <w:pStyle w:val="ac"/>
        <w:numPr>
          <w:ilvl w:val="0"/>
          <w:numId w:val="49"/>
        </w:numPr>
        <w:spacing w:before="0" w:beforeAutospacing="0" w:after="0" w:afterAutospacing="0"/>
        <w:jc w:val="both"/>
      </w:pPr>
      <w:r w:rsidRPr="00FD7F93">
        <w:t xml:space="preserve">Список литературы отделяется от основного текста пробелом и предваряется словом «ЛИТЕРАТУРА». Источники указывать в алфавитном порядке, иностранные источники после русскоязычных. </w:t>
      </w:r>
      <w:r w:rsidR="0071401A" w:rsidRPr="00FD7F93">
        <w:t xml:space="preserve">Для книг указывается автор(ы), название, город, издательство и год издания, общее количество страниц, для статей – автор, название статьи, название журнала, год издания, том, выпуск (или номер), страницы начала и конца статьи. В случае непрямого цитирования источников и литературы в начале соответствующей ссылки указывается "см.:". Ссылка на электронные источники должна включать информацию о сайте, режиме доступа и дату последнего посещения. </w:t>
      </w:r>
    </w:p>
    <w:p w14:paraId="5813D37D" w14:textId="77777777" w:rsidR="0071401A" w:rsidRPr="00FD7F93" w:rsidRDefault="0071401A" w:rsidP="0071401A">
      <w:pPr>
        <w:pStyle w:val="ac"/>
        <w:spacing w:before="0" w:beforeAutospacing="0" w:after="0" w:afterAutospacing="0"/>
        <w:ind w:left="720"/>
        <w:jc w:val="both"/>
      </w:pPr>
    </w:p>
    <w:p w14:paraId="36856049" w14:textId="77777777" w:rsidR="001132BE" w:rsidRPr="00FD7F93" w:rsidRDefault="001132BE" w:rsidP="001132BE">
      <w:pPr>
        <w:pStyle w:val="ac"/>
        <w:spacing w:before="0" w:beforeAutospacing="0" w:after="0" w:afterAutospacing="0"/>
        <w:ind w:left="1134"/>
        <w:jc w:val="both"/>
        <w:rPr>
          <w:i/>
        </w:rPr>
      </w:pPr>
      <w:r w:rsidRPr="00FD7F93">
        <w:rPr>
          <w:i/>
        </w:rPr>
        <w:t xml:space="preserve">Пример списка:  </w:t>
      </w:r>
    </w:p>
    <w:p w14:paraId="35CBABEF" w14:textId="77777777" w:rsidR="001132BE" w:rsidRPr="00FD7F93" w:rsidRDefault="001132BE" w:rsidP="001132BE">
      <w:pPr>
        <w:pStyle w:val="ac"/>
        <w:spacing w:before="0" w:beforeAutospacing="0" w:after="0" w:afterAutospacing="0"/>
        <w:ind w:left="1134"/>
        <w:jc w:val="center"/>
      </w:pPr>
      <w:r w:rsidRPr="00FD7F93">
        <w:t>ЛИТЕРАТУРА</w:t>
      </w:r>
    </w:p>
    <w:p w14:paraId="618FBA60" w14:textId="77777777" w:rsidR="001132BE" w:rsidRPr="00FD7F93" w:rsidRDefault="001132BE" w:rsidP="001132BE">
      <w:pPr>
        <w:tabs>
          <w:tab w:val="left" w:pos="284"/>
        </w:tabs>
        <w:ind w:left="1134"/>
        <w:jc w:val="both"/>
        <w:rPr>
          <w:i/>
          <w:sz w:val="24"/>
          <w:szCs w:val="24"/>
        </w:rPr>
      </w:pPr>
      <w:r w:rsidRPr="00FD7F93">
        <w:rPr>
          <w:sz w:val="24"/>
          <w:szCs w:val="24"/>
        </w:rPr>
        <w:t>1.</w:t>
      </w:r>
      <w:r w:rsidRPr="00FD7F93">
        <w:rPr>
          <w:i/>
          <w:sz w:val="24"/>
          <w:szCs w:val="24"/>
        </w:rPr>
        <w:t xml:space="preserve"> </w:t>
      </w:r>
      <w:r w:rsidRPr="00FD7F93">
        <w:rPr>
          <w:i/>
          <w:kern w:val="1"/>
          <w:sz w:val="24"/>
          <w:szCs w:val="24"/>
        </w:rPr>
        <w:t>Артамонова Е.И.</w:t>
      </w:r>
      <w:r w:rsidRPr="00FD7F93">
        <w:rPr>
          <w:kern w:val="1"/>
          <w:sz w:val="24"/>
          <w:szCs w:val="24"/>
        </w:rPr>
        <w:t xml:space="preserve"> Отличительные признаки общественных организаций и движений // Альманах мировой науки. 2016. № 2-2. С. 140–143.</w:t>
      </w:r>
    </w:p>
    <w:p w14:paraId="61EDEACF" w14:textId="77777777" w:rsidR="001132BE" w:rsidRPr="00FD7F93" w:rsidRDefault="001132BE" w:rsidP="001132BE">
      <w:pPr>
        <w:tabs>
          <w:tab w:val="left" w:pos="284"/>
        </w:tabs>
        <w:ind w:left="1134"/>
        <w:jc w:val="both"/>
        <w:rPr>
          <w:rFonts w:eastAsia="Arial Unicode MS" w:cs="Arial Unicode MS"/>
          <w:sz w:val="24"/>
          <w:szCs w:val="24"/>
          <w:u w:color="000000"/>
        </w:rPr>
      </w:pPr>
      <w:r w:rsidRPr="00FD7F93">
        <w:rPr>
          <w:rFonts w:eastAsia="Arial Unicode MS" w:cs="Arial Unicode MS"/>
          <w:i/>
          <w:sz w:val="24"/>
          <w:szCs w:val="24"/>
          <w:u w:color="000000"/>
        </w:rPr>
        <w:t>2. Андрушкевич А.Г.</w:t>
      </w:r>
      <w:r w:rsidRPr="00FD7F93">
        <w:rPr>
          <w:rFonts w:eastAsia="Arial Unicode MS" w:cs="Arial Unicode MS"/>
          <w:sz w:val="24"/>
          <w:szCs w:val="24"/>
          <w:u w:color="000000"/>
        </w:rPr>
        <w:t xml:space="preserve"> Самоопределение философии кино // Материалы 53-й международной студенческой конференции МНСК-2015: Философия. Новосибирск, 2015. С. 36</w:t>
      </w:r>
      <w:r w:rsidRPr="00FD7F93">
        <w:rPr>
          <w:sz w:val="24"/>
          <w:szCs w:val="24"/>
        </w:rPr>
        <w:t>–</w:t>
      </w:r>
      <w:r w:rsidRPr="00FD7F93">
        <w:rPr>
          <w:rFonts w:eastAsia="Arial Unicode MS" w:cs="Arial Unicode MS"/>
          <w:sz w:val="24"/>
          <w:szCs w:val="24"/>
          <w:u w:color="000000"/>
        </w:rPr>
        <w:t>37.</w:t>
      </w:r>
    </w:p>
    <w:p w14:paraId="7F5603A7" w14:textId="4EDC77EE" w:rsidR="001132BE" w:rsidRPr="00FD7F93" w:rsidRDefault="001132BE" w:rsidP="001132BE">
      <w:pPr>
        <w:tabs>
          <w:tab w:val="left" w:pos="284"/>
        </w:tabs>
        <w:ind w:left="1134"/>
        <w:jc w:val="both"/>
        <w:rPr>
          <w:sz w:val="24"/>
          <w:szCs w:val="24"/>
        </w:rPr>
      </w:pPr>
      <w:r w:rsidRPr="00FD7F93">
        <w:rPr>
          <w:sz w:val="24"/>
          <w:szCs w:val="24"/>
        </w:rPr>
        <w:t>3.</w:t>
      </w:r>
      <w:r w:rsidRPr="00FD7F93">
        <w:rPr>
          <w:sz w:val="24"/>
          <w:szCs w:val="24"/>
        </w:rPr>
        <w:tab/>
      </w:r>
      <w:r w:rsidRPr="00FD7F93">
        <w:rPr>
          <w:i/>
          <w:sz w:val="24"/>
          <w:szCs w:val="24"/>
        </w:rPr>
        <w:t>Конвенция</w:t>
      </w:r>
      <w:r w:rsidRPr="00FD7F93">
        <w:rPr>
          <w:sz w:val="24"/>
          <w:szCs w:val="24"/>
        </w:rPr>
        <w:t xml:space="preserve"> о защите прав человека и основных свобод // Электронный ресурс: </w:t>
      </w:r>
      <w:hyperlink r:id="rId10" w:history="1">
        <w:r w:rsidR="0071401A" w:rsidRPr="00FD7F93">
          <w:rPr>
            <w:rStyle w:val="a5"/>
            <w:color w:val="auto"/>
            <w:sz w:val="24"/>
            <w:szCs w:val="24"/>
          </w:rPr>
          <w:t>http://www.echr.ru/documents/doc/2440800/2440800-001.htm</w:t>
        </w:r>
      </w:hyperlink>
      <w:r w:rsidR="0071401A" w:rsidRPr="00FD7F93">
        <w:rPr>
          <w:sz w:val="24"/>
          <w:szCs w:val="24"/>
        </w:rPr>
        <w:t>, свободный</w:t>
      </w:r>
      <w:r w:rsidRPr="00FD7F93">
        <w:rPr>
          <w:sz w:val="24"/>
          <w:szCs w:val="24"/>
        </w:rPr>
        <w:t xml:space="preserve"> (дата обращения: 18.04.2018).</w:t>
      </w:r>
    </w:p>
    <w:p w14:paraId="21D7128F" w14:textId="77777777" w:rsidR="001132BE" w:rsidRDefault="001132BE" w:rsidP="001132BE">
      <w:pPr>
        <w:tabs>
          <w:tab w:val="left" w:pos="284"/>
        </w:tabs>
        <w:ind w:left="1134"/>
        <w:jc w:val="both"/>
        <w:rPr>
          <w:sz w:val="24"/>
          <w:szCs w:val="24"/>
        </w:rPr>
      </w:pPr>
      <w:r w:rsidRPr="00FD7F93">
        <w:rPr>
          <w:i/>
          <w:sz w:val="24"/>
          <w:szCs w:val="24"/>
        </w:rPr>
        <w:t>4. Радько Т.Н.</w:t>
      </w:r>
      <w:r w:rsidRPr="00FD7F93">
        <w:rPr>
          <w:sz w:val="24"/>
          <w:szCs w:val="24"/>
        </w:rPr>
        <w:t xml:space="preserve"> Теория государства и права: учебник. М.: Проспект. 2011. 752 с.</w:t>
      </w:r>
    </w:p>
    <w:p w14:paraId="518A9074" w14:textId="77777777" w:rsidR="003E6770" w:rsidRPr="00FD7F93" w:rsidRDefault="003E6770" w:rsidP="001132BE">
      <w:pPr>
        <w:tabs>
          <w:tab w:val="left" w:pos="284"/>
        </w:tabs>
        <w:ind w:left="1134"/>
        <w:jc w:val="both"/>
        <w:rPr>
          <w:sz w:val="24"/>
          <w:szCs w:val="24"/>
        </w:rPr>
      </w:pPr>
    </w:p>
    <w:p w14:paraId="7E5E1C66" w14:textId="7DB21021" w:rsidR="00D063D1" w:rsidRPr="00FD7F93" w:rsidRDefault="0071401A" w:rsidP="00A84A0D">
      <w:pPr>
        <w:pStyle w:val="ac"/>
        <w:spacing w:before="0" w:beforeAutospacing="0" w:after="0" w:afterAutospacing="0"/>
        <w:ind w:left="720"/>
        <w:jc w:val="both"/>
        <w:rPr>
          <w:color w:val="auto"/>
        </w:rPr>
      </w:pPr>
      <w:r w:rsidRPr="00FD7F93">
        <w:rPr>
          <w:color w:val="auto"/>
        </w:rPr>
        <w:t xml:space="preserve">При описании следует ориентироваться на </w:t>
      </w:r>
      <w:hyperlink r:id="rId11" w:history="1">
        <w:r w:rsidRPr="00FD7F93">
          <w:rPr>
            <w:rStyle w:val="a5"/>
            <w:color w:val="auto"/>
          </w:rPr>
          <w:t>ГОСТ Р 7.0.100-2018</w:t>
        </w:r>
      </w:hyperlink>
      <w:r w:rsidRPr="00FD7F93">
        <w:rPr>
          <w:color w:val="auto"/>
        </w:rPr>
        <w:t>.</w:t>
      </w:r>
    </w:p>
    <w:sectPr w:rsidR="00D063D1" w:rsidRPr="00FD7F93" w:rsidSect="009400E1">
      <w:footnotePr>
        <w:pos w:val="beneathText"/>
      </w:footnotePr>
      <w:pgSz w:w="11907" w:h="16840" w:code="9"/>
      <w:pgMar w:top="851" w:right="992" w:bottom="709" w:left="1560" w:header="0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86FA" w14:textId="77777777" w:rsidR="00F31B3E" w:rsidRDefault="00F31B3E">
      <w:r>
        <w:separator/>
      </w:r>
    </w:p>
  </w:endnote>
  <w:endnote w:type="continuationSeparator" w:id="0">
    <w:p w14:paraId="6F7332F8" w14:textId="77777777" w:rsidR="00F31B3E" w:rsidRDefault="00F3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C7CB" w14:textId="77777777" w:rsidR="00F31B3E" w:rsidRDefault="00F31B3E">
      <w:r>
        <w:separator/>
      </w:r>
    </w:p>
  </w:footnote>
  <w:footnote w:type="continuationSeparator" w:id="0">
    <w:p w14:paraId="65899815" w14:textId="77777777" w:rsidR="00F31B3E" w:rsidRDefault="00F3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F5F"/>
    <w:multiLevelType w:val="multilevel"/>
    <w:tmpl w:val="1DDE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85FB0"/>
    <w:multiLevelType w:val="hybridMultilevel"/>
    <w:tmpl w:val="487876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36F385A"/>
    <w:multiLevelType w:val="hybridMultilevel"/>
    <w:tmpl w:val="EA10FFB4"/>
    <w:lvl w:ilvl="0" w:tplc="9D7E85C2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1F622D12"/>
    <w:multiLevelType w:val="hybridMultilevel"/>
    <w:tmpl w:val="A3FC864A"/>
    <w:lvl w:ilvl="0" w:tplc="035EAE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1518D"/>
    <w:multiLevelType w:val="hybridMultilevel"/>
    <w:tmpl w:val="CFC8E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BE556A"/>
    <w:multiLevelType w:val="hybridMultilevel"/>
    <w:tmpl w:val="A672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9156F"/>
    <w:multiLevelType w:val="hybridMultilevel"/>
    <w:tmpl w:val="CAEE9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2D607926"/>
    <w:multiLevelType w:val="multilevel"/>
    <w:tmpl w:val="CFD4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774D5"/>
    <w:multiLevelType w:val="hybridMultilevel"/>
    <w:tmpl w:val="E5AA5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E6C30D7"/>
    <w:multiLevelType w:val="hybridMultilevel"/>
    <w:tmpl w:val="5CA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3EF1"/>
    <w:multiLevelType w:val="multilevel"/>
    <w:tmpl w:val="CB0051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3CD87DD1"/>
    <w:multiLevelType w:val="multilevel"/>
    <w:tmpl w:val="3AFC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43D46EF5"/>
    <w:multiLevelType w:val="hybridMultilevel"/>
    <w:tmpl w:val="97FE5C6C"/>
    <w:lvl w:ilvl="0" w:tplc="6C961CD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EB830BA"/>
    <w:multiLevelType w:val="multilevel"/>
    <w:tmpl w:val="118EC6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 w15:restartNumberingAfterBreak="0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E1332"/>
    <w:multiLevelType w:val="multilevel"/>
    <w:tmpl w:val="417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255A7"/>
    <w:multiLevelType w:val="hybridMultilevel"/>
    <w:tmpl w:val="1B2A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F592D32"/>
    <w:multiLevelType w:val="multilevel"/>
    <w:tmpl w:val="31A2A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6333E"/>
    <w:multiLevelType w:val="hybridMultilevel"/>
    <w:tmpl w:val="349EE07A"/>
    <w:lvl w:ilvl="0" w:tplc="041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0" w15:restartNumberingAfterBreak="0">
    <w:nsid w:val="662A26FE"/>
    <w:multiLevelType w:val="multilevel"/>
    <w:tmpl w:val="95DA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1" w15:restartNumberingAfterBreak="0">
    <w:nsid w:val="6B350DF3"/>
    <w:multiLevelType w:val="hybridMultilevel"/>
    <w:tmpl w:val="9350D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6C4D1F"/>
    <w:multiLevelType w:val="multilevel"/>
    <w:tmpl w:val="C466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9A21D88"/>
    <w:multiLevelType w:val="multilevel"/>
    <w:tmpl w:val="2614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354C42"/>
    <w:multiLevelType w:val="hybridMultilevel"/>
    <w:tmpl w:val="10CA7EF0"/>
    <w:lvl w:ilvl="0" w:tplc="FAE0FD8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60650">
    <w:abstractNumId w:val="49"/>
  </w:num>
  <w:num w:numId="2" w16cid:durableId="1800106655">
    <w:abstractNumId w:val="27"/>
  </w:num>
  <w:num w:numId="3" w16cid:durableId="1945795730">
    <w:abstractNumId w:val="38"/>
  </w:num>
  <w:num w:numId="4" w16cid:durableId="1098866872">
    <w:abstractNumId w:val="31"/>
  </w:num>
  <w:num w:numId="5" w16cid:durableId="1166896558">
    <w:abstractNumId w:val="21"/>
  </w:num>
  <w:num w:numId="6" w16cid:durableId="278727777">
    <w:abstractNumId w:val="17"/>
  </w:num>
  <w:num w:numId="7" w16cid:durableId="2036150695">
    <w:abstractNumId w:val="48"/>
  </w:num>
  <w:num w:numId="8" w16cid:durableId="902569745">
    <w:abstractNumId w:val="10"/>
  </w:num>
  <w:num w:numId="9" w16cid:durableId="592398309">
    <w:abstractNumId w:val="4"/>
  </w:num>
  <w:num w:numId="10" w16cid:durableId="851190213">
    <w:abstractNumId w:val="34"/>
  </w:num>
  <w:num w:numId="11" w16cid:durableId="655768563">
    <w:abstractNumId w:val="0"/>
  </w:num>
  <w:num w:numId="12" w16cid:durableId="1742823797">
    <w:abstractNumId w:val="5"/>
  </w:num>
  <w:num w:numId="13" w16cid:durableId="625086642">
    <w:abstractNumId w:val="23"/>
  </w:num>
  <w:num w:numId="14" w16cid:durableId="1554921700">
    <w:abstractNumId w:val="22"/>
  </w:num>
  <w:num w:numId="15" w16cid:durableId="2143645276">
    <w:abstractNumId w:val="3"/>
  </w:num>
  <w:num w:numId="16" w16cid:durableId="1108891483">
    <w:abstractNumId w:val="26"/>
  </w:num>
  <w:num w:numId="17" w16cid:durableId="245500230">
    <w:abstractNumId w:val="7"/>
  </w:num>
  <w:num w:numId="18" w16cid:durableId="557126569">
    <w:abstractNumId w:val="33"/>
  </w:num>
  <w:num w:numId="19" w16cid:durableId="1038092868">
    <w:abstractNumId w:val="28"/>
  </w:num>
  <w:num w:numId="20" w16cid:durableId="730470585">
    <w:abstractNumId w:val="47"/>
  </w:num>
  <w:num w:numId="21" w16cid:durableId="1964538089">
    <w:abstractNumId w:val="46"/>
  </w:num>
  <w:num w:numId="22" w16cid:durableId="589512916">
    <w:abstractNumId w:val="36"/>
  </w:num>
  <w:num w:numId="23" w16cid:durableId="1983541370">
    <w:abstractNumId w:val="50"/>
  </w:num>
  <w:num w:numId="24" w16cid:durableId="2064522042">
    <w:abstractNumId w:val="12"/>
  </w:num>
  <w:num w:numId="25" w16cid:durableId="1332490154">
    <w:abstractNumId w:val="15"/>
  </w:num>
  <w:num w:numId="26" w16cid:durableId="1905333192">
    <w:abstractNumId w:val="6"/>
  </w:num>
  <w:num w:numId="27" w16cid:durableId="976834362">
    <w:abstractNumId w:val="40"/>
  </w:num>
  <w:num w:numId="28" w16cid:durableId="303050202">
    <w:abstractNumId w:val="43"/>
  </w:num>
  <w:num w:numId="29" w16cid:durableId="1090662272">
    <w:abstractNumId w:val="9"/>
  </w:num>
  <w:num w:numId="30" w16cid:durableId="98988722">
    <w:abstractNumId w:val="2"/>
  </w:num>
  <w:num w:numId="31" w16cid:durableId="1393193425">
    <w:abstractNumId w:val="29"/>
  </w:num>
  <w:num w:numId="32" w16cid:durableId="1377047779">
    <w:abstractNumId w:val="25"/>
  </w:num>
  <w:num w:numId="33" w16cid:durableId="840392449">
    <w:abstractNumId w:val="18"/>
  </w:num>
  <w:num w:numId="34" w16cid:durableId="722486449">
    <w:abstractNumId w:val="44"/>
  </w:num>
  <w:num w:numId="35" w16cid:durableId="859776771">
    <w:abstractNumId w:val="1"/>
  </w:num>
  <w:num w:numId="36" w16cid:durableId="1717705506">
    <w:abstractNumId w:val="42"/>
  </w:num>
  <w:num w:numId="37" w16cid:durableId="1264075283">
    <w:abstractNumId w:val="32"/>
  </w:num>
  <w:num w:numId="38" w16cid:durableId="1407922975">
    <w:abstractNumId w:val="39"/>
  </w:num>
  <w:num w:numId="39" w16cid:durableId="1984970416">
    <w:abstractNumId w:val="35"/>
  </w:num>
  <w:num w:numId="40" w16cid:durableId="2091730782">
    <w:abstractNumId w:val="30"/>
  </w:num>
  <w:num w:numId="41" w16cid:durableId="437456255">
    <w:abstractNumId w:val="37"/>
  </w:num>
  <w:num w:numId="42" w16cid:durableId="397283809">
    <w:abstractNumId w:val="11"/>
  </w:num>
  <w:num w:numId="43" w16cid:durableId="1303658013">
    <w:abstractNumId w:val="41"/>
  </w:num>
  <w:num w:numId="44" w16cid:durableId="1053769928">
    <w:abstractNumId w:val="16"/>
  </w:num>
  <w:num w:numId="45" w16cid:durableId="574555831">
    <w:abstractNumId w:val="13"/>
  </w:num>
  <w:num w:numId="46" w16cid:durableId="1178928152">
    <w:abstractNumId w:val="19"/>
  </w:num>
  <w:num w:numId="47" w16cid:durableId="1605965390">
    <w:abstractNumId w:val="24"/>
  </w:num>
  <w:num w:numId="48" w16cid:durableId="1231572141">
    <w:abstractNumId w:val="20"/>
  </w:num>
  <w:num w:numId="49" w16cid:durableId="21758559">
    <w:abstractNumId w:val="14"/>
  </w:num>
  <w:num w:numId="50" w16cid:durableId="141583772">
    <w:abstractNumId w:val="8"/>
  </w:num>
  <w:num w:numId="51" w16cid:durableId="12599482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6573"/>
    <w:rsid w:val="00017545"/>
    <w:rsid w:val="00020AF0"/>
    <w:rsid w:val="00021413"/>
    <w:rsid w:val="00023638"/>
    <w:rsid w:val="00026DA9"/>
    <w:rsid w:val="0003030F"/>
    <w:rsid w:val="00033BD0"/>
    <w:rsid w:val="00035C27"/>
    <w:rsid w:val="00042825"/>
    <w:rsid w:val="000541A6"/>
    <w:rsid w:val="00054DB4"/>
    <w:rsid w:val="00057A09"/>
    <w:rsid w:val="00057A50"/>
    <w:rsid w:val="00060A2A"/>
    <w:rsid w:val="0006462F"/>
    <w:rsid w:val="00064745"/>
    <w:rsid w:val="00066CB2"/>
    <w:rsid w:val="000672E9"/>
    <w:rsid w:val="0007180D"/>
    <w:rsid w:val="00071A2E"/>
    <w:rsid w:val="000774BE"/>
    <w:rsid w:val="00080B32"/>
    <w:rsid w:val="00083D41"/>
    <w:rsid w:val="0008568D"/>
    <w:rsid w:val="00085BCC"/>
    <w:rsid w:val="00087573"/>
    <w:rsid w:val="00087844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DA2"/>
    <w:rsid w:val="000D2D56"/>
    <w:rsid w:val="000D55D7"/>
    <w:rsid w:val="000D68C1"/>
    <w:rsid w:val="000D6FBD"/>
    <w:rsid w:val="000D7D28"/>
    <w:rsid w:val="000E22EA"/>
    <w:rsid w:val="000E7329"/>
    <w:rsid w:val="000F0374"/>
    <w:rsid w:val="000F0B09"/>
    <w:rsid w:val="000F0CE9"/>
    <w:rsid w:val="000F2CD5"/>
    <w:rsid w:val="000F3622"/>
    <w:rsid w:val="000F5613"/>
    <w:rsid w:val="001021A3"/>
    <w:rsid w:val="00102AB7"/>
    <w:rsid w:val="00105DDB"/>
    <w:rsid w:val="001073F4"/>
    <w:rsid w:val="001079BC"/>
    <w:rsid w:val="00110CF9"/>
    <w:rsid w:val="001132BE"/>
    <w:rsid w:val="001137E3"/>
    <w:rsid w:val="00113CDE"/>
    <w:rsid w:val="00114E4D"/>
    <w:rsid w:val="0011585C"/>
    <w:rsid w:val="00116B42"/>
    <w:rsid w:val="001234DF"/>
    <w:rsid w:val="00124ECB"/>
    <w:rsid w:val="00126741"/>
    <w:rsid w:val="00127E9B"/>
    <w:rsid w:val="00132061"/>
    <w:rsid w:val="0013219F"/>
    <w:rsid w:val="001417A2"/>
    <w:rsid w:val="0014188B"/>
    <w:rsid w:val="00143C4A"/>
    <w:rsid w:val="00143D00"/>
    <w:rsid w:val="00146474"/>
    <w:rsid w:val="001473C3"/>
    <w:rsid w:val="00147FC4"/>
    <w:rsid w:val="001507F4"/>
    <w:rsid w:val="00151BC1"/>
    <w:rsid w:val="00152B16"/>
    <w:rsid w:val="0015338A"/>
    <w:rsid w:val="00160223"/>
    <w:rsid w:val="00163D42"/>
    <w:rsid w:val="00170133"/>
    <w:rsid w:val="0017236C"/>
    <w:rsid w:val="0017252B"/>
    <w:rsid w:val="00174035"/>
    <w:rsid w:val="00174453"/>
    <w:rsid w:val="00181098"/>
    <w:rsid w:val="00183435"/>
    <w:rsid w:val="001842FF"/>
    <w:rsid w:val="00186480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3652"/>
    <w:rsid w:val="001A43E1"/>
    <w:rsid w:val="001B2382"/>
    <w:rsid w:val="001B3F4C"/>
    <w:rsid w:val="001B4598"/>
    <w:rsid w:val="001B4D40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6A8A"/>
    <w:rsid w:val="001E7620"/>
    <w:rsid w:val="001F020D"/>
    <w:rsid w:val="001F1347"/>
    <w:rsid w:val="001F1A09"/>
    <w:rsid w:val="001F213D"/>
    <w:rsid w:val="001F2B11"/>
    <w:rsid w:val="001F5756"/>
    <w:rsid w:val="001F6F28"/>
    <w:rsid w:val="002023EF"/>
    <w:rsid w:val="00207AE2"/>
    <w:rsid w:val="002106CA"/>
    <w:rsid w:val="00210846"/>
    <w:rsid w:val="00215113"/>
    <w:rsid w:val="002276FC"/>
    <w:rsid w:val="00230E7C"/>
    <w:rsid w:val="00231635"/>
    <w:rsid w:val="0023331A"/>
    <w:rsid w:val="002350D4"/>
    <w:rsid w:val="00235811"/>
    <w:rsid w:val="00243251"/>
    <w:rsid w:val="00244E5D"/>
    <w:rsid w:val="00245A0A"/>
    <w:rsid w:val="00246F1E"/>
    <w:rsid w:val="0024772A"/>
    <w:rsid w:val="00250767"/>
    <w:rsid w:val="00250B22"/>
    <w:rsid w:val="002519DD"/>
    <w:rsid w:val="002524DF"/>
    <w:rsid w:val="002565E4"/>
    <w:rsid w:val="00264643"/>
    <w:rsid w:val="002650A3"/>
    <w:rsid w:val="00265B4C"/>
    <w:rsid w:val="002709EE"/>
    <w:rsid w:val="00270A95"/>
    <w:rsid w:val="00270EBE"/>
    <w:rsid w:val="00271172"/>
    <w:rsid w:val="00273D7F"/>
    <w:rsid w:val="00274835"/>
    <w:rsid w:val="00275177"/>
    <w:rsid w:val="0027527E"/>
    <w:rsid w:val="00280669"/>
    <w:rsid w:val="002810F0"/>
    <w:rsid w:val="00283468"/>
    <w:rsid w:val="002870A9"/>
    <w:rsid w:val="002879F4"/>
    <w:rsid w:val="00287D1B"/>
    <w:rsid w:val="00290712"/>
    <w:rsid w:val="002918EC"/>
    <w:rsid w:val="0029255F"/>
    <w:rsid w:val="00292CD4"/>
    <w:rsid w:val="002933F4"/>
    <w:rsid w:val="00296E43"/>
    <w:rsid w:val="002A2B0A"/>
    <w:rsid w:val="002A5B41"/>
    <w:rsid w:val="002B07C8"/>
    <w:rsid w:val="002B10C4"/>
    <w:rsid w:val="002C048E"/>
    <w:rsid w:val="002C4325"/>
    <w:rsid w:val="002C56B4"/>
    <w:rsid w:val="002C5DB2"/>
    <w:rsid w:val="002C7410"/>
    <w:rsid w:val="002D12F7"/>
    <w:rsid w:val="002D1FDF"/>
    <w:rsid w:val="002D30FE"/>
    <w:rsid w:val="002D5EB4"/>
    <w:rsid w:val="002E06DD"/>
    <w:rsid w:val="002E2CD4"/>
    <w:rsid w:val="002E5281"/>
    <w:rsid w:val="002E7140"/>
    <w:rsid w:val="002E7975"/>
    <w:rsid w:val="002F1B77"/>
    <w:rsid w:val="002F5771"/>
    <w:rsid w:val="0030100A"/>
    <w:rsid w:val="003025BE"/>
    <w:rsid w:val="00305AD3"/>
    <w:rsid w:val="00306098"/>
    <w:rsid w:val="003061BE"/>
    <w:rsid w:val="00306F7A"/>
    <w:rsid w:val="00307247"/>
    <w:rsid w:val="00310473"/>
    <w:rsid w:val="0031063A"/>
    <w:rsid w:val="003128C7"/>
    <w:rsid w:val="0031309B"/>
    <w:rsid w:val="003135F0"/>
    <w:rsid w:val="00313A45"/>
    <w:rsid w:val="003210F7"/>
    <w:rsid w:val="003226D1"/>
    <w:rsid w:val="00322921"/>
    <w:rsid w:val="0032381D"/>
    <w:rsid w:val="0032419E"/>
    <w:rsid w:val="003248A8"/>
    <w:rsid w:val="00327345"/>
    <w:rsid w:val="00330887"/>
    <w:rsid w:val="00333661"/>
    <w:rsid w:val="00333CCD"/>
    <w:rsid w:val="003341CB"/>
    <w:rsid w:val="00336176"/>
    <w:rsid w:val="00336ACE"/>
    <w:rsid w:val="00340299"/>
    <w:rsid w:val="003448AD"/>
    <w:rsid w:val="003474DA"/>
    <w:rsid w:val="00347CD5"/>
    <w:rsid w:val="00353239"/>
    <w:rsid w:val="00353ACA"/>
    <w:rsid w:val="00353C25"/>
    <w:rsid w:val="00354539"/>
    <w:rsid w:val="003558CA"/>
    <w:rsid w:val="0035609A"/>
    <w:rsid w:val="0035637A"/>
    <w:rsid w:val="00360C59"/>
    <w:rsid w:val="003636D8"/>
    <w:rsid w:val="0036433D"/>
    <w:rsid w:val="003657AD"/>
    <w:rsid w:val="003674D0"/>
    <w:rsid w:val="00374123"/>
    <w:rsid w:val="0038514E"/>
    <w:rsid w:val="00385B94"/>
    <w:rsid w:val="003877E3"/>
    <w:rsid w:val="0039094D"/>
    <w:rsid w:val="00390ACB"/>
    <w:rsid w:val="0039193D"/>
    <w:rsid w:val="003938D4"/>
    <w:rsid w:val="00396FE5"/>
    <w:rsid w:val="00397F3E"/>
    <w:rsid w:val="003A1110"/>
    <w:rsid w:val="003A11BB"/>
    <w:rsid w:val="003A2006"/>
    <w:rsid w:val="003A2ED8"/>
    <w:rsid w:val="003A305D"/>
    <w:rsid w:val="003A547D"/>
    <w:rsid w:val="003A58E1"/>
    <w:rsid w:val="003A59EF"/>
    <w:rsid w:val="003A7DFB"/>
    <w:rsid w:val="003B15BD"/>
    <w:rsid w:val="003B4C98"/>
    <w:rsid w:val="003B4D88"/>
    <w:rsid w:val="003C0D21"/>
    <w:rsid w:val="003C1745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E66A6"/>
    <w:rsid w:val="003E6770"/>
    <w:rsid w:val="003F2334"/>
    <w:rsid w:val="003F4B95"/>
    <w:rsid w:val="003F633A"/>
    <w:rsid w:val="003F6A0B"/>
    <w:rsid w:val="003F708D"/>
    <w:rsid w:val="0040103D"/>
    <w:rsid w:val="00401C4E"/>
    <w:rsid w:val="00405248"/>
    <w:rsid w:val="00407869"/>
    <w:rsid w:val="00410860"/>
    <w:rsid w:val="00410F3B"/>
    <w:rsid w:val="00411711"/>
    <w:rsid w:val="0041318B"/>
    <w:rsid w:val="00422BF4"/>
    <w:rsid w:val="00424679"/>
    <w:rsid w:val="00424AE8"/>
    <w:rsid w:val="00433EFD"/>
    <w:rsid w:val="004370A7"/>
    <w:rsid w:val="00447E74"/>
    <w:rsid w:val="00452104"/>
    <w:rsid w:val="0045260F"/>
    <w:rsid w:val="0045294F"/>
    <w:rsid w:val="004541D7"/>
    <w:rsid w:val="00454C7E"/>
    <w:rsid w:val="00455660"/>
    <w:rsid w:val="00455D28"/>
    <w:rsid w:val="0046133E"/>
    <w:rsid w:val="00464FA2"/>
    <w:rsid w:val="004664A2"/>
    <w:rsid w:val="004675AE"/>
    <w:rsid w:val="00470915"/>
    <w:rsid w:val="00471E15"/>
    <w:rsid w:val="0048206B"/>
    <w:rsid w:val="00482DD5"/>
    <w:rsid w:val="00482E31"/>
    <w:rsid w:val="00485121"/>
    <w:rsid w:val="004860CA"/>
    <w:rsid w:val="00487592"/>
    <w:rsid w:val="00491A0C"/>
    <w:rsid w:val="004945AF"/>
    <w:rsid w:val="004970AF"/>
    <w:rsid w:val="004A15D1"/>
    <w:rsid w:val="004A2387"/>
    <w:rsid w:val="004A2459"/>
    <w:rsid w:val="004A3887"/>
    <w:rsid w:val="004A6DD6"/>
    <w:rsid w:val="004A7897"/>
    <w:rsid w:val="004B0183"/>
    <w:rsid w:val="004B08C8"/>
    <w:rsid w:val="004B498F"/>
    <w:rsid w:val="004B6579"/>
    <w:rsid w:val="004B7B22"/>
    <w:rsid w:val="004C2349"/>
    <w:rsid w:val="004C633B"/>
    <w:rsid w:val="004D0385"/>
    <w:rsid w:val="004E12DB"/>
    <w:rsid w:val="004E2CE0"/>
    <w:rsid w:val="004E4441"/>
    <w:rsid w:val="004E5A7A"/>
    <w:rsid w:val="004E5CA4"/>
    <w:rsid w:val="004F0C98"/>
    <w:rsid w:val="004F2402"/>
    <w:rsid w:val="004F4182"/>
    <w:rsid w:val="004F56E5"/>
    <w:rsid w:val="004F6EB5"/>
    <w:rsid w:val="00501FD1"/>
    <w:rsid w:val="0050702B"/>
    <w:rsid w:val="00507ED1"/>
    <w:rsid w:val="00511574"/>
    <w:rsid w:val="00513877"/>
    <w:rsid w:val="005175B0"/>
    <w:rsid w:val="00517F3F"/>
    <w:rsid w:val="00520128"/>
    <w:rsid w:val="00520EF5"/>
    <w:rsid w:val="005232B3"/>
    <w:rsid w:val="0052346F"/>
    <w:rsid w:val="00523EEA"/>
    <w:rsid w:val="00532F5F"/>
    <w:rsid w:val="0054029D"/>
    <w:rsid w:val="00545EB3"/>
    <w:rsid w:val="00547470"/>
    <w:rsid w:val="00550FEC"/>
    <w:rsid w:val="00553147"/>
    <w:rsid w:val="005561EA"/>
    <w:rsid w:val="00560898"/>
    <w:rsid w:val="00560E4C"/>
    <w:rsid w:val="00562C45"/>
    <w:rsid w:val="00563CC3"/>
    <w:rsid w:val="00564DDB"/>
    <w:rsid w:val="0056554E"/>
    <w:rsid w:val="005670B1"/>
    <w:rsid w:val="00567567"/>
    <w:rsid w:val="00567CD5"/>
    <w:rsid w:val="00571C40"/>
    <w:rsid w:val="005721D2"/>
    <w:rsid w:val="0057280C"/>
    <w:rsid w:val="00574DEE"/>
    <w:rsid w:val="00585026"/>
    <w:rsid w:val="005868E8"/>
    <w:rsid w:val="005870C8"/>
    <w:rsid w:val="00590316"/>
    <w:rsid w:val="0059145F"/>
    <w:rsid w:val="005931E9"/>
    <w:rsid w:val="005960EB"/>
    <w:rsid w:val="00597984"/>
    <w:rsid w:val="005A0007"/>
    <w:rsid w:val="005A104A"/>
    <w:rsid w:val="005A129B"/>
    <w:rsid w:val="005A24F7"/>
    <w:rsid w:val="005A4C60"/>
    <w:rsid w:val="005A5246"/>
    <w:rsid w:val="005B1FAE"/>
    <w:rsid w:val="005B3D9E"/>
    <w:rsid w:val="005B6128"/>
    <w:rsid w:val="005B761E"/>
    <w:rsid w:val="005C017D"/>
    <w:rsid w:val="005C1153"/>
    <w:rsid w:val="005C1816"/>
    <w:rsid w:val="005C2493"/>
    <w:rsid w:val="005C5706"/>
    <w:rsid w:val="005C5B33"/>
    <w:rsid w:val="005C5C70"/>
    <w:rsid w:val="005C7426"/>
    <w:rsid w:val="005D02D6"/>
    <w:rsid w:val="005D13B5"/>
    <w:rsid w:val="005D220A"/>
    <w:rsid w:val="005D3529"/>
    <w:rsid w:val="005D6306"/>
    <w:rsid w:val="005D6667"/>
    <w:rsid w:val="005D721D"/>
    <w:rsid w:val="005E12E6"/>
    <w:rsid w:val="005E1670"/>
    <w:rsid w:val="005E1E30"/>
    <w:rsid w:val="005E204B"/>
    <w:rsid w:val="005E43A7"/>
    <w:rsid w:val="005E4B85"/>
    <w:rsid w:val="005F0E50"/>
    <w:rsid w:val="005F1043"/>
    <w:rsid w:val="005F18DF"/>
    <w:rsid w:val="005F253B"/>
    <w:rsid w:val="005F3C79"/>
    <w:rsid w:val="005F543B"/>
    <w:rsid w:val="005F574E"/>
    <w:rsid w:val="005F797A"/>
    <w:rsid w:val="00600447"/>
    <w:rsid w:val="0060096C"/>
    <w:rsid w:val="00604808"/>
    <w:rsid w:val="00604AC5"/>
    <w:rsid w:val="00605382"/>
    <w:rsid w:val="00607C1F"/>
    <w:rsid w:val="00613DDF"/>
    <w:rsid w:val="006156DB"/>
    <w:rsid w:val="00615BFB"/>
    <w:rsid w:val="00615E9B"/>
    <w:rsid w:val="00620F44"/>
    <w:rsid w:val="00621CFC"/>
    <w:rsid w:val="00625B69"/>
    <w:rsid w:val="00630A79"/>
    <w:rsid w:val="00630E14"/>
    <w:rsid w:val="00632D36"/>
    <w:rsid w:val="0063304A"/>
    <w:rsid w:val="00634470"/>
    <w:rsid w:val="006347D2"/>
    <w:rsid w:val="0063566D"/>
    <w:rsid w:val="00636182"/>
    <w:rsid w:val="00640B23"/>
    <w:rsid w:val="0064352D"/>
    <w:rsid w:val="00643568"/>
    <w:rsid w:val="006452EA"/>
    <w:rsid w:val="00650A72"/>
    <w:rsid w:val="006512C1"/>
    <w:rsid w:val="00653769"/>
    <w:rsid w:val="006537B5"/>
    <w:rsid w:val="0065647B"/>
    <w:rsid w:val="0065704D"/>
    <w:rsid w:val="006623C4"/>
    <w:rsid w:val="006631E2"/>
    <w:rsid w:val="0066358B"/>
    <w:rsid w:val="006648E1"/>
    <w:rsid w:val="0066660C"/>
    <w:rsid w:val="00670986"/>
    <w:rsid w:val="00675D8B"/>
    <w:rsid w:val="00675FA2"/>
    <w:rsid w:val="006760B5"/>
    <w:rsid w:val="0068042F"/>
    <w:rsid w:val="00682E14"/>
    <w:rsid w:val="00683C18"/>
    <w:rsid w:val="0068784F"/>
    <w:rsid w:val="00687DBE"/>
    <w:rsid w:val="00692F13"/>
    <w:rsid w:val="00695BB6"/>
    <w:rsid w:val="00695ED5"/>
    <w:rsid w:val="006A5228"/>
    <w:rsid w:val="006A60F2"/>
    <w:rsid w:val="006A6290"/>
    <w:rsid w:val="006A64C2"/>
    <w:rsid w:val="006B09FA"/>
    <w:rsid w:val="006B6A43"/>
    <w:rsid w:val="006B7CF5"/>
    <w:rsid w:val="006C1BC3"/>
    <w:rsid w:val="006C4C17"/>
    <w:rsid w:val="006C555C"/>
    <w:rsid w:val="006C6292"/>
    <w:rsid w:val="006C6799"/>
    <w:rsid w:val="006D1B87"/>
    <w:rsid w:val="006D4B24"/>
    <w:rsid w:val="006D4F83"/>
    <w:rsid w:val="006D7AD5"/>
    <w:rsid w:val="006E0C20"/>
    <w:rsid w:val="006E32E9"/>
    <w:rsid w:val="006E495D"/>
    <w:rsid w:val="006E5C13"/>
    <w:rsid w:val="006E6C5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0A59"/>
    <w:rsid w:val="007018A7"/>
    <w:rsid w:val="00701DD3"/>
    <w:rsid w:val="00705444"/>
    <w:rsid w:val="00705A04"/>
    <w:rsid w:val="00707260"/>
    <w:rsid w:val="0071193D"/>
    <w:rsid w:val="0071401A"/>
    <w:rsid w:val="00714339"/>
    <w:rsid w:val="007157C7"/>
    <w:rsid w:val="007313DF"/>
    <w:rsid w:val="00734E49"/>
    <w:rsid w:val="00737774"/>
    <w:rsid w:val="007439D2"/>
    <w:rsid w:val="007468D1"/>
    <w:rsid w:val="007477C0"/>
    <w:rsid w:val="00751E3B"/>
    <w:rsid w:val="00752C06"/>
    <w:rsid w:val="0075498D"/>
    <w:rsid w:val="007576FE"/>
    <w:rsid w:val="00757D35"/>
    <w:rsid w:val="00760E11"/>
    <w:rsid w:val="00760F6E"/>
    <w:rsid w:val="00761EA0"/>
    <w:rsid w:val="007669C1"/>
    <w:rsid w:val="00766EDA"/>
    <w:rsid w:val="0076709D"/>
    <w:rsid w:val="00773E24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96EAA"/>
    <w:rsid w:val="007A79E0"/>
    <w:rsid w:val="007B346B"/>
    <w:rsid w:val="007B7F6B"/>
    <w:rsid w:val="007C04EA"/>
    <w:rsid w:val="007C45C6"/>
    <w:rsid w:val="007C47D5"/>
    <w:rsid w:val="007C49A4"/>
    <w:rsid w:val="007C5AA4"/>
    <w:rsid w:val="007C628A"/>
    <w:rsid w:val="007C68EB"/>
    <w:rsid w:val="007C7076"/>
    <w:rsid w:val="007D1298"/>
    <w:rsid w:val="007D2378"/>
    <w:rsid w:val="007D4008"/>
    <w:rsid w:val="007D44D9"/>
    <w:rsid w:val="007D6913"/>
    <w:rsid w:val="007D794E"/>
    <w:rsid w:val="007E03B9"/>
    <w:rsid w:val="007E0ADB"/>
    <w:rsid w:val="007F05EB"/>
    <w:rsid w:val="007F0B14"/>
    <w:rsid w:val="0080129B"/>
    <w:rsid w:val="00801C6A"/>
    <w:rsid w:val="00802743"/>
    <w:rsid w:val="0080332D"/>
    <w:rsid w:val="00804B6F"/>
    <w:rsid w:val="008052F0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35E12"/>
    <w:rsid w:val="00837CFD"/>
    <w:rsid w:val="008404BE"/>
    <w:rsid w:val="00841891"/>
    <w:rsid w:val="00841921"/>
    <w:rsid w:val="008449EB"/>
    <w:rsid w:val="0084716A"/>
    <w:rsid w:val="008500CB"/>
    <w:rsid w:val="0085768A"/>
    <w:rsid w:val="008612B9"/>
    <w:rsid w:val="00863687"/>
    <w:rsid w:val="00863E46"/>
    <w:rsid w:val="00865132"/>
    <w:rsid w:val="00872B00"/>
    <w:rsid w:val="008762DD"/>
    <w:rsid w:val="00881A94"/>
    <w:rsid w:val="00882B08"/>
    <w:rsid w:val="00883872"/>
    <w:rsid w:val="0088440F"/>
    <w:rsid w:val="00885DA5"/>
    <w:rsid w:val="008865DD"/>
    <w:rsid w:val="00892B95"/>
    <w:rsid w:val="008A003E"/>
    <w:rsid w:val="008A624D"/>
    <w:rsid w:val="008B2F0E"/>
    <w:rsid w:val="008B38B4"/>
    <w:rsid w:val="008B3DA5"/>
    <w:rsid w:val="008B6A5C"/>
    <w:rsid w:val="008C03F1"/>
    <w:rsid w:val="008C61AB"/>
    <w:rsid w:val="008C6336"/>
    <w:rsid w:val="008D03D6"/>
    <w:rsid w:val="008D0CEE"/>
    <w:rsid w:val="008D7E50"/>
    <w:rsid w:val="008E4309"/>
    <w:rsid w:val="008E4F54"/>
    <w:rsid w:val="008E6411"/>
    <w:rsid w:val="008E79AC"/>
    <w:rsid w:val="008E79E1"/>
    <w:rsid w:val="008E7BCA"/>
    <w:rsid w:val="008F34FA"/>
    <w:rsid w:val="008F46FF"/>
    <w:rsid w:val="008F6568"/>
    <w:rsid w:val="009047B4"/>
    <w:rsid w:val="00906CDA"/>
    <w:rsid w:val="00916179"/>
    <w:rsid w:val="00916281"/>
    <w:rsid w:val="00921DB2"/>
    <w:rsid w:val="009243A5"/>
    <w:rsid w:val="00926398"/>
    <w:rsid w:val="00931AD3"/>
    <w:rsid w:val="0093597A"/>
    <w:rsid w:val="00935C03"/>
    <w:rsid w:val="00935FB9"/>
    <w:rsid w:val="009400E1"/>
    <w:rsid w:val="00942806"/>
    <w:rsid w:val="009435C5"/>
    <w:rsid w:val="009449BC"/>
    <w:rsid w:val="0094506C"/>
    <w:rsid w:val="0094634C"/>
    <w:rsid w:val="0094693F"/>
    <w:rsid w:val="00951085"/>
    <w:rsid w:val="00951829"/>
    <w:rsid w:val="0095309A"/>
    <w:rsid w:val="00953A2B"/>
    <w:rsid w:val="00955507"/>
    <w:rsid w:val="009556CC"/>
    <w:rsid w:val="00956168"/>
    <w:rsid w:val="009565AA"/>
    <w:rsid w:val="00957283"/>
    <w:rsid w:val="00964558"/>
    <w:rsid w:val="00966F0C"/>
    <w:rsid w:val="009672FA"/>
    <w:rsid w:val="00970B40"/>
    <w:rsid w:val="00970BA7"/>
    <w:rsid w:val="00973022"/>
    <w:rsid w:val="009738A9"/>
    <w:rsid w:val="00975B30"/>
    <w:rsid w:val="00977EB2"/>
    <w:rsid w:val="0098388A"/>
    <w:rsid w:val="00987055"/>
    <w:rsid w:val="00992052"/>
    <w:rsid w:val="00992891"/>
    <w:rsid w:val="00994335"/>
    <w:rsid w:val="009952B5"/>
    <w:rsid w:val="009A0664"/>
    <w:rsid w:val="009A5831"/>
    <w:rsid w:val="009B0739"/>
    <w:rsid w:val="009B0FDD"/>
    <w:rsid w:val="009B2C4B"/>
    <w:rsid w:val="009C1AC2"/>
    <w:rsid w:val="009C39FC"/>
    <w:rsid w:val="009D59D7"/>
    <w:rsid w:val="009D6735"/>
    <w:rsid w:val="009E2807"/>
    <w:rsid w:val="009E4446"/>
    <w:rsid w:val="009E5A14"/>
    <w:rsid w:val="009E6D3A"/>
    <w:rsid w:val="009F0A45"/>
    <w:rsid w:val="009F4E6C"/>
    <w:rsid w:val="009F62F9"/>
    <w:rsid w:val="00A01D57"/>
    <w:rsid w:val="00A02B03"/>
    <w:rsid w:val="00A07516"/>
    <w:rsid w:val="00A109EB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5DE"/>
    <w:rsid w:val="00A24891"/>
    <w:rsid w:val="00A262B8"/>
    <w:rsid w:val="00A26837"/>
    <w:rsid w:val="00A32162"/>
    <w:rsid w:val="00A3395C"/>
    <w:rsid w:val="00A426D7"/>
    <w:rsid w:val="00A44F7A"/>
    <w:rsid w:val="00A46732"/>
    <w:rsid w:val="00A46879"/>
    <w:rsid w:val="00A50B04"/>
    <w:rsid w:val="00A54925"/>
    <w:rsid w:val="00A5523D"/>
    <w:rsid w:val="00A55933"/>
    <w:rsid w:val="00A61613"/>
    <w:rsid w:val="00A64B9E"/>
    <w:rsid w:val="00A71502"/>
    <w:rsid w:val="00A71E2F"/>
    <w:rsid w:val="00A71F6C"/>
    <w:rsid w:val="00A73699"/>
    <w:rsid w:val="00A74110"/>
    <w:rsid w:val="00A7748C"/>
    <w:rsid w:val="00A77F7D"/>
    <w:rsid w:val="00A820AB"/>
    <w:rsid w:val="00A84A0D"/>
    <w:rsid w:val="00A8693E"/>
    <w:rsid w:val="00A86AC2"/>
    <w:rsid w:val="00A97FCB"/>
    <w:rsid w:val="00AA3469"/>
    <w:rsid w:val="00AA49B9"/>
    <w:rsid w:val="00AA7BFF"/>
    <w:rsid w:val="00AB03A2"/>
    <w:rsid w:val="00AB0954"/>
    <w:rsid w:val="00AB6FD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D63F3"/>
    <w:rsid w:val="00AE1B09"/>
    <w:rsid w:val="00AE3A35"/>
    <w:rsid w:val="00AE3F61"/>
    <w:rsid w:val="00AE53BB"/>
    <w:rsid w:val="00AF067A"/>
    <w:rsid w:val="00AF0A63"/>
    <w:rsid w:val="00AF5128"/>
    <w:rsid w:val="00AF5914"/>
    <w:rsid w:val="00AF74B4"/>
    <w:rsid w:val="00B0301C"/>
    <w:rsid w:val="00B0356E"/>
    <w:rsid w:val="00B03E62"/>
    <w:rsid w:val="00B04933"/>
    <w:rsid w:val="00B130AC"/>
    <w:rsid w:val="00B1436C"/>
    <w:rsid w:val="00B14498"/>
    <w:rsid w:val="00B177D6"/>
    <w:rsid w:val="00B21015"/>
    <w:rsid w:val="00B221BA"/>
    <w:rsid w:val="00B260D2"/>
    <w:rsid w:val="00B2619C"/>
    <w:rsid w:val="00B31ABC"/>
    <w:rsid w:val="00B33D68"/>
    <w:rsid w:val="00B3439D"/>
    <w:rsid w:val="00B354F9"/>
    <w:rsid w:val="00B36B14"/>
    <w:rsid w:val="00B3732B"/>
    <w:rsid w:val="00B445CA"/>
    <w:rsid w:val="00B51B36"/>
    <w:rsid w:val="00B54CF4"/>
    <w:rsid w:val="00B55B3B"/>
    <w:rsid w:val="00B65666"/>
    <w:rsid w:val="00B65D2F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3E28"/>
    <w:rsid w:val="00B861A2"/>
    <w:rsid w:val="00B87474"/>
    <w:rsid w:val="00B90026"/>
    <w:rsid w:val="00B92CE2"/>
    <w:rsid w:val="00B93BDA"/>
    <w:rsid w:val="00B963FA"/>
    <w:rsid w:val="00B96B4D"/>
    <w:rsid w:val="00B97D27"/>
    <w:rsid w:val="00BA1051"/>
    <w:rsid w:val="00BA2050"/>
    <w:rsid w:val="00BB2D1C"/>
    <w:rsid w:val="00BB4AC7"/>
    <w:rsid w:val="00BB6912"/>
    <w:rsid w:val="00BC27DD"/>
    <w:rsid w:val="00BC460A"/>
    <w:rsid w:val="00BC49DC"/>
    <w:rsid w:val="00BD3B92"/>
    <w:rsid w:val="00BD7339"/>
    <w:rsid w:val="00BE58BB"/>
    <w:rsid w:val="00BE5DBD"/>
    <w:rsid w:val="00BE62DD"/>
    <w:rsid w:val="00BE7945"/>
    <w:rsid w:val="00BF197F"/>
    <w:rsid w:val="00BF1C5F"/>
    <w:rsid w:val="00BF31F8"/>
    <w:rsid w:val="00BF3264"/>
    <w:rsid w:val="00BF5FD7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AB2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53D4"/>
    <w:rsid w:val="00C456D1"/>
    <w:rsid w:val="00C46956"/>
    <w:rsid w:val="00C47E32"/>
    <w:rsid w:val="00C50FF2"/>
    <w:rsid w:val="00C524A7"/>
    <w:rsid w:val="00C52726"/>
    <w:rsid w:val="00C52C94"/>
    <w:rsid w:val="00C5505B"/>
    <w:rsid w:val="00C60D4B"/>
    <w:rsid w:val="00C61F4D"/>
    <w:rsid w:val="00C622BD"/>
    <w:rsid w:val="00C70AFC"/>
    <w:rsid w:val="00C70B38"/>
    <w:rsid w:val="00C710E9"/>
    <w:rsid w:val="00C744B2"/>
    <w:rsid w:val="00C7488A"/>
    <w:rsid w:val="00C74CAD"/>
    <w:rsid w:val="00C74FD9"/>
    <w:rsid w:val="00C75342"/>
    <w:rsid w:val="00C7608B"/>
    <w:rsid w:val="00C76B14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A11"/>
    <w:rsid w:val="00CA3736"/>
    <w:rsid w:val="00CA47E9"/>
    <w:rsid w:val="00CA5597"/>
    <w:rsid w:val="00CA6399"/>
    <w:rsid w:val="00CB08ED"/>
    <w:rsid w:val="00CB1D14"/>
    <w:rsid w:val="00CB3227"/>
    <w:rsid w:val="00CB3A6C"/>
    <w:rsid w:val="00CC0AAD"/>
    <w:rsid w:val="00CC2817"/>
    <w:rsid w:val="00CD0D28"/>
    <w:rsid w:val="00CD2197"/>
    <w:rsid w:val="00CD2A40"/>
    <w:rsid w:val="00CD3765"/>
    <w:rsid w:val="00CE0478"/>
    <w:rsid w:val="00CE04E1"/>
    <w:rsid w:val="00CE5D88"/>
    <w:rsid w:val="00CF3562"/>
    <w:rsid w:val="00CF6976"/>
    <w:rsid w:val="00D00D4F"/>
    <w:rsid w:val="00D01F85"/>
    <w:rsid w:val="00D02226"/>
    <w:rsid w:val="00D02F43"/>
    <w:rsid w:val="00D03346"/>
    <w:rsid w:val="00D063D1"/>
    <w:rsid w:val="00D10B01"/>
    <w:rsid w:val="00D12B9A"/>
    <w:rsid w:val="00D15487"/>
    <w:rsid w:val="00D16C7F"/>
    <w:rsid w:val="00D178CC"/>
    <w:rsid w:val="00D21558"/>
    <w:rsid w:val="00D21EAD"/>
    <w:rsid w:val="00D220CC"/>
    <w:rsid w:val="00D24637"/>
    <w:rsid w:val="00D322B7"/>
    <w:rsid w:val="00D3233C"/>
    <w:rsid w:val="00D32546"/>
    <w:rsid w:val="00D32AB4"/>
    <w:rsid w:val="00D32B76"/>
    <w:rsid w:val="00D40A59"/>
    <w:rsid w:val="00D429EC"/>
    <w:rsid w:val="00D4693C"/>
    <w:rsid w:val="00D46D2E"/>
    <w:rsid w:val="00D46E8C"/>
    <w:rsid w:val="00D52455"/>
    <w:rsid w:val="00D539A0"/>
    <w:rsid w:val="00D54B69"/>
    <w:rsid w:val="00D62293"/>
    <w:rsid w:val="00D65DF2"/>
    <w:rsid w:val="00D81D97"/>
    <w:rsid w:val="00D83889"/>
    <w:rsid w:val="00D85660"/>
    <w:rsid w:val="00D87F66"/>
    <w:rsid w:val="00D90D07"/>
    <w:rsid w:val="00D91042"/>
    <w:rsid w:val="00D95DFA"/>
    <w:rsid w:val="00D9657E"/>
    <w:rsid w:val="00D96CCF"/>
    <w:rsid w:val="00DA1A18"/>
    <w:rsid w:val="00DA2547"/>
    <w:rsid w:val="00DA3C7D"/>
    <w:rsid w:val="00DA3EA2"/>
    <w:rsid w:val="00DA4406"/>
    <w:rsid w:val="00DB0F29"/>
    <w:rsid w:val="00DB5B2B"/>
    <w:rsid w:val="00DB7FB7"/>
    <w:rsid w:val="00DC3FA7"/>
    <w:rsid w:val="00DC4564"/>
    <w:rsid w:val="00DD0B03"/>
    <w:rsid w:val="00DD0D2A"/>
    <w:rsid w:val="00DD0D2B"/>
    <w:rsid w:val="00DD14C9"/>
    <w:rsid w:val="00DD320F"/>
    <w:rsid w:val="00DD3336"/>
    <w:rsid w:val="00DD347A"/>
    <w:rsid w:val="00DD4DC0"/>
    <w:rsid w:val="00DD73F0"/>
    <w:rsid w:val="00DE11AD"/>
    <w:rsid w:val="00DE1D3E"/>
    <w:rsid w:val="00DE4431"/>
    <w:rsid w:val="00DE5109"/>
    <w:rsid w:val="00DE5A5D"/>
    <w:rsid w:val="00DE5D36"/>
    <w:rsid w:val="00DF3262"/>
    <w:rsid w:val="00DF45BD"/>
    <w:rsid w:val="00DF4E24"/>
    <w:rsid w:val="00DF5660"/>
    <w:rsid w:val="00E00FD6"/>
    <w:rsid w:val="00E01B8E"/>
    <w:rsid w:val="00E036AC"/>
    <w:rsid w:val="00E06970"/>
    <w:rsid w:val="00E11AF8"/>
    <w:rsid w:val="00E11B1F"/>
    <w:rsid w:val="00E12386"/>
    <w:rsid w:val="00E14AA3"/>
    <w:rsid w:val="00E14C01"/>
    <w:rsid w:val="00E2158E"/>
    <w:rsid w:val="00E258AD"/>
    <w:rsid w:val="00E26607"/>
    <w:rsid w:val="00E307AB"/>
    <w:rsid w:val="00E31DB9"/>
    <w:rsid w:val="00E3385B"/>
    <w:rsid w:val="00E33933"/>
    <w:rsid w:val="00E368CB"/>
    <w:rsid w:val="00E37B9F"/>
    <w:rsid w:val="00E37F4D"/>
    <w:rsid w:val="00E4175B"/>
    <w:rsid w:val="00E42B44"/>
    <w:rsid w:val="00E431DE"/>
    <w:rsid w:val="00E44E1D"/>
    <w:rsid w:val="00E45549"/>
    <w:rsid w:val="00E456D0"/>
    <w:rsid w:val="00E5026E"/>
    <w:rsid w:val="00E511D0"/>
    <w:rsid w:val="00E528D9"/>
    <w:rsid w:val="00E53E64"/>
    <w:rsid w:val="00E54770"/>
    <w:rsid w:val="00E54FA0"/>
    <w:rsid w:val="00E568FA"/>
    <w:rsid w:val="00E646F2"/>
    <w:rsid w:val="00E6769D"/>
    <w:rsid w:val="00E71382"/>
    <w:rsid w:val="00E71A4C"/>
    <w:rsid w:val="00E72693"/>
    <w:rsid w:val="00E747C0"/>
    <w:rsid w:val="00E81083"/>
    <w:rsid w:val="00E82DE0"/>
    <w:rsid w:val="00E849F2"/>
    <w:rsid w:val="00E85023"/>
    <w:rsid w:val="00E852AB"/>
    <w:rsid w:val="00E85765"/>
    <w:rsid w:val="00E867A0"/>
    <w:rsid w:val="00E86E48"/>
    <w:rsid w:val="00E92B1B"/>
    <w:rsid w:val="00E9393C"/>
    <w:rsid w:val="00E953B7"/>
    <w:rsid w:val="00E954E5"/>
    <w:rsid w:val="00E9629A"/>
    <w:rsid w:val="00EA4E85"/>
    <w:rsid w:val="00EA5BDF"/>
    <w:rsid w:val="00EB0DC5"/>
    <w:rsid w:val="00EB309A"/>
    <w:rsid w:val="00EB3B3F"/>
    <w:rsid w:val="00EB518E"/>
    <w:rsid w:val="00EB5CD9"/>
    <w:rsid w:val="00EB67C4"/>
    <w:rsid w:val="00EC1995"/>
    <w:rsid w:val="00EC1FCD"/>
    <w:rsid w:val="00EC656E"/>
    <w:rsid w:val="00ED13E5"/>
    <w:rsid w:val="00ED3BA2"/>
    <w:rsid w:val="00ED43FE"/>
    <w:rsid w:val="00ED5436"/>
    <w:rsid w:val="00ED6014"/>
    <w:rsid w:val="00ED61D5"/>
    <w:rsid w:val="00ED689A"/>
    <w:rsid w:val="00EE23C6"/>
    <w:rsid w:val="00EE659C"/>
    <w:rsid w:val="00EE6A03"/>
    <w:rsid w:val="00EE7260"/>
    <w:rsid w:val="00EF0083"/>
    <w:rsid w:val="00EF0A7A"/>
    <w:rsid w:val="00EF58C4"/>
    <w:rsid w:val="00EF5D5F"/>
    <w:rsid w:val="00EF781C"/>
    <w:rsid w:val="00F01E11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174C5"/>
    <w:rsid w:val="00F237D1"/>
    <w:rsid w:val="00F24F95"/>
    <w:rsid w:val="00F30483"/>
    <w:rsid w:val="00F31B3E"/>
    <w:rsid w:val="00F3517B"/>
    <w:rsid w:val="00F36403"/>
    <w:rsid w:val="00F36A84"/>
    <w:rsid w:val="00F4013F"/>
    <w:rsid w:val="00F40157"/>
    <w:rsid w:val="00F401F4"/>
    <w:rsid w:val="00F40668"/>
    <w:rsid w:val="00F42364"/>
    <w:rsid w:val="00F43AA9"/>
    <w:rsid w:val="00F43ED1"/>
    <w:rsid w:val="00F44D47"/>
    <w:rsid w:val="00F45B91"/>
    <w:rsid w:val="00F45FC6"/>
    <w:rsid w:val="00F47665"/>
    <w:rsid w:val="00F47EBA"/>
    <w:rsid w:val="00F53AED"/>
    <w:rsid w:val="00F544AA"/>
    <w:rsid w:val="00F57CFF"/>
    <w:rsid w:val="00F66CF5"/>
    <w:rsid w:val="00F71FC0"/>
    <w:rsid w:val="00F73A2A"/>
    <w:rsid w:val="00F73E3C"/>
    <w:rsid w:val="00F75D70"/>
    <w:rsid w:val="00F8085B"/>
    <w:rsid w:val="00F86716"/>
    <w:rsid w:val="00F944F2"/>
    <w:rsid w:val="00F9493E"/>
    <w:rsid w:val="00F962ED"/>
    <w:rsid w:val="00F96323"/>
    <w:rsid w:val="00F97068"/>
    <w:rsid w:val="00FA437F"/>
    <w:rsid w:val="00FA592F"/>
    <w:rsid w:val="00FA6FDE"/>
    <w:rsid w:val="00FB1936"/>
    <w:rsid w:val="00FB1A39"/>
    <w:rsid w:val="00FB2B09"/>
    <w:rsid w:val="00FB2B31"/>
    <w:rsid w:val="00FB3C13"/>
    <w:rsid w:val="00FB48C9"/>
    <w:rsid w:val="00FB6AA0"/>
    <w:rsid w:val="00FB7612"/>
    <w:rsid w:val="00FC0657"/>
    <w:rsid w:val="00FC1BA4"/>
    <w:rsid w:val="00FC33AD"/>
    <w:rsid w:val="00FC56A6"/>
    <w:rsid w:val="00FC6219"/>
    <w:rsid w:val="00FC6AE1"/>
    <w:rsid w:val="00FC6B96"/>
    <w:rsid w:val="00FC72CD"/>
    <w:rsid w:val="00FD0E87"/>
    <w:rsid w:val="00FD19A5"/>
    <w:rsid w:val="00FD2878"/>
    <w:rsid w:val="00FD2936"/>
    <w:rsid w:val="00FD491A"/>
    <w:rsid w:val="00FD5066"/>
    <w:rsid w:val="00FD7F93"/>
    <w:rsid w:val="00FE41F4"/>
    <w:rsid w:val="00FF2765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7C79F"/>
  <w15:docId w15:val="{C5E24544-FF6D-40F0-8F9B-BB69A2C2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Заголовок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1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95616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956168"/>
  </w:style>
  <w:style w:type="character" w:customStyle="1" w:styleId="af4">
    <w:name w:val="Текст примечания Знак"/>
    <w:basedOn w:val="a0"/>
    <w:link w:val="af3"/>
    <w:semiHidden/>
    <w:rsid w:val="00956168"/>
  </w:style>
  <w:style w:type="paragraph" w:styleId="af5">
    <w:name w:val="annotation subject"/>
    <w:basedOn w:val="af3"/>
    <w:next w:val="af3"/>
    <w:link w:val="af6"/>
    <w:semiHidden/>
    <w:unhideWhenUsed/>
    <w:rsid w:val="0095616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56168"/>
    <w:rPr>
      <w:b/>
      <w:bCs/>
    </w:rPr>
  </w:style>
  <w:style w:type="paragraph" w:styleId="af7">
    <w:name w:val="Revision"/>
    <w:hidden/>
    <w:uiPriority w:val="99"/>
    <w:semiHidden/>
    <w:rsid w:val="00956168"/>
  </w:style>
  <w:style w:type="paragraph" w:customStyle="1" w:styleId="file-listfile">
    <w:name w:val="file-list__file"/>
    <w:basedOn w:val="a"/>
    <w:rsid w:val="00D063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ile-listfile-name">
    <w:name w:val="file-list__file-name"/>
    <w:basedOn w:val="a0"/>
    <w:rsid w:val="00D063D1"/>
  </w:style>
  <w:style w:type="character" w:customStyle="1" w:styleId="docdata">
    <w:name w:val="docdata"/>
    <w:aliases w:val="docy,v5,1264,bqiaagaaeyqcaaagiaiaaaonbaaabzseaaaaaaaaaaaaaaaaaaaaaaaaaaaaaaaaaaaaaaaaaaaaaaaaaaaaaaaaaaaaaaaaaaaaaaaaaaaaaaaaaaaaaaaaaaaaaaaaaaaaaaaaaaaaaaaaaaaaaaaaaaaaaaaaaaaaaaaaaaaaaaaaaaaaaaaaaaaaaaaaaaaaaaaaaaaaaaaaaaaaaaaaaaaaaaaaaaaaaaaa"/>
    <w:basedOn w:val="a0"/>
    <w:rsid w:val="005E4B85"/>
  </w:style>
  <w:style w:type="character" w:styleId="af8">
    <w:name w:val="Unresolved Mention"/>
    <w:basedOn w:val="a0"/>
    <w:uiPriority w:val="99"/>
    <w:semiHidden/>
    <w:unhideWhenUsed/>
    <w:rsid w:val="0029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7866229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166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419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4272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2021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49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1045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tect.gost.ru/document1.aspx?control=31&amp;baseC=6&amp;page=0&amp;month=1&amp;year=-1&amp;search=%D0%B1%D0%B8%D0%B1%D0%BB%D0%B8%D0%BE%D0%B3%D1%80%D0%B0%D1%84%D0%B8%D1%87%D0%B5%D1%81%D0%BA%D0%B0%D1%8F%20%D0%B7%D0%B0%D0%BF%D0%B8%D1%81%D1%8C&amp;id=2321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hr.ru/documents/doc/2440800/2440800-0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5006-0BDB-4856-8A0F-7B01E612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9856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Тишкина Диана Алексеевна</dc:creator>
  <cp:lastModifiedBy>PC</cp:lastModifiedBy>
  <cp:revision>97</cp:revision>
  <cp:lastPrinted>2015-01-23T04:49:00Z</cp:lastPrinted>
  <dcterms:created xsi:type="dcterms:W3CDTF">2026-03-20T16:08:00Z</dcterms:created>
  <dcterms:modified xsi:type="dcterms:W3CDTF">2026-03-22T20:46:00Z</dcterms:modified>
</cp:coreProperties>
</file>