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648A8" w14:textId="31E9DBD4" w:rsidR="00DC3367" w:rsidRPr="00D5443A" w:rsidRDefault="007209BC" w:rsidP="00D544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43A">
        <w:rPr>
          <w:rFonts w:ascii="Times New Roman" w:hAnsi="Times New Roman" w:cs="Times New Roman"/>
          <w:b/>
          <w:sz w:val="24"/>
          <w:szCs w:val="24"/>
        </w:rPr>
        <w:t xml:space="preserve">Численное моделирование и анализ эффективности метода </w:t>
      </w:r>
      <w:proofErr w:type="spellStart"/>
      <w:r w:rsidRPr="00D5443A">
        <w:rPr>
          <w:rFonts w:ascii="Times New Roman" w:hAnsi="Times New Roman" w:cs="Times New Roman"/>
          <w:b/>
          <w:sz w:val="24"/>
          <w:szCs w:val="24"/>
        </w:rPr>
        <w:t>Flying</w:t>
      </w:r>
      <w:proofErr w:type="spellEnd"/>
      <w:r w:rsidRPr="00D5443A">
        <w:rPr>
          <w:rFonts w:ascii="Times New Roman" w:hAnsi="Times New Roman" w:cs="Times New Roman"/>
          <w:b/>
          <w:sz w:val="24"/>
          <w:szCs w:val="24"/>
        </w:rPr>
        <w:t xml:space="preserve"> Focus для повышения яркости источника комптоновского излучения</w:t>
      </w:r>
    </w:p>
    <w:p w14:paraId="457E21FC" w14:textId="77777777" w:rsidR="000F6C7D" w:rsidRPr="00D5443A" w:rsidRDefault="000F6C7D" w:rsidP="00D5443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5443A">
        <w:rPr>
          <w:rFonts w:ascii="Times New Roman" w:hAnsi="Times New Roman" w:cs="Times New Roman"/>
          <w:b/>
          <w:i/>
          <w:sz w:val="24"/>
          <w:szCs w:val="24"/>
        </w:rPr>
        <w:t>Захарова Алина Александровна</w:t>
      </w:r>
    </w:p>
    <w:p w14:paraId="12EA88EE" w14:textId="77777777" w:rsidR="000F6C7D" w:rsidRPr="00D5443A" w:rsidRDefault="002B5588" w:rsidP="00D5443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443A">
        <w:rPr>
          <w:rFonts w:ascii="Times New Roman" w:hAnsi="Times New Roman" w:cs="Times New Roman"/>
          <w:i/>
          <w:sz w:val="24"/>
          <w:szCs w:val="24"/>
        </w:rPr>
        <w:t>С</w:t>
      </w:r>
      <w:r w:rsidR="000F6C7D" w:rsidRPr="00D5443A">
        <w:rPr>
          <w:rFonts w:ascii="Times New Roman" w:hAnsi="Times New Roman" w:cs="Times New Roman"/>
          <w:i/>
          <w:sz w:val="24"/>
          <w:szCs w:val="24"/>
        </w:rPr>
        <w:t>тудент</w:t>
      </w:r>
    </w:p>
    <w:p w14:paraId="24C97B15" w14:textId="60CF6ADE" w:rsidR="000F6C7D" w:rsidRPr="00D5443A" w:rsidRDefault="002B5588" w:rsidP="00D5443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443A">
        <w:rPr>
          <w:rFonts w:ascii="Times New Roman" w:hAnsi="Times New Roman" w:cs="Times New Roman"/>
          <w:i/>
          <w:sz w:val="24"/>
          <w:szCs w:val="24"/>
        </w:rPr>
        <w:t>Фи</w:t>
      </w:r>
      <w:r w:rsidR="000F6C7D" w:rsidRPr="00D5443A">
        <w:rPr>
          <w:rFonts w:ascii="Times New Roman" w:hAnsi="Times New Roman" w:cs="Times New Roman"/>
          <w:i/>
          <w:sz w:val="24"/>
          <w:szCs w:val="24"/>
        </w:rPr>
        <w:t>лиал М</w:t>
      </w:r>
      <w:r w:rsidRPr="00D5443A">
        <w:rPr>
          <w:rFonts w:ascii="Times New Roman" w:hAnsi="Times New Roman" w:cs="Times New Roman"/>
          <w:i/>
          <w:sz w:val="24"/>
          <w:szCs w:val="24"/>
        </w:rPr>
        <w:t>ГУ</w:t>
      </w:r>
      <w:r w:rsidR="000F6C7D" w:rsidRPr="00D5443A">
        <w:rPr>
          <w:rFonts w:ascii="Times New Roman" w:hAnsi="Times New Roman" w:cs="Times New Roman"/>
          <w:i/>
          <w:sz w:val="24"/>
          <w:szCs w:val="24"/>
        </w:rPr>
        <w:t xml:space="preserve"> имени </w:t>
      </w:r>
      <w:proofErr w:type="gramStart"/>
      <w:r w:rsidR="000F6C7D" w:rsidRPr="00D5443A">
        <w:rPr>
          <w:rFonts w:ascii="Times New Roman" w:hAnsi="Times New Roman" w:cs="Times New Roman"/>
          <w:i/>
          <w:sz w:val="24"/>
          <w:szCs w:val="24"/>
        </w:rPr>
        <w:t>М.В.</w:t>
      </w:r>
      <w:proofErr w:type="gramEnd"/>
      <w:r w:rsidRPr="00D544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6C7D" w:rsidRPr="00D5443A">
        <w:rPr>
          <w:rFonts w:ascii="Times New Roman" w:hAnsi="Times New Roman" w:cs="Times New Roman"/>
          <w:i/>
          <w:sz w:val="24"/>
          <w:szCs w:val="24"/>
        </w:rPr>
        <w:t xml:space="preserve">Ломоносова в </w:t>
      </w:r>
      <w:r w:rsidRPr="00D5443A">
        <w:rPr>
          <w:rFonts w:ascii="Times New Roman" w:hAnsi="Times New Roman" w:cs="Times New Roman"/>
          <w:i/>
          <w:sz w:val="24"/>
          <w:szCs w:val="24"/>
        </w:rPr>
        <w:t>городе</w:t>
      </w:r>
      <w:r w:rsidR="000F6C7D" w:rsidRPr="00D5443A">
        <w:rPr>
          <w:rFonts w:ascii="Times New Roman" w:hAnsi="Times New Roman" w:cs="Times New Roman"/>
          <w:i/>
          <w:sz w:val="24"/>
          <w:szCs w:val="24"/>
        </w:rPr>
        <w:t xml:space="preserve"> Саров</w:t>
      </w:r>
      <w:r w:rsidRPr="00D5443A">
        <w:rPr>
          <w:rFonts w:ascii="Times New Roman" w:hAnsi="Times New Roman" w:cs="Times New Roman"/>
          <w:i/>
          <w:sz w:val="24"/>
          <w:szCs w:val="24"/>
        </w:rPr>
        <w:t>е</w:t>
      </w:r>
      <w:r w:rsidR="000F6C7D" w:rsidRPr="00D5443A">
        <w:rPr>
          <w:rFonts w:ascii="Times New Roman" w:hAnsi="Times New Roman" w:cs="Times New Roman"/>
          <w:i/>
          <w:sz w:val="24"/>
          <w:szCs w:val="24"/>
        </w:rPr>
        <w:t>, г. Саров, Россия</w:t>
      </w:r>
    </w:p>
    <w:p w14:paraId="6083984A" w14:textId="77777777" w:rsidR="000F6C7D" w:rsidRPr="00D5443A" w:rsidRDefault="000F6C7D" w:rsidP="00D5443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44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5" w:history="1">
        <w:r w:rsidRPr="00D5443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zaharowa.alina@gmail.com</w:t>
        </w:r>
      </w:hyperlink>
    </w:p>
    <w:p w14:paraId="3376298C" w14:textId="6EA54586" w:rsidR="00DD7F09" w:rsidRPr="00D5443A" w:rsidRDefault="007209BC" w:rsidP="00D5443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5443A">
        <w:rPr>
          <w:rFonts w:ascii="Times New Roman" w:hAnsi="Times New Roman" w:cs="Times New Roman"/>
          <w:sz w:val="24"/>
          <w:szCs w:val="24"/>
        </w:rPr>
        <w:t>Обратное комптоновское рассеяние (ОКР) широко используется для генерации гамма-излучения в научных и медицинских приложениях</w:t>
      </w:r>
      <w:r w:rsidR="0057764A" w:rsidRPr="00D5443A">
        <w:rPr>
          <w:rFonts w:ascii="Times New Roman" w:hAnsi="Times New Roman" w:cs="Times New Roman"/>
          <w:sz w:val="24"/>
          <w:szCs w:val="24"/>
        </w:rPr>
        <w:t xml:space="preserve"> [1]</w:t>
      </w:r>
      <w:r w:rsidRPr="00D5443A">
        <w:rPr>
          <w:rFonts w:ascii="Times New Roman" w:hAnsi="Times New Roman" w:cs="Times New Roman"/>
          <w:sz w:val="24"/>
          <w:szCs w:val="24"/>
        </w:rPr>
        <w:t xml:space="preserve">. Однако традиционные схемы со статической фокусировкой гауссовых лазерных пучков сталкиваются с фундаментальным ограничением: длина взаимодействия (длина Рэлея) и пиковая интенсивность (параметр нелинейности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D5443A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D5443A">
        <w:rPr>
          <w:rFonts w:ascii="Times New Roman" w:hAnsi="Times New Roman" w:cs="Times New Roman"/>
          <w:sz w:val="24"/>
          <w:szCs w:val="24"/>
        </w:rPr>
        <w:t xml:space="preserve"> жестко связаны через размер фокального пятна, что </w:t>
      </w:r>
      <w:r w:rsidR="0030488D" w:rsidRPr="00D5443A">
        <w:rPr>
          <w:rFonts w:ascii="Times New Roman" w:hAnsi="Times New Roman" w:cs="Times New Roman"/>
          <w:sz w:val="24"/>
          <w:szCs w:val="24"/>
        </w:rPr>
        <w:t>вынуждает идти на</w:t>
      </w:r>
      <w:r w:rsidRPr="00D5443A">
        <w:rPr>
          <w:rFonts w:ascii="Times New Roman" w:hAnsi="Times New Roman" w:cs="Times New Roman"/>
          <w:sz w:val="24"/>
          <w:szCs w:val="24"/>
        </w:rPr>
        <w:t xml:space="preserve"> компромисс между выходом фотонов и их спектральной шириной</w:t>
      </w:r>
      <w:r w:rsidR="007C3921" w:rsidRPr="00D5443A">
        <w:rPr>
          <w:rFonts w:ascii="Times New Roman" w:hAnsi="Times New Roman" w:cs="Times New Roman"/>
          <w:sz w:val="24"/>
          <w:szCs w:val="24"/>
        </w:rPr>
        <w:t xml:space="preserve"> [2]</w:t>
      </w:r>
      <w:r w:rsidRPr="00D5443A">
        <w:rPr>
          <w:rFonts w:ascii="Times New Roman" w:hAnsi="Times New Roman" w:cs="Times New Roman"/>
          <w:sz w:val="24"/>
          <w:szCs w:val="24"/>
        </w:rPr>
        <w:t xml:space="preserve">. Увеличение длины взаимодействия требует расширения пучка, что ведет к падению интенсивности и снижению эффективности генерации фотонов. </w:t>
      </w:r>
      <w:r w:rsidR="0030488D" w:rsidRPr="00D5443A">
        <w:rPr>
          <w:rFonts w:ascii="Times New Roman" w:hAnsi="Times New Roman" w:cs="Times New Roman"/>
          <w:sz w:val="24"/>
          <w:szCs w:val="24"/>
        </w:rPr>
        <w:t>В то же время</w:t>
      </w:r>
      <w:r w:rsidRPr="00D5443A">
        <w:rPr>
          <w:rFonts w:ascii="Times New Roman" w:hAnsi="Times New Roman" w:cs="Times New Roman"/>
          <w:sz w:val="24"/>
          <w:szCs w:val="24"/>
        </w:rPr>
        <w:t>,</w:t>
      </w:r>
      <w:r w:rsidR="0030488D" w:rsidRPr="00D5443A">
        <w:rPr>
          <w:rFonts w:ascii="Times New Roman" w:hAnsi="Times New Roman" w:cs="Times New Roman"/>
          <w:sz w:val="24"/>
          <w:szCs w:val="24"/>
        </w:rPr>
        <w:t xml:space="preserve"> увеличение интенсивности и</w:t>
      </w:r>
      <w:r w:rsidRPr="00D5443A">
        <w:rPr>
          <w:rFonts w:ascii="Times New Roman" w:hAnsi="Times New Roman" w:cs="Times New Roman"/>
          <w:sz w:val="24"/>
          <w:szCs w:val="24"/>
        </w:rPr>
        <w:t xml:space="preserve"> работа в нелинейном режиме (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≥1</m:t>
        </m:r>
      </m:oMath>
      <w:r w:rsidRPr="00D5443A">
        <w:rPr>
          <w:rFonts w:ascii="Times New Roman" w:hAnsi="Times New Roman" w:cs="Times New Roman"/>
          <w:sz w:val="24"/>
          <w:szCs w:val="24"/>
        </w:rPr>
        <w:t>) приводит к уширению спектра и падению эффективности. Метод «летящего фокуса» (flying focus) позволяет независимо управлять скоростью движения фокального пятна и его интенсивностью, формируя протяженную область взаимодействия без потери плотности мощности [</w:t>
      </w:r>
      <w:r w:rsidR="007C3921" w:rsidRPr="00D5443A">
        <w:rPr>
          <w:rFonts w:ascii="Times New Roman" w:hAnsi="Times New Roman" w:cs="Times New Roman"/>
          <w:sz w:val="24"/>
          <w:szCs w:val="24"/>
        </w:rPr>
        <w:t>3-5</w:t>
      </w:r>
      <w:r w:rsidRPr="00D5443A">
        <w:rPr>
          <w:rFonts w:ascii="Times New Roman" w:hAnsi="Times New Roman" w:cs="Times New Roman"/>
          <w:sz w:val="24"/>
          <w:szCs w:val="24"/>
        </w:rPr>
        <w:t xml:space="preserve">]. В данной работе представлены результаты численного моделирования процесса ОКР с использованием этого метода, направленные на количественную оценку </w:t>
      </w:r>
      <w:r w:rsidR="0030488D" w:rsidRPr="00D5443A">
        <w:rPr>
          <w:rFonts w:ascii="Times New Roman" w:hAnsi="Times New Roman" w:cs="Times New Roman"/>
          <w:sz w:val="24"/>
          <w:szCs w:val="24"/>
        </w:rPr>
        <w:t>влияния его применения</w:t>
      </w:r>
      <w:r w:rsidRPr="00D5443A">
        <w:rPr>
          <w:rFonts w:ascii="Times New Roman" w:hAnsi="Times New Roman" w:cs="Times New Roman"/>
          <w:sz w:val="24"/>
          <w:szCs w:val="24"/>
        </w:rPr>
        <w:t xml:space="preserve"> на полное число гамма-квантов и спектральную яркость источника.</w:t>
      </w:r>
    </w:p>
    <w:p w14:paraId="5724B175" w14:textId="6ECC8399" w:rsidR="00840BA5" w:rsidRPr="00D5443A" w:rsidRDefault="007209BC" w:rsidP="00D16A6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5443A">
        <w:rPr>
          <w:rFonts w:ascii="Times New Roman" w:hAnsi="Times New Roman" w:cs="Times New Roman"/>
          <w:sz w:val="24"/>
          <w:szCs w:val="24"/>
        </w:rPr>
        <w:t xml:space="preserve">Для исследования была разработана программа на языке Python, </w:t>
      </w:r>
      <w:r w:rsidR="0030488D" w:rsidRPr="00D5443A">
        <w:rPr>
          <w:rFonts w:ascii="Times New Roman" w:hAnsi="Times New Roman" w:cs="Times New Roman"/>
          <w:sz w:val="24"/>
          <w:szCs w:val="24"/>
        </w:rPr>
        <w:t>моделирующая</w:t>
      </w:r>
      <w:r w:rsidRPr="00D5443A">
        <w:rPr>
          <w:rFonts w:ascii="Times New Roman" w:hAnsi="Times New Roman" w:cs="Times New Roman"/>
          <w:sz w:val="24"/>
          <w:szCs w:val="24"/>
        </w:rPr>
        <w:t xml:space="preserve"> столкновени</w:t>
      </w:r>
      <w:r w:rsidR="0030488D" w:rsidRPr="00D5443A">
        <w:rPr>
          <w:rFonts w:ascii="Times New Roman" w:hAnsi="Times New Roman" w:cs="Times New Roman"/>
          <w:sz w:val="24"/>
          <w:szCs w:val="24"/>
        </w:rPr>
        <w:t>е</w:t>
      </w:r>
      <w:r w:rsidRPr="00D5443A">
        <w:rPr>
          <w:rFonts w:ascii="Times New Roman" w:hAnsi="Times New Roman" w:cs="Times New Roman"/>
          <w:sz w:val="24"/>
          <w:szCs w:val="24"/>
        </w:rPr>
        <w:t xml:space="preserve"> релятивистского электронного сгустка</w:t>
      </w:r>
      <w:r w:rsidR="0030488D" w:rsidRPr="00D5443A">
        <w:rPr>
          <w:rFonts w:ascii="Times New Roman" w:hAnsi="Times New Roman" w:cs="Times New Roman"/>
          <w:sz w:val="24"/>
          <w:szCs w:val="24"/>
        </w:rPr>
        <w:t xml:space="preserve"> с гауссовым распределением по энергии и поперечным координатам (с использованием параметров </w:t>
      </w:r>
      <w:proofErr w:type="spellStart"/>
      <w:r w:rsidR="0030488D" w:rsidRPr="00D5443A">
        <w:rPr>
          <w:rFonts w:ascii="Times New Roman" w:hAnsi="Times New Roman" w:cs="Times New Roman"/>
          <w:sz w:val="24"/>
          <w:szCs w:val="24"/>
        </w:rPr>
        <w:t>Твисса</w:t>
      </w:r>
      <w:proofErr w:type="spellEnd"/>
      <w:r w:rsidR="0030488D" w:rsidRPr="00D5443A">
        <w:rPr>
          <w:rFonts w:ascii="Times New Roman" w:hAnsi="Times New Roman" w:cs="Times New Roman"/>
          <w:sz w:val="24"/>
          <w:szCs w:val="24"/>
        </w:rPr>
        <w:t>) с</w:t>
      </w:r>
      <w:r w:rsidRPr="00D5443A">
        <w:rPr>
          <w:rFonts w:ascii="Times New Roman" w:hAnsi="Times New Roman" w:cs="Times New Roman"/>
          <w:sz w:val="24"/>
          <w:szCs w:val="24"/>
        </w:rPr>
        <w:t xml:space="preserve"> лазерным импульсом, имеющим </w:t>
      </w:r>
      <w:r w:rsidR="0030488D" w:rsidRPr="00D5443A">
        <w:rPr>
          <w:rFonts w:ascii="Times New Roman" w:hAnsi="Times New Roman" w:cs="Times New Roman"/>
          <w:sz w:val="24"/>
          <w:szCs w:val="24"/>
        </w:rPr>
        <w:t>«летящий фокус»</w:t>
      </w:r>
      <w:r w:rsidRPr="00D5443A">
        <w:rPr>
          <w:rFonts w:ascii="Times New Roman" w:hAnsi="Times New Roman" w:cs="Times New Roman"/>
          <w:sz w:val="24"/>
          <w:szCs w:val="24"/>
        </w:rPr>
        <w:t xml:space="preserve">. </w:t>
      </w:r>
      <w:r w:rsidR="00D16A6C" w:rsidRPr="00D5443A">
        <w:rPr>
          <w:rFonts w:ascii="Times New Roman" w:hAnsi="Times New Roman" w:cs="Times New Roman"/>
          <w:sz w:val="24"/>
          <w:szCs w:val="24"/>
        </w:rPr>
        <w:t xml:space="preserve">В основе расчета полного числа гамма-квантов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sub>
        </m:sSub>
      </m:oMath>
      <w:r w:rsidR="00D16A6C" w:rsidRPr="00D5443A">
        <w:rPr>
          <w:rFonts w:ascii="Times New Roman" w:hAnsi="Times New Roman" w:cs="Times New Roman"/>
          <w:sz w:val="24"/>
          <w:szCs w:val="24"/>
        </w:rPr>
        <w:t xml:space="preserve"> лежит </w:t>
      </w:r>
      <w:r w:rsidR="0030488D" w:rsidRPr="00D5443A">
        <w:rPr>
          <w:rFonts w:ascii="Times New Roman" w:hAnsi="Times New Roman" w:cs="Times New Roman"/>
          <w:sz w:val="24"/>
          <w:szCs w:val="24"/>
        </w:rPr>
        <w:t xml:space="preserve">вычисление </w:t>
      </w:r>
      <w:r w:rsidR="00D16A6C" w:rsidRPr="00D5443A">
        <w:rPr>
          <w:rFonts w:ascii="Times New Roman" w:hAnsi="Times New Roman" w:cs="Times New Roman"/>
          <w:sz w:val="24"/>
          <w:szCs w:val="24"/>
        </w:rPr>
        <w:t>интеграл</w:t>
      </w:r>
      <w:r w:rsidR="0030488D" w:rsidRPr="00D5443A">
        <w:rPr>
          <w:rFonts w:ascii="Times New Roman" w:hAnsi="Times New Roman" w:cs="Times New Roman"/>
          <w:sz w:val="24"/>
          <w:szCs w:val="24"/>
        </w:rPr>
        <w:t>а</w:t>
      </w:r>
      <w:r w:rsidR="00D16A6C" w:rsidRPr="00D5443A">
        <w:rPr>
          <w:rFonts w:ascii="Times New Roman" w:hAnsi="Times New Roman" w:cs="Times New Roman"/>
          <w:sz w:val="24"/>
          <w:szCs w:val="24"/>
        </w:rPr>
        <w:t xml:space="preserve"> перекрытия </w:t>
      </w:r>
      <w:r w:rsidR="0030488D" w:rsidRPr="00D5443A">
        <w:rPr>
          <w:rFonts w:ascii="Times New Roman" w:hAnsi="Times New Roman" w:cs="Times New Roman"/>
          <w:sz w:val="24"/>
          <w:szCs w:val="24"/>
        </w:rPr>
        <w:t xml:space="preserve">пространственных распределений </w:t>
      </w:r>
      <w:r w:rsidR="00D16A6C" w:rsidRPr="00D5443A">
        <w:rPr>
          <w:rFonts w:ascii="Times New Roman" w:hAnsi="Times New Roman" w:cs="Times New Roman"/>
          <w:sz w:val="24"/>
          <w:szCs w:val="24"/>
        </w:rPr>
        <w:t xml:space="preserve">пучков с </w:t>
      </w:r>
      <w:proofErr w:type="spellStart"/>
      <w:r w:rsidR="00D16A6C" w:rsidRPr="00D5443A">
        <w:rPr>
          <w:rFonts w:ascii="Times New Roman" w:hAnsi="Times New Roman" w:cs="Times New Roman"/>
          <w:sz w:val="24"/>
          <w:szCs w:val="24"/>
        </w:rPr>
        <w:t>томсоновским</w:t>
      </w:r>
      <w:proofErr w:type="spellEnd"/>
      <w:r w:rsidR="00D16A6C" w:rsidRPr="00D5443A">
        <w:rPr>
          <w:rFonts w:ascii="Times New Roman" w:hAnsi="Times New Roman" w:cs="Times New Roman"/>
          <w:sz w:val="24"/>
          <w:szCs w:val="24"/>
        </w:rPr>
        <w:t xml:space="preserve"> сечением рассеяния. Пространственно-временное распределение лазерного импульса описывается в переменных</w:t>
      </w:r>
      <w:r w:rsidRPr="00D5443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ξ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z</m:t>
        </m:r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ct</m:t>
        </m:r>
      </m:oMath>
      <w:r w:rsidR="00D16A6C" w:rsidRPr="00D5443A">
        <w:rPr>
          <w:rFonts w:ascii="Times New Roman" w:eastAsiaTheme="minorEastAsia" w:hAnsi="Times New Roman" w:cs="Times New Roman"/>
          <w:sz w:val="24"/>
          <w:szCs w:val="24"/>
        </w:rPr>
        <w:t>, что позво</w:t>
      </w:r>
      <w:r w:rsidR="00FD3425" w:rsidRPr="00D5443A">
        <w:rPr>
          <w:rFonts w:ascii="Times New Roman" w:eastAsiaTheme="minorEastAsia" w:hAnsi="Times New Roman" w:cs="Times New Roman"/>
          <w:sz w:val="24"/>
          <w:szCs w:val="24"/>
        </w:rPr>
        <w:t>ляет</w:t>
      </w:r>
      <w:r w:rsidR="00D16A6C" w:rsidRPr="00D5443A">
        <w:rPr>
          <w:rFonts w:ascii="Times New Roman" w:eastAsiaTheme="minorEastAsia" w:hAnsi="Times New Roman" w:cs="Times New Roman"/>
          <w:sz w:val="24"/>
          <w:szCs w:val="24"/>
        </w:rPr>
        <w:t xml:space="preserve"> ввести модифицированную рэлеевскую длину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ξ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(1+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D16A6C" w:rsidRPr="00D5443A">
        <w:rPr>
          <w:rFonts w:ascii="Times New Roman" w:eastAsiaTheme="minorEastAsia" w:hAnsi="Times New Roman" w:cs="Times New Roman"/>
          <w:sz w:val="24"/>
          <w:szCs w:val="24"/>
        </w:rPr>
        <w:t xml:space="preserve"> и независимо задавать скорость движения фокуса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</m:t>
        </m:r>
      </m:oMath>
      <w:r w:rsidR="00D16A6C" w:rsidRPr="00D5443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5B8A7ED" w14:textId="5358CF48" w:rsidR="0051655F" w:rsidRPr="00D5443A" w:rsidRDefault="00D16A6C" w:rsidP="001715E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5443A">
        <w:rPr>
          <w:rFonts w:ascii="Times New Roman" w:hAnsi="Times New Roman" w:cs="Times New Roman"/>
          <w:sz w:val="24"/>
          <w:szCs w:val="24"/>
        </w:rPr>
        <w:t xml:space="preserve">Моделирование проводилось для шести точек взаимодействия перспективного источника комптоновского излучения (ИКИ) НЦФМ с параметрами электронных пучков в диапазоне энергий 35–2000 МэВ и лазерных импульсов с энергией от 0,3 мДж до 20 Дж, длительностью от 10 до 300 </w:t>
      </w:r>
      <w:proofErr w:type="spellStart"/>
      <w:r w:rsidRPr="00D5443A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D5443A">
        <w:rPr>
          <w:rFonts w:ascii="Times New Roman" w:hAnsi="Times New Roman" w:cs="Times New Roman"/>
          <w:sz w:val="24"/>
          <w:szCs w:val="24"/>
        </w:rPr>
        <w:t>. Анализ показал, что применение</w:t>
      </w:r>
      <w:r w:rsidR="0030488D" w:rsidRPr="00D5443A">
        <w:rPr>
          <w:rFonts w:ascii="Times New Roman" w:hAnsi="Times New Roman" w:cs="Times New Roman"/>
          <w:sz w:val="24"/>
          <w:szCs w:val="24"/>
        </w:rPr>
        <w:t xml:space="preserve"> метода</w:t>
      </w:r>
      <w:r w:rsidRPr="00D5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43A">
        <w:rPr>
          <w:rFonts w:ascii="Times New Roman" w:hAnsi="Times New Roman" w:cs="Times New Roman"/>
          <w:sz w:val="24"/>
          <w:szCs w:val="24"/>
        </w:rPr>
        <w:t>flying</w:t>
      </w:r>
      <w:proofErr w:type="spellEnd"/>
      <w:r w:rsidRPr="00D5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43A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D5443A">
        <w:rPr>
          <w:rFonts w:ascii="Times New Roman" w:hAnsi="Times New Roman" w:cs="Times New Roman"/>
          <w:sz w:val="24"/>
          <w:szCs w:val="24"/>
        </w:rPr>
        <w:t xml:space="preserve"> приводит к увеличению выхода гамма-квантов, однако величина эффекта существенно зависит от исходных параметров. Были определены условия, необходимые для реализации преимуществ метода: скорость фокуса должна обеспечивать синхронизм с электронами</w:t>
      </w:r>
      <w:r w:rsidR="001715E9" w:rsidRPr="00D5443A">
        <w:rPr>
          <w:rFonts w:ascii="Times New Roman" w:hAnsi="Times New Roman" w:cs="Times New Roman"/>
          <w:sz w:val="24"/>
          <w:szCs w:val="24"/>
        </w:rPr>
        <w:t xml:space="preserve"> </w:t>
      </w:r>
      <w:r w:rsidR="00173B1C" w:rsidRPr="00D5443A">
        <w:rPr>
          <w:rFonts w:ascii="Times New Roman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≈1</m:t>
        </m:r>
      </m:oMath>
      <w:r w:rsidR="00173B1C" w:rsidRPr="00D5443A">
        <w:rPr>
          <w:rFonts w:ascii="Times New Roman" w:eastAsiaTheme="minorEastAsia" w:hAnsi="Times New Roman" w:cs="Times New Roman"/>
          <w:sz w:val="24"/>
          <w:szCs w:val="24"/>
        </w:rPr>
        <w:t xml:space="preserve">, т.е. </w:t>
      </w:r>
      <w:r w:rsidR="0030488D" w:rsidRPr="00D5443A">
        <w:rPr>
          <w:rFonts w:ascii="Times New Roman" w:eastAsiaTheme="minorEastAsia" w:hAnsi="Times New Roman" w:cs="Times New Roman"/>
          <w:sz w:val="24"/>
          <w:szCs w:val="24"/>
        </w:rPr>
        <w:t>движение фокуса, попутное электронному сгустку</w:t>
      </w:r>
      <w:r w:rsidR="00173B1C" w:rsidRPr="00D5443A">
        <w:rPr>
          <w:rFonts w:ascii="Times New Roman" w:hAnsi="Times New Roman" w:cs="Times New Roman"/>
          <w:sz w:val="24"/>
          <w:szCs w:val="24"/>
        </w:rPr>
        <w:t>); длительность электронного сгустка должна быть существенно меньше длительности лазерного импульса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≪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sub>
        </m:sSub>
      </m:oMath>
      <w:r w:rsidR="00173B1C" w:rsidRPr="00D5443A">
        <w:rPr>
          <w:rFonts w:ascii="Times New Roman" w:hAnsi="Times New Roman" w:cs="Times New Roman"/>
          <w:sz w:val="24"/>
          <w:szCs w:val="24"/>
        </w:rPr>
        <w:t xml:space="preserve">), чтобы фокус сопровождал </w:t>
      </w:r>
      <w:r w:rsidR="0030488D" w:rsidRPr="00D5443A">
        <w:rPr>
          <w:rFonts w:ascii="Times New Roman" w:hAnsi="Times New Roman" w:cs="Times New Roman"/>
          <w:sz w:val="24"/>
          <w:szCs w:val="24"/>
        </w:rPr>
        <w:t xml:space="preserve">большую часть </w:t>
      </w:r>
      <w:r w:rsidR="00173B1C" w:rsidRPr="00D5443A">
        <w:rPr>
          <w:rFonts w:ascii="Times New Roman" w:hAnsi="Times New Roman" w:cs="Times New Roman"/>
          <w:sz w:val="24"/>
          <w:szCs w:val="24"/>
        </w:rPr>
        <w:t>электрон</w:t>
      </w:r>
      <w:r w:rsidR="0030488D" w:rsidRPr="00D5443A">
        <w:rPr>
          <w:rFonts w:ascii="Times New Roman" w:hAnsi="Times New Roman" w:cs="Times New Roman"/>
          <w:sz w:val="24"/>
          <w:szCs w:val="24"/>
        </w:rPr>
        <w:t>ов</w:t>
      </w:r>
      <w:r w:rsidR="00173B1C" w:rsidRPr="00D5443A">
        <w:rPr>
          <w:rFonts w:ascii="Times New Roman" w:hAnsi="Times New Roman" w:cs="Times New Roman"/>
          <w:sz w:val="24"/>
          <w:szCs w:val="24"/>
        </w:rPr>
        <w:t xml:space="preserve"> на всей длине взаимодействия; поперечный размер электронного пучка должен быть значительно меньше размера лазерного пятна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ey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≪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l0</m:t>
            </m:r>
          </m:sub>
        </m:sSub>
      </m:oMath>
      <w:r w:rsidR="00173B1C" w:rsidRPr="00D5443A">
        <w:rPr>
          <w:rFonts w:ascii="Times New Roman" w:hAnsi="Times New Roman" w:cs="Times New Roman"/>
          <w:sz w:val="24"/>
          <w:szCs w:val="24"/>
        </w:rPr>
        <w:t xml:space="preserve">), </w:t>
      </w:r>
      <w:r w:rsidR="0030488D" w:rsidRPr="00D5443A">
        <w:rPr>
          <w:rFonts w:ascii="Times New Roman" w:hAnsi="Times New Roman" w:cs="Times New Roman"/>
          <w:sz w:val="24"/>
          <w:szCs w:val="24"/>
        </w:rPr>
        <w:t>чтобы обеспечивалось</w:t>
      </w:r>
      <w:r w:rsidR="00173B1C" w:rsidRPr="00D5443A">
        <w:rPr>
          <w:rFonts w:ascii="Times New Roman" w:hAnsi="Times New Roman" w:cs="Times New Roman"/>
          <w:sz w:val="24"/>
          <w:szCs w:val="24"/>
        </w:rPr>
        <w:t xml:space="preserve"> перекрытие в области максимальной интенсивности. </w:t>
      </w:r>
      <w:r w:rsidR="0030488D" w:rsidRPr="00D5443A">
        <w:rPr>
          <w:rFonts w:ascii="Times New Roman" w:hAnsi="Times New Roman" w:cs="Times New Roman"/>
          <w:sz w:val="24"/>
          <w:szCs w:val="24"/>
        </w:rPr>
        <w:t xml:space="preserve">Показано, что при оптимальных параметрах выигрыш в полном числе гамма-квантов составляет более </w:t>
      </w:r>
      <w:r w:rsidR="00127072" w:rsidRPr="00D5443A">
        <w:rPr>
          <w:rFonts w:ascii="Times New Roman" w:hAnsi="Times New Roman" w:cs="Times New Roman"/>
          <w:sz w:val="24"/>
          <w:szCs w:val="24"/>
        </w:rPr>
        <w:t>порядка.</w:t>
      </w:r>
      <w:r w:rsidR="00173B1C" w:rsidRPr="00D544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F0173" w14:textId="5379C9DE" w:rsidR="000F6C7D" w:rsidRPr="00D5443A" w:rsidRDefault="00173B1C" w:rsidP="00173B1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5443A">
        <w:rPr>
          <w:rFonts w:ascii="Times New Roman" w:hAnsi="Times New Roman" w:cs="Times New Roman"/>
          <w:sz w:val="24"/>
          <w:szCs w:val="24"/>
        </w:rPr>
        <w:lastRenderedPageBreak/>
        <w:t xml:space="preserve">Полученные результаты демонстрируют, что метод </w:t>
      </w:r>
      <w:proofErr w:type="spellStart"/>
      <w:r w:rsidRPr="00D5443A">
        <w:rPr>
          <w:rFonts w:ascii="Times New Roman" w:hAnsi="Times New Roman" w:cs="Times New Roman"/>
          <w:sz w:val="24"/>
          <w:szCs w:val="24"/>
        </w:rPr>
        <w:t>flying</w:t>
      </w:r>
      <w:proofErr w:type="spellEnd"/>
      <w:r w:rsidRPr="00D54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43A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D5443A">
        <w:rPr>
          <w:rFonts w:ascii="Times New Roman" w:hAnsi="Times New Roman" w:cs="Times New Roman"/>
          <w:sz w:val="24"/>
          <w:szCs w:val="24"/>
        </w:rPr>
        <w:t xml:space="preserve"> позволяет не только увеличить выход гамма-излучения за счет удлинения эффективной длины взаимодействия, но и</w:t>
      </w:r>
      <w:r w:rsidR="00127072" w:rsidRPr="00D5443A">
        <w:rPr>
          <w:rFonts w:ascii="Times New Roman" w:hAnsi="Times New Roman" w:cs="Times New Roman"/>
          <w:sz w:val="24"/>
          <w:szCs w:val="24"/>
        </w:rPr>
        <w:t xml:space="preserve"> подавить нелинейное уширение спектра за счет сохранения линейности режима рассеяния</w:t>
      </w:r>
      <w:r w:rsidRPr="00D5443A">
        <w:rPr>
          <w:rFonts w:ascii="Times New Roman" w:hAnsi="Times New Roman" w:cs="Times New Roman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&lt;1</m:t>
        </m:r>
      </m:oMath>
      <w:r w:rsidRPr="00D5443A">
        <w:rPr>
          <w:rFonts w:ascii="Times New Roman" w:hAnsi="Times New Roman" w:cs="Times New Roman"/>
          <w:sz w:val="24"/>
          <w:szCs w:val="24"/>
        </w:rPr>
        <w:t>)</w:t>
      </w:r>
      <w:r w:rsidR="00127072" w:rsidRPr="00D5443A">
        <w:rPr>
          <w:rFonts w:ascii="Times New Roman" w:hAnsi="Times New Roman" w:cs="Times New Roman"/>
          <w:sz w:val="24"/>
          <w:szCs w:val="24"/>
        </w:rPr>
        <w:t xml:space="preserve">. </w:t>
      </w:r>
      <w:r w:rsidRPr="00D5443A">
        <w:rPr>
          <w:rFonts w:ascii="Times New Roman" w:hAnsi="Times New Roman" w:cs="Times New Roman"/>
          <w:sz w:val="24"/>
          <w:szCs w:val="24"/>
        </w:rPr>
        <w:t xml:space="preserve">Совокупность этих факторов </w:t>
      </w:r>
      <w:r w:rsidR="00127072" w:rsidRPr="00D5443A">
        <w:rPr>
          <w:rFonts w:ascii="Times New Roman" w:hAnsi="Times New Roman" w:cs="Times New Roman"/>
          <w:sz w:val="24"/>
          <w:szCs w:val="24"/>
        </w:rPr>
        <w:t>позволяет многократно увеличивать</w:t>
      </w:r>
      <w:r w:rsidRPr="00D5443A">
        <w:rPr>
          <w:rFonts w:ascii="Times New Roman" w:hAnsi="Times New Roman" w:cs="Times New Roman"/>
          <w:sz w:val="24"/>
          <w:szCs w:val="24"/>
        </w:rPr>
        <w:t xml:space="preserve"> пиков</w:t>
      </w:r>
      <w:r w:rsidR="00127072" w:rsidRPr="00D5443A">
        <w:rPr>
          <w:rFonts w:ascii="Times New Roman" w:hAnsi="Times New Roman" w:cs="Times New Roman"/>
          <w:sz w:val="24"/>
          <w:szCs w:val="24"/>
        </w:rPr>
        <w:t>ую</w:t>
      </w:r>
      <w:r w:rsidRPr="00D5443A">
        <w:rPr>
          <w:rFonts w:ascii="Times New Roman" w:hAnsi="Times New Roman" w:cs="Times New Roman"/>
          <w:sz w:val="24"/>
          <w:szCs w:val="24"/>
        </w:rPr>
        <w:t xml:space="preserve"> спектральн</w:t>
      </w:r>
      <w:r w:rsidR="00127072" w:rsidRPr="00D5443A">
        <w:rPr>
          <w:rFonts w:ascii="Times New Roman" w:hAnsi="Times New Roman" w:cs="Times New Roman"/>
          <w:sz w:val="24"/>
          <w:szCs w:val="24"/>
        </w:rPr>
        <w:t>ую</w:t>
      </w:r>
      <w:r w:rsidRPr="00D5443A">
        <w:rPr>
          <w:rFonts w:ascii="Times New Roman" w:hAnsi="Times New Roman" w:cs="Times New Roman"/>
          <w:sz w:val="24"/>
          <w:szCs w:val="24"/>
        </w:rPr>
        <w:t xml:space="preserve"> яркост</w:t>
      </w:r>
      <w:r w:rsidR="00127072" w:rsidRPr="00D5443A">
        <w:rPr>
          <w:rFonts w:ascii="Times New Roman" w:hAnsi="Times New Roman" w:cs="Times New Roman"/>
          <w:sz w:val="24"/>
          <w:szCs w:val="24"/>
        </w:rPr>
        <w:t>ь</w:t>
      </w:r>
      <w:r w:rsidRPr="00D5443A">
        <w:rPr>
          <w:rFonts w:ascii="Times New Roman" w:hAnsi="Times New Roman" w:cs="Times New Roman"/>
          <w:sz w:val="24"/>
          <w:szCs w:val="24"/>
        </w:rPr>
        <w:t xml:space="preserve"> источника, что подтверждает перспективность </w:t>
      </w:r>
      <w:r w:rsidR="00127072" w:rsidRPr="00D5443A">
        <w:rPr>
          <w:rFonts w:ascii="Times New Roman" w:hAnsi="Times New Roman" w:cs="Times New Roman"/>
          <w:sz w:val="24"/>
          <w:szCs w:val="24"/>
        </w:rPr>
        <w:t xml:space="preserve">метода </w:t>
      </w:r>
      <w:r w:rsidR="00127072" w:rsidRPr="00D5443A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127072" w:rsidRPr="00D5443A">
        <w:rPr>
          <w:rFonts w:ascii="Times New Roman" w:hAnsi="Times New Roman" w:cs="Times New Roman"/>
          <w:sz w:val="24"/>
          <w:szCs w:val="24"/>
        </w:rPr>
        <w:t xml:space="preserve"> </w:t>
      </w:r>
      <w:r w:rsidR="00127072" w:rsidRPr="00D5443A">
        <w:rPr>
          <w:rFonts w:ascii="Times New Roman" w:hAnsi="Times New Roman" w:cs="Times New Roman"/>
          <w:sz w:val="24"/>
          <w:szCs w:val="24"/>
          <w:lang w:val="en-US"/>
        </w:rPr>
        <w:t>focus</w:t>
      </w:r>
      <w:r w:rsidRPr="00D5443A">
        <w:rPr>
          <w:rFonts w:ascii="Times New Roman" w:hAnsi="Times New Roman" w:cs="Times New Roman"/>
          <w:sz w:val="24"/>
          <w:szCs w:val="24"/>
        </w:rPr>
        <w:t xml:space="preserve"> </w:t>
      </w:r>
      <w:r w:rsidR="00127072" w:rsidRPr="00D5443A">
        <w:rPr>
          <w:rFonts w:ascii="Times New Roman" w:hAnsi="Times New Roman" w:cs="Times New Roman"/>
          <w:sz w:val="24"/>
          <w:szCs w:val="24"/>
        </w:rPr>
        <w:t>в контексте</w:t>
      </w:r>
      <w:r w:rsidRPr="00D5443A">
        <w:rPr>
          <w:rFonts w:ascii="Times New Roman" w:hAnsi="Times New Roman" w:cs="Times New Roman"/>
          <w:sz w:val="24"/>
          <w:szCs w:val="24"/>
        </w:rPr>
        <w:t xml:space="preserve"> создания компактных источников рентгеновского и гамма-излучения нового поколения.</w:t>
      </w:r>
      <w:r w:rsidR="00840BA5" w:rsidRPr="00D544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73DCB" w14:textId="77777777" w:rsidR="00350C21" w:rsidRPr="00D5443A" w:rsidRDefault="00350C21" w:rsidP="00350C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43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6299A638" w14:textId="6FA982A0" w:rsidR="0057764A" w:rsidRPr="00D5443A" w:rsidRDefault="0057764A" w:rsidP="0057764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3A">
        <w:rPr>
          <w:rFonts w:ascii="Times New Roman" w:hAnsi="Times New Roman" w:cs="Times New Roman"/>
          <w:sz w:val="24"/>
          <w:szCs w:val="24"/>
        </w:rPr>
        <w:t xml:space="preserve">Григоренко </w:t>
      </w:r>
      <w:proofErr w:type="gramStart"/>
      <w:r w:rsidRPr="00D5443A">
        <w:rPr>
          <w:rFonts w:ascii="Times New Roman" w:hAnsi="Times New Roman" w:cs="Times New Roman"/>
          <w:sz w:val="24"/>
          <w:szCs w:val="24"/>
        </w:rPr>
        <w:t>Л.В.</w:t>
      </w:r>
      <w:proofErr w:type="gramEnd"/>
      <w:r w:rsidRPr="00D5443A">
        <w:rPr>
          <w:rFonts w:ascii="Times New Roman" w:hAnsi="Times New Roman" w:cs="Times New Roman"/>
          <w:sz w:val="24"/>
          <w:szCs w:val="24"/>
        </w:rPr>
        <w:t xml:space="preserve"> и др. Проект научной программы ИНОК – комптоновского источника монохроматических гамма-квантов НЦФМ // Физмат. 2023</w:t>
      </w:r>
      <w:r w:rsidR="00B302F0" w:rsidRPr="00D5443A">
        <w:rPr>
          <w:rFonts w:ascii="Times New Roman" w:hAnsi="Times New Roman" w:cs="Times New Roman"/>
          <w:sz w:val="24"/>
          <w:szCs w:val="24"/>
        </w:rPr>
        <w:t>.</w:t>
      </w:r>
      <w:r w:rsidRPr="00D5443A">
        <w:rPr>
          <w:rFonts w:ascii="Times New Roman" w:hAnsi="Times New Roman" w:cs="Times New Roman"/>
          <w:sz w:val="24"/>
          <w:szCs w:val="24"/>
        </w:rPr>
        <w:t xml:space="preserve"> Номер </w:t>
      </w:r>
      <w:proofErr w:type="gramStart"/>
      <w:r w:rsidRPr="00D5443A">
        <w:rPr>
          <w:rFonts w:ascii="Times New Roman" w:hAnsi="Times New Roman" w:cs="Times New Roman"/>
          <w:sz w:val="24"/>
          <w:szCs w:val="24"/>
        </w:rPr>
        <w:t>3-4</w:t>
      </w:r>
      <w:proofErr w:type="gramEnd"/>
      <w:r w:rsidR="00B302F0" w:rsidRPr="00D544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5443A">
        <w:rPr>
          <w:rFonts w:ascii="Times New Roman" w:hAnsi="Times New Roman" w:cs="Times New Roman"/>
          <w:sz w:val="24"/>
          <w:szCs w:val="24"/>
        </w:rPr>
        <w:t xml:space="preserve"> Том 1.</w:t>
      </w:r>
    </w:p>
    <w:p w14:paraId="57FFB5BE" w14:textId="0B8FE920" w:rsidR="0057764A" w:rsidRPr="00D5443A" w:rsidRDefault="0057764A" w:rsidP="007C392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3A">
        <w:rPr>
          <w:rFonts w:ascii="Times New Roman" w:hAnsi="Times New Roman" w:cs="Times New Roman"/>
          <w:sz w:val="24"/>
          <w:szCs w:val="24"/>
        </w:rPr>
        <w:t xml:space="preserve">Захарова </w:t>
      </w:r>
      <w:proofErr w:type="gramStart"/>
      <w:r w:rsidRPr="00D5443A">
        <w:rPr>
          <w:rFonts w:ascii="Times New Roman" w:hAnsi="Times New Roman" w:cs="Times New Roman"/>
          <w:sz w:val="24"/>
          <w:szCs w:val="24"/>
        </w:rPr>
        <w:t>А.А.</w:t>
      </w:r>
      <w:proofErr w:type="gramEnd"/>
      <w:r w:rsidR="007C3921" w:rsidRPr="00D5443A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D5443A">
        <w:rPr>
          <w:rFonts w:ascii="Times New Roman" w:hAnsi="Times New Roman" w:cs="Times New Roman"/>
          <w:sz w:val="24"/>
          <w:szCs w:val="24"/>
        </w:rPr>
        <w:t xml:space="preserve"> </w:t>
      </w:r>
      <w:r w:rsidR="007C3921" w:rsidRPr="00D5443A">
        <w:rPr>
          <w:rFonts w:ascii="Times New Roman" w:hAnsi="Times New Roman" w:cs="Times New Roman"/>
          <w:sz w:val="24"/>
          <w:szCs w:val="24"/>
        </w:rPr>
        <w:t xml:space="preserve">Влияние параметров лазерного пучка на эффективность генерации излучения в комптоновском источнике // Материалы XVI Всероссийской школы НЦФМ и ИЛФИ по лазерной физике и лазерным технологиям. </w:t>
      </w:r>
      <w:proofErr w:type="gramStart"/>
      <w:r w:rsidR="007C3921" w:rsidRPr="00D5443A">
        <w:rPr>
          <w:rFonts w:ascii="Times New Roman" w:hAnsi="Times New Roman" w:cs="Times New Roman"/>
          <w:sz w:val="24"/>
          <w:szCs w:val="24"/>
        </w:rPr>
        <w:t>28-30</w:t>
      </w:r>
      <w:proofErr w:type="gramEnd"/>
      <w:r w:rsidR="007C3921" w:rsidRPr="00D5443A">
        <w:rPr>
          <w:rFonts w:ascii="Times New Roman" w:hAnsi="Times New Roman" w:cs="Times New Roman"/>
          <w:sz w:val="24"/>
          <w:szCs w:val="24"/>
        </w:rPr>
        <w:t xml:space="preserve"> октября 2025г. С. 42.</w:t>
      </w:r>
    </w:p>
    <w:p w14:paraId="08D25354" w14:textId="74861A6A" w:rsidR="00173B1C" w:rsidRPr="00D5443A" w:rsidRDefault="00173B1C" w:rsidP="00173B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43A">
        <w:rPr>
          <w:rFonts w:ascii="Times New Roman" w:hAnsi="Times New Roman" w:cs="Times New Roman"/>
          <w:sz w:val="24"/>
          <w:szCs w:val="24"/>
          <w:lang w:val="en-US"/>
        </w:rPr>
        <w:t>Froula</w:t>
      </w:r>
      <w:proofErr w:type="spellEnd"/>
      <w:r w:rsidRPr="00D5443A">
        <w:rPr>
          <w:rFonts w:ascii="Times New Roman" w:hAnsi="Times New Roman" w:cs="Times New Roman"/>
          <w:sz w:val="24"/>
          <w:szCs w:val="24"/>
          <w:lang w:val="en-US"/>
        </w:rPr>
        <w:t xml:space="preserve"> D.H. et al. Flying focus: Spatial and temporal control of intensity for laser-based applications // Physics of Plasmas. 2019</w:t>
      </w:r>
      <w:r w:rsidR="00B302F0" w:rsidRPr="00D544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5443A">
        <w:rPr>
          <w:rFonts w:ascii="Times New Roman" w:hAnsi="Times New Roman" w:cs="Times New Roman"/>
          <w:sz w:val="24"/>
          <w:szCs w:val="24"/>
          <w:lang w:val="en-US"/>
        </w:rPr>
        <w:t xml:space="preserve"> Vol. 26</w:t>
      </w:r>
      <w:r w:rsidR="00B302F0" w:rsidRPr="00D544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54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02F0" w:rsidRPr="00D5443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5443A">
        <w:rPr>
          <w:rFonts w:ascii="Times New Roman" w:hAnsi="Times New Roman" w:cs="Times New Roman"/>
          <w:sz w:val="24"/>
          <w:szCs w:val="24"/>
          <w:lang w:val="en-US"/>
        </w:rPr>
        <w:t>. 032109.</w:t>
      </w:r>
    </w:p>
    <w:p w14:paraId="421F2665" w14:textId="4A2D528E" w:rsidR="00173B1C" w:rsidRPr="00D5443A" w:rsidRDefault="00173B1C" w:rsidP="00173B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443A">
        <w:rPr>
          <w:rFonts w:ascii="Times New Roman" w:hAnsi="Times New Roman" w:cs="Times New Roman"/>
          <w:sz w:val="24"/>
          <w:szCs w:val="24"/>
          <w:lang w:val="en-US"/>
        </w:rPr>
        <w:t xml:space="preserve">Pigeon J.J. et al. Ultrabroadband flying-focus using an </w:t>
      </w:r>
      <w:proofErr w:type="spellStart"/>
      <w:r w:rsidRPr="00D5443A">
        <w:rPr>
          <w:rFonts w:ascii="Times New Roman" w:hAnsi="Times New Roman" w:cs="Times New Roman"/>
          <w:sz w:val="24"/>
          <w:szCs w:val="24"/>
          <w:lang w:val="en-US"/>
        </w:rPr>
        <w:t>axiparabola</w:t>
      </w:r>
      <w:proofErr w:type="spellEnd"/>
      <w:r w:rsidRPr="00D5443A">
        <w:rPr>
          <w:rFonts w:ascii="Times New Roman" w:hAnsi="Times New Roman" w:cs="Times New Roman"/>
          <w:sz w:val="24"/>
          <w:szCs w:val="24"/>
          <w:lang w:val="en-US"/>
        </w:rPr>
        <w:t>-echelon pair // Optics Express. 2024</w:t>
      </w:r>
      <w:r w:rsidR="00B302F0" w:rsidRPr="00D5443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7764A" w:rsidRPr="00D54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43A">
        <w:rPr>
          <w:rFonts w:ascii="Times New Roman" w:hAnsi="Times New Roman" w:cs="Times New Roman"/>
          <w:sz w:val="24"/>
          <w:szCs w:val="24"/>
          <w:lang w:val="en-US"/>
        </w:rPr>
        <w:t>Vol. 32</w:t>
      </w:r>
      <w:r w:rsidR="00B302F0" w:rsidRPr="00D5443A">
        <w:rPr>
          <w:rFonts w:ascii="Times New Roman" w:hAnsi="Times New Roman" w:cs="Times New Roman"/>
          <w:sz w:val="24"/>
          <w:szCs w:val="24"/>
          <w:lang w:val="en-US"/>
        </w:rPr>
        <w:t>. P</w:t>
      </w:r>
      <w:r w:rsidRPr="00D5443A">
        <w:rPr>
          <w:rFonts w:ascii="Times New Roman" w:hAnsi="Times New Roman" w:cs="Times New Roman"/>
          <w:sz w:val="24"/>
          <w:szCs w:val="24"/>
          <w:lang w:val="en-US"/>
        </w:rPr>
        <w:t>. 576-585.</w:t>
      </w:r>
    </w:p>
    <w:p w14:paraId="1905588D" w14:textId="4E4DA3C4" w:rsidR="002E5222" w:rsidRPr="00D5443A" w:rsidRDefault="00173B1C" w:rsidP="00B302F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443A">
        <w:rPr>
          <w:rFonts w:ascii="Times New Roman" w:hAnsi="Times New Roman" w:cs="Times New Roman"/>
          <w:sz w:val="24"/>
          <w:szCs w:val="24"/>
          <w:lang w:val="en-US"/>
        </w:rPr>
        <w:t>Ye H. et al. Enhanced Thomson scattering X-ray sources with flying focus laser pulse // AIP Advances. 2023. Vol. 13. P. 035330.</w:t>
      </w:r>
    </w:p>
    <w:sectPr w:rsidR="002E5222" w:rsidRPr="00D5443A" w:rsidSect="000F6C7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432E"/>
    <w:multiLevelType w:val="hybridMultilevel"/>
    <w:tmpl w:val="0A363064"/>
    <w:lvl w:ilvl="0" w:tplc="ED5C70B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09505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280"/>
    <w:rsid w:val="00013581"/>
    <w:rsid w:val="000E34CF"/>
    <w:rsid w:val="000F6C7D"/>
    <w:rsid w:val="00127072"/>
    <w:rsid w:val="001715E9"/>
    <w:rsid w:val="00173B1C"/>
    <w:rsid w:val="001D2FD4"/>
    <w:rsid w:val="00280670"/>
    <w:rsid w:val="002B5588"/>
    <w:rsid w:val="002C667F"/>
    <w:rsid w:val="002D11BA"/>
    <w:rsid w:val="002E5222"/>
    <w:rsid w:val="0030488D"/>
    <w:rsid w:val="00350C21"/>
    <w:rsid w:val="003B24F3"/>
    <w:rsid w:val="00425F4A"/>
    <w:rsid w:val="00494280"/>
    <w:rsid w:val="0051655F"/>
    <w:rsid w:val="00554C30"/>
    <w:rsid w:val="005748E9"/>
    <w:rsid w:val="0057764A"/>
    <w:rsid w:val="005C2D01"/>
    <w:rsid w:val="00684C25"/>
    <w:rsid w:val="006D161C"/>
    <w:rsid w:val="007209BC"/>
    <w:rsid w:val="007C3921"/>
    <w:rsid w:val="0082605B"/>
    <w:rsid w:val="00840BA5"/>
    <w:rsid w:val="00854881"/>
    <w:rsid w:val="008F7582"/>
    <w:rsid w:val="00971935"/>
    <w:rsid w:val="009969FF"/>
    <w:rsid w:val="00A003FD"/>
    <w:rsid w:val="00AB5C27"/>
    <w:rsid w:val="00AF2DAD"/>
    <w:rsid w:val="00B22D40"/>
    <w:rsid w:val="00B302F0"/>
    <w:rsid w:val="00BE59A7"/>
    <w:rsid w:val="00CC5E74"/>
    <w:rsid w:val="00CD76E6"/>
    <w:rsid w:val="00D16A6C"/>
    <w:rsid w:val="00D5443A"/>
    <w:rsid w:val="00D652EB"/>
    <w:rsid w:val="00D907F6"/>
    <w:rsid w:val="00DC3367"/>
    <w:rsid w:val="00DD7F09"/>
    <w:rsid w:val="00F676D7"/>
    <w:rsid w:val="00F74617"/>
    <w:rsid w:val="00FD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1F94"/>
  <w15:docId w15:val="{BCC33184-1852-4EFC-9CB9-48EE4254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C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0C2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209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harowa.ali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Lina Zz</cp:lastModifiedBy>
  <cp:revision>41</cp:revision>
  <dcterms:created xsi:type="dcterms:W3CDTF">2025-02-25T06:21:00Z</dcterms:created>
  <dcterms:modified xsi:type="dcterms:W3CDTF">2026-03-04T15:35:00Z</dcterms:modified>
</cp:coreProperties>
</file>