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050" w:rsidRPr="00E10050" w:rsidRDefault="00E10050" w:rsidP="00E10050">
      <w:pPr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E10050">
        <w:rPr>
          <w:rFonts w:ascii="Times New Roman" w:eastAsia="Times New Roman" w:hAnsi="Times New Roman" w:cs="Times New Roman"/>
          <w:b/>
          <w:bCs/>
        </w:rPr>
        <w:t>Лингвопрагматические</w:t>
      </w:r>
      <w:proofErr w:type="spellEnd"/>
      <w:r w:rsidRPr="00E10050">
        <w:rPr>
          <w:rFonts w:ascii="Times New Roman" w:eastAsia="Times New Roman" w:hAnsi="Times New Roman" w:cs="Times New Roman"/>
          <w:b/>
          <w:bCs/>
        </w:rPr>
        <w:t xml:space="preserve"> особенности электорального дискурса Хавьера Милея (на материале кампании 2023 года в Аргентине)</w:t>
      </w:r>
    </w:p>
    <w:p w:rsidR="00E10050" w:rsidRDefault="00E10050" w:rsidP="00E10050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Кириченко Инна Германовна</w:t>
      </w:r>
    </w:p>
    <w:p w:rsidR="00E10050" w:rsidRDefault="00E10050" w:rsidP="00E10050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аспирант</w:t>
      </w:r>
    </w:p>
    <w:p w:rsidR="00E10050" w:rsidRDefault="00E10050" w:rsidP="00E1005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 факультет иностранных языков и регионоведения, г. Москва, Россия</w:t>
      </w:r>
    </w:p>
    <w:p w:rsidR="00E10050" w:rsidRPr="00E10050" w:rsidRDefault="00E10050" w:rsidP="00E10050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E10050">
        <w:rPr>
          <w:rFonts w:ascii="Times New Roman" w:eastAsia="Times New Roman" w:hAnsi="Times New Roman" w:cs="Times New Roman"/>
          <w:i/>
          <w:iCs/>
        </w:rPr>
        <w:t>kirichenkoig@my.msu.ru</w:t>
      </w:r>
    </w:p>
    <w:p w:rsidR="00E10050" w:rsidRPr="00E10050" w:rsidRDefault="00E10050" w:rsidP="00E10050">
      <w:pPr>
        <w:pStyle w:val="docdata"/>
        <w:spacing w:before="0" w:beforeAutospacing="0" w:after="0" w:afterAutospacing="0"/>
        <w:ind w:left="-284" w:right="566" w:firstLine="720"/>
        <w:jc w:val="both"/>
        <w:rPr>
          <w:b/>
          <w:bCs/>
          <w:color w:val="000000"/>
        </w:rPr>
      </w:pPr>
    </w:p>
    <w:p w:rsidR="00786CD2" w:rsidRPr="00E10050" w:rsidRDefault="00CC2F50" w:rsidP="00E10050">
      <w:pPr>
        <w:pStyle w:val="docdata"/>
        <w:spacing w:before="0" w:beforeAutospacing="0" w:after="0" w:afterAutospacing="0"/>
        <w:ind w:left="-284" w:right="566" w:firstLine="720"/>
        <w:jc w:val="both"/>
        <w:rPr>
          <w:color w:val="000000"/>
        </w:rPr>
      </w:pPr>
      <w:r w:rsidRPr="00E10050">
        <w:rPr>
          <w:b/>
          <w:bCs/>
          <w:color w:val="000000"/>
        </w:rPr>
        <w:t>Целью</w:t>
      </w:r>
      <w:r w:rsidRPr="00E10050">
        <w:rPr>
          <w:color w:val="000000"/>
        </w:rPr>
        <w:t xml:space="preserve"> </w:t>
      </w:r>
      <w:r w:rsidR="00786CD2" w:rsidRPr="00E10050">
        <w:rPr>
          <w:color w:val="000000"/>
        </w:rPr>
        <w:t xml:space="preserve">исследования </w:t>
      </w:r>
      <w:r w:rsidRPr="00E10050">
        <w:rPr>
          <w:color w:val="000000"/>
        </w:rPr>
        <w:t xml:space="preserve">является </w:t>
      </w:r>
      <w:r w:rsidR="00DE0699" w:rsidRPr="00E10050">
        <w:rPr>
          <w:color w:val="000000"/>
        </w:rPr>
        <w:t xml:space="preserve">выявление особенностей электорального дискурса </w:t>
      </w:r>
      <w:r w:rsidRPr="00E10050">
        <w:rPr>
          <w:color w:val="000000"/>
        </w:rPr>
        <w:t>Хавьера Милея в период выборов</w:t>
      </w:r>
      <w:r w:rsidR="00786CD2" w:rsidRPr="00E10050">
        <w:rPr>
          <w:color w:val="000000"/>
        </w:rPr>
        <w:t xml:space="preserve"> 2023 года</w:t>
      </w:r>
      <w:r w:rsidRPr="00E10050">
        <w:rPr>
          <w:color w:val="000000"/>
        </w:rPr>
        <w:t xml:space="preserve"> в Аргентине</w:t>
      </w:r>
      <w:r w:rsidR="00786CD2" w:rsidRPr="00E10050">
        <w:rPr>
          <w:color w:val="000000"/>
        </w:rPr>
        <w:t xml:space="preserve">, а также </w:t>
      </w:r>
      <w:r w:rsidR="00AF3AC3" w:rsidRPr="00E10050">
        <w:rPr>
          <w:color w:val="000000"/>
        </w:rPr>
        <w:t xml:space="preserve">определение </w:t>
      </w:r>
      <w:r w:rsidR="00786CD2" w:rsidRPr="00E10050">
        <w:rPr>
          <w:color w:val="000000"/>
        </w:rPr>
        <w:t>ключевых стратегий конструирования его публично</w:t>
      </w:r>
      <w:r w:rsidR="00DE0699" w:rsidRPr="00E10050">
        <w:rPr>
          <w:color w:val="000000"/>
        </w:rPr>
        <w:t xml:space="preserve">й речи </w:t>
      </w:r>
      <w:r w:rsidR="00786CD2" w:rsidRPr="00E10050">
        <w:rPr>
          <w:color w:val="000000"/>
        </w:rPr>
        <w:t>и их воздействия на аудиторию.</w:t>
      </w:r>
      <w:r w:rsidR="00DE0699" w:rsidRPr="00E10050">
        <w:rPr>
          <w:color w:val="000000"/>
        </w:rPr>
        <w:t xml:space="preserve"> </w:t>
      </w:r>
      <w:r w:rsidR="00786CD2" w:rsidRPr="00E10050">
        <w:rPr>
          <w:b/>
          <w:bCs/>
          <w:color w:val="000000"/>
        </w:rPr>
        <w:t>Методы исследования</w:t>
      </w:r>
      <w:r w:rsidR="004A3AAD" w:rsidRPr="00E10050">
        <w:rPr>
          <w:b/>
          <w:bCs/>
          <w:color w:val="000000"/>
        </w:rPr>
        <w:t xml:space="preserve"> </w:t>
      </w:r>
      <w:r w:rsidR="004A3AAD" w:rsidRPr="00E10050">
        <w:rPr>
          <w:color w:val="000000"/>
        </w:rPr>
        <w:t xml:space="preserve">– лингвистический анализ языковых явлений, дискурсивный анализ, метод </w:t>
      </w:r>
      <w:proofErr w:type="spellStart"/>
      <w:r w:rsidR="004A3AAD" w:rsidRPr="00E10050">
        <w:rPr>
          <w:color w:val="000000"/>
        </w:rPr>
        <w:t>дискриптивного</w:t>
      </w:r>
      <w:proofErr w:type="spellEnd"/>
      <w:r w:rsidR="004A3AAD" w:rsidRPr="00E10050">
        <w:rPr>
          <w:color w:val="000000"/>
        </w:rPr>
        <w:t xml:space="preserve"> анализа</w:t>
      </w:r>
      <w:r w:rsidR="007326BC" w:rsidRPr="00E10050">
        <w:rPr>
          <w:color w:val="000000"/>
        </w:rPr>
        <w:t>.</w:t>
      </w:r>
      <w:r w:rsidR="00AF3AC3" w:rsidRPr="00E10050">
        <w:rPr>
          <w:color w:val="000000"/>
        </w:rPr>
        <w:t xml:space="preserve"> </w:t>
      </w:r>
      <w:r w:rsidR="00786CD2" w:rsidRPr="00E10050">
        <w:rPr>
          <w:b/>
          <w:bCs/>
          <w:color w:val="000000"/>
        </w:rPr>
        <w:t>Материалом исследования</w:t>
      </w:r>
      <w:r w:rsidR="00786CD2" w:rsidRPr="00E10050">
        <w:rPr>
          <w:color w:val="000000"/>
        </w:rPr>
        <w:t xml:space="preserve"> послужили </w:t>
      </w:r>
      <w:proofErr w:type="spellStart"/>
      <w:r w:rsidR="00786CD2" w:rsidRPr="00E10050">
        <w:rPr>
          <w:color w:val="000000"/>
        </w:rPr>
        <w:t>мед</w:t>
      </w:r>
      <w:r w:rsidR="00AF3AC3" w:rsidRPr="00E10050">
        <w:rPr>
          <w:color w:val="000000"/>
        </w:rPr>
        <w:t>иапубликации</w:t>
      </w:r>
      <w:proofErr w:type="spellEnd"/>
      <w:r w:rsidR="00AF3AC3" w:rsidRPr="00E10050">
        <w:rPr>
          <w:color w:val="000000"/>
        </w:rPr>
        <w:t xml:space="preserve"> </w:t>
      </w:r>
      <w:r w:rsidR="00786CD2" w:rsidRPr="00E10050">
        <w:rPr>
          <w:color w:val="000000"/>
        </w:rPr>
        <w:t xml:space="preserve">Х. Милея, </w:t>
      </w:r>
      <w:r w:rsidR="00AF3AC3" w:rsidRPr="00E10050">
        <w:rPr>
          <w:color w:val="000000"/>
        </w:rPr>
        <w:t xml:space="preserve">размещенные на его </w:t>
      </w:r>
      <w:r w:rsidR="00112A4F" w:rsidRPr="00E10050">
        <w:rPr>
          <w:color w:val="000000"/>
        </w:rPr>
        <w:t xml:space="preserve">личных страницах </w:t>
      </w:r>
      <w:r w:rsidR="00786CD2" w:rsidRPr="00E10050">
        <w:rPr>
          <w:color w:val="000000"/>
        </w:rPr>
        <w:t>в социальных сетях</w:t>
      </w:r>
      <w:r w:rsidR="00112A4F" w:rsidRPr="00E10050">
        <w:rPr>
          <w:color w:val="000000"/>
        </w:rPr>
        <w:t xml:space="preserve"> </w:t>
      </w:r>
      <w:r w:rsidR="00AF3AC3" w:rsidRPr="00E10050">
        <w:rPr>
          <w:color w:val="000000"/>
        </w:rPr>
        <w:t>(«I</w:t>
      </w:r>
      <w:proofErr w:type="spellStart"/>
      <w:r w:rsidR="00AF3AC3" w:rsidRPr="00E10050">
        <w:rPr>
          <w:color w:val="000000"/>
          <w:lang w:val="en-US"/>
        </w:rPr>
        <w:t>nstagram</w:t>
      </w:r>
      <w:proofErr w:type="spellEnd"/>
      <w:r w:rsidR="00AF3AC3" w:rsidRPr="00E10050">
        <w:rPr>
          <w:color w:val="000000"/>
        </w:rPr>
        <w:t>», «</w:t>
      </w:r>
      <w:r w:rsidR="00AF3AC3" w:rsidRPr="00E10050">
        <w:rPr>
          <w:color w:val="000000"/>
          <w:lang w:val="en-US"/>
        </w:rPr>
        <w:t>Facebook</w:t>
      </w:r>
      <w:r w:rsidR="00AF3AC3" w:rsidRPr="00E10050">
        <w:rPr>
          <w:color w:val="000000"/>
        </w:rPr>
        <w:t>», «</w:t>
      </w:r>
      <w:r w:rsidR="00AF3AC3" w:rsidRPr="00E10050">
        <w:rPr>
          <w:color w:val="000000"/>
          <w:lang w:val="en-US"/>
        </w:rPr>
        <w:t>X</w:t>
      </w:r>
      <w:r w:rsidR="00AF3AC3" w:rsidRPr="00E10050">
        <w:rPr>
          <w:color w:val="000000"/>
        </w:rPr>
        <w:t>», «</w:t>
      </w:r>
      <w:r w:rsidR="00AF3AC3" w:rsidRPr="00E10050">
        <w:rPr>
          <w:color w:val="000000"/>
          <w:lang w:val="en-US"/>
        </w:rPr>
        <w:t>TikTok</w:t>
      </w:r>
      <w:r w:rsidR="00AF3AC3" w:rsidRPr="00E10050">
        <w:rPr>
          <w:color w:val="000000"/>
        </w:rPr>
        <w:t xml:space="preserve">») </w:t>
      </w:r>
      <w:r w:rsidR="00112A4F" w:rsidRPr="00E10050">
        <w:rPr>
          <w:color w:val="000000"/>
        </w:rPr>
        <w:t>в предвыборной кампании 2023 года</w:t>
      </w:r>
      <w:r w:rsidR="00AF3AC3" w:rsidRPr="00E10050">
        <w:rPr>
          <w:color w:val="000000"/>
        </w:rPr>
        <w:t xml:space="preserve"> в Аргентине.</w:t>
      </w:r>
    </w:p>
    <w:p w:rsidR="00E57EE3" w:rsidRPr="00E10050" w:rsidRDefault="00E57EE3" w:rsidP="00E10050">
      <w:pPr>
        <w:pStyle w:val="a3"/>
        <w:spacing w:before="0" w:beforeAutospacing="0" w:after="0" w:afterAutospacing="0"/>
        <w:ind w:left="-284" w:right="566" w:firstLine="720"/>
        <w:jc w:val="both"/>
      </w:pPr>
      <w:r w:rsidRPr="00E10050">
        <w:rPr>
          <w:color w:val="000000"/>
        </w:rPr>
        <w:t xml:space="preserve">В настоящее время социальные сети значительно упрощают процесс обмена информацией между потенциальными кандидатами и их избирателями, поскольку публикации в социальных сетях отличаются своей </w:t>
      </w:r>
      <w:proofErr w:type="spellStart"/>
      <w:r w:rsidRPr="00E10050">
        <w:rPr>
          <w:color w:val="000000"/>
        </w:rPr>
        <w:t>персонализированностью</w:t>
      </w:r>
      <w:proofErr w:type="spellEnd"/>
      <w:r w:rsidRPr="00E10050">
        <w:rPr>
          <w:color w:val="000000"/>
        </w:rPr>
        <w:t xml:space="preserve"> и передачей информации «из первых рук». Алгоритмы социальных сетей помогают оптимизировать предоставление необходимого контента для пользователей, что позволяет политикам стать более узнаваемым и читаемым в новостной ленте платформы.</w:t>
      </w:r>
    </w:p>
    <w:p w:rsidR="00E57EE3" w:rsidRPr="00E10050" w:rsidRDefault="00E57EE3" w:rsidP="00E10050">
      <w:pPr>
        <w:pStyle w:val="a3"/>
        <w:spacing w:before="0" w:beforeAutospacing="0" w:after="0" w:afterAutospacing="0"/>
        <w:ind w:left="-284" w:right="566" w:firstLine="720"/>
        <w:jc w:val="both"/>
      </w:pPr>
      <w:r w:rsidRPr="00E10050">
        <w:rPr>
          <w:color w:val="000000"/>
        </w:rPr>
        <w:t>Активное внедрение политики в социальные сети требует от политиков и общественных деятелей адаптации к новому контексту, где важна не только собственная позиция, но и умение взаимодействовать с аудиторией в условиях постоянного потока информации и многогранных дискуссий.</w:t>
      </w:r>
    </w:p>
    <w:p w:rsidR="00E57EE3" w:rsidRPr="00E10050" w:rsidRDefault="00E57EE3" w:rsidP="00E10050">
      <w:pPr>
        <w:pStyle w:val="a3"/>
        <w:spacing w:before="0" w:beforeAutospacing="0" w:after="0" w:afterAutospacing="0"/>
        <w:ind w:left="-284" w:right="566" w:firstLine="720"/>
        <w:jc w:val="both"/>
      </w:pPr>
      <w:r w:rsidRPr="00E10050">
        <w:rPr>
          <w:color w:val="000000"/>
        </w:rPr>
        <w:t xml:space="preserve">Данное направление исследований основывается на взаимодействии различных областей знаний: политической лингвистики, </w:t>
      </w:r>
      <w:proofErr w:type="spellStart"/>
      <w:r w:rsidRPr="00E10050">
        <w:rPr>
          <w:color w:val="000000"/>
        </w:rPr>
        <w:t>медиалингвистики</w:t>
      </w:r>
      <w:proofErr w:type="spellEnd"/>
      <w:r w:rsidRPr="00E10050">
        <w:rPr>
          <w:color w:val="000000"/>
        </w:rPr>
        <w:t>, психологии, социологии, - которые позволяют создать</w:t>
      </w:r>
      <w:r w:rsidR="00AF3AC3" w:rsidRPr="00E10050">
        <w:rPr>
          <w:color w:val="000000"/>
        </w:rPr>
        <w:t xml:space="preserve"> наиболее эффективный </w:t>
      </w:r>
      <w:r w:rsidR="00DD1D28" w:rsidRPr="00E10050">
        <w:rPr>
          <w:color w:val="000000"/>
        </w:rPr>
        <w:t xml:space="preserve">дискурс </w:t>
      </w:r>
      <w:r w:rsidRPr="00E10050">
        <w:rPr>
          <w:color w:val="000000"/>
        </w:rPr>
        <w:t>кандидата и привести к победе на выборах.</w:t>
      </w:r>
    </w:p>
    <w:p w:rsidR="00E57EE3" w:rsidRPr="00E10050" w:rsidRDefault="00E57EE3" w:rsidP="00E10050">
      <w:pPr>
        <w:pStyle w:val="a3"/>
        <w:spacing w:before="0" w:beforeAutospacing="0" w:after="0" w:afterAutospacing="0"/>
        <w:ind w:left="-284" w:right="566" w:firstLine="720"/>
        <w:jc w:val="both"/>
      </w:pPr>
      <w:r w:rsidRPr="00E10050">
        <w:rPr>
          <w:color w:val="000000"/>
        </w:rPr>
        <w:t xml:space="preserve">Одним из ярких примеров присутствия политической агитации в социальных сетях является предвыборная кампания аргентинского президента Хавьера Милея и его партии «Свобода наступает» (исп.: La </w:t>
      </w:r>
      <w:proofErr w:type="spellStart"/>
      <w:r w:rsidRPr="00E10050">
        <w:rPr>
          <w:color w:val="000000"/>
        </w:rPr>
        <w:t>Libertad</w:t>
      </w:r>
      <w:proofErr w:type="spellEnd"/>
      <w:r w:rsidRPr="00E10050">
        <w:rPr>
          <w:color w:val="000000"/>
        </w:rPr>
        <w:t xml:space="preserve"> </w:t>
      </w:r>
      <w:proofErr w:type="spellStart"/>
      <w:r w:rsidRPr="00E10050">
        <w:rPr>
          <w:color w:val="000000"/>
        </w:rPr>
        <w:t>Avanza</w:t>
      </w:r>
      <w:proofErr w:type="spellEnd"/>
      <w:r w:rsidRPr="00E10050">
        <w:rPr>
          <w:color w:val="000000"/>
        </w:rPr>
        <w:t>).</w:t>
      </w:r>
    </w:p>
    <w:p w:rsidR="00E10050" w:rsidRDefault="00E57EE3" w:rsidP="00E10050">
      <w:pPr>
        <w:pStyle w:val="a3"/>
        <w:spacing w:before="0" w:beforeAutospacing="0" w:after="0" w:afterAutospacing="0"/>
        <w:ind w:left="-284" w:right="566" w:firstLine="720"/>
        <w:jc w:val="both"/>
        <w:rPr>
          <w:color w:val="000000"/>
        </w:rPr>
      </w:pPr>
      <w:r w:rsidRPr="00E10050">
        <w:rPr>
          <w:color w:val="000000"/>
        </w:rPr>
        <w:t>Х. Милей является достаточно неожиданной и спорной фигурой, склонной к эксцентричному поведению на публику. Его действия часто вызывают противоречивые отзывы как у поклонников, так и у критиков. Одним из ключевых аспектов его публичного имиджа является стремление провоцировать и шокировать аудиторию, что делает его персону одновременно привлекательной и спорной. Таким образом он стал фаворитом народа в президентской гонке, сформировав вокруг себя атмосферу загадочности и безумия, которая привлекает внимание и заставляет людей обсуждать его деятельность даже после завершения выступлений.</w:t>
      </w:r>
    </w:p>
    <w:p w:rsidR="00E10050" w:rsidRDefault="00E10050" w:rsidP="00E10050">
      <w:pPr>
        <w:pStyle w:val="a3"/>
        <w:spacing w:before="0" w:beforeAutospacing="0" w:after="0" w:afterAutospacing="0"/>
        <w:ind w:left="-284" w:right="566" w:firstLine="720"/>
        <w:jc w:val="both"/>
        <w:rPr>
          <w:color w:val="000000"/>
        </w:rPr>
      </w:pPr>
      <w:r w:rsidRPr="00E10050">
        <w:rPr>
          <w:color w:val="000000"/>
        </w:rPr>
        <w:t>Отличительной чертой дискурса в социальных сетях является активное эмоциональное воздействие, то есть создание оратором необходимых чувств и эмоций у аудитории. Так, Х. Милей использует в своих публикациях сети «</w:t>
      </w:r>
      <w:proofErr w:type="spellStart"/>
      <w:r w:rsidRPr="00E10050">
        <w:rPr>
          <w:color w:val="000000"/>
        </w:rPr>
        <w:t>Instagram</w:t>
      </w:r>
      <w:proofErr w:type="spellEnd"/>
      <w:r w:rsidRPr="00E10050">
        <w:rPr>
          <w:color w:val="000000"/>
        </w:rPr>
        <w:t xml:space="preserve">» местоимение мы для демонстрации сплоченности и убеждения в правоте собственных действий. Данное местоимение чаще использовалось в публикациях, отражающих итоги различных митингов и встреч с избирателями. Е.И. </w:t>
      </w:r>
      <w:proofErr w:type="spellStart"/>
      <w:r w:rsidRPr="00E10050">
        <w:rPr>
          <w:color w:val="000000"/>
        </w:rPr>
        <w:t>Шейгал</w:t>
      </w:r>
      <w:proofErr w:type="spellEnd"/>
      <w:r w:rsidRPr="00E10050">
        <w:rPr>
          <w:color w:val="000000"/>
        </w:rPr>
        <w:t xml:space="preserve"> (2004) описывает манипулятивное использование «актуального мы», подчеркивая, что целью данной стратегии является установление доверительных отношений между политиком и </w:t>
      </w:r>
      <w:r w:rsidRPr="00E10050">
        <w:rPr>
          <w:color w:val="000000"/>
        </w:rPr>
        <w:lastRenderedPageBreak/>
        <w:t>аудиторией. У избирателей появляется ощущение сопричастности к значимому событию, что определит их собственное будущее и будущее страны.</w:t>
      </w:r>
    </w:p>
    <w:p w:rsidR="00E10050" w:rsidRPr="00E10050" w:rsidRDefault="00E10050" w:rsidP="00E10050">
      <w:pPr>
        <w:pStyle w:val="a3"/>
        <w:spacing w:before="0" w:beforeAutospacing="0" w:after="0" w:afterAutospacing="0"/>
        <w:ind w:left="-284" w:right="566" w:firstLine="720"/>
        <w:jc w:val="both"/>
        <w:rPr>
          <w:color w:val="000000"/>
        </w:rPr>
      </w:pPr>
      <w:r w:rsidRPr="00E10050">
        <w:rPr>
          <w:color w:val="000000"/>
        </w:rPr>
        <w:t>Х. Милей в своих публикациях также использует риторические вопросы, которые является эффективным стилистическим приемом, используемым для того, чтобы ненавязчиво навести избирателей на определенные мысли и идеи. Данный прием не только привлекает внимание слушателей, но и усиливает общее впечатление от выступления, повышая степень вовлеченности аудитории. Кроме того, использование риторических вопросов может служить инструментом манипуляции мнением, вызывая у аудитории чувство согласия или противоречия без необходимости предоставлять явные аргументы, что создает атмосферу единства или конфликта, в зависимости от контекста.</w:t>
      </w:r>
    </w:p>
    <w:p w:rsidR="00E10050" w:rsidRDefault="00E10050" w:rsidP="00E10050">
      <w:pPr>
        <w:pStyle w:val="a3"/>
        <w:spacing w:before="0" w:beforeAutospacing="0" w:after="0" w:afterAutospacing="0"/>
        <w:ind w:left="-284" w:right="566" w:firstLine="720"/>
        <w:jc w:val="both"/>
        <w:rPr>
          <w:color w:val="000000"/>
        </w:rPr>
      </w:pPr>
      <w:r w:rsidRPr="00E10050">
        <w:rPr>
          <w:color w:val="000000"/>
        </w:rPr>
        <w:t xml:space="preserve">Следует отметить, что социальные сети </w:t>
      </w:r>
      <w:proofErr w:type="spellStart"/>
      <w:r w:rsidRPr="00E10050">
        <w:rPr>
          <w:color w:val="000000"/>
        </w:rPr>
        <w:t>Х.Милея</w:t>
      </w:r>
      <w:proofErr w:type="spellEnd"/>
      <w:r w:rsidRPr="00E10050">
        <w:rPr>
          <w:color w:val="000000"/>
        </w:rPr>
        <w:t xml:space="preserve"> наполнены различными лозунгами, которые выделяются на фоне других публикаций графически. Так, в социальных сетях мы видим следующие лозунги: «Viva </w:t>
      </w:r>
      <w:proofErr w:type="spellStart"/>
      <w:r w:rsidRPr="00E10050">
        <w:rPr>
          <w:color w:val="000000"/>
        </w:rPr>
        <w:t>la</w:t>
      </w:r>
      <w:proofErr w:type="spellEnd"/>
      <w:r w:rsidRPr="00E10050">
        <w:rPr>
          <w:color w:val="000000"/>
        </w:rPr>
        <w:t xml:space="preserve"> </w:t>
      </w:r>
      <w:proofErr w:type="spellStart"/>
      <w:r w:rsidRPr="00E10050">
        <w:rPr>
          <w:color w:val="000000"/>
        </w:rPr>
        <w:t>libertad</w:t>
      </w:r>
      <w:proofErr w:type="spellEnd"/>
      <w:r w:rsidRPr="00E10050">
        <w:rPr>
          <w:color w:val="000000"/>
        </w:rPr>
        <w:t xml:space="preserve">, </w:t>
      </w:r>
      <w:proofErr w:type="spellStart"/>
      <w:r w:rsidRPr="00E10050">
        <w:rPr>
          <w:color w:val="000000"/>
        </w:rPr>
        <w:t>carajo</w:t>
      </w:r>
      <w:proofErr w:type="spellEnd"/>
      <w:r w:rsidRPr="00E10050">
        <w:rPr>
          <w:color w:val="000000"/>
        </w:rPr>
        <w:t xml:space="preserve">», «CASTA O LIBERTAD», «¡La </w:t>
      </w:r>
      <w:proofErr w:type="spellStart"/>
      <w:r w:rsidRPr="00E10050">
        <w:rPr>
          <w:color w:val="000000"/>
        </w:rPr>
        <w:t>casta</w:t>
      </w:r>
      <w:proofErr w:type="spellEnd"/>
      <w:r w:rsidRPr="00E10050">
        <w:rPr>
          <w:color w:val="000000"/>
        </w:rPr>
        <w:t xml:space="preserve"> </w:t>
      </w:r>
      <w:proofErr w:type="spellStart"/>
      <w:r w:rsidRPr="00E10050">
        <w:rPr>
          <w:color w:val="000000"/>
        </w:rPr>
        <w:t>tiene</w:t>
      </w:r>
      <w:proofErr w:type="spellEnd"/>
      <w:r w:rsidRPr="00E10050">
        <w:rPr>
          <w:color w:val="000000"/>
        </w:rPr>
        <w:t xml:space="preserve"> </w:t>
      </w:r>
      <w:proofErr w:type="spellStart"/>
      <w:r w:rsidRPr="00E10050">
        <w:rPr>
          <w:color w:val="000000"/>
        </w:rPr>
        <w:t>miedo</w:t>
      </w:r>
      <w:proofErr w:type="spellEnd"/>
      <w:r w:rsidRPr="00E10050">
        <w:rPr>
          <w:color w:val="000000"/>
        </w:rPr>
        <w:t xml:space="preserve">!», «¡La </w:t>
      </w:r>
      <w:proofErr w:type="spellStart"/>
      <w:r w:rsidRPr="00E10050">
        <w:rPr>
          <w:color w:val="000000"/>
        </w:rPr>
        <w:t>casta</w:t>
      </w:r>
      <w:proofErr w:type="spellEnd"/>
      <w:r w:rsidRPr="00E10050">
        <w:rPr>
          <w:color w:val="000000"/>
        </w:rPr>
        <w:t xml:space="preserve"> </w:t>
      </w:r>
      <w:proofErr w:type="spellStart"/>
      <w:r w:rsidRPr="00E10050">
        <w:rPr>
          <w:color w:val="000000"/>
        </w:rPr>
        <w:t>roja</w:t>
      </w:r>
      <w:proofErr w:type="spellEnd"/>
      <w:r w:rsidRPr="00E10050">
        <w:rPr>
          <w:color w:val="000000"/>
        </w:rPr>
        <w:t xml:space="preserve"> </w:t>
      </w:r>
      <w:proofErr w:type="spellStart"/>
      <w:r w:rsidRPr="00E10050">
        <w:rPr>
          <w:color w:val="000000"/>
        </w:rPr>
        <w:t>tiene</w:t>
      </w:r>
      <w:proofErr w:type="spellEnd"/>
      <w:r w:rsidRPr="00E10050">
        <w:rPr>
          <w:color w:val="000000"/>
        </w:rPr>
        <w:t xml:space="preserve"> </w:t>
      </w:r>
      <w:proofErr w:type="spellStart"/>
      <w:r w:rsidRPr="00E10050">
        <w:rPr>
          <w:color w:val="000000"/>
        </w:rPr>
        <w:t>miedo</w:t>
      </w:r>
      <w:proofErr w:type="spellEnd"/>
      <w:r w:rsidRPr="00E10050">
        <w:rPr>
          <w:color w:val="000000"/>
        </w:rPr>
        <w:t>!» (сохранены авторская орфография, пунктуация и графические выделения). Данные лозунги мы можем наблюдать под каждой из 250 публикаций в агитационный период в сети «</w:t>
      </w:r>
      <w:proofErr w:type="spellStart"/>
      <w:r w:rsidRPr="00E10050">
        <w:rPr>
          <w:color w:val="000000"/>
        </w:rPr>
        <w:t>Instagram</w:t>
      </w:r>
      <w:proofErr w:type="spellEnd"/>
      <w:r w:rsidRPr="00E10050">
        <w:rPr>
          <w:color w:val="000000"/>
        </w:rPr>
        <w:t>».</w:t>
      </w:r>
    </w:p>
    <w:p w:rsidR="00E10050" w:rsidRPr="00E10050" w:rsidRDefault="00E10050" w:rsidP="00E10050">
      <w:pPr>
        <w:pStyle w:val="a3"/>
        <w:spacing w:before="0" w:beforeAutospacing="0" w:after="0" w:afterAutospacing="0"/>
        <w:ind w:left="-284" w:right="566" w:firstLine="720"/>
        <w:jc w:val="both"/>
        <w:rPr>
          <w:b/>
          <w:bCs/>
        </w:rPr>
      </w:pPr>
      <w:r w:rsidRPr="00E10050">
        <w:rPr>
          <w:rStyle w:val="4357"/>
          <w:color w:val="202122"/>
          <w:shd w:val="clear" w:color="auto" w:fill="FFFFFF"/>
        </w:rPr>
        <w:t>А</w:t>
      </w:r>
      <w:r w:rsidRPr="00E10050">
        <w:rPr>
          <w:rStyle w:val="4357"/>
          <w:color w:val="202122"/>
          <w:shd w:val="clear" w:color="auto" w:fill="FFFFFF"/>
        </w:rPr>
        <w:t xml:space="preserve">нализ стратегий и тактик предвыборного дискурса </w:t>
      </w:r>
      <w:proofErr w:type="spellStart"/>
      <w:r w:rsidRPr="00E10050">
        <w:rPr>
          <w:color w:val="202122"/>
          <w:shd w:val="clear" w:color="auto" w:fill="FFFFFF"/>
        </w:rPr>
        <w:t>Х.</w:t>
      </w:r>
      <w:proofErr w:type="gramStart"/>
      <w:r w:rsidRPr="00E10050">
        <w:rPr>
          <w:color w:val="202122"/>
          <w:shd w:val="clear" w:color="auto" w:fill="FFFFFF"/>
        </w:rPr>
        <w:t>Милея</w:t>
      </w:r>
      <w:proofErr w:type="spellEnd"/>
      <w:proofErr w:type="gramEnd"/>
      <w:r w:rsidRPr="00E10050">
        <w:rPr>
          <w:color w:val="202122"/>
          <w:shd w:val="clear" w:color="auto" w:fill="FFFFFF"/>
        </w:rPr>
        <w:t xml:space="preserve"> позволяет нам сделать выводы о формируемом им имидже с помощью предвыборного дискурса. Политический лидер выступает в роли нигилиста, отрицая существующую экономическую политику и обнажая видимые им проблемы в современной политической ситуации Аргентины. Анализируемый политический деятель присутствует во всех популярных социальных сетях для продвижения собственной кандидатуры и формирует клиповое мышление у аудитории, поскольку предлагает информацию о собственной кампании и кандидатуре с помощью ярких фрагментов и образов (применение зооморфных персонификаций, создание образа врага). </w:t>
      </w:r>
      <w:proofErr w:type="spellStart"/>
      <w:r w:rsidRPr="00E10050">
        <w:rPr>
          <w:color w:val="202122"/>
          <w:shd w:val="clear" w:color="auto" w:fill="FFFFFF"/>
        </w:rPr>
        <w:t>Х.Милей</w:t>
      </w:r>
      <w:proofErr w:type="spellEnd"/>
      <w:r w:rsidRPr="00E10050">
        <w:rPr>
          <w:color w:val="202122"/>
          <w:shd w:val="clear" w:color="auto" w:fill="FFFFFF"/>
        </w:rPr>
        <w:t xml:space="preserve"> также активно использует лозунги и </w:t>
      </w:r>
      <w:proofErr w:type="spellStart"/>
      <w:r w:rsidRPr="00E10050">
        <w:rPr>
          <w:color w:val="202122"/>
          <w:shd w:val="clear" w:color="auto" w:fill="FFFFFF"/>
        </w:rPr>
        <w:t>речевки</w:t>
      </w:r>
      <w:proofErr w:type="spellEnd"/>
      <w:r w:rsidRPr="00E10050">
        <w:rPr>
          <w:color w:val="202122"/>
          <w:shd w:val="clear" w:color="auto" w:fill="FFFFFF"/>
        </w:rPr>
        <w:t xml:space="preserve"> для концентрированного выражения основной идеи кампании и для отражения наиболее весомых проблем электорального поля. Аргентинский политик использует в своих публикациях стратегию убеждения для демонстрации идеи о том, что он является единственным верным кандидатом на выборах, поскольку является профессионалом в экономической сфере, которая больше всего волнует избирателей.</w:t>
      </w:r>
    </w:p>
    <w:p w:rsidR="00E57EE3" w:rsidRPr="00E10050" w:rsidRDefault="00C413FC" w:rsidP="00E10050">
      <w:pPr>
        <w:pStyle w:val="a3"/>
        <w:spacing w:before="0" w:beforeAutospacing="0" w:after="0" w:afterAutospacing="0"/>
        <w:ind w:right="566"/>
        <w:jc w:val="center"/>
        <w:rPr>
          <w:b/>
          <w:bCs/>
        </w:rPr>
      </w:pPr>
      <w:r w:rsidRPr="00E10050">
        <w:rPr>
          <w:b/>
          <w:bCs/>
        </w:rPr>
        <w:t xml:space="preserve">Источники и </w:t>
      </w:r>
      <w:proofErr w:type="spellStart"/>
      <w:r w:rsidRPr="00E10050">
        <w:rPr>
          <w:b/>
          <w:bCs/>
        </w:rPr>
        <w:t>литертура</w:t>
      </w:r>
      <w:proofErr w:type="spellEnd"/>
    </w:p>
    <w:p w:rsidR="00C413FC" w:rsidRPr="00E10050" w:rsidRDefault="00C413FC" w:rsidP="00E10050">
      <w:pPr>
        <w:pStyle w:val="a9"/>
        <w:numPr>
          <w:ilvl w:val="0"/>
          <w:numId w:val="3"/>
        </w:numPr>
        <w:ind w:right="566"/>
        <w:jc w:val="both"/>
        <w:rPr>
          <w:rFonts w:ascii="Times New Roman" w:hAnsi="Times New Roman" w:cs="Times New Roman"/>
        </w:rPr>
      </w:pPr>
      <w:r w:rsidRPr="00E10050">
        <w:rPr>
          <w:rFonts w:ascii="Times New Roman" w:hAnsi="Times New Roman" w:cs="Times New Roman"/>
        </w:rPr>
        <w:t xml:space="preserve">Дейк Т. А. ван. Дискурс и власть: репрезентация доминирования в языке и коммуникации. — </w:t>
      </w:r>
      <w:proofErr w:type="gramStart"/>
      <w:r w:rsidRPr="00E10050">
        <w:rPr>
          <w:rFonts w:ascii="Times New Roman" w:hAnsi="Times New Roman" w:cs="Times New Roman"/>
        </w:rPr>
        <w:t>М. :</w:t>
      </w:r>
      <w:proofErr w:type="gramEnd"/>
      <w:r w:rsidRPr="00E10050">
        <w:rPr>
          <w:rFonts w:ascii="Times New Roman" w:hAnsi="Times New Roman" w:cs="Times New Roman"/>
        </w:rPr>
        <w:t xml:space="preserve"> </w:t>
      </w:r>
      <w:proofErr w:type="spellStart"/>
      <w:r w:rsidRPr="00E10050">
        <w:rPr>
          <w:rFonts w:ascii="Times New Roman" w:hAnsi="Times New Roman" w:cs="Times New Roman"/>
        </w:rPr>
        <w:t>Либроком</w:t>
      </w:r>
      <w:proofErr w:type="spellEnd"/>
      <w:r w:rsidRPr="00E10050">
        <w:rPr>
          <w:rFonts w:ascii="Times New Roman" w:hAnsi="Times New Roman" w:cs="Times New Roman"/>
        </w:rPr>
        <w:t>, 2013.</w:t>
      </w:r>
    </w:p>
    <w:p w:rsidR="00C413FC" w:rsidRPr="00E10050" w:rsidRDefault="00C413FC" w:rsidP="00E10050">
      <w:pPr>
        <w:pStyle w:val="a9"/>
        <w:numPr>
          <w:ilvl w:val="0"/>
          <w:numId w:val="3"/>
        </w:numPr>
        <w:ind w:right="566"/>
        <w:jc w:val="both"/>
        <w:rPr>
          <w:rFonts w:ascii="Times New Roman" w:hAnsi="Times New Roman" w:cs="Times New Roman"/>
        </w:rPr>
      </w:pPr>
      <w:proofErr w:type="spellStart"/>
      <w:r w:rsidRPr="00E10050">
        <w:rPr>
          <w:rFonts w:ascii="Times New Roman" w:hAnsi="Times New Roman" w:cs="Times New Roman"/>
        </w:rPr>
        <w:t>Иссерс</w:t>
      </w:r>
      <w:proofErr w:type="spellEnd"/>
      <w:r w:rsidRPr="00E10050">
        <w:rPr>
          <w:rFonts w:ascii="Times New Roman" w:hAnsi="Times New Roman" w:cs="Times New Roman"/>
        </w:rPr>
        <w:t xml:space="preserve"> О.С. Речевое воздействие: учеб. пособие для студентов, обучающихся по специальности «Связи с общественностью» / О.С. </w:t>
      </w:r>
      <w:proofErr w:type="spellStart"/>
      <w:r w:rsidRPr="00E10050">
        <w:rPr>
          <w:rFonts w:ascii="Times New Roman" w:hAnsi="Times New Roman" w:cs="Times New Roman"/>
        </w:rPr>
        <w:t>Иссерс</w:t>
      </w:r>
      <w:proofErr w:type="spellEnd"/>
      <w:r w:rsidRPr="00E10050">
        <w:rPr>
          <w:rFonts w:ascii="Times New Roman" w:hAnsi="Times New Roman" w:cs="Times New Roman"/>
        </w:rPr>
        <w:t xml:space="preserve">. – </w:t>
      </w:r>
      <w:proofErr w:type="gramStart"/>
      <w:r w:rsidRPr="00E10050">
        <w:rPr>
          <w:rFonts w:ascii="Times New Roman" w:hAnsi="Times New Roman" w:cs="Times New Roman"/>
        </w:rPr>
        <w:t>М. :</w:t>
      </w:r>
      <w:proofErr w:type="gramEnd"/>
      <w:r w:rsidRPr="00E10050">
        <w:rPr>
          <w:rFonts w:ascii="Times New Roman" w:hAnsi="Times New Roman" w:cs="Times New Roman"/>
        </w:rPr>
        <w:t xml:space="preserve"> Флинта : Наука, 2009. – 224 с.</w:t>
      </w:r>
    </w:p>
    <w:p w:rsidR="00C413FC" w:rsidRPr="00E10050" w:rsidRDefault="00C413FC" w:rsidP="00E10050">
      <w:pPr>
        <w:pStyle w:val="a9"/>
        <w:numPr>
          <w:ilvl w:val="0"/>
          <w:numId w:val="3"/>
        </w:numPr>
        <w:ind w:right="566"/>
        <w:jc w:val="both"/>
        <w:rPr>
          <w:rFonts w:ascii="Times New Roman" w:hAnsi="Times New Roman" w:cs="Times New Roman"/>
        </w:rPr>
      </w:pPr>
      <w:proofErr w:type="spellStart"/>
      <w:r w:rsidRPr="00E10050">
        <w:rPr>
          <w:rFonts w:ascii="Times New Roman" w:hAnsi="Times New Roman" w:cs="Times New Roman"/>
          <w:color w:val="000000" w:themeColor="text1"/>
          <w:kern w:val="0"/>
        </w:rPr>
        <w:t>Михалёва</w:t>
      </w:r>
      <w:proofErr w:type="spellEnd"/>
      <w:r w:rsidRPr="00E10050">
        <w:rPr>
          <w:rFonts w:ascii="Times New Roman" w:hAnsi="Times New Roman" w:cs="Times New Roman"/>
          <w:color w:val="000000" w:themeColor="text1"/>
          <w:kern w:val="0"/>
        </w:rPr>
        <w:t xml:space="preserve"> О.Л. Политический дискурс: Специфика манипулятивного воздействия. — М.: Книжный дом «ЛИБРОКОМ», 2009. — 256 с.</w:t>
      </w:r>
    </w:p>
    <w:p w:rsidR="00C413FC" w:rsidRPr="00E10050" w:rsidRDefault="00C413FC" w:rsidP="00E10050">
      <w:pPr>
        <w:pStyle w:val="a9"/>
        <w:numPr>
          <w:ilvl w:val="0"/>
          <w:numId w:val="3"/>
        </w:numPr>
        <w:ind w:right="566"/>
        <w:jc w:val="both"/>
        <w:rPr>
          <w:rFonts w:ascii="Times New Roman" w:hAnsi="Times New Roman" w:cs="Times New Roman"/>
        </w:rPr>
      </w:pPr>
      <w:proofErr w:type="spellStart"/>
      <w:r w:rsidRPr="00E10050">
        <w:rPr>
          <w:rFonts w:ascii="Times New Roman" w:hAnsi="Times New Roman" w:cs="Times New Roman"/>
        </w:rPr>
        <w:t>Михальская</w:t>
      </w:r>
      <w:proofErr w:type="spellEnd"/>
      <w:r w:rsidRPr="00E10050">
        <w:rPr>
          <w:rFonts w:ascii="Times New Roman" w:hAnsi="Times New Roman" w:cs="Times New Roman"/>
        </w:rPr>
        <w:t xml:space="preserve"> А. К. Основы риторики: Мысль и слово: Учеб. пособие для учащихся 10—11 </w:t>
      </w:r>
      <w:proofErr w:type="spellStart"/>
      <w:r w:rsidRPr="00E10050">
        <w:rPr>
          <w:rFonts w:ascii="Times New Roman" w:hAnsi="Times New Roman" w:cs="Times New Roman"/>
        </w:rPr>
        <w:t>кл</w:t>
      </w:r>
      <w:proofErr w:type="spellEnd"/>
      <w:r w:rsidRPr="00E10050">
        <w:rPr>
          <w:rFonts w:ascii="Times New Roman" w:hAnsi="Times New Roman" w:cs="Times New Roman"/>
        </w:rPr>
        <w:t xml:space="preserve">. </w:t>
      </w:r>
      <w:proofErr w:type="spellStart"/>
      <w:r w:rsidRPr="00E10050">
        <w:rPr>
          <w:rFonts w:ascii="Times New Roman" w:hAnsi="Times New Roman" w:cs="Times New Roman"/>
        </w:rPr>
        <w:t>общеобразоват</w:t>
      </w:r>
      <w:proofErr w:type="spellEnd"/>
      <w:r w:rsidRPr="00E10050">
        <w:rPr>
          <w:rFonts w:ascii="Times New Roman" w:hAnsi="Times New Roman" w:cs="Times New Roman"/>
        </w:rPr>
        <w:t xml:space="preserve">. </w:t>
      </w:r>
      <w:proofErr w:type="gramStart"/>
      <w:r w:rsidRPr="00E10050">
        <w:rPr>
          <w:rFonts w:ascii="Times New Roman" w:hAnsi="Times New Roman" w:cs="Times New Roman"/>
        </w:rPr>
        <w:t>учреждений.—</w:t>
      </w:r>
      <w:proofErr w:type="gramEnd"/>
      <w:r w:rsidRPr="00E10050">
        <w:rPr>
          <w:rFonts w:ascii="Times New Roman" w:hAnsi="Times New Roman" w:cs="Times New Roman"/>
        </w:rPr>
        <w:t xml:space="preserve"> М.: Просвещение, 1996.—416 с.</w:t>
      </w:r>
    </w:p>
    <w:p w:rsidR="00C413FC" w:rsidRPr="00E10050" w:rsidRDefault="00C413FC" w:rsidP="00E10050">
      <w:pPr>
        <w:pStyle w:val="a9"/>
        <w:numPr>
          <w:ilvl w:val="0"/>
          <w:numId w:val="3"/>
        </w:numPr>
        <w:ind w:right="566"/>
        <w:jc w:val="both"/>
        <w:rPr>
          <w:rFonts w:ascii="Times New Roman" w:hAnsi="Times New Roman" w:cs="Times New Roman"/>
        </w:rPr>
      </w:pPr>
      <w:proofErr w:type="spellStart"/>
      <w:r w:rsidRPr="00E10050">
        <w:rPr>
          <w:rFonts w:ascii="Times New Roman" w:hAnsi="Times New Roman" w:cs="Times New Roman"/>
          <w:color w:val="000000" w:themeColor="text1"/>
          <w:kern w:val="0"/>
        </w:rPr>
        <w:t>Шейгал</w:t>
      </w:r>
      <w:proofErr w:type="spellEnd"/>
      <w:r w:rsidRPr="00E10050">
        <w:rPr>
          <w:rFonts w:ascii="Times New Roman" w:hAnsi="Times New Roman" w:cs="Times New Roman"/>
          <w:color w:val="000000" w:themeColor="text1"/>
          <w:kern w:val="0"/>
        </w:rPr>
        <w:t xml:space="preserve"> Е.И.</w:t>
      </w:r>
      <w:r w:rsidRPr="00E10050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</w:t>
      </w:r>
      <w:r w:rsidRPr="00E10050">
        <w:rPr>
          <w:rFonts w:ascii="Times New Roman" w:hAnsi="Times New Roman" w:cs="Times New Roman"/>
          <w:color w:val="000000" w:themeColor="text1"/>
          <w:kern w:val="0"/>
        </w:rPr>
        <w:t xml:space="preserve">Семиотика политического дискурса / Е. И. </w:t>
      </w:r>
      <w:proofErr w:type="spellStart"/>
      <w:r w:rsidRPr="00E10050">
        <w:rPr>
          <w:rFonts w:ascii="Times New Roman" w:hAnsi="Times New Roman" w:cs="Times New Roman"/>
          <w:color w:val="000000" w:themeColor="text1"/>
          <w:kern w:val="0"/>
        </w:rPr>
        <w:t>Шейгал</w:t>
      </w:r>
      <w:proofErr w:type="spellEnd"/>
      <w:r w:rsidRPr="00E10050">
        <w:rPr>
          <w:rFonts w:ascii="Times New Roman" w:hAnsi="Times New Roman" w:cs="Times New Roman"/>
          <w:color w:val="000000" w:themeColor="text1"/>
          <w:kern w:val="0"/>
        </w:rPr>
        <w:t xml:space="preserve">. - </w:t>
      </w:r>
      <w:proofErr w:type="gramStart"/>
      <w:r w:rsidRPr="00E10050">
        <w:rPr>
          <w:rFonts w:ascii="Times New Roman" w:hAnsi="Times New Roman" w:cs="Times New Roman"/>
          <w:color w:val="000000" w:themeColor="text1"/>
          <w:kern w:val="0"/>
        </w:rPr>
        <w:t>Москва :</w:t>
      </w:r>
      <w:proofErr w:type="gramEnd"/>
      <w:r w:rsidRPr="00E10050">
        <w:rPr>
          <w:rFonts w:ascii="Times New Roman" w:hAnsi="Times New Roman" w:cs="Times New Roman"/>
          <w:color w:val="000000" w:themeColor="text1"/>
          <w:kern w:val="0"/>
        </w:rPr>
        <w:t xml:space="preserve"> Гнозис, 2004 (ГУП Смол. обл. тип. им. В.И. Смирнова). - 324 с</w:t>
      </w:r>
      <w:r w:rsidRPr="00E10050">
        <w:rPr>
          <w:rFonts w:ascii="Times New Roman" w:hAnsi="Times New Roman" w:cs="Times New Roman"/>
          <w:color w:val="FFFFFF"/>
          <w:kern w:val="0"/>
        </w:rPr>
        <w:t>.</w:t>
      </w:r>
    </w:p>
    <w:p w:rsidR="00C413FC" w:rsidRPr="00C413FC" w:rsidRDefault="00C413FC" w:rsidP="00E10050">
      <w:pPr>
        <w:spacing w:line="360" w:lineRule="auto"/>
        <w:ind w:right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413FC" w:rsidRPr="00C413FC" w:rsidSect="00786CD2">
      <w:footerReference w:type="even" r:id="rId7"/>
      <w:footerReference w:type="default" r:id="rId8"/>
      <w:pgSz w:w="11906" w:h="16838"/>
      <w:pgMar w:top="1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6BD6" w:rsidRDefault="001A6BD6" w:rsidP="00A36681">
      <w:r>
        <w:separator/>
      </w:r>
    </w:p>
  </w:endnote>
  <w:endnote w:type="continuationSeparator" w:id="0">
    <w:p w:rsidR="001A6BD6" w:rsidRDefault="001A6BD6" w:rsidP="00A3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267529187"/>
      <w:docPartObj>
        <w:docPartGallery w:val="Page Numbers (Bottom of Page)"/>
        <w:docPartUnique/>
      </w:docPartObj>
    </w:sdtPr>
    <w:sdtContent>
      <w:p w:rsidR="00786CD2" w:rsidRDefault="00786CD2" w:rsidP="0068711D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786CD2" w:rsidRDefault="00786CD2" w:rsidP="00786C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164427606"/>
      <w:docPartObj>
        <w:docPartGallery w:val="Page Numbers (Bottom of Page)"/>
        <w:docPartUnique/>
      </w:docPartObj>
    </w:sdtPr>
    <w:sdtContent>
      <w:p w:rsidR="00786CD2" w:rsidRDefault="00786CD2" w:rsidP="0068711D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786CD2" w:rsidRDefault="00786CD2" w:rsidP="00786C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6BD6" w:rsidRDefault="001A6BD6" w:rsidP="00A36681">
      <w:r>
        <w:separator/>
      </w:r>
    </w:p>
  </w:footnote>
  <w:footnote w:type="continuationSeparator" w:id="0">
    <w:p w:rsidR="001A6BD6" w:rsidRDefault="001A6BD6" w:rsidP="00A3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F20E5"/>
    <w:multiLevelType w:val="hybridMultilevel"/>
    <w:tmpl w:val="339660FA"/>
    <w:lvl w:ilvl="0" w:tplc="7B1EA54E">
      <w:start w:val="1"/>
      <w:numFmt w:val="decimal"/>
      <w:lvlText w:val="%1."/>
      <w:lvlJc w:val="left"/>
      <w:pPr>
        <w:ind w:left="-2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FD9003D"/>
    <w:multiLevelType w:val="hybridMultilevel"/>
    <w:tmpl w:val="DA68539C"/>
    <w:lvl w:ilvl="0" w:tplc="2AF67A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6FF67F0F"/>
    <w:multiLevelType w:val="hybridMultilevel"/>
    <w:tmpl w:val="2B9C65AE"/>
    <w:lvl w:ilvl="0" w:tplc="7B1EA54E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51860049">
    <w:abstractNumId w:val="1"/>
  </w:num>
  <w:num w:numId="2" w16cid:durableId="1037270943">
    <w:abstractNumId w:val="2"/>
  </w:num>
  <w:num w:numId="3" w16cid:durableId="101241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E3"/>
    <w:rsid w:val="000903FB"/>
    <w:rsid w:val="00112A4F"/>
    <w:rsid w:val="00196606"/>
    <w:rsid w:val="001A6BD6"/>
    <w:rsid w:val="00206EEF"/>
    <w:rsid w:val="00350B1D"/>
    <w:rsid w:val="00472AFD"/>
    <w:rsid w:val="004A3AAD"/>
    <w:rsid w:val="004F3E62"/>
    <w:rsid w:val="007326BC"/>
    <w:rsid w:val="00786CD2"/>
    <w:rsid w:val="00A36681"/>
    <w:rsid w:val="00AF3AC3"/>
    <w:rsid w:val="00C413FC"/>
    <w:rsid w:val="00CC2F50"/>
    <w:rsid w:val="00CC4105"/>
    <w:rsid w:val="00DD1D28"/>
    <w:rsid w:val="00DE0699"/>
    <w:rsid w:val="00E10050"/>
    <w:rsid w:val="00E57EE3"/>
    <w:rsid w:val="00EF32C9"/>
    <w:rsid w:val="00E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FB40"/>
  <w15:chartTrackingRefBased/>
  <w15:docId w15:val="{FB75EF00-D88E-1741-8065-DE203717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1240,bqiaagaaeyqcaaagiaiaaaoxigeabb+kaqaaaaaaaaaaaaaaaaaaaaaaaaaaaaaaaaaaaaaaaaaaaaaaaaaaaaaaaaaaaaaaaaaaaaaaaaaaaaaaaaaaaaaaaaaaaaaaaaaaaaaaaaaaaaaaaaaaaaaaaaaaaaaaaaaaaaaaaaaaaaaaaaaaaaaaaaaaaaaaaaaaaaaaaaaaaaaaaaaaaaaaaaaaaaaaaaaaaa"/>
    <w:basedOn w:val="a"/>
    <w:rsid w:val="00E57E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E57E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A366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6681"/>
  </w:style>
  <w:style w:type="paragraph" w:styleId="a6">
    <w:name w:val="footer"/>
    <w:basedOn w:val="a"/>
    <w:link w:val="a7"/>
    <w:uiPriority w:val="99"/>
    <w:unhideWhenUsed/>
    <w:rsid w:val="00A366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6681"/>
  </w:style>
  <w:style w:type="character" w:styleId="a8">
    <w:name w:val="page number"/>
    <w:basedOn w:val="a0"/>
    <w:uiPriority w:val="99"/>
    <w:semiHidden/>
    <w:unhideWhenUsed/>
    <w:rsid w:val="00786CD2"/>
  </w:style>
  <w:style w:type="paragraph" w:styleId="a9">
    <w:name w:val="List Paragraph"/>
    <w:basedOn w:val="a"/>
    <w:uiPriority w:val="34"/>
    <w:qFormat/>
    <w:rsid w:val="00C413FC"/>
    <w:pPr>
      <w:ind w:left="720"/>
      <w:contextualSpacing/>
    </w:pPr>
  </w:style>
  <w:style w:type="character" w:customStyle="1" w:styleId="4357">
    <w:name w:val="4357"/>
    <w:aliases w:val="bqiaagaaeyqcaaagiaiaaanbdgaabu8oaaaaaaaaaaaaaaaaaaaaaaaaaaaaaaaaaaaaaaaaaaaaaaaaaaaaaaaaaaaaaaaaaaaaaaaaaaaaaaaaaaaaaaaaaaaaaaaaaaaaaaaaaaaaaaaaaaaaaaaaaaaaaaaaaaaaaaaaaaaaaaaaaaaaaaaaaaaaaaaaaaaaaaaaaaaaaaaaaaaaaaaaaaaaaaaaaaaaaaaa"/>
    <w:basedOn w:val="a0"/>
    <w:rsid w:val="00E1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2026-03-02T18:07:00Z</dcterms:created>
  <dcterms:modified xsi:type="dcterms:W3CDTF">2026-03-02T18:07:00Z</dcterms:modified>
</cp:coreProperties>
</file>