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7408" w14:textId="1CE57236" w:rsidR="00C7634C" w:rsidRPr="006A5B57" w:rsidRDefault="00C7634C" w:rsidP="00C7634C">
      <w:pPr>
        <w:spacing w:after="0"/>
        <w:ind w:right="-426"/>
        <w:jc w:val="center"/>
        <w:rPr>
          <w:sz w:val="24"/>
          <w:szCs w:val="24"/>
        </w:rPr>
      </w:pPr>
      <w:r w:rsidRPr="006A5B57">
        <w:rPr>
          <w:sz w:val="24"/>
          <w:szCs w:val="24"/>
        </w:rPr>
        <w:t>Получение сепараторов из анодного оксида алюминия для литий-ионных аккумуляторов</w:t>
      </w:r>
    </w:p>
    <w:p w14:paraId="12973F82" w14:textId="77777777" w:rsidR="00C7634C" w:rsidRPr="006A5B57" w:rsidRDefault="00C7634C" w:rsidP="00C7634C">
      <w:pPr>
        <w:spacing w:after="0"/>
        <w:ind w:firstLine="709"/>
        <w:jc w:val="center"/>
        <w:rPr>
          <w:b w:val="0"/>
          <w:bCs w:val="0"/>
          <w:sz w:val="24"/>
          <w:szCs w:val="24"/>
        </w:rPr>
      </w:pPr>
    </w:p>
    <w:p w14:paraId="4F6C2795" w14:textId="171FFA03" w:rsidR="00C7634C" w:rsidRPr="006A5B57" w:rsidRDefault="00C7634C" w:rsidP="00C7634C">
      <w:pPr>
        <w:spacing w:after="0"/>
        <w:ind w:right="-426"/>
        <w:jc w:val="center"/>
        <w:rPr>
          <w:b w:val="0"/>
          <w:bCs w:val="0"/>
          <w:sz w:val="24"/>
          <w:szCs w:val="24"/>
          <w:vertAlign w:val="superscript"/>
        </w:rPr>
      </w:pPr>
      <w:r w:rsidRPr="006A5B57">
        <w:rPr>
          <w:b w:val="0"/>
          <w:bCs w:val="0"/>
          <w:sz w:val="24"/>
          <w:szCs w:val="24"/>
        </w:rPr>
        <w:t>Самборский М.В.</w:t>
      </w:r>
      <w:r w:rsidRPr="006A5B57">
        <w:rPr>
          <w:b w:val="0"/>
          <w:bCs w:val="0"/>
          <w:sz w:val="24"/>
          <w:szCs w:val="24"/>
          <w:vertAlign w:val="superscript"/>
        </w:rPr>
        <w:t>1</w:t>
      </w:r>
      <w:r w:rsidRPr="006A5B57">
        <w:rPr>
          <w:b w:val="0"/>
          <w:bCs w:val="0"/>
          <w:sz w:val="24"/>
          <w:szCs w:val="24"/>
        </w:rPr>
        <w:t>, Сотничук Е.О.</w:t>
      </w:r>
      <w:r w:rsidRPr="006A5B57">
        <w:rPr>
          <w:b w:val="0"/>
          <w:bCs w:val="0"/>
          <w:sz w:val="24"/>
          <w:szCs w:val="24"/>
          <w:vertAlign w:val="superscript"/>
        </w:rPr>
        <w:t>2</w:t>
      </w:r>
      <w:r w:rsidRPr="006A5B57">
        <w:rPr>
          <w:b w:val="0"/>
          <w:bCs w:val="0"/>
          <w:sz w:val="24"/>
          <w:szCs w:val="24"/>
        </w:rPr>
        <w:t xml:space="preserve">, </w:t>
      </w:r>
      <w:r w:rsidR="00EA1ACF" w:rsidRPr="006A5B57">
        <w:rPr>
          <w:b w:val="0"/>
          <w:bCs w:val="0"/>
          <w:color w:val="auto"/>
          <w:sz w:val="24"/>
          <w:szCs w:val="24"/>
        </w:rPr>
        <w:t>Дрожжин О.А.</w:t>
      </w:r>
      <w:r w:rsidR="00EA1ACF" w:rsidRPr="006A5B57">
        <w:rPr>
          <w:b w:val="0"/>
          <w:bCs w:val="0"/>
          <w:color w:val="auto"/>
          <w:sz w:val="24"/>
          <w:szCs w:val="24"/>
          <w:vertAlign w:val="superscript"/>
        </w:rPr>
        <w:t>1</w:t>
      </w:r>
      <w:r w:rsidR="00EA1ACF" w:rsidRPr="006A5B57">
        <w:rPr>
          <w:b w:val="0"/>
          <w:bCs w:val="0"/>
          <w:color w:val="auto"/>
          <w:sz w:val="24"/>
          <w:szCs w:val="24"/>
        </w:rPr>
        <w:t xml:space="preserve">, </w:t>
      </w:r>
      <w:r w:rsidRPr="006A5B57">
        <w:rPr>
          <w:b w:val="0"/>
          <w:bCs w:val="0"/>
          <w:sz w:val="24"/>
          <w:szCs w:val="24"/>
        </w:rPr>
        <w:t>Напольский К.С.</w:t>
      </w:r>
      <w:r w:rsidRPr="006A5B57">
        <w:rPr>
          <w:b w:val="0"/>
          <w:bCs w:val="0"/>
          <w:sz w:val="24"/>
          <w:szCs w:val="24"/>
          <w:vertAlign w:val="superscript"/>
        </w:rPr>
        <w:t>1,2</w:t>
      </w:r>
    </w:p>
    <w:p w14:paraId="0337524E" w14:textId="518053B1" w:rsidR="00C7634C" w:rsidRPr="006A5B57" w:rsidRDefault="006A5B57" w:rsidP="00C7634C">
      <w:pPr>
        <w:spacing w:after="0"/>
        <w:ind w:right="-426"/>
        <w:jc w:val="center"/>
        <w:rPr>
          <w:b w:val="0"/>
          <w:bCs w:val="0"/>
          <w:sz w:val="24"/>
          <w:szCs w:val="24"/>
        </w:rPr>
      </w:pPr>
      <w:r w:rsidRPr="006A5B57">
        <w:rPr>
          <w:b w:val="0"/>
          <w:bCs w:val="0"/>
          <w:sz w:val="24"/>
          <w:szCs w:val="24"/>
        </w:rPr>
        <w:t>Студент, 2 курс специалитета</w:t>
      </w:r>
    </w:p>
    <w:p w14:paraId="7C5D1F46" w14:textId="77777777" w:rsidR="00C7634C" w:rsidRPr="006A5B57" w:rsidRDefault="00C7634C" w:rsidP="00C7634C">
      <w:pPr>
        <w:spacing w:after="0"/>
        <w:ind w:right="-426"/>
        <w:jc w:val="center"/>
        <w:rPr>
          <w:b w:val="0"/>
          <w:bCs w:val="0"/>
          <w:i/>
          <w:iCs/>
          <w:sz w:val="24"/>
          <w:szCs w:val="24"/>
        </w:rPr>
      </w:pPr>
      <w:r w:rsidRPr="006A5B57">
        <w:rPr>
          <w:b w:val="0"/>
          <w:bCs w:val="0"/>
          <w:i/>
          <w:iCs/>
          <w:sz w:val="24"/>
          <w:szCs w:val="24"/>
          <w:vertAlign w:val="superscript"/>
        </w:rPr>
        <w:t>1</w:t>
      </w:r>
      <w:r w:rsidRPr="006A5B57">
        <w:rPr>
          <w:b w:val="0"/>
          <w:bCs w:val="0"/>
          <w:i/>
          <w:iCs/>
          <w:sz w:val="24"/>
          <w:szCs w:val="24"/>
        </w:rPr>
        <w:t>Химический факультет МГУ имени М.В. Ломоносова, 119991, Москва, Россия</w:t>
      </w:r>
    </w:p>
    <w:p w14:paraId="1B85AF54" w14:textId="77777777" w:rsidR="00C7634C" w:rsidRPr="006A5B57" w:rsidRDefault="00C7634C" w:rsidP="00C7634C">
      <w:pPr>
        <w:spacing w:after="0"/>
        <w:ind w:right="-426"/>
        <w:jc w:val="center"/>
        <w:rPr>
          <w:b w:val="0"/>
          <w:bCs w:val="0"/>
          <w:i/>
          <w:iCs/>
          <w:sz w:val="24"/>
          <w:szCs w:val="24"/>
        </w:rPr>
      </w:pPr>
      <w:r w:rsidRPr="006A5B57">
        <w:rPr>
          <w:b w:val="0"/>
          <w:bCs w:val="0"/>
          <w:i/>
          <w:iCs/>
          <w:sz w:val="24"/>
          <w:szCs w:val="24"/>
          <w:vertAlign w:val="superscript"/>
        </w:rPr>
        <w:t>2</w:t>
      </w:r>
      <w:r w:rsidRPr="006A5B57">
        <w:rPr>
          <w:b w:val="0"/>
          <w:bCs w:val="0"/>
          <w:i/>
          <w:iCs/>
          <w:sz w:val="24"/>
          <w:szCs w:val="24"/>
        </w:rPr>
        <w:t>Факультет наук о материалах МГУ имени М.В. Ломоносова, 119991, Москва, Россия</w:t>
      </w:r>
    </w:p>
    <w:p w14:paraId="72A3ED79" w14:textId="77777777" w:rsidR="00C7634C" w:rsidRPr="006A5B57" w:rsidRDefault="00C7634C" w:rsidP="00C7634C">
      <w:pPr>
        <w:spacing w:after="0"/>
        <w:jc w:val="center"/>
        <w:rPr>
          <w:b w:val="0"/>
          <w:bCs w:val="0"/>
          <w:sz w:val="24"/>
          <w:szCs w:val="24"/>
        </w:rPr>
      </w:pPr>
    </w:p>
    <w:p w14:paraId="15DA317F" w14:textId="77777777" w:rsidR="00C7634C" w:rsidRPr="006A5B57" w:rsidRDefault="00C7634C" w:rsidP="004E44E3">
      <w:pPr>
        <w:spacing w:after="0"/>
        <w:ind w:right="-426"/>
        <w:jc w:val="center"/>
        <w:rPr>
          <w:b w:val="0"/>
          <w:bCs w:val="0"/>
          <w:i/>
          <w:iCs/>
          <w:sz w:val="24"/>
          <w:szCs w:val="24"/>
        </w:rPr>
      </w:pPr>
      <w:hyperlink r:id="rId6" w:history="1">
        <w:r w:rsidRPr="006A5B57">
          <w:rPr>
            <w:rStyle w:val="ac"/>
            <w:b w:val="0"/>
            <w:bCs w:val="0"/>
            <w:i/>
            <w:iCs/>
            <w:sz w:val="24"/>
            <w:szCs w:val="24"/>
          </w:rPr>
          <w:t>samborskiimv@my.msu.ru</w:t>
        </w:r>
      </w:hyperlink>
    </w:p>
    <w:p w14:paraId="6EA99666" w14:textId="77777777" w:rsidR="00C7634C" w:rsidRPr="006A5B57" w:rsidRDefault="00C7634C" w:rsidP="00C7634C">
      <w:pPr>
        <w:spacing w:after="0"/>
        <w:ind w:firstLine="709"/>
        <w:jc w:val="center"/>
        <w:rPr>
          <w:b w:val="0"/>
          <w:bCs w:val="0"/>
          <w:sz w:val="24"/>
          <w:szCs w:val="24"/>
        </w:rPr>
      </w:pPr>
    </w:p>
    <w:p w14:paraId="7AFBA8E8" w14:textId="2E187B98" w:rsidR="00C7634C" w:rsidRPr="006A5B57" w:rsidRDefault="00D4583F" w:rsidP="001075C3">
      <w:pPr>
        <w:spacing w:after="0"/>
        <w:ind w:firstLine="397"/>
        <w:jc w:val="both"/>
        <w:rPr>
          <w:b w:val="0"/>
          <w:bCs w:val="0"/>
          <w:sz w:val="24"/>
          <w:szCs w:val="24"/>
        </w:rPr>
      </w:pPr>
      <w:r w:rsidRPr="006A5B57">
        <w:rPr>
          <w:b w:val="0"/>
          <w:bCs w:val="0"/>
          <w:sz w:val="24"/>
          <w:szCs w:val="24"/>
        </w:rPr>
        <w:t>Литий</w:t>
      </w:r>
      <w:r w:rsidR="00FC4914" w:rsidRPr="006A5B57">
        <w:rPr>
          <w:b w:val="0"/>
          <w:bCs w:val="0"/>
          <w:sz w:val="24"/>
          <w:szCs w:val="24"/>
        </w:rPr>
        <w:t>-</w:t>
      </w:r>
      <w:r w:rsidRPr="006A5B57">
        <w:rPr>
          <w:b w:val="0"/>
          <w:bCs w:val="0"/>
          <w:sz w:val="24"/>
          <w:szCs w:val="24"/>
        </w:rPr>
        <w:t xml:space="preserve">ионные </w:t>
      </w:r>
      <w:r w:rsidR="00C7634C" w:rsidRPr="006A5B57">
        <w:rPr>
          <w:b w:val="0"/>
          <w:bCs w:val="0"/>
          <w:sz w:val="24"/>
          <w:szCs w:val="24"/>
        </w:rPr>
        <w:t xml:space="preserve">аккумуляторы (ЛИА) стали неотъемлемой частью повседневной жизни, </w:t>
      </w:r>
      <w:r w:rsidR="00A1197F" w:rsidRPr="006A5B57">
        <w:rPr>
          <w:b w:val="0"/>
          <w:bCs w:val="0"/>
          <w:sz w:val="24"/>
          <w:szCs w:val="24"/>
        </w:rPr>
        <w:t xml:space="preserve">они активно применяются </w:t>
      </w:r>
      <w:r w:rsidR="00E43643" w:rsidRPr="006A5B57">
        <w:rPr>
          <w:b w:val="0"/>
          <w:bCs w:val="0"/>
          <w:sz w:val="24"/>
          <w:szCs w:val="24"/>
        </w:rPr>
        <w:t xml:space="preserve">в </w:t>
      </w:r>
      <w:r w:rsidR="004E44E3">
        <w:rPr>
          <w:b w:val="0"/>
          <w:bCs w:val="0"/>
          <w:sz w:val="24"/>
          <w:szCs w:val="24"/>
        </w:rPr>
        <w:t xml:space="preserve">самых </w:t>
      </w:r>
      <w:r w:rsidR="00A1197F" w:rsidRPr="006A5B57">
        <w:rPr>
          <w:b w:val="0"/>
          <w:bCs w:val="0"/>
          <w:sz w:val="24"/>
          <w:szCs w:val="24"/>
        </w:rPr>
        <w:t xml:space="preserve">различных </w:t>
      </w:r>
      <w:r w:rsidR="00C7634C" w:rsidRPr="006A5B57">
        <w:rPr>
          <w:b w:val="0"/>
          <w:bCs w:val="0"/>
          <w:sz w:val="24"/>
          <w:szCs w:val="24"/>
        </w:rPr>
        <w:t>устройствах: от смартфонов до электромобилей.</w:t>
      </w:r>
      <w:r w:rsidR="00E43643" w:rsidRPr="006A5B57">
        <w:rPr>
          <w:b w:val="0"/>
          <w:bCs w:val="0"/>
          <w:sz w:val="24"/>
          <w:szCs w:val="24"/>
        </w:rPr>
        <w:t xml:space="preserve"> </w:t>
      </w:r>
      <w:r w:rsidR="00A1197F" w:rsidRPr="006A5B57">
        <w:rPr>
          <w:b w:val="0"/>
          <w:bCs w:val="0"/>
          <w:sz w:val="24"/>
          <w:szCs w:val="24"/>
        </w:rPr>
        <w:t xml:space="preserve">Замена графитового анода на металлический литий приводит к существенному повышению эффективности ЛИА и расширяет область </w:t>
      </w:r>
      <w:r w:rsidR="00824DF3" w:rsidRPr="006A5B57">
        <w:rPr>
          <w:b w:val="0"/>
          <w:bCs w:val="0"/>
          <w:sz w:val="24"/>
          <w:szCs w:val="24"/>
        </w:rPr>
        <w:t xml:space="preserve">их </w:t>
      </w:r>
      <w:r w:rsidR="00A1197F" w:rsidRPr="006A5B57">
        <w:rPr>
          <w:b w:val="0"/>
          <w:bCs w:val="0"/>
          <w:sz w:val="24"/>
          <w:szCs w:val="24"/>
        </w:rPr>
        <w:t>возможного применения. Существенной проблемой, ограничивающей применение таких устройств, является образование дендритов</w:t>
      </w:r>
      <w:r w:rsidR="00EA1ACF" w:rsidRPr="006A5B57">
        <w:rPr>
          <w:b w:val="0"/>
          <w:bCs w:val="0"/>
          <w:sz w:val="24"/>
          <w:szCs w:val="24"/>
        </w:rPr>
        <w:t xml:space="preserve"> лития</w:t>
      </w:r>
      <w:r w:rsidR="00A1197F" w:rsidRPr="006A5B57">
        <w:rPr>
          <w:b w:val="0"/>
          <w:bCs w:val="0"/>
          <w:sz w:val="24"/>
          <w:szCs w:val="24"/>
        </w:rPr>
        <w:t>, приводящ</w:t>
      </w:r>
      <w:r w:rsidR="00EA1ACF" w:rsidRPr="006A5B57">
        <w:rPr>
          <w:b w:val="0"/>
          <w:bCs w:val="0"/>
          <w:sz w:val="24"/>
          <w:szCs w:val="24"/>
        </w:rPr>
        <w:t>их</w:t>
      </w:r>
      <w:r w:rsidR="00A1197F" w:rsidRPr="006A5B57">
        <w:rPr>
          <w:b w:val="0"/>
          <w:bCs w:val="0"/>
          <w:sz w:val="24"/>
          <w:szCs w:val="24"/>
        </w:rPr>
        <w:t xml:space="preserve"> к короткому замыканию и потенциальным аварийным ситуациям</w:t>
      </w:r>
      <w:r w:rsidR="00C7634C" w:rsidRPr="006A5B57">
        <w:rPr>
          <w:b w:val="0"/>
          <w:bCs w:val="0"/>
          <w:sz w:val="24"/>
          <w:szCs w:val="24"/>
        </w:rPr>
        <w:t xml:space="preserve">. </w:t>
      </w:r>
      <w:r w:rsidR="00B3602C" w:rsidRPr="006A5B57">
        <w:rPr>
          <w:b w:val="0"/>
          <w:bCs w:val="0"/>
          <w:sz w:val="24"/>
          <w:szCs w:val="24"/>
        </w:rPr>
        <w:t>Одним из решений данной проблемы является использование с</w:t>
      </w:r>
      <w:r w:rsidR="00C7634C" w:rsidRPr="006A5B57">
        <w:rPr>
          <w:b w:val="0"/>
          <w:bCs w:val="0"/>
          <w:sz w:val="24"/>
          <w:szCs w:val="24"/>
        </w:rPr>
        <w:t>епаратор</w:t>
      </w:r>
      <w:r w:rsidR="00B3602C" w:rsidRPr="006A5B57">
        <w:rPr>
          <w:b w:val="0"/>
          <w:bCs w:val="0"/>
          <w:sz w:val="24"/>
          <w:szCs w:val="24"/>
        </w:rPr>
        <w:t>а</w:t>
      </w:r>
      <w:r w:rsidR="00824DF3" w:rsidRPr="006A5B57">
        <w:rPr>
          <w:b w:val="0"/>
          <w:bCs w:val="0"/>
          <w:sz w:val="24"/>
          <w:szCs w:val="24"/>
        </w:rPr>
        <w:t xml:space="preserve"> –</w:t>
      </w:r>
      <w:r w:rsidR="00C7634C" w:rsidRPr="006A5B57">
        <w:rPr>
          <w:b w:val="0"/>
          <w:bCs w:val="0"/>
          <w:sz w:val="24"/>
          <w:szCs w:val="24"/>
        </w:rPr>
        <w:t xml:space="preserve"> компонент</w:t>
      </w:r>
      <w:r w:rsidR="00B3602C" w:rsidRPr="006A5B57">
        <w:rPr>
          <w:b w:val="0"/>
          <w:bCs w:val="0"/>
          <w:sz w:val="24"/>
          <w:szCs w:val="24"/>
        </w:rPr>
        <w:t>а</w:t>
      </w:r>
      <w:r w:rsidR="00C7634C" w:rsidRPr="006A5B57">
        <w:rPr>
          <w:b w:val="0"/>
          <w:bCs w:val="0"/>
          <w:sz w:val="24"/>
          <w:szCs w:val="24"/>
        </w:rPr>
        <w:t>, разделя</w:t>
      </w:r>
      <w:r w:rsidR="00B3602C" w:rsidRPr="006A5B57">
        <w:rPr>
          <w:b w:val="0"/>
          <w:bCs w:val="0"/>
          <w:sz w:val="24"/>
          <w:szCs w:val="24"/>
        </w:rPr>
        <w:t>ющего</w:t>
      </w:r>
      <w:r w:rsidR="00C7634C" w:rsidRPr="006A5B57">
        <w:rPr>
          <w:b w:val="0"/>
          <w:bCs w:val="0"/>
          <w:sz w:val="24"/>
          <w:szCs w:val="24"/>
        </w:rPr>
        <w:t xml:space="preserve"> катодное и анодное пространство</w:t>
      </w:r>
      <w:r w:rsidR="00824DF3" w:rsidRPr="006A5B57">
        <w:rPr>
          <w:b w:val="0"/>
          <w:bCs w:val="0"/>
          <w:sz w:val="24"/>
          <w:szCs w:val="24"/>
        </w:rPr>
        <w:t>.</w:t>
      </w:r>
      <w:r w:rsidR="00C7634C" w:rsidRPr="006A5B57">
        <w:rPr>
          <w:b w:val="0"/>
          <w:bCs w:val="0"/>
          <w:sz w:val="24"/>
          <w:szCs w:val="24"/>
        </w:rPr>
        <w:t xml:space="preserve"> </w:t>
      </w:r>
      <w:r w:rsidR="00B3602C" w:rsidRPr="006A5B57">
        <w:rPr>
          <w:b w:val="0"/>
          <w:bCs w:val="0"/>
          <w:sz w:val="24"/>
          <w:szCs w:val="24"/>
        </w:rPr>
        <w:t>Перспективным материалом для</w:t>
      </w:r>
      <w:r w:rsidR="00C7634C" w:rsidRPr="006A5B57">
        <w:rPr>
          <w:b w:val="0"/>
          <w:bCs w:val="0"/>
          <w:sz w:val="24"/>
          <w:szCs w:val="24"/>
        </w:rPr>
        <w:t xml:space="preserve"> сепаратора </w:t>
      </w:r>
      <w:r w:rsidR="00B3602C" w:rsidRPr="006A5B57">
        <w:rPr>
          <w:b w:val="0"/>
          <w:bCs w:val="0"/>
          <w:sz w:val="24"/>
          <w:szCs w:val="24"/>
        </w:rPr>
        <w:t>является</w:t>
      </w:r>
      <w:r w:rsidR="00C7634C" w:rsidRPr="006A5B57">
        <w:rPr>
          <w:b w:val="0"/>
          <w:bCs w:val="0"/>
          <w:sz w:val="24"/>
          <w:szCs w:val="24"/>
        </w:rPr>
        <w:t xml:space="preserve"> анодный оксид алюминия (AОА), который обладает </w:t>
      </w:r>
      <w:r w:rsidR="00B3602C" w:rsidRPr="006A5B57">
        <w:rPr>
          <w:b w:val="0"/>
          <w:bCs w:val="0"/>
          <w:sz w:val="24"/>
          <w:szCs w:val="24"/>
        </w:rPr>
        <w:t>уникальной структурой, обеспечива</w:t>
      </w:r>
      <w:r w:rsidR="00EA1ACF" w:rsidRPr="006A5B57">
        <w:rPr>
          <w:b w:val="0"/>
          <w:bCs w:val="0"/>
          <w:sz w:val="24"/>
          <w:szCs w:val="24"/>
        </w:rPr>
        <w:t>ющей</w:t>
      </w:r>
      <w:r w:rsidR="00B3602C" w:rsidRPr="006A5B57">
        <w:rPr>
          <w:b w:val="0"/>
          <w:bCs w:val="0"/>
          <w:sz w:val="24"/>
          <w:szCs w:val="24"/>
        </w:rPr>
        <w:t xml:space="preserve"> транспорт ионов, </w:t>
      </w:r>
      <w:r w:rsidR="00C7634C" w:rsidRPr="006A5B57">
        <w:rPr>
          <w:b w:val="0"/>
          <w:bCs w:val="0"/>
          <w:sz w:val="24"/>
          <w:szCs w:val="24"/>
        </w:rPr>
        <w:t>механическ</w:t>
      </w:r>
      <w:r w:rsidR="005B52C8" w:rsidRPr="006A5B57">
        <w:rPr>
          <w:b w:val="0"/>
          <w:bCs w:val="0"/>
          <w:sz w:val="24"/>
          <w:szCs w:val="24"/>
        </w:rPr>
        <w:t>ой</w:t>
      </w:r>
      <w:r w:rsidR="00C7634C" w:rsidRPr="006A5B57">
        <w:rPr>
          <w:b w:val="0"/>
          <w:bCs w:val="0"/>
          <w:sz w:val="24"/>
          <w:szCs w:val="24"/>
        </w:rPr>
        <w:t xml:space="preserve"> прочность</w:t>
      </w:r>
      <w:r w:rsidR="005B52C8" w:rsidRPr="006A5B57">
        <w:rPr>
          <w:b w:val="0"/>
          <w:bCs w:val="0"/>
          <w:sz w:val="24"/>
          <w:szCs w:val="24"/>
        </w:rPr>
        <w:t>ю</w:t>
      </w:r>
      <w:r w:rsidR="00C7634C" w:rsidRPr="006A5B57">
        <w:rPr>
          <w:b w:val="0"/>
          <w:bCs w:val="0"/>
          <w:sz w:val="24"/>
          <w:szCs w:val="24"/>
        </w:rPr>
        <w:t>, термическ</w:t>
      </w:r>
      <w:r w:rsidR="005B52C8" w:rsidRPr="006A5B57">
        <w:rPr>
          <w:b w:val="0"/>
          <w:bCs w:val="0"/>
          <w:sz w:val="24"/>
          <w:szCs w:val="24"/>
        </w:rPr>
        <w:t>ой</w:t>
      </w:r>
      <w:r w:rsidR="00C7634C" w:rsidRPr="006A5B57">
        <w:rPr>
          <w:b w:val="0"/>
          <w:bCs w:val="0"/>
          <w:sz w:val="24"/>
          <w:szCs w:val="24"/>
        </w:rPr>
        <w:t xml:space="preserve"> стабильность</w:t>
      </w:r>
      <w:r w:rsidR="005B52C8" w:rsidRPr="006A5B57">
        <w:rPr>
          <w:b w:val="0"/>
          <w:bCs w:val="0"/>
          <w:sz w:val="24"/>
          <w:szCs w:val="24"/>
        </w:rPr>
        <w:t>ю</w:t>
      </w:r>
      <w:r w:rsidR="00C7634C" w:rsidRPr="006A5B57">
        <w:rPr>
          <w:b w:val="0"/>
          <w:bCs w:val="0"/>
          <w:sz w:val="24"/>
          <w:szCs w:val="24"/>
        </w:rPr>
        <w:t xml:space="preserve"> и химическ</w:t>
      </w:r>
      <w:r w:rsidR="005B52C8" w:rsidRPr="006A5B57">
        <w:rPr>
          <w:b w:val="0"/>
          <w:bCs w:val="0"/>
          <w:sz w:val="24"/>
          <w:szCs w:val="24"/>
        </w:rPr>
        <w:t>ой</w:t>
      </w:r>
      <w:r w:rsidR="00C7634C" w:rsidRPr="006A5B57">
        <w:rPr>
          <w:b w:val="0"/>
          <w:bCs w:val="0"/>
          <w:sz w:val="24"/>
          <w:szCs w:val="24"/>
        </w:rPr>
        <w:t xml:space="preserve"> инертность</w:t>
      </w:r>
      <w:r w:rsidR="005B52C8" w:rsidRPr="006A5B57">
        <w:rPr>
          <w:b w:val="0"/>
          <w:bCs w:val="0"/>
          <w:sz w:val="24"/>
          <w:szCs w:val="24"/>
        </w:rPr>
        <w:t>ю</w:t>
      </w:r>
      <w:r w:rsidR="00B3602C" w:rsidRPr="006A5B57">
        <w:rPr>
          <w:b w:val="0"/>
          <w:bCs w:val="0"/>
          <w:sz w:val="24"/>
          <w:szCs w:val="24"/>
        </w:rPr>
        <w:t xml:space="preserve"> по отношению к традиционным компонентам ЛИА</w:t>
      </w:r>
      <w:r w:rsidR="00C7634C" w:rsidRPr="006A5B57">
        <w:rPr>
          <w:b w:val="0"/>
          <w:bCs w:val="0"/>
          <w:sz w:val="24"/>
          <w:szCs w:val="24"/>
        </w:rPr>
        <w:t xml:space="preserve"> </w:t>
      </w:r>
      <w:r w:rsidR="00EA1ACF" w:rsidRPr="006A5B57">
        <w:rPr>
          <w:b w:val="0"/>
          <w:bCs w:val="0"/>
          <w:sz w:val="24"/>
          <w:szCs w:val="24"/>
        </w:rPr>
        <w:t xml:space="preserve">даже </w:t>
      </w:r>
      <w:r w:rsidR="00C7634C" w:rsidRPr="006A5B57">
        <w:rPr>
          <w:b w:val="0"/>
          <w:bCs w:val="0"/>
          <w:sz w:val="24"/>
          <w:szCs w:val="24"/>
        </w:rPr>
        <w:t xml:space="preserve">при высоких температурах. </w:t>
      </w:r>
      <w:r w:rsidR="00401104" w:rsidRPr="006A5B57">
        <w:rPr>
          <w:b w:val="0"/>
          <w:bCs w:val="0"/>
          <w:sz w:val="24"/>
          <w:szCs w:val="24"/>
        </w:rPr>
        <w:t>Существующие исследования подтверждают высокий потенциал применения сепаратора из АОА в ЛИА в высокоэффективных устройствах</w:t>
      </w:r>
      <w:r w:rsidR="001E180E">
        <w:rPr>
          <w:b w:val="0"/>
          <w:bCs w:val="0"/>
          <w:sz w:val="24"/>
          <w:szCs w:val="24"/>
        </w:rPr>
        <w:t xml:space="preserve">. </w:t>
      </w:r>
      <w:r w:rsidR="00401104" w:rsidRPr="006A5B57">
        <w:rPr>
          <w:b w:val="0"/>
          <w:bCs w:val="0"/>
          <w:sz w:val="24"/>
          <w:szCs w:val="24"/>
        </w:rPr>
        <w:t>Однако в</w:t>
      </w:r>
      <w:r w:rsidR="00C7634C" w:rsidRPr="006A5B57">
        <w:rPr>
          <w:b w:val="0"/>
          <w:bCs w:val="0"/>
          <w:sz w:val="24"/>
          <w:szCs w:val="24"/>
        </w:rPr>
        <w:t>лияние</w:t>
      </w:r>
      <w:r w:rsidR="00401104" w:rsidRPr="006A5B57">
        <w:rPr>
          <w:b w:val="0"/>
          <w:bCs w:val="0"/>
          <w:sz w:val="24"/>
          <w:szCs w:val="24"/>
        </w:rPr>
        <w:t xml:space="preserve"> основных</w:t>
      </w:r>
      <w:r w:rsidR="00C7634C" w:rsidRPr="006A5B57">
        <w:rPr>
          <w:b w:val="0"/>
          <w:bCs w:val="0"/>
          <w:sz w:val="24"/>
          <w:szCs w:val="24"/>
        </w:rPr>
        <w:t xml:space="preserve"> геометрических параметров АОА</w:t>
      </w:r>
      <w:r w:rsidR="00401104" w:rsidRPr="006A5B57">
        <w:rPr>
          <w:b w:val="0"/>
          <w:bCs w:val="0"/>
          <w:sz w:val="24"/>
          <w:szCs w:val="24"/>
        </w:rPr>
        <w:t xml:space="preserve"> (</w:t>
      </w:r>
      <w:r w:rsidR="00F65B6A" w:rsidRPr="006A5B57">
        <w:rPr>
          <w:b w:val="0"/>
          <w:bCs w:val="0"/>
          <w:sz w:val="24"/>
          <w:szCs w:val="24"/>
        </w:rPr>
        <w:t xml:space="preserve">расстояния между центрами соседних пор </w:t>
      </w:r>
      <w:r w:rsidR="00F65B6A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F65B6A" w:rsidRPr="006A5B57">
        <w:rPr>
          <w:b w:val="0"/>
          <w:bCs w:val="0"/>
          <w:sz w:val="24"/>
          <w:szCs w:val="24"/>
          <w:vertAlign w:val="subscript"/>
          <w:lang w:val="en-US"/>
        </w:rPr>
        <w:t>int</w:t>
      </w:r>
      <w:r w:rsidR="00F65B6A" w:rsidRPr="006A5B57">
        <w:rPr>
          <w:b w:val="0"/>
          <w:bCs w:val="0"/>
          <w:sz w:val="24"/>
          <w:szCs w:val="24"/>
        </w:rPr>
        <w:t xml:space="preserve">, </w:t>
      </w:r>
      <w:r w:rsidR="00401104" w:rsidRPr="006A5B57">
        <w:rPr>
          <w:b w:val="0"/>
          <w:bCs w:val="0"/>
          <w:sz w:val="24"/>
          <w:szCs w:val="24"/>
        </w:rPr>
        <w:t>диаметра пор</w:t>
      </w:r>
      <w:r w:rsidR="00F65B6A" w:rsidRPr="006A5B57">
        <w:rPr>
          <w:b w:val="0"/>
          <w:bCs w:val="0"/>
          <w:sz w:val="24"/>
          <w:szCs w:val="24"/>
        </w:rPr>
        <w:t xml:space="preserve"> </w:t>
      </w:r>
      <w:r w:rsidR="00F65B6A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F65B6A" w:rsidRPr="006A5B57">
        <w:rPr>
          <w:b w:val="0"/>
          <w:bCs w:val="0"/>
          <w:sz w:val="24"/>
          <w:szCs w:val="24"/>
          <w:vertAlign w:val="subscript"/>
          <w:lang w:val="en-US"/>
        </w:rPr>
        <w:t>p</w:t>
      </w:r>
      <w:r w:rsidR="00824DF3" w:rsidRPr="006A5B57">
        <w:rPr>
          <w:b w:val="0"/>
          <w:bCs w:val="0"/>
          <w:sz w:val="24"/>
          <w:szCs w:val="24"/>
        </w:rPr>
        <w:t xml:space="preserve"> </w:t>
      </w:r>
      <w:r w:rsidR="00F65B6A" w:rsidRPr="006A5B57">
        <w:rPr>
          <w:b w:val="0"/>
          <w:bCs w:val="0"/>
          <w:sz w:val="24"/>
          <w:szCs w:val="24"/>
        </w:rPr>
        <w:t xml:space="preserve">и </w:t>
      </w:r>
      <w:r w:rsidR="00401104" w:rsidRPr="006A5B57">
        <w:rPr>
          <w:b w:val="0"/>
          <w:bCs w:val="0"/>
          <w:sz w:val="24"/>
          <w:szCs w:val="24"/>
        </w:rPr>
        <w:t>толщины</w:t>
      </w:r>
      <w:r w:rsidR="00F65B6A" w:rsidRPr="006A5B57">
        <w:rPr>
          <w:b w:val="0"/>
          <w:bCs w:val="0"/>
          <w:sz w:val="24"/>
          <w:szCs w:val="24"/>
        </w:rPr>
        <w:t xml:space="preserve"> </w:t>
      </w:r>
      <w:r w:rsidR="00F65B6A" w:rsidRPr="006A5B57">
        <w:rPr>
          <w:b w:val="0"/>
          <w:bCs w:val="0"/>
          <w:i/>
          <w:sz w:val="24"/>
          <w:szCs w:val="24"/>
          <w:lang w:val="en-US"/>
        </w:rPr>
        <w:t>h</w:t>
      </w:r>
      <w:r w:rsidR="00401104" w:rsidRPr="006A5B57">
        <w:rPr>
          <w:b w:val="0"/>
          <w:bCs w:val="0"/>
          <w:sz w:val="24"/>
          <w:szCs w:val="24"/>
        </w:rPr>
        <w:t>)</w:t>
      </w:r>
      <w:r w:rsidR="00C7634C" w:rsidRPr="006A5B57">
        <w:rPr>
          <w:b w:val="0"/>
          <w:bCs w:val="0"/>
          <w:sz w:val="24"/>
          <w:szCs w:val="24"/>
        </w:rPr>
        <w:t xml:space="preserve"> на </w:t>
      </w:r>
      <w:r w:rsidR="00401104" w:rsidRPr="006A5B57">
        <w:rPr>
          <w:b w:val="0"/>
          <w:bCs w:val="0"/>
          <w:sz w:val="24"/>
          <w:szCs w:val="24"/>
        </w:rPr>
        <w:t>эксплуатационные характеристики</w:t>
      </w:r>
      <w:r w:rsidR="00C7634C" w:rsidRPr="006A5B57">
        <w:rPr>
          <w:b w:val="0"/>
          <w:bCs w:val="0"/>
          <w:sz w:val="24"/>
          <w:szCs w:val="24"/>
        </w:rPr>
        <w:t xml:space="preserve"> ЛИА отражено в </w:t>
      </w:r>
      <w:r w:rsidR="00401104" w:rsidRPr="006A5B57">
        <w:rPr>
          <w:b w:val="0"/>
          <w:bCs w:val="0"/>
          <w:sz w:val="24"/>
          <w:szCs w:val="24"/>
        </w:rPr>
        <w:t>них недостаточно.</w:t>
      </w:r>
    </w:p>
    <w:p w14:paraId="238BD52D" w14:textId="7F169729" w:rsidR="00C7634C" w:rsidRPr="006A5B57" w:rsidRDefault="00401104" w:rsidP="001075C3">
      <w:pPr>
        <w:spacing w:after="0"/>
        <w:ind w:firstLine="397"/>
        <w:jc w:val="both"/>
        <w:rPr>
          <w:b w:val="0"/>
          <w:bCs w:val="0"/>
          <w:sz w:val="24"/>
          <w:szCs w:val="24"/>
        </w:rPr>
      </w:pPr>
      <w:r w:rsidRPr="006A5B57">
        <w:rPr>
          <w:b w:val="0"/>
          <w:bCs w:val="0"/>
          <w:sz w:val="24"/>
          <w:szCs w:val="24"/>
        </w:rPr>
        <w:t xml:space="preserve">В связи с </w:t>
      </w:r>
      <w:r w:rsidR="00EB1F77" w:rsidRPr="006A5B57">
        <w:rPr>
          <w:b w:val="0"/>
          <w:bCs w:val="0"/>
          <w:sz w:val="24"/>
          <w:szCs w:val="24"/>
        </w:rPr>
        <w:t>этим</w:t>
      </w:r>
      <w:r w:rsidRPr="006A5B57">
        <w:rPr>
          <w:b w:val="0"/>
          <w:bCs w:val="0"/>
          <w:sz w:val="24"/>
          <w:szCs w:val="24"/>
        </w:rPr>
        <w:t>, ц</w:t>
      </w:r>
      <w:r w:rsidR="00C7634C" w:rsidRPr="006A5B57">
        <w:rPr>
          <w:b w:val="0"/>
          <w:bCs w:val="0"/>
          <w:sz w:val="24"/>
          <w:szCs w:val="24"/>
        </w:rPr>
        <w:t xml:space="preserve">елью </w:t>
      </w:r>
      <w:r w:rsidRPr="006A5B57">
        <w:rPr>
          <w:b w:val="0"/>
          <w:bCs w:val="0"/>
          <w:sz w:val="24"/>
          <w:szCs w:val="24"/>
        </w:rPr>
        <w:t xml:space="preserve">данной </w:t>
      </w:r>
      <w:r w:rsidR="00C7634C" w:rsidRPr="006A5B57">
        <w:rPr>
          <w:b w:val="0"/>
          <w:bCs w:val="0"/>
          <w:sz w:val="24"/>
          <w:szCs w:val="24"/>
        </w:rPr>
        <w:t xml:space="preserve">работы является поиск </w:t>
      </w:r>
      <w:r w:rsidRPr="006A5B57">
        <w:rPr>
          <w:b w:val="0"/>
          <w:bCs w:val="0"/>
          <w:sz w:val="24"/>
          <w:szCs w:val="24"/>
        </w:rPr>
        <w:t xml:space="preserve">оптимальных значений </w:t>
      </w:r>
      <w:r w:rsidR="00C7634C" w:rsidRPr="006A5B57">
        <w:rPr>
          <w:b w:val="0"/>
          <w:bCs w:val="0"/>
          <w:sz w:val="24"/>
          <w:szCs w:val="24"/>
        </w:rPr>
        <w:t xml:space="preserve">параметров </w:t>
      </w:r>
      <w:r w:rsidRPr="006A5B57">
        <w:rPr>
          <w:b w:val="0"/>
          <w:bCs w:val="0"/>
          <w:sz w:val="24"/>
          <w:szCs w:val="24"/>
        </w:rPr>
        <w:t xml:space="preserve">сепараторов из </w:t>
      </w:r>
      <w:r w:rsidR="00C7634C" w:rsidRPr="006A5B57">
        <w:rPr>
          <w:b w:val="0"/>
          <w:bCs w:val="0"/>
          <w:sz w:val="24"/>
          <w:szCs w:val="24"/>
        </w:rPr>
        <w:t xml:space="preserve">АОА, </w:t>
      </w:r>
      <w:r w:rsidRPr="006A5B57">
        <w:rPr>
          <w:b w:val="0"/>
          <w:bCs w:val="0"/>
          <w:sz w:val="24"/>
          <w:szCs w:val="24"/>
        </w:rPr>
        <w:t>обеспечивающих циклическую стабильность</w:t>
      </w:r>
      <w:r w:rsidR="00C7634C" w:rsidRPr="006A5B57">
        <w:rPr>
          <w:b w:val="0"/>
          <w:bCs w:val="0"/>
          <w:sz w:val="24"/>
          <w:szCs w:val="24"/>
        </w:rPr>
        <w:t xml:space="preserve"> ЛИА.</w:t>
      </w:r>
    </w:p>
    <w:p w14:paraId="1AADDEFC" w14:textId="7414913F" w:rsidR="00824DF3" w:rsidRPr="006A5B57" w:rsidRDefault="00B36E0E" w:rsidP="001075C3">
      <w:pPr>
        <w:spacing w:after="0"/>
        <w:ind w:firstLine="397"/>
        <w:jc w:val="both"/>
        <w:rPr>
          <w:b w:val="0"/>
          <w:bCs w:val="0"/>
          <w:sz w:val="24"/>
          <w:szCs w:val="24"/>
        </w:rPr>
      </w:pPr>
      <w:r w:rsidRPr="006A5B57">
        <w:rPr>
          <w:b w:val="0"/>
          <w:bCs w:val="0"/>
          <w:sz w:val="24"/>
          <w:szCs w:val="24"/>
        </w:rPr>
        <w:t xml:space="preserve">Сепараторы из АОА </w:t>
      </w:r>
      <w:r w:rsidR="00933D06" w:rsidRPr="006A5B57">
        <w:rPr>
          <w:b w:val="0"/>
          <w:bCs w:val="0"/>
          <w:sz w:val="24"/>
          <w:szCs w:val="24"/>
        </w:rPr>
        <w:t xml:space="preserve">тестировали в модельных симметричных ячейках с литиевыми электродами. </w:t>
      </w:r>
      <w:r w:rsidRPr="006A5B57">
        <w:rPr>
          <w:b w:val="0"/>
          <w:bCs w:val="0"/>
          <w:sz w:val="24"/>
          <w:szCs w:val="24"/>
        </w:rPr>
        <w:t>В качестве э</w:t>
      </w:r>
      <w:r w:rsidR="005B52C8" w:rsidRPr="006A5B57">
        <w:rPr>
          <w:b w:val="0"/>
          <w:bCs w:val="0"/>
          <w:sz w:val="24"/>
          <w:szCs w:val="24"/>
        </w:rPr>
        <w:t>лектролит</w:t>
      </w:r>
      <w:r w:rsidRPr="006A5B57">
        <w:rPr>
          <w:b w:val="0"/>
          <w:bCs w:val="0"/>
          <w:sz w:val="24"/>
          <w:szCs w:val="24"/>
        </w:rPr>
        <w:t>а</w:t>
      </w:r>
      <w:r w:rsidR="005B52C8" w:rsidRPr="006A5B57">
        <w:rPr>
          <w:b w:val="0"/>
          <w:bCs w:val="0"/>
          <w:sz w:val="24"/>
          <w:szCs w:val="24"/>
        </w:rPr>
        <w:t xml:space="preserve"> </w:t>
      </w:r>
      <w:r w:rsidR="00384394" w:rsidRPr="006A5B57">
        <w:rPr>
          <w:b w:val="0"/>
          <w:bCs w:val="0"/>
          <w:sz w:val="24"/>
          <w:szCs w:val="24"/>
        </w:rPr>
        <w:t>использовали</w:t>
      </w:r>
      <w:r w:rsidR="005B52C8" w:rsidRPr="006A5B57">
        <w:rPr>
          <w:b w:val="0"/>
          <w:bCs w:val="0"/>
          <w:sz w:val="24"/>
          <w:szCs w:val="24"/>
        </w:rPr>
        <w:t xml:space="preserve"> </w:t>
      </w:r>
      <w:r w:rsidR="00384394" w:rsidRPr="006A5B57">
        <w:rPr>
          <w:b w:val="0"/>
          <w:bCs w:val="0"/>
          <w:sz w:val="24"/>
          <w:szCs w:val="24"/>
        </w:rPr>
        <w:t>1 М</w:t>
      </w:r>
      <w:r w:rsidR="005B52C8" w:rsidRPr="006A5B57">
        <w:rPr>
          <w:b w:val="0"/>
          <w:bCs w:val="0"/>
          <w:sz w:val="24"/>
          <w:szCs w:val="24"/>
        </w:rPr>
        <w:t xml:space="preserve"> </w:t>
      </w:r>
      <w:r w:rsidR="005B52C8" w:rsidRPr="006A5B57">
        <w:rPr>
          <w:b w:val="0"/>
          <w:bCs w:val="0"/>
          <w:sz w:val="24"/>
          <w:szCs w:val="24"/>
          <w:lang w:val="en-US"/>
        </w:rPr>
        <w:t>LiPF</w:t>
      </w:r>
      <w:r w:rsidR="005B52C8" w:rsidRPr="006A5B57">
        <w:rPr>
          <w:b w:val="0"/>
          <w:bCs w:val="0"/>
          <w:sz w:val="24"/>
          <w:szCs w:val="24"/>
          <w:vertAlign w:val="subscript"/>
        </w:rPr>
        <w:t>6</w:t>
      </w:r>
      <w:r w:rsidR="005B52C8" w:rsidRPr="006A5B57">
        <w:rPr>
          <w:b w:val="0"/>
          <w:bCs w:val="0"/>
          <w:sz w:val="24"/>
          <w:szCs w:val="24"/>
        </w:rPr>
        <w:t xml:space="preserve"> </w:t>
      </w:r>
      <w:r w:rsidR="00711DC7" w:rsidRPr="006A5B57">
        <w:rPr>
          <w:b w:val="0"/>
          <w:bCs w:val="0"/>
          <w:sz w:val="24"/>
          <w:szCs w:val="24"/>
        </w:rPr>
        <w:t>в этилен</w:t>
      </w:r>
      <w:r w:rsidR="005B52C8" w:rsidRPr="006A5B57">
        <w:rPr>
          <w:b w:val="0"/>
          <w:bCs w:val="0"/>
          <w:sz w:val="24"/>
          <w:szCs w:val="24"/>
        </w:rPr>
        <w:t>-</w:t>
      </w:r>
      <w:r w:rsidR="00384394" w:rsidRPr="006A5B57">
        <w:rPr>
          <w:b w:val="0"/>
          <w:bCs w:val="0"/>
          <w:sz w:val="24"/>
          <w:szCs w:val="24"/>
        </w:rPr>
        <w:t>,</w:t>
      </w:r>
      <w:r w:rsidRPr="006A5B57">
        <w:rPr>
          <w:b w:val="0"/>
          <w:bCs w:val="0"/>
          <w:sz w:val="24"/>
          <w:szCs w:val="24"/>
        </w:rPr>
        <w:t xml:space="preserve"> </w:t>
      </w:r>
      <w:r w:rsidR="005B52C8" w:rsidRPr="006A5B57">
        <w:rPr>
          <w:b w:val="0"/>
          <w:bCs w:val="0"/>
          <w:sz w:val="24"/>
          <w:szCs w:val="24"/>
        </w:rPr>
        <w:t>пропилен</w:t>
      </w:r>
      <w:r w:rsidR="00384394" w:rsidRPr="006A5B57">
        <w:rPr>
          <w:b w:val="0"/>
          <w:bCs w:val="0"/>
          <w:sz w:val="24"/>
          <w:szCs w:val="24"/>
        </w:rPr>
        <w:t xml:space="preserve">- и </w:t>
      </w:r>
      <w:proofErr w:type="spellStart"/>
      <w:r w:rsidR="00384394" w:rsidRPr="006A5B57">
        <w:rPr>
          <w:b w:val="0"/>
          <w:bCs w:val="0"/>
          <w:sz w:val="24"/>
          <w:szCs w:val="24"/>
        </w:rPr>
        <w:t>диэтил</w:t>
      </w:r>
      <w:r w:rsidR="005B52C8" w:rsidRPr="006A5B57">
        <w:rPr>
          <w:b w:val="0"/>
          <w:bCs w:val="0"/>
          <w:sz w:val="24"/>
          <w:szCs w:val="24"/>
        </w:rPr>
        <w:t>карбонат</w:t>
      </w:r>
      <w:r w:rsidR="00384394" w:rsidRPr="006A5B57">
        <w:rPr>
          <w:b w:val="0"/>
          <w:bCs w:val="0"/>
          <w:sz w:val="24"/>
          <w:szCs w:val="24"/>
        </w:rPr>
        <w:t>е</w:t>
      </w:r>
      <w:proofErr w:type="spellEnd"/>
      <w:r w:rsidR="005B52C8" w:rsidRPr="006A5B57">
        <w:rPr>
          <w:b w:val="0"/>
          <w:bCs w:val="0"/>
          <w:sz w:val="24"/>
          <w:szCs w:val="24"/>
        </w:rPr>
        <w:t xml:space="preserve">. </w:t>
      </w:r>
      <w:r w:rsidR="00384394" w:rsidRPr="006A5B57">
        <w:rPr>
          <w:b w:val="0"/>
          <w:bCs w:val="0"/>
          <w:sz w:val="24"/>
          <w:szCs w:val="24"/>
        </w:rPr>
        <w:t>Циклирование проводили при п</w:t>
      </w:r>
      <w:r w:rsidR="005B52C8" w:rsidRPr="006A5B57">
        <w:rPr>
          <w:b w:val="0"/>
          <w:bCs w:val="0"/>
          <w:sz w:val="24"/>
          <w:szCs w:val="24"/>
        </w:rPr>
        <w:t>лотност</w:t>
      </w:r>
      <w:r w:rsidRPr="006A5B57">
        <w:rPr>
          <w:b w:val="0"/>
          <w:bCs w:val="0"/>
          <w:sz w:val="24"/>
          <w:szCs w:val="24"/>
        </w:rPr>
        <w:t>и</w:t>
      </w:r>
      <w:r w:rsidR="005B52C8" w:rsidRPr="006A5B57">
        <w:rPr>
          <w:b w:val="0"/>
          <w:bCs w:val="0"/>
          <w:sz w:val="24"/>
          <w:szCs w:val="24"/>
        </w:rPr>
        <w:t xml:space="preserve"> тока 1 </w:t>
      </w:r>
      <w:r w:rsidR="00384394" w:rsidRPr="006A5B57">
        <w:rPr>
          <w:b w:val="0"/>
          <w:bCs w:val="0"/>
          <w:sz w:val="24"/>
          <w:szCs w:val="24"/>
        </w:rPr>
        <w:t>м</w:t>
      </w:r>
      <w:r w:rsidR="005B52C8" w:rsidRPr="006A5B57">
        <w:rPr>
          <w:b w:val="0"/>
          <w:bCs w:val="0"/>
          <w:sz w:val="24"/>
          <w:szCs w:val="24"/>
          <w:lang w:val="en-US"/>
        </w:rPr>
        <w:t>A</w:t>
      </w:r>
      <w:r w:rsidR="005B52C8" w:rsidRPr="006A5B57">
        <w:rPr>
          <w:b w:val="0"/>
          <w:bCs w:val="0"/>
          <w:sz w:val="24"/>
          <w:szCs w:val="24"/>
        </w:rPr>
        <w:t>/см</w:t>
      </w:r>
      <w:r w:rsidR="005B52C8" w:rsidRPr="006A5B57">
        <w:rPr>
          <w:b w:val="0"/>
          <w:bCs w:val="0"/>
          <w:sz w:val="24"/>
          <w:szCs w:val="24"/>
          <w:vertAlign w:val="superscript"/>
        </w:rPr>
        <w:t>2</w:t>
      </w:r>
      <w:r w:rsidR="00384394" w:rsidRPr="006A5B57">
        <w:rPr>
          <w:b w:val="0"/>
          <w:bCs w:val="0"/>
          <w:sz w:val="24"/>
          <w:szCs w:val="24"/>
        </w:rPr>
        <w:t>, длительность одного цикла составляла 2 часа</w:t>
      </w:r>
      <w:r w:rsidRPr="006A5B57">
        <w:rPr>
          <w:b w:val="0"/>
          <w:bCs w:val="0"/>
          <w:sz w:val="24"/>
          <w:szCs w:val="24"/>
        </w:rPr>
        <w:t>.</w:t>
      </w:r>
      <w:r w:rsidR="005B52C8" w:rsidRPr="006A5B57">
        <w:rPr>
          <w:b w:val="0"/>
          <w:bCs w:val="0"/>
          <w:sz w:val="24"/>
          <w:szCs w:val="24"/>
        </w:rPr>
        <w:t xml:space="preserve"> </w:t>
      </w:r>
      <w:r w:rsidR="004E44E3">
        <w:rPr>
          <w:b w:val="0"/>
          <w:bCs w:val="0"/>
          <w:sz w:val="24"/>
          <w:szCs w:val="24"/>
        </w:rPr>
        <w:t>На первом этапе</w:t>
      </w:r>
      <w:r w:rsidR="00F65B6A" w:rsidRPr="006A5B57">
        <w:rPr>
          <w:b w:val="0"/>
          <w:bCs w:val="0"/>
          <w:sz w:val="24"/>
          <w:szCs w:val="24"/>
        </w:rPr>
        <w:t xml:space="preserve"> подбирали условия получения АОА: для этого алюминий анодировали в 0,3 М щавелевой кислоте при 40 В (</w:t>
      </w:r>
      <w:r w:rsidR="00F65B6A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F65B6A" w:rsidRPr="006A5B57">
        <w:rPr>
          <w:b w:val="0"/>
          <w:bCs w:val="0"/>
          <w:sz w:val="24"/>
          <w:szCs w:val="24"/>
          <w:vertAlign w:val="subscript"/>
          <w:lang w:val="en-US"/>
        </w:rPr>
        <w:t>int</w:t>
      </w:r>
      <w:r w:rsidR="00EA1ACF" w:rsidRPr="006A5B57">
        <w:rPr>
          <w:b w:val="0"/>
          <w:bCs w:val="0"/>
          <w:sz w:val="24"/>
          <w:szCs w:val="24"/>
        </w:rPr>
        <w:t xml:space="preserve"> </w:t>
      </w:r>
      <w:r w:rsidR="00F65B6A" w:rsidRPr="006A5B57">
        <w:rPr>
          <w:b w:val="0"/>
          <w:bCs w:val="0"/>
          <w:sz w:val="24"/>
          <w:szCs w:val="24"/>
        </w:rPr>
        <w:t>=</w:t>
      </w:r>
      <w:r w:rsidR="00EA1ACF" w:rsidRPr="006A5B57">
        <w:rPr>
          <w:b w:val="0"/>
          <w:bCs w:val="0"/>
          <w:sz w:val="24"/>
          <w:szCs w:val="24"/>
        </w:rPr>
        <w:t xml:space="preserve"> 100</w:t>
      </w:r>
      <w:r w:rsidR="00EA1ACF" w:rsidRPr="006A5B57">
        <w:rPr>
          <w:b w:val="0"/>
          <w:bCs w:val="0"/>
          <w:sz w:val="24"/>
          <w:szCs w:val="24"/>
          <w:lang w:val="en-US"/>
        </w:rPr>
        <w:t> </w:t>
      </w:r>
      <w:r w:rsidR="00F65B6A" w:rsidRPr="006A5B57">
        <w:rPr>
          <w:b w:val="0"/>
          <w:bCs w:val="0"/>
          <w:sz w:val="24"/>
          <w:szCs w:val="24"/>
        </w:rPr>
        <w:t>нм)</w:t>
      </w:r>
      <w:r w:rsidR="004E44E3">
        <w:rPr>
          <w:b w:val="0"/>
          <w:bCs w:val="0"/>
          <w:sz w:val="24"/>
          <w:szCs w:val="24"/>
        </w:rPr>
        <w:t xml:space="preserve">. На втором этапе </w:t>
      </w:r>
      <w:r w:rsidR="00B86C5D" w:rsidRPr="006A5B57">
        <w:rPr>
          <w:b w:val="0"/>
          <w:bCs w:val="0"/>
          <w:sz w:val="24"/>
          <w:szCs w:val="24"/>
        </w:rPr>
        <w:t xml:space="preserve">сравнивали поведение сепараторов </w:t>
      </w:r>
      <w:r w:rsidR="00744939" w:rsidRPr="006A5B57">
        <w:rPr>
          <w:b w:val="0"/>
          <w:bCs w:val="0"/>
          <w:sz w:val="24"/>
          <w:szCs w:val="24"/>
        </w:rPr>
        <w:t xml:space="preserve">толщиной </w:t>
      </w:r>
      <w:r w:rsidR="00923D13">
        <w:rPr>
          <w:b w:val="0"/>
          <w:bCs w:val="0"/>
          <w:sz w:val="24"/>
          <w:szCs w:val="24"/>
        </w:rPr>
        <w:t>45</w:t>
      </w:r>
      <w:r w:rsidR="00923D13" w:rsidRPr="006A5B57">
        <w:rPr>
          <w:b w:val="0"/>
          <w:sz w:val="24"/>
          <w:szCs w:val="24"/>
        </w:rPr>
        <w:t xml:space="preserve"> </w:t>
      </w:r>
      <w:r w:rsidR="00C7634C" w:rsidRPr="006A5B57">
        <w:rPr>
          <w:b w:val="0"/>
          <w:sz w:val="24"/>
          <w:szCs w:val="24"/>
        </w:rPr>
        <w:t xml:space="preserve">и </w:t>
      </w:r>
      <w:r w:rsidR="001E180E">
        <w:rPr>
          <w:b w:val="0"/>
          <w:sz w:val="24"/>
          <w:szCs w:val="24"/>
        </w:rPr>
        <w:t>90</w:t>
      </w:r>
      <w:r w:rsidR="00C7634C" w:rsidRPr="006A5B57">
        <w:rPr>
          <w:b w:val="0"/>
          <w:sz w:val="24"/>
          <w:szCs w:val="24"/>
        </w:rPr>
        <w:t xml:space="preserve"> мкм. </w:t>
      </w:r>
      <w:r w:rsidR="00B86C5D" w:rsidRPr="006A5B57">
        <w:rPr>
          <w:b w:val="0"/>
          <w:sz w:val="24"/>
          <w:szCs w:val="24"/>
        </w:rPr>
        <w:t>Независимо от</w:t>
      </w:r>
      <w:r w:rsidR="00C7634C" w:rsidRPr="006A5B57">
        <w:rPr>
          <w:b w:val="0"/>
          <w:sz w:val="24"/>
          <w:szCs w:val="24"/>
        </w:rPr>
        <w:t xml:space="preserve"> толщины</w:t>
      </w:r>
      <w:r w:rsidR="00B86C5D" w:rsidRPr="006A5B57">
        <w:rPr>
          <w:b w:val="0"/>
          <w:sz w:val="24"/>
          <w:szCs w:val="24"/>
        </w:rPr>
        <w:t xml:space="preserve"> АОА, ЛИА</w:t>
      </w:r>
      <w:r w:rsidR="00824DF3" w:rsidRPr="006A5B57">
        <w:rPr>
          <w:b w:val="0"/>
          <w:sz w:val="24"/>
          <w:szCs w:val="24"/>
        </w:rPr>
        <w:t xml:space="preserve"> </w:t>
      </w:r>
      <w:r w:rsidR="00C7634C" w:rsidRPr="006A5B57">
        <w:rPr>
          <w:b w:val="0"/>
          <w:sz w:val="24"/>
          <w:szCs w:val="24"/>
        </w:rPr>
        <w:t xml:space="preserve">выдерживают </w:t>
      </w:r>
      <w:r w:rsidR="00B86C5D" w:rsidRPr="006A5B57">
        <w:rPr>
          <w:b w:val="0"/>
          <w:sz w:val="24"/>
          <w:szCs w:val="24"/>
        </w:rPr>
        <w:t xml:space="preserve">не менее </w:t>
      </w:r>
      <w:r w:rsidR="00C7634C" w:rsidRPr="006A5B57">
        <w:rPr>
          <w:b w:val="0"/>
          <w:sz w:val="24"/>
          <w:szCs w:val="24"/>
        </w:rPr>
        <w:t xml:space="preserve">100 циклов работы. </w:t>
      </w:r>
      <w:r w:rsidR="00B86C5D" w:rsidRPr="006A5B57">
        <w:rPr>
          <w:b w:val="0"/>
          <w:sz w:val="24"/>
          <w:szCs w:val="24"/>
        </w:rPr>
        <w:t xml:space="preserve">Однако при </w:t>
      </w:r>
      <w:r w:rsidR="00923D13">
        <w:rPr>
          <w:b w:val="0"/>
          <w:sz w:val="24"/>
          <w:szCs w:val="24"/>
        </w:rPr>
        <w:t>толщине 45</w:t>
      </w:r>
      <w:r w:rsidR="00923D13" w:rsidRPr="006A5B57">
        <w:rPr>
          <w:b w:val="0"/>
          <w:sz w:val="24"/>
          <w:szCs w:val="24"/>
        </w:rPr>
        <w:t xml:space="preserve"> </w:t>
      </w:r>
      <w:r w:rsidR="00C7634C" w:rsidRPr="006A5B57">
        <w:rPr>
          <w:b w:val="0"/>
          <w:sz w:val="24"/>
          <w:szCs w:val="24"/>
        </w:rPr>
        <w:t xml:space="preserve">мкм </w:t>
      </w:r>
      <w:r w:rsidR="00B86C5D" w:rsidRPr="006A5B57">
        <w:rPr>
          <w:b w:val="0"/>
          <w:sz w:val="24"/>
          <w:szCs w:val="24"/>
        </w:rPr>
        <w:t xml:space="preserve">разница </w:t>
      </w:r>
      <w:r w:rsidR="00744939" w:rsidRPr="006A5B57">
        <w:rPr>
          <w:b w:val="0"/>
          <w:sz w:val="24"/>
          <w:szCs w:val="24"/>
        </w:rPr>
        <w:t>в перенапряжении</w:t>
      </w:r>
      <w:r w:rsidR="00C7634C" w:rsidRPr="006A5B57">
        <w:rPr>
          <w:b w:val="0"/>
          <w:sz w:val="24"/>
          <w:szCs w:val="24"/>
        </w:rPr>
        <w:t xml:space="preserve"> </w:t>
      </w:r>
      <w:r w:rsidR="00B86C5D" w:rsidRPr="006A5B57">
        <w:rPr>
          <w:b w:val="0"/>
          <w:sz w:val="24"/>
          <w:szCs w:val="24"/>
        </w:rPr>
        <w:t xml:space="preserve">на первом </w:t>
      </w:r>
      <w:r w:rsidR="00744939" w:rsidRPr="006A5B57">
        <w:rPr>
          <w:b w:val="0"/>
          <w:sz w:val="24"/>
          <w:szCs w:val="24"/>
        </w:rPr>
        <w:t>и последнем</w:t>
      </w:r>
      <w:r w:rsidR="00B86C5D" w:rsidRPr="006A5B57">
        <w:rPr>
          <w:b w:val="0"/>
          <w:sz w:val="24"/>
          <w:szCs w:val="24"/>
        </w:rPr>
        <w:t xml:space="preserve"> циклах</w:t>
      </w:r>
      <w:r w:rsidR="00C7634C" w:rsidRPr="006A5B57">
        <w:rPr>
          <w:b w:val="0"/>
          <w:sz w:val="24"/>
          <w:szCs w:val="24"/>
        </w:rPr>
        <w:t xml:space="preserve"> существенно меньше, что говорит о более стабильном поведении</w:t>
      </w:r>
      <w:r w:rsidR="00B86C5D" w:rsidRPr="006A5B57">
        <w:rPr>
          <w:b w:val="0"/>
          <w:sz w:val="24"/>
          <w:szCs w:val="24"/>
        </w:rPr>
        <w:t xml:space="preserve">, </w:t>
      </w:r>
      <w:r w:rsidR="00744939" w:rsidRPr="006A5B57">
        <w:rPr>
          <w:b w:val="0"/>
          <w:sz w:val="24"/>
          <w:szCs w:val="24"/>
        </w:rPr>
        <w:t>поэтому толщина</w:t>
      </w:r>
      <w:r w:rsidR="00B86C5D" w:rsidRPr="006A5B57">
        <w:rPr>
          <w:b w:val="0"/>
          <w:sz w:val="24"/>
          <w:szCs w:val="24"/>
        </w:rPr>
        <w:t xml:space="preserve"> </w:t>
      </w:r>
      <w:r w:rsidR="00923D13">
        <w:rPr>
          <w:b w:val="0"/>
          <w:sz w:val="24"/>
          <w:szCs w:val="24"/>
        </w:rPr>
        <w:t>45</w:t>
      </w:r>
      <w:r w:rsidR="00923D13" w:rsidRPr="006A5B57">
        <w:rPr>
          <w:b w:val="0"/>
          <w:sz w:val="24"/>
          <w:szCs w:val="24"/>
        </w:rPr>
        <w:t xml:space="preserve"> </w:t>
      </w:r>
      <w:r w:rsidR="00C7634C" w:rsidRPr="006A5B57">
        <w:rPr>
          <w:b w:val="0"/>
          <w:sz w:val="24"/>
          <w:szCs w:val="24"/>
        </w:rPr>
        <w:t xml:space="preserve">мкм </w:t>
      </w:r>
      <w:r w:rsidR="00824DF3" w:rsidRPr="006A5B57">
        <w:rPr>
          <w:b w:val="0"/>
          <w:sz w:val="24"/>
          <w:szCs w:val="24"/>
        </w:rPr>
        <w:t xml:space="preserve">была </w:t>
      </w:r>
      <w:r w:rsidR="00B86C5D" w:rsidRPr="006A5B57">
        <w:rPr>
          <w:b w:val="0"/>
          <w:sz w:val="24"/>
          <w:szCs w:val="24"/>
        </w:rPr>
        <w:t>выбрана</w:t>
      </w:r>
      <w:r w:rsidR="00C7634C" w:rsidRPr="006A5B57">
        <w:rPr>
          <w:b w:val="0"/>
          <w:sz w:val="24"/>
          <w:szCs w:val="24"/>
        </w:rPr>
        <w:t xml:space="preserve"> оптимальной.</w:t>
      </w:r>
      <w:r w:rsidR="00B86C5D" w:rsidRPr="006A5B57">
        <w:rPr>
          <w:b w:val="0"/>
          <w:sz w:val="24"/>
          <w:szCs w:val="24"/>
        </w:rPr>
        <w:t xml:space="preserve"> На третьем этапе</w:t>
      </w:r>
      <w:r w:rsidR="00C7634C" w:rsidRPr="006A5B57">
        <w:rPr>
          <w:b w:val="0"/>
          <w:sz w:val="24"/>
          <w:szCs w:val="24"/>
        </w:rPr>
        <w:t xml:space="preserve"> </w:t>
      </w:r>
      <w:r w:rsidR="00B86C5D" w:rsidRPr="006A5B57">
        <w:rPr>
          <w:b w:val="0"/>
          <w:sz w:val="24"/>
          <w:szCs w:val="24"/>
        </w:rPr>
        <w:t>варьировали время химического травления стенок пор, определяющее</w:t>
      </w:r>
      <w:r w:rsidR="00824DF3" w:rsidRPr="006A5B57">
        <w:rPr>
          <w:b w:val="0"/>
          <w:sz w:val="24"/>
          <w:szCs w:val="24"/>
        </w:rPr>
        <w:t xml:space="preserve"> их</w:t>
      </w:r>
      <w:r w:rsidR="00B86C5D" w:rsidRPr="006A5B57">
        <w:rPr>
          <w:b w:val="0"/>
          <w:sz w:val="24"/>
          <w:szCs w:val="24"/>
        </w:rPr>
        <w:t xml:space="preserve"> диаметр, в 25% фосфорной кислоте при комнатной температуре в диапазоне от 7 (</w:t>
      </w:r>
      <w:r w:rsidR="00B86C5D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B86C5D" w:rsidRPr="006A5B57">
        <w:rPr>
          <w:b w:val="0"/>
          <w:bCs w:val="0"/>
          <w:sz w:val="24"/>
          <w:szCs w:val="24"/>
          <w:vertAlign w:val="subscript"/>
        </w:rPr>
        <w:t>р</w:t>
      </w:r>
      <w:r w:rsidR="00EA1ACF" w:rsidRPr="006A5B57">
        <w:rPr>
          <w:b w:val="0"/>
          <w:bCs w:val="0"/>
          <w:sz w:val="24"/>
          <w:szCs w:val="24"/>
        </w:rPr>
        <w:t xml:space="preserve"> </w:t>
      </w:r>
      <w:r w:rsidR="00B86C5D" w:rsidRPr="006A5B57">
        <w:rPr>
          <w:b w:val="0"/>
          <w:bCs w:val="0"/>
          <w:sz w:val="24"/>
          <w:szCs w:val="24"/>
        </w:rPr>
        <w:t>=</w:t>
      </w:r>
      <w:r w:rsidR="00EA1ACF" w:rsidRPr="006A5B57">
        <w:rPr>
          <w:b w:val="0"/>
          <w:bCs w:val="0"/>
          <w:sz w:val="24"/>
          <w:szCs w:val="24"/>
        </w:rPr>
        <w:t xml:space="preserve"> </w:t>
      </w:r>
      <w:r w:rsidR="00B86C5D" w:rsidRPr="006A5B57">
        <w:rPr>
          <w:b w:val="0"/>
          <w:bCs w:val="0"/>
          <w:sz w:val="24"/>
          <w:szCs w:val="24"/>
        </w:rPr>
        <w:t>35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 w:rsidRPr="001E180E">
        <w:rPr>
          <w:b w:val="0"/>
          <w:bCs w:val="0"/>
          <w:sz w:val="24"/>
          <w:szCs w:val="24"/>
        </w:rPr>
        <w:t>±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>
        <w:rPr>
          <w:b w:val="0"/>
          <w:bCs w:val="0"/>
          <w:sz w:val="24"/>
          <w:szCs w:val="24"/>
        </w:rPr>
        <w:t>1</w:t>
      </w:r>
      <w:r w:rsidR="00B86C5D" w:rsidRPr="006A5B57">
        <w:rPr>
          <w:b w:val="0"/>
          <w:bCs w:val="0"/>
          <w:sz w:val="24"/>
          <w:szCs w:val="24"/>
        </w:rPr>
        <w:t xml:space="preserve"> нм)</w:t>
      </w:r>
      <w:r w:rsidR="00B86C5D" w:rsidRPr="006A5B57">
        <w:rPr>
          <w:b w:val="0"/>
          <w:sz w:val="24"/>
          <w:szCs w:val="24"/>
        </w:rPr>
        <w:t xml:space="preserve"> до 20 минут (</w:t>
      </w:r>
      <w:r w:rsidR="00B86C5D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B86C5D" w:rsidRPr="006A5B57">
        <w:rPr>
          <w:b w:val="0"/>
          <w:bCs w:val="0"/>
          <w:sz w:val="24"/>
          <w:szCs w:val="24"/>
          <w:vertAlign w:val="subscript"/>
        </w:rPr>
        <w:t>р</w:t>
      </w:r>
      <w:r w:rsidR="00EA1ACF" w:rsidRPr="006A5B57">
        <w:rPr>
          <w:b w:val="0"/>
          <w:bCs w:val="0"/>
          <w:sz w:val="24"/>
          <w:szCs w:val="24"/>
        </w:rPr>
        <w:t xml:space="preserve"> </w:t>
      </w:r>
      <w:r w:rsidR="00B86C5D" w:rsidRPr="006A5B57">
        <w:rPr>
          <w:b w:val="0"/>
          <w:bCs w:val="0"/>
          <w:sz w:val="24"/>
          <w:szCs w:val="24"/>
        </w:rPr>
        <w:t>=</w:t>
      </w:r>
      <w:r w:rsidR="00EA1ACF" w:rsidRPr="006A5B57">
        <w:rPr>
          <w:b w:val="0"/>
          <w:bCs w:val="0"/>
          <w:sz w:val="24"/>
          <w:szCs w:val="24"/>
        </w:rPr>
        <w:t xml:space="preserve"> </w:t>
      </w:r>
      <w:r w:rsidR="001E180E">
        <w:rPr>
          <w:b w:val="0"/>
          <w:bCs w:val="0"/>
          <w:sz w:val="24"/>
          <w:szCs w:val="24"/>
        </w:rPr>
        <w:t>42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 w:rsidRPr="001E180E">
        <w:rPr>
          <w:b w:val="0"/>
          <w:bCs w:val="0"/>
          <w:sz w:val="24"/>
          <w:szCs w:val="24"/>
        </w:rPr>
        <w:t>±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>
        <w:rPr>
          <w:b w:val="0"/>
          <w:bCs w:val="0"/>
          <w:sz w:val="24"/>
          <w:szCs w:val="24"/>
        </w:rPr>
        <w:t>2</w:t>
      </w:r>
      <w:r w:rsidR="00B86C5D" w:rsidRPr="006A5B57">
        <w:rPr>
          <w:b w:val="0"/>
          <w:bCs w:val="0"/>
          <w:sz w:val="24"/>
          <w:szCs w:val="24"/>
        </w:rPr>
        <w:t xml:space="preserve"> нм)</w:t>
      </w:r>
      <w:r w:rsidR="00B86C5D" w:rsidRPr="006A5B57">
        <w:rPr>
          <w:b w:val="0"/>
          <w:sz w:val="24"/>
          <w:szCs w:val="24"/>
        </w:rPr>
        <w:t xml:space="preserve">. Все сепараторы также выдерживали не менее 100 циклов работы, однако </w:t>
      </w:r>
      <w:r w:rsidR="00B86C5D" w:rsidRPr="006A5B57">
        <w:rPr>
          <w:b w:val="0"/>
          <w:bCs w:val="0"/>
          <w:sz w:val="24"/>
          <w:szCs w:val="24"/>
        </w:rPr>
        <w:t xml:space="preserve">разница в </w:t>
      </w:r>
      <w:r w:rsidR="00C7634C" w:rsidRPr="006A5B57">
        <w:rPr>
          <w:b w:val="0"/>
          <w:bCs w:val="0"/>
          <w:sz w:val="24"/>
          <w:szCs w:val="24"/>
        </w:rPr>
        <w:t>значения</w:t>
      </w:r>
      <w:r w:rsidR="00B86C5D" w:rsidRPr="006A5B57">
        <w:rPr>
          <w:b w:val="0"/>
          <w:bCs w:val="0"/>
          <w:sz w:val="24"/>
          <w:szCs w:val="24"/>
        </w:rPr>
        <w:t>х</w:t>
      </w:r>
      <w:r w:rsidR="00C7634C" w:rsidRPr="006A5B57">
        <w:rPr>
          <w:b w:val="0"/>
          <w:bCs w:val="0"/>
          <w:sz w:val="24"/>
          <w:szCs w:val="24"/>
        </w:rPr>
        <w:t xml:space="preserve"> перенапряжения </w:t>
      </w:r>
      <w:r w:rsidR="00B86C5D" w:rsidRPr="006A5B57">
        <w:rPr>
          <w:b w:val="0"/>
          <w:bCs w:val="0"/>
          <w:sz w:val="24"/>
          <w:szCs w:val="24"/>
        </w:rPr>
        <w:t xml:space="preserve">на первом и последнем циклах </w:t>
      </w:r>
      <w:r w:rsidR="00C7634C" w:rsidRPr="006A5B57">
        <w:rPr>
          <w:b w:val="0"/>
          <w:bCs w:val="0"/>
          <w:sz w:val="24"/>
          <w:szCs w:val="24"/>
        </w:rPr>
        <w:t>был</w:t>
      </w:r>
      <w:r w:rsidR="00B86C5D" w:rsidRPr="006A5B57">
        <w:rPr>
          <w:b w:val="0"/>
          <w:bCs w:val="0"/>
          <w:sz w:val="24"/>
          <w:szCs w:val="24"/>
        </w:rPr>
        <w:t>а</w:t>
      </w:r>
      <w:r w:rsidR="00C7634C" w:rsidRPr="006A5B57">
        <w:rPr>
          <w:b w:val="0"/>
          <w:bCs w:val="0"/>
          <w:sz w:val="24"/>
          <w:szCs w:val="24"/>
        </w:rPr>
        <w:t xml:space="preserve"> </w:t>
      </w:r>
      <w:r w:rsidR="00B86C5D" w:rsidRPr="006A5B57">
        <w:rPr>
          <w:b w:val="0"/>
          <w:bCs w:val="0"/>
          <w:sz w:val="24"/>
          <w:szCs w:val="24"/>
        </w:rPr>
        <w:t>наименьшей</w:t>
      </w:r>
      <w:r w:rsidR="00824DF3" w:rsidRPr="006A5B57">
        <w:rPr>
          <w:b w:val="0"/>
          <w:bCs w:val="0"/>
          <w:sz w:val="24"/>
          <w:szCs w:val="24"/>
        </w:rPr>
        <w:t xml:space="preserve"> </w:t>
      </w:r>
      <w:r w:rsidR="00B86C5D" w:rsidRPr="006A5B57">
        <w:rPr>
          <w:b w:val="0"/>
          <w:bCs w:val="0"/>
          <w:sz w:val="24"/>
          <w:szCs w:val="24"/>
        </w:rPr>
        <w:t xml:space="preserve">для </w:t>
      </w:r>
      <w:r w:rsidR="00C7634C" w:rsidRPr="006A5B57">
        <w:rPr>
          <w:b w:val="0"/>
          <w:bCs w:val="0"/>
          <w:sz w:val="24"/>
          <w:szCs w:val="24"/>
        </w:rPr>
        <w:t xml:space="preserve">сепаратора с </w:t>
      </w:r>
      <w:r w:rsidR="00B86C5D" w:rsidRPr="006A5B57">
        <w:rPr>
          <w:b w:val="0"/>
          <w:bCs w:val="0"/>
          <w:i/>
          <w:sz w:val="24"/>
          <w:szCs w:val="24"/>
          <w:lang w:val="en-US"/>
        </w:rPr>
        <w:t>D</w:t>
      </w:r>
      <w:r w:rsidR="00B86C5D" w:rsidRPr="006A5B57">
        <w:rPr>
          <w:b w:val="0"/>
          <w:bCs w:val="0"/>
          <w:sz w:val="24"/>
          <w:szCs w:val="24"/>
          <w:vertAlign w:val="subscript"/>
          <w:lang w:val="en-US"/>
        </w:rPr>
        <w:t>p</w:t>
      </w:r>
      <w:r w:rsidR="00B86C5D" w:rsidRPr="006A5B57">
        <w:rPr>
          <w:b w:val="0"/>
          <w:bCs w:val="0"/>
          <w:sz w:val="24"/>
          <w:szCs w:val="24"/>
        </w:rPr>
        <w:t xml:space="preserve"> = </w:t>
      </w:r>
      <w:r w:rsidR="001E180E">
        <w:rPr>
          <w:b w:val="0"/>
          <w:bCs w:val="0"/>
          <w:sz w:val="24"/>
          <w:szCs w:val="24"/>
        </w:rPr>
        <w:t>41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 w:rsidRPr="001E180E">
        <w:rPr>
          <w:b w:val="0"/>
          <w:bCs w:val="0"/>
          <w:sz w:val="24"/>
          <w:szCs w:val="24"/>
        </w:rPr>
        <w:t>±</w:t>
      </w:r>
      <w:r w:rsidR="00923D13">
        <w:rPr>
          <w:b w:val="0"/>
          <w:bCs w:val="0"/>
          <w:sz w:val="24"/>
          <w:szCs w:val="24"/>
        </w:rPr>
        <w:t xml:space="preserve"> </w:t>
      </w:r>
      <w:r w:rsidR="001E180E">
        <w:rPr>
          <w:b w:val="0"/>
          <w:bCs w:val="0"/>
          <w:sz w:val="24"/>
          <w:szCs w:val="24"/>
        </w:rPr>
        <w:t>2</w:t>
      </w:r>
      <w:r w:rsidR="00B86C5D" w:rsidRPr="006A5B57">
        <w:rPr>
          <w:b w:val="0"/>
          <w:bCs w:val="0"/>
          <w:sz w:val="24"/>
          <w:szCs w:val="24"/>
        </w:rPr>
        <w:t xml:space="preserve"> нм, поэтому это </w:t>
      </w:r>
      <w:r w:rsidR="00E43643" w:rsidRPr="006A5B57">
        <w:rPr>
          <w:b w:val="0"/>
          <w:bCs w:val="0"/>
          <w:sz w:val="24"/>
          <w:szCs w:val="24"/>
        </w:rPr>
        <w:t>значение было выбрано оптимальным</w:t>
      </w:r>
      <w:r w:rsidR="00C7634C" w:rsidRPr="006A5B57">
        <w:rPr>
          <w:b w:val="0"/>
          <w:bCs w:val="0"/>
          <w:sz w:val="24"/>
          <w:szCs w:val="24"/>
        </w:rPr>
        <w:t>.</w:t>
      </w:r>
    </w:p>
    <w:p w14:paraId="1109A1C5" w14:textId="11846C1E" w:rsidR="0054216D" w:rsidRPr="006A5B57" w:rsidRDefault="00EB1F77" w:rsidP="001075C3">
      <w:pPr>
        <w:spacing w:after="0"/>
        <w:ind w:firstLine="397"/>
        <w:jc w:val="both"/>
        <w:rPr>
          <w:b w:val="0"/>
          <w:bCs w:val="0"/>
          <w:sz w:val="24"/>
          <w:szCs w:val="24"/>
        </w:rPr>
      </w:pPr>
      <w:r w:rsidRPr="006A5B57">
        <w:rPr>
          <w:b w:val="0"/>
          <w:bCs w:val="0"/>
          <w:sz w:val="24"/>
          <w:szCs w:val="24"/>
        </w:rPr>
        <w:t>Следует отметить, что п</w:t>
      </w:r>
      <w:r w:rsidR="00C7634C" w:rsidRPr="006A5B57">
        <w:rPr>
          <w:b w:val="0"/>
          <w:bCs w:val="0"/>
          <w:sz w:val="24"/>
          <w:szCs w:val="24"/>
        </w:rPr>
        <w:t xml:space="preserve">олученные сепараторы </w:t>
      </w:r>
      <w:r w:rsidRPr="006A5B57">
        <w:rPr>
          <w:b w:val="0"/>
          <w:bCs w:val="0"/>
          <w:sz w:val="24"/>
          <w:szCs w:val="24"/>
        </w:rPr>
        <w:t xml:space="preserve">демонстрируют поведение, схожее </w:t>
      </w:r>
      <w:r w:rsidR="00C7634C" w:rsidRPr="006A5B57">
        <w:rPr>
          <w:b w:val="0"/>
          <w:bCs w:val="0"/>
          <w:sz w:val="24"/>
          <w:szCs w:val="24"/>
        </w:rPr>
        <w:t xml:space="preserve">с </w:t>
      </w:r>
      <w:r w:rsidRPr="006A5B57">
        <w:rPr>
          <w:b w:val="0"/>
          <w:bCs w:val="0"/>
          <w:sz w:val="24"/>
          <w:szCs w:val="24"/>
        </w:rPr>
        <w:t xml:space="preserve">коммерчески доступными боросиликатным </w:t>
      </w:r>
      <w:r w:rsidR="00D4583F" w:rsidRPr="006A5B57">
        <w:rPr>
          <w:b w:val="0"/>
          <w:bCs w:val="0"/>
          <w:sz w:val="24"/>
          <w:szCs w:val="24"/>
        </w:rPr>
        <w:t xml:space="preserve">и </w:t>
      </w:r>
      <w:r w:rsidR="007C68E0" w:rsidRPr="006A5B57">
        <w:rPr>
          <w:b w:val="0"/>
          <w:bCs w:val="0"/>
          <w:sz w:val="24"/>
          <w:szCs w:val="24"/>
        </w:rPr>
        <w:t xml:space="preserve">полипропиленовым </w:t>
      </w:r>
      <w:r w:rsidR="00D4583F" w:rsidRPr="006A5B57">
        <w:rPr>
          <w:b w:val="0"/>
          <w:bCs w:val="0"/>
          <w:sz w:val="24"/>
          <w:szCs w:val="24"/>
        </w:rPr>
        <w:t>сепаратор</w:t>
      </w:r>
      <w:r w:rsidR="007C68E0" w:rsidRPr="006A5B57">
        <w:rPr>
          <w:b w:val="0"/>
          <w:bCs w:val="0"/>
          <w:sz w:val="24"/>
          <w:szCs w:val="24"/>
        </w:rPr>
        <w:t>ами</w:t>
      </w:r>
      <w:r w:rsidR="00D4583F" w:rsidRPr="006A5B57">
        <w:rPr>
          <w:b w:val="0"/>
          <w:bCs w:val="0"/>
          <w:sz w:val="24"/>
          <w:szCs w:val="24"/>
        </w:rPr>
        <w:t>.</w:t>
      </w:r>
      <w:r w:rsidR="00824DF3" w:rsidRPr="006A5B57">
        <w:rPr>
          <w:b w:val="0"/>
          <w:bCs w:val="0"/>
          <w:sz w:val="24"/>
          <w:szCs w:val="24"/>
        </w:rPr>
        <w:t xml:space="preserve"> </w:t>
      </w:r>
      <w:r w:rsidR="00C7634C" w:rsidRPr="006A5B57">
        <w:rPr>
          <w:b w:val="0"/>
          <w:bCs w:val="0"/>
          <w:sz w:val="24"/>
          <w:szCs w:val="24"/>
        </w:rPr>
        <w:t xml:space="preserve">Таким образом, </w:t>
      </w:r>
      <w:r w:rsidRPr="006A5B57">
        <w:rPr>
          <w:b w:val="0"/>
          <w:bCs w:val="0"/>
          <w:sz w:val="24"/>
          <w:szCs w:val="24"/>
        </w:rPr>
        <w:t>АОА</w:t>
      </w:r>
      <w:r w:rsidR="00C7634C" w:rsidRPr="006A5B57">
        <w:rPr>
          <w:b w:val="0"/>
          <w:bCs w:val="0"/>
          <w:sz w:val="24"/>
          <w:szCs w:val="24"/>
        </w:rPr>
        <w:t xml:space="preserve"> </w:t>
      </w:r>
      <w:r w:rsidRPr="006A5B57">
        <w:rPr>
          <w:b w:val="0"/>
          <w:bCs w:val="0"/>
          <w:sz w:val="24"/>
          <w:szCs w:val="24"/>
        </w:rPr>
        <w:t xml:space="preserve">является перспективным </w:t>
      </w:r>
      <w:r w:rsidR="00D4583F" w:rsidRPr="006A5B57">
        <w:rPr>
          <w:b w:val="0"/>
          <w:bCs w:val="0"/>
          <w:sz w:val="24"/>
          <w:szCs w:val="24"/>
        </w:rPr>
        <w:t xml:space="preserve">материалом для создания сепараторов </w:t>
      </w:r>
      <w:r w:rsidRPr="006A5B57">
        <w:rPr>
          <w:b w:val="0"/>
          <w:bCs w:val="0"/>
          <w:sz w:val="24"/>
          <w:szCs w:val="24"/>
        </w:rPr>
        <w:t xml:space="preserve">для </w:t>
      </w:r>
      <w:r w:rsidR="00D4583F" w:rsidRPr="006A5B57">
        <w:rPr>
          <w:b w:val="0"/>
          <w:bCs w:val="0"/>
          <w:sz w:val="24"/>
          <w:szCs w:val="24"/>
        </w:rPr>
        <w:t>ЛИА.</w:t>
      </w:r>
    </w:p>
    <w:p w14:paraId="32571C38" w14:textId="560B5628" w:rsidR="00711DC7" w:rsidRPr="006A5B57" w:rsidRDefault="00711DC7" w:rsidP="001075C3">
      <w:pPr>
        <w:autoSpaceDE w:val="0"/>
        <w:autoSpaceDN w:val="0"/>
        <w:ind w:firstLine="397"/>
        <w:divId w:val="1937321817"/>
        <w:rPr>
          <w:b w:val="0"/>
          <w:bCs w:val="0"/>
          <w:color w:val="000000"/>
          <w:sz w:val="24"/>
          <w:szCs w:val="24"/>
        </w:rPr>
      </w:pPr>
    </w:p>
    <w:p w14:paraId="7137BBD8" w14:textId="2D447E32" w:rsidR="00EA1ACF" w:rsidRPr="006A5B57" w:rsidRDefault="00EA1ACF" w:rsidP="006A5B57">
      <w:pPr>
        <w:spacing w:after="0"/>
        <w:ind w:left="284"/>
        <w:jc w:val="both"/>
        <w:rPr>
          <w:b w:val="0"/>
          <w:bCs w:val="0"/>
          <w:sz w:val="24"/>
          <w:szCs w:val="24"/>
        </w:rPr>
      </w:pPr>
    </w:p>
    <w:sectPr w:rsidR="00EA1ACF" w:rsidRPr="006A5B57" w:rsidSect="001075C3">
      <w:pgSz w:w="11906" w:h="16838" w:code="9"/>
      <w:pgMar w:top="1134" w:right="136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C52"/>
    <w:multiLevelType w:val="hybridMultilevel"/>
    <w:tmpl w:val="7E8C3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4C"/>
    <w:rsid w:val="000349A3"/>
    <w:rsid w:val="000A7FC6"/>
    <w:rsid w:val="000F3DE5"/>
    <w:rsid w:val="001075C3"/>
    <w:rsid w:val="00124166"/>
    <w:rsid w:val="001625A0"/>
    <w:rsid w:val="0017690E"/>
    <w:rsid w:val="001E180E"/>
    <w:rsid w:val="00233D51"/>
    <w:rsid w:val="0025563F"/>
    <w:rsid w:val="00384394"/>
    <w:rsid w:val="00401104"/>
    <w:rsid w:val="004E44E3"/>
    <w:rsid w:val="005146F1"/>
    <w:rsid w:val="0054216D"/>
    <w:rsid w:val="005B52C8"/>
    <w:rsid w:val="00681E08"/>
    <w:rsid w:val="006A5B57"/>
    <w:rsid w:val="006C0B77"/>
    <w:rsid w:val="00711DC7"/>
    <w:rsid w:val="00714BF2"/>
    <w:rsid w:val="00744939"/>
    <w:rsid w:val="007C68E0"/>
    <w:rsid w:val="007E1046"/>
    <w:rsid w:val="007E3198"/>
    <w:rsid w:val="008242FF"/>
    <w:rsid w:val="00824DF3"/>
    <w:rsid w:val="00844223"/>
    <w:rsid w:val="00870751"/>
    <w:rsid w:val="00905F88"/>
    <w:rsid w:val="00922C48"/>
    <w:rsid w:val="00923D13"/>
    <w:rsid w:val="00927A8D"/>
    <w:rsid w:val="00933D06"/>
    <w:rsid w:val="009B4966"/>
    <w:rsid w:val="00A1197F"/>
    <w:rsid w:val="00A178E5"/>
    <w:rsid w:val="00A31E14"/>
    <w:rsid w:val="00A84DB3"/>
    <w:rsid w:val="00AF6E37"/>
    <w:rsid w:val="00B3602C"/>
    <w:rsid w:val="00B36E0E"/>
    <w:rsid w:val="00B47907"/>
    <w:rsid w:val="00B86C5D"/>
    <w:rsid w:val="00B915B7"/>
    <w:rsid w:val="00C7634C"/>
    <w:rsid w:val="00CA72FC"/>
    <w:rsid w:val="00CC1444"/>
    <w:rsid w:val="00D4583F"/>
    <w:rsid w:val="00D9537B"/>
    <w:rsid w:val="00DA180C"/>
    <w:rsid w:val="00E42A29"/>
    <w:rsid w:val="00E43643"/>
    <w:rsid w:val="00EA1ACF"/>
    <w:rsid w:val="00EA59DF"/>
    <w:rsid w:val="00EB1F77"/>
    <w:rsid w:val="00EE4070"/>
    <w:rsid w:val="00EF0A71"/>
    <w:rsid w:val="00F12C76"/>
    <w:rsid w:val="00F65B6A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E2A"/>
  <w15:chartTrackingRefBased/>
  <w15:docId w15:val="{9E53273A-49E0-41D8-A9A1-14D499F2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 w:themeColor="text1"/>
        <w:kern w:val="2"/>
        <w:sz w:val="40"/>
        <w:szCs w:val="40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4C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76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3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3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3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3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3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3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3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C76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34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34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34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3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3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3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34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34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34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3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3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3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3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3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3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34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7634C"/>
    <w:rPr>
      <w:b w:val="0"/>
      <w:bCs w:val="0"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634C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763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7634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7634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197F"/>
  </w:style>
  <w:style w:type="character" w:customStyle="1" w:styleId="af1">
    <w:name w:val="Тема примечания Знак"/>
    <w:basedOn w:val="af"/>
    <w:link w:val="af0"/>
    <w:uiPriority w:val="99"/>
    <w:semiHidden/>
    <w:rsid w:val="00A1197F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119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97F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744939"/>
    <w:pPr>
      <w:spacing w:after="0" w:line="240" w:lineRule="auto"/>
    </w:pPr>
  </w:style>
  <w:style w:type="character" w:styleId="af5">
    <w:name w:val="Placeholder Text"/>
    <w:basedOn w:val="a0"/>
    <w:uiPriority w:val="99"/>
    <w:semiHidden/>
    <w:rsid w:val="005421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90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7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6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borskiimv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04D269-DADC-4821-9308-C41B2D9420AB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60272318074"/>
    <we:property name="MENDELEY_CITATIONS" value="[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2223023-5D10-4BA2-BB5D-A8D6B3E8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Самборский</dc:creator>
  <cp:keywords/>
  <dc:description/>
  <cp:lastModifiedBy>Матвей Самборский</cp:lastModifiedBy>
  <cp:revision>2</cp:revision>
  <dcterms:created xsi:type="dcterms:W3CDTF">2026-02-28T16:31:00Z</dcterms:created>
  <dcterms:modified xsi:type="dcterms:W3CDTF">2026-02-28T16:31:00Z</dcterms:modified>
</cp:coreProperties>
</file>