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DD64C" w14:textId="77777777" w:rsidR="00693CF8" w:rsidRPr="00693CF8" w:rsidRDefault="00693CF8" w:rsidP="00693C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93C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Влияние аминокислотных замен в </w:t>
      </w:r>
      <w:proofErr w:type="spellStart"/>
      <w:r w:rsidRPr="00693C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капсидном</w:t>
      </w:r>
      <w:proofErr w:type="spellEnd"/>
      <w:r w:rsidRPr="00693C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белке p24 ВИЧ-1 на активацию внутриклеточного каскада </w:t>
      </w:r>
      <w:proofErr w:type="spellStart"/>
      <w:r w:rsidRPr="00693C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cGAS</w:t>
      </w:r>
      <w:proofErr w:type="spellEnd"/>
      <w:r w:rsidRPr="00693C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-STING</w:t>
      </w:r>
    </w:p>
    <w:p w14:paraId="16C2E4F9" w14:textId="30CB32FC" w:rsidR="00693CF8" w:rsidRPr="00693CF8" w:rsidRDefault="00693CF8" w:rsidP="00693C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CF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Дзюба М.А.</w:t>
      </w:r>
    </w:p>
    <w:p w14:paraId="4DD6E33F" w14:textId="77777777" w:rsidR="00693CF8" w:rsidRPr="00693CF8" w:rsidRDefault="00693CF8" w:rsidP="00693C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CF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Студент, 6 курс специалитета </w:t>
      </w:r>
    </w:p>
    <w:p w14:paraId="47D8C9F8" w14:textId="7E6FBA6B" w:rsidR="00693CF8" w:rsidRPr="00693CF8" w:rsidRDefault="00693CF8" w:rsidP="00693C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CF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Московский государственный университет имени М.В. Ломоносова, </w:t>
      </w:r>
    </w:p>
    <w:p w14:paraId="62C90004" w14:textId="77777777" w:rsidR="00693CF8" w:rsidRPr="00693CF8" w:rsidRDefault="00693CF8" w:rsidP="00693C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CF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химический факультет, Москва, Россия</w:t>
      </w:r>
    </w:p>
    <w:p w14:paraId="541279E3" w14:textId="77777777" w:rsidR="00693CF8" w:rsidRPr="00693CF8" w:rsidRDefault="00693CF8" w:rsidP="00693C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CF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E</w:t>
      </w:r>
      <w:r w:rsidRPr="00693CF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-</w:t>
      </w:r>
      <w:r w:rsidRPr="00693CF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mail</w:t>
      </w:r>
      <w:r w:rsidRPr="00693CF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: </w:t>
      </w:r>
      <w:proofErr w:type="spellStart"/>
      <w:r w:rsidRPr="00693CF8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en-US" w:eastAsia="ru-RU"/>
        </w:rPr>
        <w:t>maksd</w:t>
      </w:r>
      <w:proofErr w:type="spellEnd"/>
      <w:r w:rsidRPr="00693CF8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144@</w:t>
      </w:r>
      <w:proofErr w:type="spellStart"/>
      <w:r w:rsidRPr="00693CF8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en-US" w:eastAsia="ru-RU"/>
        </w:rPr>
        <w:t>gmail</w:t>
      </w:r>
      <w:proofErr w:type="spellEnd"/>
      <w:r w:rsidRPr="00693CF8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.</w:t>
      </w:r>
      <w:r w:rsidRPr="00693CF8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en-US" w:eastAsia="ru-RU"/>
        </w:rPr>
        <w:t>com</w:t>
      </w:r>
      <w:r w:rsidRPr="00693CF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</w:p>
    <w:p w14:paraId="17E7C6AF" w14:textId="77777777" w:rsidR="00132D43" w:rsidRDefault="00693CF8" w:rsidP="007023E1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Существуют клеточные механизмы, распознающие </w:t>
      </w:r>
      <w:proofErr w:type="spellStart"/>
      <w:r w:rsidRPr="00693CF8">
        <w:rPr>
          <w:rFonts w:ascii="Times New Roman" w:eastAsia="Times New Roman" w:hAnsi="Times New Roman" w:cs="Times New Roman"/>
          <w:sz w:val="24"/>
          <w:szCs w:val="24"/>
          <w:lang w:eastAsia="ru-RU"/>
        </w:rPr>
        <w:t>цитозольную</w:t>
      </w:r>
      <w:proofErr w:type="spellEnd"/>
      <w:r w:rsidRPr="00693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ДНК и активирующие тем самым </w:t>
      </w:r>
      <w:proofErr w:type="spellStart"/>
      <w:r w:rsidRPr="00693CF8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имунный</w:t>
      </w:r>
      <w:proofErr w:type="spellEnd"/>
      <w:r w:rsidRPr="00693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ответ. Один из них – </w:t>
      </w:r>
      <w:proofErr w:type="spellStart"/>
      <w:r w:rsidRPr="00693CF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cGAS</w:t>
      </w:r>
      <w:proofErr w:type="spellEnd"/>
      <w:r w:rsidRPr="00693CF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93CF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STING</w:t>
      </w:r>
      <w:r w:rsidRPr="00693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путь, активирующи</w:t>
      </w:r>
      <w:r w:rsidR="002464AD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693CF8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в ответ на вирусную ДНК, в том числе и в случае ВИЧ-1, а именно на обратно</w:t>
      </w:r>
      <w:r w:rsidR="002464A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93CF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транскрибированный вирусный геном (</w:t>
      </w:r>
      <w:proofErr w:type="spellStart"/>
      <w:r w:rsidRPr="00693CF8">
        <w:rPr>
          <w:rFonts w:ascii="Times New Roman" w:eastAsia="Times New Roman" w:hAnsi="Times New Roman" w:cs="Times New Roman"/>
          <w:sz w:val="24"/>
          <w:szCs w:val="24"/>
          <w:lang w:eastAsia="ru-RU"/>
        </w:rPr>
        <w:t>кДНК</w:t>
      </w:r>
      <w:proofErr w:type="spellEnd"/>
      <w:r w:rsidRPr="00693CF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2464AD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степень активации сильно меньше, чем у истинных ДНК-содержащих вирусов</w:t>
      </w:r>
      <w:r w:rsidRPr="00693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[1].</w:t>
      </w:r>
      <w:r w:rsidR="00246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может объясняться тем, что</w:t>
      </w:r>
      <w:r w:rsidRPr="00693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3CF8">
        <w:rPr>
          <w:rFonts w:ascii="Times New Roman" w:eastAsia="Times New Roman" w:hAnsi="Times New Roman" w:cs="Times New Roman"/>
          <w:sz w:val="24"/>
          <w:szCs w:val="24"/>
          <w:lang w:eastAsia="ru-RU"/>
        </w:rPr>
        <w:t>кДНК</w:t>
      </w:r>
      <w:proofErr w:type="spellEnd"/>
      <w:r w:rsidRPr="00693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этом случае</w:t>
      </w:r>
      <w:r w:rsidR="00246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синтезируется внутри</w:t>
      </w:r>
      <w:r w:rsidRPr="00693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3CF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капсид</w:t>
      </w:r>
      <w:r w:rsidR="002464A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="002464AD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защищает её</w:t>
      </w:r>
      <w:r w:rsidRPr="00693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распознавания цитоплазматическими сенсорами ДНК до проникновения в ядро. </w:t>
      </w:r>
      <w:proofErr w:type="spellStart"/>
      <w:r w:rsidR="002464A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Сенсинг</w:t>
      </w:r>
      <w:proofErr w:type="spellEnd"/>
      <w:r w:rsidR="00246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происходит лишь в небольшом проценте случаев, когда </w:t>
      </w:r>
      <w:proofErr w:type="spellStart"/>
      <w:r w:rsidR="002464A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капсид</w:t>
      </w:r>
      <w:proofErr w:type="spellEnd"/>
      <w:r w:rsidR="00246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повреждён или преждевременно разбирается </w:t>
      </w:r>
      <w:r w:rsidRPr="00693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[2]. </w:t>
      </w:r>
      <w:r w:rsidR="002464A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с</w:t>
      </w:r>
      <w:r w:rsidRPr="00693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табильность </w:t>
      </w:r>
      <w:proofErr w:type="spellStart"/>
      <w:r w:rsidRPr="00693CF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капсида</w:t>
      </w:r>
      <w:proofErr w:type="spellEnd"/>
      <w:r w:rsidRPr="00693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ВИЧ-1 </w:t>
      </w:r>
      <w:r w:rsidR="00246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определяет </w:t>
      </w:r>
      <w:r w:rsidRPr="00693CF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обход</w:t>
      </w:r>
      <w:r w:rsidR="00246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вируса от</w:t>
      </w:r>
      <w:r w:rsidRPr="00693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внутриклеточного распознавания </w:t>
      </w:r>
      <w:proofErr w:type="spellStart"/>
      <w:r w:rsidR="002464AD">
        <w:rPr>
          <w:rFonts w:ascii="Times New Roman" w:eastAsia="Times New Roman" w:hAnsi="Times New Roman" w:cs="Times New Roman"/>
          <w:sz w:val="24"/>
          <w:szCs w:val="24"/>
          <w:lang w:eastAsia="ru-RU"/>
        </w:rPr>
        <w:t>кДНК</w:t>
      </w:r>
      <w:proofErr w:type="spellEnd"/>
      <w:r w:rsidRPr="00693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3CF8">
        <w:rPr>
          <w:rFonts w:ascii="Times New Roman" w:eastAsia="Times New Roman" w:hAnsi="Times New Roman" w:cs="Times New Roman"/>
          <w:sz w:val="24"/>
          <w:szCs w:val="24"/>
          <w:lang w:eastAsia="ru-RU"/>
        </w:rPr>
        <w:t>цитозольными</w:t>
      </w:r>
      <w:proofErr w:type="spellEnd"/>
      <w:r w:rsidRPr="00693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сенсорами. Именно аминокислотные взаимодействия внутри </w:t>
      </w:r>
      <w:proofErr w:type="spellStart"/>
      <w:r w:rsidRPr="00693CF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капсидного</w:t>
      </w:r>
      <w:proofErr w:type="spellEnd"/>
      <w:r w:rsidRPr="00693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белка </w:t>
      </w:r>
      <w:r w:rsidRPr="00693CF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</w:t>
      </w:r>
      <w:r w:rsidRPr="00693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 обуславливают стабильность </w:t>
      </w:r>
      <w:proofErr w:type="spellStart"/>
      <w:r w:rsidRPr="00693CF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капсида</w:t>
      </w:r>
      <w:proofErr w:type="spellEnd"/>
      <w:r w:rsidRPr="00693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57C45802" w14:textId="6EA3AB19" w:rsidR="002464AD" w:rsidRPr="00693CF8" w:rsidRDefault="007023E1" w:rsidP="007023E1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взаимосвязи стабильности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капсида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частности, определение аминокислотных остатков, формирующих интерфейс взаимодействия субъединиц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капсидного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белка,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цитозольного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сенсинга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позволить создать новые терапевтические агенты против ВИЧ.</w:t>
      </w:r>
    </w:p>
    <w:p w14:paraId="11A8A5E9" w14:textId="4E365FA5" w:rsidR="00693CF8" w:rsidRPr="00693CF8" w:rsidRDefault="00693CF8" w:rsidP="00693C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помощью программ </w:t>
      </w:r>
      <w:r w:rsidRPr="00693CF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Protein</w:t>
      </w:r>
      <w:r w:rsidRPr="00693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3CF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Contact</w:t>
      </w:r>
      <w:r w:rsidRPr="00693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3CF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Atlas</w:t>
      </w:r>
      <w:r w:rsidRPr="00693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693CF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PyMOL</w:t>
      </w:r>
      <w:proofErr w:type="spellEnd"/>
      <w:r w:rsidRPr="00693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были отобраны аминокислотные остатки </w:t>
      </w:r>
      <w:proofErr w:type="spellStart"/>
      <w:r w:rsidRPr="00693CF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капсидного</w:t>
      </w:r>
      <w:proofErr w:type="spellEnd"/>
      <w:r w:rsidRPr="00693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белка </w:t>
      </w:r>
      <w:r w:rsidRPr="00693CF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</w:t>
      </w:r>
      <w:r w:rsidRPr="00693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24, участвующие во взаимодействиях, стабилизирующих структуру </w:t>
      </w:r>
      <w:proofErr w:type="spellStart"/>
      <w:r w:rsidRPr="00693CF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капсида</w:t>
      </w:r>
      <w:proofErr w:type="spellEnd"/>
      <w:r w:rsidRPr="00693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Методом сайт-направленного мутагенеза на базе вектора </w:t>
      </w:r>
      <w:proofErr w:type="spellStart"/>
      <w:r w:rsidRPr="00693CF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pNL</w:t>
      </w:r>
      <w:proofErr w:type="spellEnd"/>
      <w:r w:rsidRPr="00693CF8">
        <w:rPr>
          <w:rFonts w:ascii="Times New Roman" w:eastAsia="Times New Roman" w:hAnsi="Times New Roman" w:cs="Times New Roman"/>
          <w:sz w:val="24"/>
          <w:szCs w:val="24"/>
          <w:lang w:eastAsia="ru-RU"/>
        </w:rPr>
        <w:t>-4.3-</w:t>
      </w:r>
      <w:r w:rsidRPr="00693CF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693CF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93CF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</w:t>
      </w:r>
      <w:r w:rsidRPr="00693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была получена серия векторов с мутациями в </w:t>
      </w:r>
      <w:proofErr w:type="spellStart"/>
      <w:r w:rsidRPr="00693CF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капсидном</w:t>
      </w:r>
      <w:proofErr w:type="spellEnd"/>
      <w:r w:rsidRPr="00693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белке. На основе полученных векторов с мутацией собирали </w:t>
      </w:r>
      <w:proofErr w:type="spellStart"/>
      <w:r w:rsidR="007023E1">
        <w:rPr>
          <w:rFonts w:ascii="Times New Roman" w:eastAsia="Times New Roman" w:hAnsi="Times New Roman" w:cs="Times New Roman"/>
          <w:sz w:val="24"/>
          <w:szCs w:val="24"/>
          <w:lang w:eastAsia="ru-RU"/>
        </w:rPr>
        <w:t>псевдовирусы</w:t>
      </w:r>
      <w:proofErr w:type="spellEnd"/>
      <w:r w:rsidR="00702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3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основе генома ВИЧ-1. </w:t>
      </w:r>
    </w:p>
    <w:p w14:paraId="0DF1A467" w14:textId="34C587FA" w:rsidR="00693CF8" w:rsidRPr="00693CF8" w:rsidRDefault="00693CF8" w:rsidP="00693C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Была исследована активация каскада </w:t>
      </w:r>
      <w:proofErr w:type="spellStart"/>
      <w:r w:rsidRPr="00693CF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cGAS</w:t>
      </w:r>
      <w:proofErr w:type="spellEnd"/>
      <w:r w:rsidRPr="00693CF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93CF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STING</w:t>
      </w:r>
      <w:r w:rsidRPr="00693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23E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693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клетк</w:t>
      </w:r>
      <w:r w:rsidR="007023E1"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Pr="00693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7023E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трансдуцированных</w:t>
      </w:r>
      <w:proofErr w:type="spellEnd"/>
      <w:r w:rsidRPr="00693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3CF8">
        <w:rPr>
          <w:rFonts w:ascii="Times New Roman" w:eastAsia="Times New Roman" w:hAnsi="Times New Roman" w:cs="Times New Roman"/>
          <w:sz w:val="24"/>
          <w:szCs w:val="24"/>
          <w:lang w:eastAsia="ru-RU"/>
        </w:rPr>
        <w:t>псевдовирусами</w:t>
      </w:r>
      <w:proofErr w:type="spellEnd"/>
      <w:r w:rsidRPr="00693CF8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содержащи</w:t>
      </w:r>
      <w:r w:rsidR="007023E1"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r w:rsidRPr="00693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мутации. Для этого с помощью ПЦР в реальном времени </w:t>
      </w:r>
      <w:r w:rsidR="0013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определяли </w:t>
      </w:r>
      <w:r w:rsidR="00702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уровень экспрессии </w:t>
      </w:r>
      <w:r w:rsidRPr="00693CF8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</w:t>
      </w:r>
      <w:r w:rsidR="007023E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93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3CF8">
        <w:rPr>
          <w:rFonts w:ascii="Times New Roman" w:eastAsia="Times New Roman" w:hAnsi="Times New Roman" w:cs="Times New Roman"/>
          <w:sz w:val="24"/>
          <w:szCs w:val="24"/>
          <w:lang w:eastAsia="ru-RU"/>
        </w:rPr>
        <w:t>хемокина</w:t>
      </w:r>
      <w:proofErr w:type="spellEnd"/>
      <w:r w:rsidRPr="00693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23E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CXCL</w:t>
      </w:r>
      <w:r w:rsidRPr="007023E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10</w:t>
      </w:r>
      <w:r w:rsidRPr="00693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продукция которого </w:t>
      </w:r>
      <w:r w:rsidR="00702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увеличивается при </w:t>
      </w:r>
      <w:r w:rsidRPr="00693CF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</w:t>
      </w:r>
      <w:r w:rsidR="00702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ации </w:t>
      </w:r>
      <w:proofErr w:type="spellStart"/>
      <w:r w:rsidR="007023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cGAS</w:t>
      </w:r>
      <w:proofErr w:type="spellEnd"/>
      <w:r w:rsidR="007023E1" w:rsidRPr="007023E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023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STING</w:t>
      </w:r>
      <w:r w:rsidR="007023E1" w:rsidRPr="00702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23E1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пути</w:t>
      </w:r>
      <w:r w:rsidRPr="00693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023E1">
        <w:rPr>
          <w:rFonts w:ascii="Times New Roman" w:eastAsia="Times New Roman" w:hAnsi="Times New Roman" w:cs="Times New Roman"/>
          <w:sz w:val="24"/>
          <w:szCs w:val="24"/>
          <w:lang w:eastAsia="ru-RU"/>
        </w:rPr>
        <w:t>14 из 20</w:t>
      </w:r>
      <w:r w:rsidRPr="00693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мутаций у</w:t>
      </w:r>
      <w:r w:rsidR="007023E1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силивали продукцию</w:t>
      </w:r>
      <w:r w:rsidRPr="00693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23E1" w:rsidRPr="007023E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CXCL</w:t>
      </w:r>
      <w:r w:rsidR="007023E1" w:rsidRPr="007023E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10</w:t>
      </w:r>
      <w:r w:rsidRPr="00693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32D43" w:rsidRPr="00693CF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говорит</w:t>
      </w:r>
      <w:r w:rsidRPr="00693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активации каскада </w:t>
      </w:r>
      <w:proofErr w:type="spellStart"/>
      <w:r w:rsidRPr="00693CF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cGAS</w:t>
      </w:r>
      <w:proofErr w:type="spellEnd"/>
      <w:r w:rsidRPr="00693CF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93CF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STING</w:t>
      </w:r>
      <w:r w:rsidRPr="00693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исследуемых </w:t>
      </w:r>
      <w:proofErr w:type="spellStart"/>
      <w:r w:rsidRPr="00693CF8">
        <w:rPr>
          <w:rFonts w:ascii="Times New Roman" w:eastAsia="Times New Roman" w:hAnsi="Times New Roman" w:cs="Times New Roman"/>
          <w:sz w:val="24"/>
          <w:szCs w:val="24"/>
          <w:lang w:eastAsia="ru-RU"/>
        </w:rPr>
        <w:t>псевдовирусов</w:t>
      </w:r>
      <w:proofErr w:type="spellEnd"/>
      <w:r w:rsidRPr="00693C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A3CC535" w14:textId="306813D7" w:rsidR="00693CF8" w:rsidRPr="00693CF8" w:rsidRDefault="00693CF8" w:rsidP="00693C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показать, что наблюдаемый эффект вызван именно вирусной ДНК, образующийся в ходе обратной транскрипции, а активация </w:t>
      </w:r>
      <w:proofErr w:type="spellStart"/>
      <w:r w:rsidRPr="00693CF8">
        <w:rPr>
          <w:rFonts w:ascii="Times New Roman" w:eastAsia="Times New Roman" w:hAnsi="Times New Roman" w:cs="Times New Roman"/>
          <w:sz w:val="24"/>
          <w:szCs w:val="24"/>
          <w:lang w:eastAsia="ru-RU"/>
        </w:rPr>
        <w:t>хемокинов</w:t>
      </w:r>
      <w:proofErr w:type="spellEnd"/>
      <w:r w:rsidRPr="00693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2D4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CXCL</w:t>
      </w:r>
      <w:r w:rsidRPr="00132D4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10</w:t>
      </w:r>
      <w:r w:rsidRPr="00693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вызвана именно исследуемым каскадом</w:t>
      </w:r>
      <w:r w:rsidR="00132D4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93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проводили эксперименты с ингибитором обратной транскрипции ВИЧ-1 и </w:t>
      </w:r>
      <w:proofErr w:type="spellStart"/>
      <w:r w:rsidRPr="00693CF8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киназы</w:t>
      </w:r>
      <w:proofErr w:type="spellEnd"/>
      <w:r w:rsidRPr="00693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участвующую в этом каскаде. В обоих случаях </w:t>
      </w:r>
      <w:r w:rsidR="0013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продукция </w:t>
      </w:r>
      <w:r w:rsidR="00132D43" w:rsidRPr="00132D4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CXCL</w:t>
      </w:r>
      <w:r w:rsidR="00132D43" w:rsidRPr="00132D4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10</w:t>
      </w:r>
      <w:r w:rsidR="00132D43" w:rsidRPr="0013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снималась, что подтверждает активацию </w:t>
      </w:r>
      <w:r w:rsidRPr="00693CF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GAS</w:t>
      </w:r>
      <w:r w:rsidRPr="00693CF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93CF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STING</w:t>
      </w:r>
      <w:r w:rsidR="0013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ответ на вирусную ДНК</w:t>
      </w:r>
      <w:r w:rsidRPr="00693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58664829" w14:textId="3FAA2171" w:rsidR="00693CF8" w:rsidRPr="00693CF8" w:rsidRDefault="00693CF8" w:rsidP="00693C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CF8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литературы известно, что активация с</w:t>
      </w:r>
      <w:r w:rsidRPr="00693CF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GAS</w:t>
      </w:r>
      <w:r w:rsidRPr="00693CF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93CF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STING</w:t>
      </w:r>
      <w:r w:rsidRPr="00693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вызвана нарушени</w:t>
      </w:r>
      <w:r w:rsidR="00132D43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693CF8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132D4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93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обратной транскрипции или транспорта </w:t>
      </w:r>
      <w:proofErr w:type="spellStart"/>
      <w:r w:rsidRPr="00693CF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капсида</w:t>
      </w:r>
      <w:proofErr w:type="spellEnd"/>
      <w:r w:rsidRPr="00693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ядро, связанным</w:t>
      </w:r>
      <w:r w:rsidR="00132D4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93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изменением стабильности </w:t>
      </w:r>
      <w:proofErr w:type="spellStart"/>
      <w:r w:rsidRPr="00693CF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капсида</w:t>
      </w:r>
      <w:proofErr w:type="spellEnd"/>
      <w:r w:rsidRPr="00693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[2]. </w:t>
      </w:r>
      <w:r w:rsidR="007023E1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Путём измерения форм ДНК ВИЧ-1</w:t>
      </w:r>
      <w:r w:rsidR="00132D43" w:rsidRPr="0013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32D43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установили, что эффект введённых нами мутаций объясняется</w:t>
      </w:r>
      <w:r w:rsidRPr="00693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увеличение</w:t>
      </w:r>
      <w:r w:rsidR="00132D43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693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3CF8">
        <w:rPr>
          <w:rFonts w:ascii="Times New Roman" w:eastAsia="Times New Roman" w:hAnsi="Times New Roman" w:cs="Times New Roman"/>
          <w:sz w:val="24"/>
          <w:szCs w:val="24"/>
          <w:lang w:eastAsia="ru-RU"/>
        </w:rPr>
        <w:t>кДНК</w:t>
      </w:r>
      <w:proofErr w:type="spellEnd"/>
      <w:r w:rsidRPr="00693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ходе обратной транскрипции и нарушение</w:t>
      </w:r>
      <w:r w:rsidR="00132D43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693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транспорта </w:t>
      </w:r>
      <w:proofErr w:type="spellStart"/>
      <w:r w:rsidRPr="00693CF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капсида</w:t>
      </w:r>
      <w:proofErr w:type="spellEnd"/>
      <w:r w:rsidRPr="00693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ядро. </w:t>
      </w:r>
    </w:p>
    <w:p w14:paraId="66EB38CA" w14:textId="77777777" w:rsidR="00693CF8" w:rsidRPr="00EA115D" w:rsidRDefault="00693CF8" w:rsidP="00693C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A115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Работа поддержана грантом РНФ № 25-14-00110.</w:t>
      </w:r>
    </w:p>
    <w:p w14:paraId="68EE8CCD" w14:textId="77777777" w:rsidR="00693CF8" w:rsidRPr="00693CF8" w:rsidRDefault="00693CF8" w:rsidP="00693C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C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Литература</w:t>
      </w:r>
    </w:p>
    <w:p w14:paraId="229C7223" w14:textId="77777777" w:rsidR="00693CF8" w:rsidRPr="00693CF8" w:rsidRDefault="00693CF8" w:rsidP="00693C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93C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Pr="00693C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Yin</w:t>
      </w:r>
      <w:r w:rsidRPr="00693C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693C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</w:t>
      </w:r>
      <w:r w:rsidRPr="00693C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.; </w:t>
      </w:r>
      <w:r w:rsidRPr="00693C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Langer</w:t>
      </w:r>
      <w:r w:rsidRPr="00693C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693C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</w:t>
      </w:r>
      <w:r w:rsidRPr="00693C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.; </w:t>
      </w:r>
      <w:r w:rsidRPr="00693C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Zhang</w:t>
      </w:r>
      <w:r w:rsidRPr="00693C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693C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Z</w:t>
      </w:r>
      <w:r w:rsidRPr="00693C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.; </w:t>
      </w:r>
      <w:r w:rsidRPr="00693C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Herbert</w:t>
      </w:r>
      <w:r w:rsidRPr="00693C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693C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</w:t>
      </w:r>
      <w:r w:rsidRPr="00693C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693C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</w:t>
      </w:r>
      <w:r w:rsidRPr="00693C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.; </w:t>
      </w:r>
      <w:r w:rsidRPr="00693C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Yoh</w:t>
      </w:r>
      <w:r w:rsidRPr="00693C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693C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</w:t>
      </w:r>
      <w:r w:rsidRPr="00693C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.; </w:t>
      </w:r>
      <w:r w:rsidRPr="00693C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</w:t>
      </w:r>
      <w:r w:rsidRPr="00693C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ö</w:t>
      </w:r>
      <w:r w:rsidRPr="00693C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nig</w:t>
      </w:r>
      <w:r w:rsidRPr="00693C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693C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</w:t>
      </w:r>
      <w:r w:rsidRPr="00693C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.; </w:t>
      </w:r>
      <w:r w:rsidRPr="00693C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Chanda</w:t>
      </w:r>
      <w:r w:rsidRPr="00693C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693C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</w:t>
      </w:r>
      <w:r w:rsidRPr="00693C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693C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</w:t>
      </w:r>
      <w:r w:rsidRPr="00693C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.; </w:t>
      </w:r>
      <w:r w:rsidRPr="00693C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et</w:t>
      </w:r>
      <w:r w:rsidRPr="00693C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93C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al</w:t>
      </w:r>
      <w:r w:rsidRPr="00693C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693C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Sensor Sensibility—HIV-1 and the Innate Immune Response// Cells. 2020 Vol. 9. P. 254.</w:t>
      </w:r>
    </w:p>
    <w:p w14:paraId="66D35E23" w14:textId="77777777" w:rsidR="00693CF8" w:rsidRPr="00693CF8" w:rsidRDefault="00693CF8" w:rsidP="00693C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93C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2. Eschbach, J.E.; </w:t>
      </w:r>
      <w:proofErr w:type="spellStart"/>
      <w:r w:rsidRPr="00693C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Puray</w:t>
      </w:r>
      <w:proofErr w:type="spellEnd"/>
      <w:r w:rsidRPr="00693C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-Chavez, M.; Mohammed, S.; Wang, Q.; Xia, M.; Huang, L.; Shan, L.; Kutluay, S.B.; et al. HIV-1 capsid stability and reverse transcription are finely balanced to minimize sensing of reverse transcription products via the </w:t>
      </w:r>
      <w:proofErr w:type="spellStart"/>
      <w:r w:rsidRPr="00693C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cGAS</w:t>
      </w:r>
      <w:proofErr w:type="spellEnd"/>
      <w:r w:rsidRPr="00693C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-STING pathway// Virology. 2024. Vol. 15. P. 15-24.</w:t>
      </w:r>
    </w:p>
    <w:p w14:paraId="31830FE7" w14:textId="77777777" w:rsidR="00AA6D8D" w:rsidRDefault="00AA6D8D"/>
    <w:sectPr w:rsidR="00AA6D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CF8"/>
    <w:rsid w:val="00132D43"/>
    <w:rsid w:val="002464AD"/>
    <w:rsid w:val="00693CF8"/>
    <w:rsid w:val="007023E1"/>
    <w:rsid w:val="00AA6D8D"/>
    <w:rsid w:val="00EA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EFBEE"/>
  <w15:chartTrackingRefBased/>
  <w15:docId w15:val="{8EF91C2A-562C-4FCF-A06C-9BD4F48CE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Дзюба</dc:creator>
  <cp:keywords/>
  <dc:description/>
  <cp:lastModifiedBy>Максим Дзюба</cp:lastModifiedBy>
  <cp:revision>2</cp:revision>
  <cp:lastPrinted>2026-03-09T21:15:00Z</cp:lastPrinted>
  <dcterms:created xsi:type="dcterms:W3CDTF">2026-03-09T21:17:00Z</dcterms:created>
  <dcterms:modified xsi:type="dcterms:W3CDTF">2026-03-09T21:17:00Z</dcterms:modified>
</cp:coreProperties>
</file>