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A0C900" w:rsidR="00130241" w:rsidRPr="00105F2B" w:rsidRDefault="00B071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F2B">
        <w:rPr>
          <w:b/>
          <w:color w:val="000000"/>
        </w:rPr>
        <w:t>Синтез и изучение сорбционной активности углеродных наноматериалов по отношению к органическим и неорганическим загрязнителям</w:t>
      </w:r>
      <w:r w:rsidR="00921D45" w:rsidRPr="00105F2B">
        <w:rPr>
          <w:b/>
          <w:color w:val="000000"/>
        </w:rPr>
        <w:t xml:space="preserve"> </w:t>
      </w:r>
    </w:p>
    <w:p w14:paraId="00000002" w14:textId="61D4C7AB" w:rsidR="00130241" w:rsidRPr="00105F2B" w:rsidRDefault="00B071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F2B">
        <w:rPr>
          <w:b/>
          <w:i/>
          <w:color w:val="000000"/>
        </w:rPr>
        <w:t>Ибрагимова</w:t>
      </w:r>
      <w:r w:rsidR="00EB1F49" w:rsidRPr="00105F2B">
        <w:rPr>
          <w:b/>
          <w:i/>
          <w:color w:val="000000"/>
        </w:rPr>
        <w:t xml:space="preserve"> </w:t>
      </w:r>
      <w:r w:rsidRPr="00105F2B">
        <w:rPr>
          <w:b/>
          <w:i/>
          <w:color w:val="000000"/>
        </w:rPr>
        <w:t>В</w:t>
      </w:r>
      <w:r w:rsidR="00EB1F49" w:rsidRPr="00105F2B">
        <w:rPr>
          <w:b/>
          <w:i/>
          <w:color w:val="000000"/>
        </w:rPr>
        <w:t>.</w:t>
      </w:r>
      <w:r w:rsidRPr="00105F2B">
        <w:rPr>
          <w:b/>
          <w:i/>
          <w:color w:val="000000"/>
        </w:rPr>
        <w:t>Р</w:t>
      </w:r>
      <w:r w:rsidR="00EB1F49" w:rsidRPr="00105F2B">
        <w:rPr>
          <w:b/>
          <w:i/>
          <w:color w:val="000000"/>
        </w:rPr>
        <w:t>.</w:t>
      </w:r>
      <w:r w:rsidR="00EB1F49" w:rsidRPr="00105F2B">
        <w:rPr>
          <w:b/>
          <w:i/>
          <w:color w:val="000000"/>
          <w:vertAlign w:val="superscript"/>
        </w:rPr>
        <w:t>1</w:t>
      </w:r>
      <w:r w:rsidRPr="00105F2B">
        <w:rPr>
          <w:b/>
          <w:i/>
          <w:color w:val="000000"/>
          <w:vertAlign w:val="superscript"/>
        </w:rPr>
        <w:t>,2</w:t>
      </w:r>
      <w:r w:rsidR="008C67E3" w:rsidRPr="00105F2B">
        <w:rPr>
          <w:b/>
          <w:i/>
          <w:color w:val="000000"/>
        </w:rPr>
        <w:t>,</w:t>
      </w:r>
      <w:r w:rsidR="00EB1F49" w:rsidRPr="00105F2B">
        <w:rPr>
          <w:b/>
          <w:i/>
          <w:color w:val="000000"/>
        </w:rPr>
        <w:t xml:space="preserve"> </w:t>
      </w:r>
      <w:proofErr w:type="spellStart"/>
      <w:r w:rsidRPr="00105F2B">
        <w:rPr>
          <w:b/>
          <w:i/>
          <w:color w:val="000000"/>
        </w:rPr>
        <w:t>Иони</w:t>
      </w:r>
      <w:proofErr w:type="spellEnd"/>
      <w:r w:rsidR="00EB1F49" w:rsidRPr="00105F2B">
        <w:rPr>
          <w:b/>
          <w:i/>
          <w:color w:val="000000"/>
        </w:rPr>
        <w:t xml:space="preserve"> </w:t>
      </w:r>
      <w:r w:rsidRPr="00105F2B">
        <w:rPr>
          <w:b/>
          <w:i/>
          <w:color w:val="000000"/>
        </w:rPr>
        <w:t>Ю</w:t>
      </w:r>
      <w:r w:rsidR="00EB1F49" w:rsidRPr="00105F2B">
        <w:rPr>
          <w:b/>
          <w:i/>
          <w:color w:val="000000"/>
        </w:rPr>
        <w:t>.</w:t>
      </w:r>
      <w:r w:rsidRPr="00105F2B">
        <w:rPr>
          <w:b/>
          <w:i/>
          <w:color w:val="000000"/>
        </w:rPr>
        <w:t>В</w:t>
      </w:r>
      <w:r w:rsidR="00EB1F49" w:rsidRPr="00105F2B">
        <w:rPr>
          <w:b/>
          <w:i/>
          <w:color w:val="000000"/>
        </w:rPr>
        <w:t>.</w:t>
      </w:r>
      <w:r w:rsidR="00EB1F49" w:rsidRPr="00105F2B">
        <w:rPr>
          <w:b/>
          <w:i/>
          <w:color w:val="000000"/>
          <w:vertAlign w:val="superscript"/>
        </w:rPr>
        <w:t>2</w:t>
      </w:r>
      <w:r w:rsidR="00EB1F49" w:rsidRPr="00105F2B">
        <w:rPr>
          <w:b/>
          <w:color w:val="000000"/>
        </w:rPr>
        <w:t xml:space="preserve"> </w:t>
      </w:r>
    </w:p>
    <w:p w14:paraId="00000003" w14:textId="31A5F7E9" w:rsidR="00130241" w:rsidRPr="00105F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F2B">
        <w:rPr>
          <w:i/>
          <w:color w:val="000000"/>
        </w:rPr>
        <w:t xml:space="preserve">Студент, </w:t>
      </w:r>
      <w:r w:rsidR="00B07191" w:rsidRPr="00105F2B">
        <w:rPr>
          <w:i/>
          <w:color w:val="000000"/>
        </w:rPr>
        <w:t>2</w:t>
      </w:r>
      <w:r w:rsidRPr="00105F2B">
        <w:rPr>
          <w:i/>
          <w:color w:val="000000"/>
        </w:rPr>
        <w:t xml:space="preserve"> курс</w:t>
      </w:r>
      <w:r w:rsidR="00B07191" w:rsidRPr="00105F2B">
        <w:rPr>
          <w:i/>
          <w:color w:val="000000"/>
        </w:rPr>
        <w:t>а</w:t>
      </w:r>
      <w:r w:rsidRPr="00105F2B">
        <w:rPr>
          <w:i/>
          <w:color w:val="000000"/>
        </w:rPr>
        <w:t xml:space="preserve"> </w:t>
      </w:r>
      <w:r w:rsidR="00B07191" w:rsidRPr="00105F2B">
        <w:rPr>
          <w:i/>
          <w:color w:val="000000"/>
        </w:rPr>
        <w:t>магистратуры</w:t>
      </w:r>
      <w:r w:rsidRPr="00105F2B">
        <w:rPr>
          <w:i/>
          <w:color w:val="000000"/>
        </w:rPr>
        <w:t xml:space="preserve"> </w:t>
      </w:r>
    </w:p>
    <w:p w14:paraId="00000005" w14:textId="4C835A78" w:rsidR="00130241" w:rsidRPr="00105F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F2B">
        <w:rPr>
          <w:i/>
          <w:color w:val="000000"/>
          <w:vertAlign w:val="superscript"/>
        </w:rPr>
        <w:t>1</w:t>
      </w:r>
      <w:r w:rsidRPr="00105F2B">
        <w:rPr>
          <w:i/>
          <w:color w:val="000000"/>
        </w:rPr>
        <w:t>М</w:t>
      </w:r>
      <w:r w:rsidR="005B07E6" w:rsidRPr="00105F2B">
        <w:rPr>
          <w:i/>
          <w:color w:val="000000"/>
        </w:rPr>
        <w:t>ГУ</w:t>
      </w:r>
      <w:r w:rsidRPr="00105F2B">
        <w:rPr>
          <w:i/>
          <w:color w:val="000000"/>
        </w:rPr>
        <w:t xml:space="preserve"> имени М.В.</w:t>
      </w:r>
      <w:r w:rsidR="00921D45" w:rsidRPr="00105F2B">
        <w:rPr>
          <w:i/>
          <w:color w:val="000000"/>
        </w:rPr>
        <w:t xml:space="preserve"> </w:t>
      </w:r>
      <w:r w:rsidRPr="00105F2B">
        <w:rPr>
          <w:i/>
          <w:color w:val="000000"/>
        </w:rPr>
        <w:t>Ломоносова,</w:t>
      </w:r>
      <w:r w:rsidR="00AD7380" w:rsidRPr="00105F2B">
        <w:rPr>
          <w:i/>
          <w:color w:val="000000"/>
        </w:rPr>
        <w:t xml:space="preserve"> </w:t>
      </w:r>
      <w:r w:rsidR="00B07191" w:rsidRPr="00105F2B">
        <w:rPr>
          <w:i/>
          <w:color w:val="000000"/>
        </w:rPr>
        <w:t>факультет наук о материалах</w:t>
      </w:r>
      <w:r w:rsidRPr="00105F2B">
        <w:rPr>
          <w:i/>
          <w:color w:val="000000"/>
        </w:rPr>
        <w:t>, Москва, Россия</w:t>
      </w:r>
      <w:r w:rsidR="000E334E" w:rsidRPr="00105F2B">
        <w:rPr>
          <w:i/>
          <w:color w:val="000000"/>
        </w:rPr>
        <w:t xml:space="preserve"> </w:t>
      </w:r>
    </w:p>
    <w:p w14:paraId="00000007" w14:textId="089E176F" w:rsidR="00130241" w:rsidRPr="00105F2B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5F2B">
        <w:rPr>
          <w:i/>
          <w:color w:val="000000"/>
          <w:vertAlign w:val="superscript"/>
        </w:rPr>
        <w:t>2</w:t>
      </w:r>
      <w:r w:rsidR="00B07191" w:rsidRPr="00105F2B">
        <w:rPr>
          <w:i/>
          <w:color w:val="000000"/>
        </w:rPr>
        <w:t>Институт общей и неорганической химии имени Н.С. Курнакова РАН, Москва, Россия</w:t>
      </w:r>
      <w:r w:rsidR="002B1CD0" w:rsidRPr="00105F2B">
        <w:rPr>
          <w:i/>
          <w:color w:val="000000"/>
        </w:rPr>
        <w:t xml:space="preserve"> </w:t>
      </w:r>
    </w:p>
    <w:p w14:paraId="00000008" w14:textId="28A922D6" w:rsidR="00130241" w:rsidRPr="00105F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5F2B">
        <w:rPr>
          <w:i/>
          <w:color w:val="000000"/>
          <w:lang w:val="en-US"/>
        </w:rPr>
        <w:t>E</w:t>
      </w:r>
      <w:r w:rsidR="003B76D6" w:rsidRPr="00105F2B">
        <w:rPr>
          <w:i/>
          <w:color w:val="000000"/>
          <w:lang w:val="en-US"/>
        </w:rPr>
        <w:t>-</w:t>
      </w:r>
      <w:r w:rsidRPr="00105F2B">
        <w:rPr>
          <w:i/>
          <w:color w:val="000000"/>
          <w:lang w:val="en-US"/>
        </w:rPr>
        <w:t xml:space="preserve">mail: </w:t>
      </w:r>
      <w:r w:rsidR="00B07191" w:rsidRPr="00105F2B">
        <w:rPr>
          <w:i/>
          <w:color w:val="000000"/>
          <w:u w:val="single"/>
          <w:lang w:val="en-US"/>
        </w:rPr>
        <w:t>vika.ibragimova.2002@bk.ru</w:t>
      </w:r>
      <w:r w:rsidRPr="00105F2B">
        <w:rPr>
          <w:i/>
          <w:color w:val="000000"/>
          <w:lang w:val="en-US"/>
        </w:rPr>
        <w:t xml:space="preserve"> </w:t>
      </w:r>
    </w:p>
    <w:p w14:paraId="43466698" w14:textId="5FB562E0" w:rsidR="00F2421A" w:rsidRPr="00F2421A" w:rsidRDefault="00F2421A" w:rsidP="00F2421A">
      <w:pPr>
        <w:shd w:val="clear" w:color="auto" w:fill="FFFFFF"/>
        <w:ind w:firstLine="397"/>
        <w:jc w:val="both"/>
        <w:rPr>
          <w:color w:val="000000"/>
        </w:rPr>
      </w:pPr>
      <w:r w:rsidRPr="00105F2B">
        <w:rPr>
          <w:color w:val="000000"/>
        </w:rPr>
        <w:t>С развитием новых технологий и постоянным ростом потребительского</w:t>
      </w:r>
      <w:r w:rsidRPr="00F2421A">
        <w:rPr>
          <w:color w:val="000000"/>
        </w:rPr>
        <w:t xml:space="preserve"> спроса проблемы промышленной водоочистки </w:t>
      </w:r>
      <w:r>
        <w:rPr>
          <w:color w:val="000000"/>
        </w:rPr>
        <w:t xml:space="preserve">и газоочистки </w:t>
      </w:r>
      <w:r w:rsidRPr="00F2421A">
        <w:rPr>
          <w:color w:val="000000"/>
        </w:rPr>
        <w:t>становятся значимыми.</w:t>
      </w:r>
      <w:r>
        <w:rPr>
          <w:color w:val="000000"/>
        </w:rPr>
        <w:t xml:space="preserve"> </w:t>
      </w:r>
      <w:r w:rsidRPr="00F2421A">
        <w:rPr>
          <w:color w:val="000000"/>
        </w:rPr>
        <w:t xml:space="preserve">Основными источниками загрязнения являются </w:t>
      </w:r>
      <w:r>
        <w:rPr>
          <w:color w:val="000000"/>
        </w:rPr>
        <w:t>органические вещества</w:t>
      </w:r>
      <w:r w:rsidRPr="00F2421A">
        <w:rPr>
          <w:color w:val="000000"/>
        </w:rPr>
        <w:t xml:space="preserve"> и </w:t>
      </w:r>
      <w:r>
        <w:rPr>
          <w:color w:val="000000"/>
        </w:rPr>
        <w:t>ядовитые</w:t>
      </w:r>
      <w:r w:rsidRPr="00F2421A">
        <w:rPr>
          <w:color w:val="000000"/>
        </w:rPr>
        <w:t xml:space="preserve"> газы, которые поступают в окружающую среду в виде отходов с различных </w:t>
      </w:r>
      <w:r>
        <w:rPr>
          <w:color w:val="000000"/>
        </w:rPr>
        <w:t>производств</w:t>
      </w:r>
      <w:r w:rsidR="00E47DE1">
        <w:rPr>
          <w:color w:val="000000"/>
        </w:rPr>
        <w:t xml:space="preserve"> </w:t>
      </w:r>
      <w:r w:rsidR="00E47DE1" w:rsidRPr="00E47DE1">
        <w:rPr>
          <w:color w:val="000000"/>
        </w:rPr>
        <w:t>[1]</w:t>
      </w:r>
      <w:r w:rsidRPr="00F2421A">
        <w:rPr>
          <w:color w:val="000000"/>
        </w:rPr>
        <w:t xml:space="preserve">. Проблемы, связанные с высокой устойчивостью </w:t>
      </w:r>
      <w:r>
        <w:rPr>
          <w:color w:val="000000"/>
        </w:rPr>
        <w:t xml:space="preserve">этих соединений </w:t>
      </w:r>
      <w:r w:rsidRPr="00F2421A">
        <w:rPr>
          <w:color w:val="000000"/>
        </w:rPr>
        <w:t>и проявление</w:t>
      </w:r>
      <w:r w:rsidR="002A49D2">
        <w:rPr>
          <w:color w:val="000000"/>
        </w:rPr>
        <w:t>м</w:t>
      </w:r>
      <w:r w:rsidRPr="00F2421A">
        <w:rPr>
          <w:color w:val="000000"/>
        </w:rPr>
        <w:t xml:space="preserve"> мутагенных свойств, требуют необходимости совершенствования </w:t>
      </w:r>
      <w:r>
        <w:rPr>
          <w:color w:val="000000"/>
        </w:rPr>
        <w:t>процессов</w:t>
      </w:r>
      <w:r w:rsidRPr="00F2421A">
        <w:rPr>
          <w:color w:val="000000"/>
        </w:rPr>
        <w:t xml:space="preserve"> водо</w:t>
      </w:r>
      <w:r>
        <w:rPr>
          <w:color w:val="000000"/>
        </w:rPr>
        <w:t xml:space="preserve">- и </w:t>
      </w:r>
      <w:r w:rsidRPr="00F2421A">
        <w:rPr>
          <w:color w:val="000000"/>
        </w:rPr>
        <w:t xml:space="preserve">газоочистки, поскольку традиционные методы демонстрируют недостаточную эффективность при низких концентрациях </w:t>
      </w:r>
      <w:r>
        <w:rPr>
          <w:color w:val="000000"/>
        </w:rPr>
        <w:t>загрязнителей</w:t>
      </w:r>
      <w:r w:rsidRPr="00F2421A">
        <w:rPr>
          <w:color w:val="000000"/>
        </w:rPr>
        <w:t xml:space="preserve">. </w:t>
      </w:r>
    </w:p>
    <w:p w14:paraId="176A5088" w14:textId="0625B912" w:rsidR="00752943" w:rsidRPr="00752943" w:rsidRDefault="005217C2" w:rsidP="00F2421A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F2421A" w:rsidRPr="00F2421A">
        <w:rPr>
          <w:color w:val="000000"/>
        </w:rPr>
        <w:t xml:space="preserve">ля избавления от отработанных </w:t>
      </w:r>
      <w:r w:rsidR="00F2421A">
        <w:rPr>
          <w:color w:val="000000"/>
        </w:rPr>
        <w:t>компонентов</w:t>
      </w:r>
      <w:r w:rsidR="00F2421A" w:rsidRPr="00F2421A">
        <w:rPr>
          <w:color w:val="000000"/>
        </w:rPr>
        <w:t xml:space="preserve"> </w:t>
      </w:r>
      <w:r>
        <w:rPr>
          <w:color w:val="000000"/>
        </w:rPr>
        <w:t xml:space="preserve">традиционно </w:t>
      </w:r>
      <w:r w:rsidR="00F2421A" w:rsidRPr="00F2421A">
        <w:rPr>
          <w:color w:val="000000"/>
        </w:rPr>
        <w:t xml:space="preserve">применяются </w:t>
      </w:r>
      <w:r w:rsidR="00F2421A">
        <w:rPr>
          <w:color w:val="000000"/>
        </w:rPr>
        <w:t>методы сорбции</w:t>
      </w:r>
      <w:r>
        <w:rPr>
          <w:color w:val="000000"/>
        </w:rPr>
        <w:t>,</w:t>
      </w:r>
      <w:r w:rsidR="00F2421A">
        <w:rPr>
          <w:color w:val="000000"/>
        </w:rPr>
        <w:t xml:space="preserve"> </w:t>
      </w:r>
      <w:r>
        <w:rPr>
          <w:color w:val="000000"/>
        </w:rPr>
        <w:t xml:space="preserve">то есть </w:t>
      </w:r>
      <w:r w:rsidR="00F2421A">
        <w:rPr>
          <w:color w:val="000000"/>
        </w:rPr>
        <w:t xml:space="preserve">поглощение </w:t>
      </w:r>
      <w:r w:rsidR="00F2421A" w:rsidRPr="00F2421A">
        <w:rPr>
          <w:color w:val="000000"/>
        </w:rPr>
        <w:t>веществ физическ</w:t>
      </w:r>
      <w:r>
        <w:rPr>
          <w:color w:val="000000"/>
        </w:rPr>
        <w:t>им</w:t>
      </w:r>
      <w:r w:rsidR="00F2421A" w:rsidRPr="00F2421A">
        <w:rPr>
          <w:color w:val="000000"/>
        </w:rPr>
        <w:t xml:space="preserve"> или химическ</w:t>
      </w:r>
      <w:r>
        <w:rPr>
          <w:color w:val="000000"/>
        </w:rPr>
        <w:t>им</w:t>
      </w:r>
      <w:r w:rsidR="00F2421A" w:rsidRPr="00F2421A">
        <w:rPr>
          <w:color w:val="000000"/>
        </w:rPr>
        <w:t xml:space="preserve"> </w:t>
      </w:r>
      <w:r>
        <w:rPr>
          <w:color w:val="000000"/>
        </w:rPr>
        <w:t>способом</w:t>
      </w:r>
      <w:r w:rsidR="00F2421A" w:rsidRPr="00F2421A">
        <w:rPr>
          <w:color w:val="000000"/>
        </w:rPr>
        <w:t xml:space="preserve">. </w:t>
      </w:r>
      <w:r>
        <w:rPr>
          <w:color w:val="000000"/>
        </w:rPr>
        <w:t>Н</w:t>
      </w:r>
      <w:r w:rsidR="00F2421A" w:rsidRPr="00F2421A">
        <w:rPr>
          <w:color w:val="000000"/>
        </w:rPr>
        <w:t>аиболее популярным</w:t>
      </w:r>
      <w:r w:rsidR="00F2421A">
        <w:rPr>
          <w:color w:val="000000"/>
        </w:rPr>
        <w:t>и</w:t>
      </w:r>
      <w:r w:rsidR="00F2421A" w:rsidRPr="00F2421A">
        <w:rPr>
          <w:color w:val="000000"/>
        </w:rPr>
        <w:t xml:space="preserve"> сорбент</w:t>
      </w:r>
      <w:r w:rsidR="00F2421A">
        <w:rPr>
          <w:color w:val="000000"/>
        </w:rPr>
        <w:t>а</w:t>
      </w:r>
      <w:r w:rsidR="00F2421A" w:rsidRPr="00F2421A">
        <w:rPr>
          <w:color w:val="000000"/>
        </w:rPr>
        <w:t>м</w:t>
      </w:r>
      <w:r w:rsidR="00F2421A">
        <w:rPr>
          <w:color w:val="000000"/>
        </w:rPr>
        <w:t>и</w:t>
      </w:r>
      <w:r w:rsidR="00F2421A" w:rsidRPr="00F2421A">
        <w:rPr>
          <w:color w:val="000000"/>
        </w:rPr>
        <w:t xml:space="preserve"> </w:t>
      </w:r>
      <w:r>
        <w:rPr>
          <w:color w:val="000000"/>
        </w:rPr>
        <w:t xml:space="preserve">сегодня </w:t>
      </w:r>
      <w:r w:rsidR="00F2421A" w:rsidRPr="00F2421A">
        <w:rPr>
          <w:color w:val="000000"/>
        </w:rPr>
        <w:t>явля</w:t>
      </w:r>
      <w:r w:rsidR="00F2421A">
        <w:rPr>
          <w:color w:val="000000"/>
        </w:rPr>
        <w:t>ю</w:t>
      </w:r>
      <w:r w:rsidR="00F2421A" w:rsidRPr="00F2421A">
        <w:rPr>
          <w:color w:val="000000"/>
        </w:rPr>
        <w:t>тся активированный уголь</w:t>
      </w:r>
      <w:r w:rsidR="00F2421A">
        <w:rPr>
          <w:color w:val="000000"/>
        </w:rPr>
        <w:t xml:space="preserve"> и алюмосиликаты</w:t>
      </w:r>
      <w:r w:rsidR="00F2421A" w:rsidRPr="00F2421A">
        <w:rPr>
          <w:color w:val="000000"/>
        </w:rPr>
        <w:t xml:space="preserve">, </w:t>
      </w:r>
      <w:r>
        <w:rPr>
          <w:color w:val="000000"/>
        </w:rPr>
        <w:t>которые имеют</w:t>
      </w:r>
      <w:r w:rsidR="00F2421A" w:rsidRPr="00F2421A">
        <w:rPr>
          <w:color w:val="000000"/>
        </w:rPr>
        <w:t xml:space="preserve"> </w:t>
      </w:r>
      <w:r>
        <w:rPr>
          <w:color w:val="000000"/>
        </w:rPr>
        <w:t>большую площадь</w:t>
      </w:r>
      <w:r w:rsidR="00F2421A" w:rsidRPr="00F2421A">
        <w:rPr>
          <w:color w:val="000000"/>
        </w:rPr>
        <w:t xml:space="preserve"> поверхности и пор</w:t>
      </w:r>
      <w:r>
        <w:rPr>
          <w:color w:val="000000"/>
        </w:rPr>
        <w:t>ы</w:t>
      </w:r>
      <w:r w:rsidRPr="005217C2">
        <w:rPr>
          <w:color w:val="000000"/>
        </w:rPr>
        <w:t xml:space="preserve"> </w:t>
      </w:r>
      <w:r w:rsidRPr="00F2421A">
        <w:rPr>
          <w:color w:val="000000"/>
        </w:rPr>
        <w:t>раз</w:t>
      </w:r>
      <w:r>
        <w:rPr>
          <w:color w:val="000000"/>
        </w:rPr>
        <w:t xml:space="preserve">личного </w:t>
      </w:r>
      <w:r w:rsidRPr="00F2421A">
        <w:rPr>
          <w:color w:val="000000"/>
        </w:rPr>
        <w:t>типа</w:t>
      </w:r>
      <w:r w:rsidR="00F2421A" w:rsidRPr="00F2421A">
        <w:rPr>
          <w:color w:val="000000"/>
        </w:rPr>
        <w:t>. Однако повторное использование данных веществ ограничено из-за трудности реактивации</w:t>
      </w:r>
      <w:r>
        <w:rPr>
          <w:color w:val="000000"/>
        </w:rPr>
        <w:t xml:space="preserve"> отработанных материалов</w:t>
      </w:r>
      <w:r w:rsidR="00F2421A" w:rsidRPr="00F2421A">
        <w:rPr>
          <w:color w:val="000000"/>
        </w:rPr>
        <w:t>.</w:t>
      </w:r>
      <w:r w:rsidR="00F2421A">
        <w:rPr>
          <w:color w:val="000000"/>
        </w:rPr>
        <w:t xml:space="preserve"> </w:t>
      </w:r>
      <w:r w:rsidR="00752943" w:rsidRPr="00752943">
        <w:rPr>
          <w:color w:val="000000"/>
        </w:rPr>
        <w:t xml:space="preserve">Альтернативой </w:t>
      </w:r>
      <w:r w:rsidR="00F2421A">
        <w:rPr>
          <w:color w:val="000000"/>
        </w:rPr>
        <w:t>классическим сорб</w:t>
      </w:r>
      <w:r>
        <w:rPr>
          <w:color w:val="000000"/>
        </w:rPr>
        <w:t xml:space="preserve">ентам </w:t>
      </w:r>
      <w:r w:rsidR="00752943" w:rsidRPr="00752943">
        <w:rPr>
          <w:color w:val="000000"/>
        </w:rPr>
        <w:t xml:space="preserve">могут стать </w:t>
      </w:r>
      <w:proofErr w:type="spellStart"/>
      <w:r w:rsidR="00EC4D2F">
        <w:rPr>
          <w:color w:val="000000"/>
        </w:rPr>
        <w:t>графеноподобные</w:t>
      </w:r>
      <w:proofErr w:type="spellEnd"/>
      <w:r w:rsidR="00EC4D2F">
        <w:rPr>
          <w:color w:val="000000"/>
        </w:rPr>
        <w:t xml:space="preserve"> структуры</w:t>
      </w:r>
      <w:r w:rsidR="00752943" w:rsidRPr="00752943">
        <w:rPr>
          <w:color w:val="000000"/>
        </w:rPr>
        <w:t xml:space="preserve">, </w:t>
      </w:r>
      <w:r w:rsidR="00EC4D2F">
        <w:rPr>
          <w:color w:val="000000"/>
        </w:rPr>
        <w:t xml:space="preserve">которые обладают </w:t>
      </w:r>
      <w:r w:rsidR="00752943" w:rsidRPr="00752943">
        <w:rPr>
          <w:color w:val="000000"/>
        </w:rPr>
        <w:t>эффективной поверхност</w:t>
      </w:r>
      <w:r>
        <w:rPr>
          <w:color w:val="000000"/>
        </w:rPr>
        <w:t>ью</w:t>
      </w:r>
      <w:r w:rsidR="00752943" w:rsidRPr="00752943">
        <w:rPr>
          <w:color w:val="000000"/>
        </w:rPr>
        <w:t xml:space="preserve"> и разнообразием </w:t>
      </w:r>
      <w:r w:rsidR="00EC4D2F">
        <w:rPr>
          <w:color w:val="000000"/>
        </w:rPr>
        <w:t>активных центров</w:t>
      </w:r>
      <w:r w:rsidR="00752943" w:rsidRPr="00752943">
        <w:rPr>
          <w:color w:val="000000"/>
        </w:rPr>
        <w:t xml:space="preserve"> </w:t>
      </w:r>
      <w:r w:rsidR="00E47DE1" w:rsidRPr="00E47DE1">
        <w:rPr>
          <w:color w:val="000000"/>
        </w:rPr>
        <w:t>[2]</w:t>
      </w:r>
      <w:r w:rsidR="00752943" w:rsidRPr="00752943">
        <w:rPr>
          <w:color w:val="000000"/>
        </w:rPr>
        <w:t xml:space="preserve">. </w:t>
      </w:r>
      <w:r>
        <w:rPr>
          <w:color w:val="000000"/>
        </w:rPr>
        <w:t xml:space="preserve">Возможно также за счет </w:t>
      </w:r>
      <w:r w:rsidRPr="00752943">
        <w:rPr>
          <w:color w:val="000000"/>
        </w:rPr>
        <w:t xml:space="preserve">изменения условий </w:t>
      </w:r>
      <w:r>
        <w:rPr>
          <w:color w:val="000000"/>
        </w:rPr>
        <w:t xml:space="preserve">синтеза получить </w:t>
      </w:r>
      <w:proofErr w:type="spellStart"/>
      <w:r w:rsidR="00174562">
        <w:rPr>
          <w:color w:val="000000"/>
        </w:rPr>
        <w:t>графеновые</w:t>
      </w:r>
      <w:proofErr w:type="spellEnd"/>
      <w:r w:rsidR="00174562">
        <w:rPr>
          <w:color w:val="000000"/>
        </w:rPr>
        <w:t xml:space="preserve"> материалы с </w:t>
      </w:r>
      <w:r>
        <w:rPr>
          <w:color w:val="000000"/>
        </w:rPr>
        <w:t>заданной</w:t>
      </w:r>
      <w:r w:rsidR="00752943" w:rsidRPr="00752943">
        <w:rPr>
          <w:color w:val="000000"/>
        </w:rPr>
        <w:t xml:space="preserve"> структур</w:t>
      </w:r>
      <w:r>
        <w:rPr>
          <w:color w:val="000000"/>
        </w:rPr>
        <w:t>ой и свойствами, а также использовать для создания</w:t>
      </w:r>
      <w:r w:rsidR="00752943" w:rsidRPr="00752943">
        <w:rPr>
          <w:color w:val="000000"/>
        </w:rPr>
        <w:t xml:space="preserve"> </w:t>
      </w:r>
      <w:r w:rsidR="00174562" w:rsidRPr="00174562">
        <w:rPr>
          <w:color w:val="000000"/>
        </w:rPr>
        <w:t xml:space="preserve">на их основе </w:t>
      </w:r>
      <w:r w:rsidR="00752943" w:rsidRPr="00752943">
        <w:rPr>
          <w:color w:val="000000"/>
        </w:rPr>
        <w:t>гибрид</w:t>
      </w:r>
      <w:r>
        <w:rPr>
          <w:color w:val="000000"/>
        </w:rPr>
        <w:t>ов</w:t>
      </w:r>
      <w:r w:rsidR="00752943" w:rsidRPr="00752943">
        <w:rPr>
          <w:color w:val="000000"/>
        </w:rPr>
        <w:t xml:space="preserve"> и</w:t>
      </w:r>
      <w:r>
        <w:rPr>
          <w:color w:val="000000"/>
        </w:rPr>
        <w:t>ли</w:t>
      </w:r>
      <w:r w:rsidR="00752943" w:rsidRPr="00752943">
        <w:rPr>
          <w:color w:val="000000"/>
        </w:rPr>
        <w:t xml:space="preserve"> композит</w:t>
      </w:r>
      <w:r>
        <w:rPr>
          <w:color w:val="000000"/>
        </w:rPr>
        <w:t>ов</w:t>
      </w:r>
      <w:r w:rsidR="00752943" w:rsidRPr="00752943">
        <w:rPr>
          <w:color w:val="000000"/>
        </w:rPr>
        <w:t xml:space="preserve">. </w:t>
      </w:r>
    </w:p>
    <w:p w14:paraId="44D9904A" w14:textId="10A4D8DA" w:rsidR="00B07191" w:rsidRPr="00174562" w:rsidRDefault="00752943" w:rsidP="005217C2">
      <w:pPr>
        <w:shd w:val="clear" w:color="auto" w:fill="FFFFFF"/>
        <w:ind w:firstLine="397"/>
        <w:jc w:val="both"/>
        <w:rPr>
          <w:color w:val="000000"/>
        </w:rPr>
      </w:pPr>
      <w:r w:rsidRPr="00752943">
        <w:rPr>
          <w:color w:val="000000"/>
        </w:rPr>
        <w:t xml:space="preserve">В данной работе было проведено получение и комплексное изучение </w:t>
      </w:r>
      <w:proofErr w:type="spellStart"/>
      <w:r w:rsidRPr="00752943">
        <w:rPr>
          <w:color w:val="000000"/>
        </w:rPr>
        <w:t>графено</w:t>
      </w:r>
      <w:r w:rsidR="005217C2">
        <w:rPr>
          <w:color w:val="000000"/>
        </w:rPr>
        <w:t>вых</w:t>
      </w:r>
      <w:proofErr w:type="spellEnd"/>
      <w:r w:rsidRPr="00752943">
        <w:rPr>
          <w:color w:val="000000"/>
        </w:rPr>
        <w:t xml:space="preserve"> материалов для использования в газо- и водоочистке. Полученные структуры были охарактеризованы методами физико-химического анализа и апробированы в модельных </w:t>
      </w:r>
      <w:r w:rsidR="005217C2">
        <w:rPr>
          <w:color w:val="000000"/>
        </w:rPr>
        <w:t xml:space="preserve">сорбционных </w:t>
      </w:r>
      <w:r w:rsidRPr="00752943">
        <w:rPr>
          <w:color w:val="000000"/>
        </w:rPr>
        <w:t>испытаниях</w:t>
      </w:r>
      <w:r w:rsidR="005217C2" w:rsidRPr="005217C2">
        <w:rPr>
          <w:color w:val="000000"/>
        </w:rPr>
        <w:t xml:space="preserve"> </w:t>
      </w:r>
      <w:r w:rsidR="005217C2" w:rsidRPr="00174562">
        <w:rPr>
          <w:color w:val="000000"/>
        </w:rPr>
        <w:t>по газо- и водоочистке</w:t>
      </w:r>
      <w:r w:rsidRPr="00752943">
        <w:rPr>
          <w:color w:val="000000"/>
        </w:rPr>
        <w:t>. Все эксперименты проводились в сравнении с традиционным сорбентом -</w:t>
      </w:r>
      <w:r w:rsidR="005217C2">
        <w:rPr>
          <w:color w:val="000000"/>
        </w:rPr>
        <w:t xml:space="preserve"> </w:t>
      </w:r>
      <w:r w:rsidRPr="00752943">
        <w:rPr>
          <w:color w:val="000000"/>
        </w:rPr>
        <w:t>активированным углём.</w:t>
      </w:r>
      <w:r w:rsidR="00B07191" w:rsidRPr="00174562">
        <w:rPr>
          <w:color w:val="000000"/>
        </w:rPr>
        <w:t xml:space="preserve"> </w:t>
      </w:r>
      <w:r w:rsidR="005217C2">
        <w:rPr>
          <w:color w:val="000000"/>
        </w:rPr>
        <w:t>О</w:t>
      </w:r>
      <w:r w:rsidR="00B07191" w:rsidRPr="00174562">
        <w:rPr>
          <w:color w:val="000000"/>
        </w:rPr>
        <w:t>бразцы были охарактеризованы комплексом методов физико-химического анализа</w:t>
      </w:r>
      <w:r w:rsidR="005217C2">
        <w:rPr>
          <w:color w:val="000000"/>
        </w:rPr>
        <w:t xml:space="preserve">: </w:t>
      </w:r>
      <w:r w:rsidR="00B07191" w:rsidRPr="00174562">
        <w:rPr>
          <w:color w:val="000000"/>
        </w:rPr>
        <w:t>РФА</w:t>
      </w:r>
      <w:r w:rsidR="00174562" w:rsidRPr="00174562">
        <w:rPr>
          <w:color w:val="000000"/>
        </w:rPr>
        <w:t xml:space="preserve">, РФЭС, </w:t>
      </w:r>
      <w:r w:rsidR="00B07191" w:rsidRPr="00174562">
        <w:rPr>
          <w:color w:val="000000"/>
        </w:rPr>
        <w:t>CHNS-анализ, ИК-, УФ-, КР-спектроскопия, СЭМ, ПЭМ</w:t>
      </w:r>
      <w:r w:rsidR="00174562" w:rsidRPr="00174562">
        <w:rPr>
          <w:color w:val="000000"/>
        </w:rPr>
        <w:t>.</w:t>
      </w:r>
    </w:p>
    <w:p w14:paraId="6E8DD57A" w14:textId="4CA12251" w:rsidR="00174562" w:rsidRDefault="00174562" w:rsidP="00B07191">
      <w:pPr>
        <w:pStyle w:val="ad"/>
        <w:spacing w:line="240" w:lineRule="auto"/>
        <w:ind w:right="0" w:firstLine="397"/>
        <w:rPr>
          <w:rFonts w:eastAsia="Times New Roman" w:cs="Times New Roman"/>
          <w:color w:val="000000"/>
          <w:lang w:eastAsia="ru-RU" w:bidi="ar-SA"/>
        </w:rPr>
      </w:pPr>
      <w:r w:rsidRPr="00174562">
        <w:rPr>
          <w:rFonts w:eastAsia="Times New Roman" w:cs="Times New Roman"/>
          <w:color w:val="000000"/>
          <w:lang w:eastAsia="ru-RU" w:bidi="ar-SA"/>
        </w:rPr>
        <w:t xml:space="preserve">По результатам </w:t>
      </w:r>
      <w:r w:rsidR="005217C2">
        <w:rPr>
          <w:rFonts w:eastAsia="Times New Roman" w:cs="Times New Roman"/>
          <w:color w:val="000000"/>
          <w:lang w:eastAsia="ru-RU" w:bidi="ar-SA"/>
        </w:rPr>
        <w:t>проведенных</w:t>
      </w:r>
      <w:r w:rsidRPr="00174562">
        <w:rPr>
          <w:rFonts w:eastAsia="Times New Roman" w:cs="Times New Roman"/>
          <w:color w:val="000000"/>
          <w:lang w:eastAsia="ru-RU" w:bidi="ar-SA"/>
        </w:rPr>
        <w:t xml:space="preserve"> испытаний была установлена зависимость сорбционных характеристик </w:t>
      </w:r>
      <w:r w:rsidR="005217C2" w:rsidRPr="00174562">
        <w:rPr>
          <w:rFonts w:eastAsia="Times New Roman" w:cs="Times New Roman"/>
          <w:color w:val="000000"/>
          <w:lang w:eastAsia="ru-RU" w:bidi="ar-SA"/>
        </w:rPr>
        <w:t>материал</w:t>
      </w:r>
      <w:r w:rsidR="005217C2">
        <w:rPr>
          <w:rFonts w:eastAsia="Times New Roman" w:cs="Times New Roman"/>
          <w:color w:val="000000"/>
          <w:lang w:eastAsia="ru-RU" w:bidi="ar-SA"/>
        </w:rPr>
        <w:t>ов</w:t>
      </w:r>
      <w:r w:rsidR="005217C2" w:rsidRPr="00174562">
        <w:rPr>
          <w:rFonts w:eastAsia="Times New Roman" w:cs="Times New Roman"/>
          <w:color w:val="000000"/>
          <w:lang w:eastAsia="ru-RU" w:bidi="ar-SA"/>
        </w:rPr>
        <w:t xml:space="preserve"> </w:t>
      </w:r>
      <w:r w:rsidRPr="00174562">
        <w:rPr>
          <w:rFonts w:eastAsia="Times New Roman" w:cs="Times New Roman"/>
          <w:color w:val="000000"/>
          <w:lang w:eastAsia="ru-RU" w:bidi="ar-SA"/>
        </w:rPr>
        <w:t>от структуры, морфологии и химического строения, а также типа активных центров. Показано, что исследуемые углеродные материалы в ряде случаев превосходят активированный уголь по эффективности удаления загрязняющих веществ, что открывает возможности для создания сорбентов нового поколения с заданными свойствами.</w:t>
      </w:r>
    </w:p>
    <w:p w14:paraId="6C6D1540" w14:textId="2CFC852D" w:rsidR="00B07191" w:rsidRDefault="00B07191" w:rsidP="00B07191">
      <w:pPr>
        <w:pStyle w:val="ad"/>
        <w:spacing w:line="240" w:lineRule="auto"/>
        <w:ind w:right="0" w:firstLine="397"/>
        <w:rPr>
          <w:i/>
          <w:iCs/>
        </w:rPr>
      </w:pPr>
      <w:r>
        <w:rPr>
          <w:i/>
          <w:iCs/>
        </w:rPr>
        <w:t>Автор работы выражает благодарность своему научному руководителю и коллегам из лаборатории обменных кластеров ИОНХ РАН</w:t>
      </w:r>
      <w:r w:rsidR="00752943">
        <w:rPr>
          <w:i/>
          <w:iCs/>
        </w:rPr>
        <w:t>.</w:t>
      </w:r>
    </w:p>
    <w:p w14:paraId="0000000E" w14:textId="77777777" w:rsidR="00130241" w:rsidRPr="007529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BD04642" w14:textId="6ABB7B3F" w:rsidR="00E47DE1" w:rsidRPr="00E47DE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47DE1">
        <w:rPr>
          <w:color w:val="000000"/>
          <w:lang w:val="en-US"/>
        </w:rPr>
        <w:t xml:space="preserve">1. </w:t>
      </w:r>
      <w:r w:rsidR="00E47DE1" w:rsidRPr="00E47DE1">
        <w:rPr>
          <w:color w:val="000000"/>
          <w:lang w:val="en-US"/>
        </w:rPr>
        <w:t xml:space="preserve">Islam T., </w:t>
      </w:r>
      <w:proofErr w:type="spellStart"/>
      <w:r w:rsidR="00E47DE1" w:rsidRPr="00E47DE1">
        <w:rPr>
          <w:color w:val="000000"/>
          <w:lang w:val="en-US"/>
        </w:rPr>
        <w:t>Repon</w:t>
      </w:r>
      <w:proofErr w:type="spellEnd"/>
      <w:r w:rsidR="00E47DE1" w:rsidRPr="00E47DE1">
        <w:rPr>
          <w:color w:val="000000"/>
          <w:lang w:val="en-US"/>
        </w:rPr>
        <w:t xml:space="preserve"> M.R., Islam T., Sarwar Z., Rahman M.M. Impact of textile dyes on health and ecosystem: a review of structure, causes, and potential solutions </w:t>
      </w:r>
      <w:r w:rsidR="00116478" w:rsidRPr="00E47DE1">
        <w:rPr>
          <w:color w:val="000000"/>
          <w:lang w:val="en-US"/>
        </w:rPr>
        <w:t xml:space="preserve">// </w:t>
      </w:r>
      <w:r w:rsidR="00E47DE1" w:rsidRPr="00E47DE1">
        <w:rPr>
          <w:color w:val="000000"/>
          <w:lang w:val="en-US"/>
        </w:rPr>
        <w:t xml:space="preserve">Environ. Sci. </w:t>
      </w:r>
      <w:proofErr w:type="spellStart"/>
      <w:r w:rsidR="00E47DE1" w:rsidRPr="00E47DE1">
        <w:rPr>
          <w:color w:val="000000"/>
          <w:lang w:val="en-US"/>
        </w:rPr>
        <w:t>Pollut</w:t>
      </w:r>
      <w:proofErr w:type="spellEnd"/>
      <w:r w:rsidR="00E47DE1" w:rsidRPr="00E47DE1">
        <w:rPr>
          <w:color w:val="000000"/>
          <w:lang w:val="en-US"/>
        </w:rPr>
        <w:t>. Res. Int</w:t>
      </w:r>
      <w:r w:rsidR="00116478" w:rsidRPr="00E47DE1">
        <w:rPr>
          <w:color w:val="000000"/>
          <w:lang w:val="en-US"/>
        </w:rPr>
        <w:t xml:space="preserve">. </w:t>
      </w:r>
      <w:r w:rsidR="00E47DE1" w:rsidRPr="00E47DE1">
        <w:rPr>
          <w:color w:val="000000"/>
          <w:lang w:val="en-US"/>
        </w:rPr>
        <w:t>2023</w:t>
      </w:r>
      <w:r w:rsidR="00116478" w:rsidRPr="00E47DE1">
        <w:rPr>
          <w:color w:val="000000"/>
          <w:lang w:val="en-US"/>
        </w:rPr>
        <w:t xml:space="preserve">. Vol. </w:t>
      </w:r>
      <w:r w:rsidR="00E47DE1" w:rsidRPr="00E47DE1">
        <w:rPr>
          <w:color w:val="000000"/>
          <w:lang w:val="en-US"/>
        </w:rPr>
        <w:t>30</w:t>
      </w:r>
      <w:r w:rsidR="00116478" w:rsidRPr="00E47DE1">
        <w:rPr>
          <w:color w:val="000000"/>
          <w:lang w:val="en-US"/>
        </w:rPr>
        <w:t xml:space="preserve">. P. </w:t>
      </w:r>
      <w:r w:rsidR="00E47DE1" w:rsidRPr="00E47DE1">
        <w:rPr>
          <w:color w:val="000000"/>
          <w:lang w:val="en-US"/>
        </w:rPr>
        <w:t>9207-9242</w:t>
      </w:r>
      <w:r w:rsidR="00116478" w:rsidRPr="00E47DE1">
        <w:rPr>
          <w:color w:val="000000"/>
          <w:lang w:val="en-US"/>
        </w:rPr>
        <w:t>.</w:t>
      </w:r>
    </w:p>
    <w:p w14:paraId="3486C755" w14:textId="69435086" w:rsidR="00116478" w:rsidRPr="00E47DE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47DE1">
        <w:rPr>
          <w:color w:val="000000"/>
          <w:lang w:val="en-US"/>
        </w:rPr>
        <w:t xml:space="preserve">2. </w:t>
      </w:r>
      <w:r w:rsidR="00E47DE1" w:rsidRPr="00E47DE1">
        <w:rPr>
          <w:noProof/>
          <w:lang w:val="en-US"/>
        </w:rPr>
        <w:t>Yap P.L., Nine M.J., Hassan K., Tung T.T., Tran D.N., Losic D. Graphene‐based sorbents for multipollutants removal in water: a review of recent progress // Adv. Funct. Mater. 2021. Vol. 31. P. 2007356.</w:t>
      </w:r>
    </w:p>
    <w:p w14:paraId="33D4A520" w14:textId="56751CDD" w:rsidR="00225887" w:rsidRPr="00E47DE1" w:rsidRDefault="0022588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25887" w:rsidRPr="00E47DE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5F2B"/>
    <w:rsid w:val="00106375"/>
    <w:rsid w:val="00107AA3"/>
    <w:rsid w:val="00116478"/>
    <w:rsid w:val="00130241"/>
    <w:rsid w:val="00174562"/>
    <w:rsid w:val="001E61C2"/>
    <w:rsid w:val="001F0493"/>
    <w:rsid w:val="0022260A"/>
    <w:rsid w:val="00225887"/>
    <w:rsid w:val="002264EE"/>
    <w:rsid w:val="0023307C"/>
    <w:rsid w:val="002A49D2"/>
    <w:rsid w:val="002B1CD0"/>
    <w:rsid w:val="0031361E"/>
    <w:rsid w:val="00344930"/>
    <w:rsid w:val="00373E2D"/>
    <w:rsid w:val="00391C38"/>
    <w:rsid w:val="003B76D6"/>
    <w:rsid w:val="003C2470"/>
    <w:rsid w:val="003D09AD"/>
    <w:rsid w:val="003E2601"/>
    <w:rsid w:val="003F4E6B"/>
    <w:rsid w:val="004A26A3"/>
    <w:rsid w:val="004F0EDF"/>
    <w:rsid w:val="005217C2"/>
    <w:rsid w:val="00522BF1"/>
    <w:rsid w:val="00590166"/>
    <w:rsid w:val="005B07E6"/>
    <w:rsid w:val="005D022B"/>
    <w:rsid w:val="005E5BE9"/>
    <w:rsid w:val="00660C7A"/>
    <w:rsid w:val="00665279"/>
    <w:rsid w:val="0069427D"/>
    <w:rsid w:val="006F7A19"/>
    <w:rsid w:val="00705378"/>
    <w:rsid w:val="007213E1"/>
    <w:rsid w:val="00752943"/>
    <w:rsid w:val="00775389"/>
    <w:rsid w:val="00797838"/>
    <w:rsid w:val="007B5B12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07191"/>
    <w:rsid w:val="00B90D2F"/>
    <w:rsid w:val="00BF36F8"/>
    <w:rsid w:val="00BF4622"/>
    <w:rsid w:val="00C36346"/>
    <w:rsid w:val="00C659C8"/>
    <w:rsid w:val="00C844E2"/>
    <w:rsid w:val="00CD00B1"/>
    <w:rsid w:val="00D22306"/>
    <w:rsid w:val="00D37D84"/>
    <w:rsid w:val="00D42542"/>
    <w:rsid w:val="00D8121C"/>
    <w:rsid w:val="00DD47C4"/>
    <w:rsid w:val="00E22189"/>
    <w:rsid w:val="00E47DE1"/>
    <w:rsid w:val="00E74069"/>
    <w:rsid w:val="00E81D35"/>
    <w:rsid w:val="00EB1F49"/>
    <w:rsid w:val="00EB5DA2"/>
    <w:rsid w:val="00EC4D2F"/>
    <w:rsid w:val="00F2421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Литература_тезисы Знак"/>
    <w:link w:val="ad"/>
    <w:locked/>
    <w:rsid w:val="00B07191"/>
    <w:rPr>
      <w:rFonts w:ascii="Times New Roman" w:eastAsia="Batang" w:hAnsi="Times New Roman" w:cs="Arial"/>
      <w:sz w:val="24"/>
      <w:szCs w:val="24"/>
      <w:lang w:eastAsia="en-US" w:bidi="en-US"/>
    </w:rPr>
  </w:style>
  <w:style w:type="paragraph" w:customStyle="1" w:styleId="ad">
    <w:name w:val="Литература_тезисы"/>
    <w:basedOn w:val="a"/>
    <w:link w:val="ac"/>
    <w:qFormat/>
    <w:rsid w:val="00B07191"/>
    <w:pPr>
      <w:spacing w:line="360" w:lineRule="auto"/>
      <w:ind w:right="-1"/>
      <w:jc w:val="both"/>
    </w:pPr>
    <w:rPr>
      <w:rFonts w:eastAsia="Batang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</dc:creator>
  <cp:lastModifiedBy>v Uran</cp:lastModifiedBy>
  <cp:revision>4</cp:revision>
  <cp:lastPrinted>2026-01-28T14:24:00Z</cp:lastPrinted>
  <dcterms:created xsi:type="dcterms:W3CDTF">2026-02-09T20:43:00Z</dcterms:created>
  <dcterms:modified xsi:type="dcterms:W3CDTF">2026-02-09T20:45:00Z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