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BE090D" w:rsidR="00130241" w:rsidRPr="00CF4B73" w:rsidRDefault="00120EB2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4B73">
        <w:rPr>
          <w:b/>
          <w:color w:val="000000"/>
        </w:rPr>
        <w:t>Ускоренный метод карбонизации полимерных композиционных материалов с получением углерод-углеродных композиционных материалов</w:t>
      </w:r>
    </w:p>
    <w:p w14:paraId="00000002" w14:textId="43C98140" w:rsidR="00130241" w:rsidRPr="00CF4B73" w:rsidRDefault="00120EB2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4B73">
        <w:rPr>
          <w:b/>
          <w:i/>
          <w:color w:val="000000"/>
        </w:rPr>
        <w:t>Галушка С.</w:t>
      </w:r>
      <w:r w:rsidR="00AA4896" w:rsidRPr="00CF4B73">
        <w:rPr>
          <w:b/>
          <w:i/>
          <w:color w:val="000000"/>
        </w:rPr>
        <w:t>С.</w:t>
      </w:r>
    </w:p>
    <w:p w14:paraId="00000003" w14:textId="2B44385E" w:rsidR="00130241" w:rsidRPr="00CF4B73" w:rsidRDefault="00AA4896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4B73">
        <w:rPr>
          <w:i/>
          <w:color w:val="000000"/>
        </w:rPr>
        <w:t>Аспирант</w:t>
      </w:r>
      <w:r w:rsidR="00EB1F49" w:rsidRPr="00CF4B73">
        <w:rPr>
          <w:i/>
          <w:color w:val="000000"/>
        </w:rPr>
        <w:t xml:space="preserve">, </w:t>
      </w:r>
      <w:r w:rsidRPr="00CF4B73">
        <w:rPr>
          <w:i/>
          <w:color w:val="000000"/>
        </w:rPr>
        <w:t>1 год обучения</w:t>
      </w:r>
    </w:p>
    <w:p w14:paraId="00000005" w14:textId="47863FED" w:rsidR="00AA4896" w:rsidRPr="00CF4B73" w:rsidRDefault="00EB1F49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F4B73">
        <w:rPr>
          <w:i/>
          <w:color w:val="000000"/>
        </w:rPr>
        <w:t>М</w:t>
      </w:r>
      <w:r w:rsidR="005B07E6" w:rsidRPr="00CF4B73">
        <w:rPr>
          <w:i/>
          <w:color w:val="000000"/>
        </w:rPr>
        <w:t>ГУ</w:t>
      </w:r>
      <w:r w:rsidRPr="00CF4B73">
        <w:rPr>
          <w:i/>
          <w:color w:val="000000"/>
        </w:rPr>
        <w:t xml:space="preserve"> имени М.В.</w:t>
      </w:r>
      <w:r w:rsidR="00921D45" w:rsidRPr="00CF4B73">
        <w:rPr>
          <w:i/>
          <w:color w:val="000000"/>
        </w:rPr>
        <w:t xml:space="preserve"> </w:t>
      </w:r>
      <w:r w:rsidRPr="00CF4B73">
        <w:rPr>
          <w:i/>
          <w:color w:val="000000"/>
        </w:rPr>
        <w:t>Ломоносова,</w:t>
      </w:r>
      <w:r w:rsidR="00AD7380" w:rsidRPr="00CF4B73">
        <w:rPr>
          <w:i/>
          <w:color w:val="000000"/>
        </w:rPr>
        <w:t xml:space="preserve"> </w:t>
      </w:r>
      <w:r w:rsidR="00391C38" w:rsidRPr="00CF4B73">
        <w:rPr>
          <w:i/>
          <w:color w:val="000000"/>
        </w:rPr>
        <w:t>химический</w:t>
      </w:r>
      <w:r w:rsidRPr="00CF4B73">
        <w:rPr>
          <w:i/>
          <w:color w:val="000000"/>
        </w:rPr>
        <w:t xml:space="preserve"> факультет, Москва, Россия</w:t>
      </w:r>
      <w:r w:rsidR="000E334E" w:rsidRPr="00CF4B73">
        <w:rPr>
          <w:i/>
          <w:color w:val="000000"/>
        </w:rPr>
        <w:t xml:space="preserve"> </w:t>
      </w:r>
    </w:p>
    <w:p w14:paraId="00216275" w14:textId="01050DC7" w:rsidR="00AF16D6" w:rsidRPr="00CF4B73" w:rsidRDefault="00EB1F49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 w:rsidRPr="00CF4B73">
        <w:rPr>
          <w:i/>
          <w:color w:val="000000"/>
        </w:rPr>
        <w:t>E</w:t>
      </w:r>
      <w:r w:rsidR="003B76D6" w:rsidRPr="00CF4B73">
        <w:rPr>
          <w:i/>
          <w:color w:val="000000"/>
        </w:rPr>
        <w:t>-</w:t>
      </w:r>
      <w:r w:rsidRPr="00CF4B73">
        <w:rPr>
          <w:i/>
          <w:color w:val="000000"/>
        </w:rPr>
        <w:t xml:space="preserve">mail: </w:t>
      </w:r>
      <w:hyperlink r:id="rId6" w:history="1">
        <w:r w:rsidR="00120EB2" w:rsidRPr="00CF4B73">
          <w:rPr>
            <w:rStyle w:val="a9"/>
            <w:i/>
          </w:rPr>
          <w:t>i</w:t>
        </w:r>
        <w:r w:rsidR="00120EB2" w:rsidRPr="00CF4B73">
          <w:rPr>
            <w:rStyle w:val="a9"/>
            <w:i/>
            <w:lang w:val="en-US"/>
          </w:rPr>
          <w:t>tsserafim</w:t>
        </w:r>
        <w:r w:rsidR="00120EB2" w:rsidRPr="00CF4B73">
          <w:rPr>
            <w:rStyle w:val="a9"/>
            <w:i/>
          </w:rPr>
          <w:t>@</w:t>
        </w:r>
        <w:r w:rsidR="00120EB2" w:rsidRPr="00CF4B73">
          <w:rPr>
            <w:rStyle w:val="a9"/>
            <w:i/>
            <w:lang w:val="en-US"/>
          </w:rPr>
          <w:t>gmail</w:t>
        </w:r>
        <w:r w:rsidR="00120EB2" w:rsidRPr="00CF4B73">
          <w:rPr>
            <w:rStyle w:val="a9"/>
            <w:i/>
          </w:rPr>
          <w:t>.</w:t>
        </w:r>
        <w:r w:rsidR="00120EB2" w:rsidRPr="00CF4B73">
          <w:rPr>
            <w:rStyle w:val="a9"/>
            <w:i/>
            <w:lang w:val="en-US"/>
          </w:rPr>
          <w:t>com</w:t>
        </w:r>
      </w:hyperlink>
    </w:p>
    <w:p w14:paraId="05BC884B" w14:textId="7E6FD3E3" w:rsidR="00AF16D6" w:rsidRPr="00CF4B73" w:rsidRDefault="00AF16D6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4B73">
        <w:rPr>
          <w:color w:val="000000"/>
        </w:rPr>
        <w:t xml:space="preserve">Углерод-углеродные композиционные материалы (УУКМ) – класс высокотемпературных конструкционных материалов, </w:t>
      </w:r>
      <w:r w:rsidR="00F17C50" w:rsidRPr="00CF4B73">
        <w:rPr>
          <w:color w:val="000000"/>
        </w:rPr>
        <w:t xml:space="preserve">в которых углеродная матрица армирована углеродными волокнами. </w:t>
      </w:r>
      <w:r w:rsidR="001248DD">
        <w:rPr>
          <w:color w:val="000000"/>
        </w:rPr>
        <w:t xml:space="preserve">Температура эксплуатации этих материалов в инертной среде достигает 2000 </w:t>
      </w:r>
      <w:r w:rsidR="001248DD" w:rsidRPr="00CF4B73">
        <w:rPr>
          <w:color w:val="000000"/>
        </w:rPr>
        <w:t>℃</w:t>
      </w:r>
      <w:r w:rsidR="001248DD">
        <w:rPr>
          <w:color w:val="000000"/>
        </w:rPr>
        <w:t xml:space="preserve">. </w:t>
      </w:r>
      <w:r w:rsidR="00F17C50" w:rsidRPr="00CF4B73">
        <w:rPr>
          <w:color w:val="000000"/>
        </w:rPr>
        <w:t xml:space="preserve">УУКМ </w:t>
      </w:r>
      <w:r w:rsidRPr="00CF4B73">
        <w:rPr>
          <w:color w:val="000000"/>
        </w:rPr>
        <w:t>отличаю</w:t>
      </w:r>
      <w:r w:rsidR="00F17C50" w:rsidRPr="00CF4B73">
        <w:rPr>
          <w:color w:val="000000"/>
        </w:rPr>
        <w:t>тся</w:t>
      </w:r>
      <w:r w:rsidRPr="00CF4B73">
        <w:rPr>
          <w:color w:val="000000"/>
        </w:rPr>
        <w:t xml:space="preserve"> низкой плотностью, высокой удельной прочностью</w:t>
      </w:r>
      <w:r w:rsidR="0037598A" w:rsidRPr="00CF4B73">
        <w:rPr>
          <w:color w:val="000000"/>
        </w:rPr>
        <w:t>, низким коэффициентом термического расширения и высокой</w:t>
      </w:r>
      <w:r w:rsidRPr="00CF4B73">
        <w:rPr>
          <w:color w:val="000000"/>
        </w:rPr>
        <w:t xml:space="preserve"> </w:t>
      </w:r>
      <w:r w:rsidR="00EE7EC1" w:rsidRPr="00CF4B73">
        <w:rPr>
          <w:color w:val="000000"/>
        </w:rPr>
        <w:t>устойчивостью к термоудару, что определяет их применение в аэрокосмической отрасли, в частности, в тормозных дисках и соплах</w:t>
      </w:r>
      <w:r w:rsidR="006C11DE" w:rsidRPr="006C11DE">
        <w:rPr>
          <w:color w:val="000000"/>
        </w:rPr>
        <w:t xml:space="preserve"> </w:t>
      </w:r>
      <w:r w:rsidR="001248DD">
        <w:rPr>
          <w:color w:val="000000"/>
        </w:rPr>
        <w:t xml:space="preserve">самолётов </w:t>
      </w:r>
      <w:r w:rsidR="006C11DE" w:rsidRPr="006C11DE">
        <w:rPr>
          <w:color w:val="000000"/>
        </w:rPr>
        <w:t>[1]</w:t>
      </w:r>
      <w:r w:rsidR="00EE7EC1" w:rsidRPr="00CF4B73">
        <w:rPr>
          <w:color w:val="000000"/>
        </w:rPr>
        <w:t>.</w:t>
      </w:r>
    </w:p>
    <w:p w14:paraId="69442623" w14:textId="382B175F" w:rsidR="00AF16D6" w:rsidRPr="00CF4B73" w:rsidRDefault="00BA2E39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4B73">
        <w:rPr>
          <w:color w:val="000000"/>
        </w:rPr>
        <w:t xml:space="preserve">Одним из методов получения </w:t>
      </w:r>
      <w:r w:rsidR="00F17C50" w:rsidRPr="00CF4B73">
        <w:rPr>
          <w:color w:val="000000"/>
        </w:rPr>
        <w:t xml:space="preserve">УУКМ </w:t>
      </w:r>
      <w:r w:rsidRPr="00CF4B73">
        <w:rPr>
          <w:color w:val="000000"/>
        </w:rPr>
        <w:t>является</w:t>
      </w:r>
      <w:r w:rsidR="00F17C50" w:rsidRPr="00CF4B73">
        <w:rPr>
          <w:color w:val="000000"/>
        </w:rPr>
        <w:t xml:space="preserve"> пропитк</w:t>
      </w:r>
      <w:r w:rsidRPr="00CF4B73">
        <w:rPr>
          <w:color w:val="000000"/>
        </w:rPr>
        <w:t>а заготовки из углеродного волокна</w:t>
      </w:r>
      <w:r w:rsidR="00F17C50" w:rsidRPr="00CF4B73">
        <w:rPr>
          <w:color w:val="000000"/>
        </w:rPr>
        <w:t xml:space="preserve"> </w:t>
      </w:r>
      <w:r w:rsidR="00B0746E" w:rsidRPr="00CF4B73">
        <w:rPr>
          <w:color w:val="000000"/>
        </w:rPr>
        <w:t xml:space="preserve">жидкими углеродсодержащими прекурсорами – пеками или реактопластами – </w:t>
      </w:r>
      <w:r w:rsidR="00F17C50" w:rsidRPr="00CF4B73">
        <w:rPr>
          <w:color w:val="000000"/>
        </w:rPr>
        <w:t>с последующ</w:t>
      </w:r>
      <w:r w:rsidR="00C521CA" w:rsidRPr="00CF4B73">
        <w:rPr>
          <w:color w:val="000000"/>
        </w:rPr>
        <w:t>им пиролизом</w:t>
      </w:r>
      <w:r w:rsidR="00F17C50" w:rsidRPr="00CF4B73">
        <w:rPr>
          <w:color w:val="000000"/>
        </w:rPr>
        <w:t xml:space="preserve"> </w:t>
      </w:r>
      <w:r w:rsidR="00C521CA" w:rsidRPr="00CF4B73">
        <w:rPr>
          <w:color w:val="000000"/>
        </w:rPr>
        <w:t>при температуре 1000 ℃ или выш</w:t>
      </w:r>
      <w:r w:rsidR="00B8178D" w:rsidRPr="00CF4B73">
        <w:rPr>
          <w:color w:val="000000"/>
        </w:rPr>
        <w:t>е</w:t>
      </w:r>
      <w:r w:rsidR="00F17C50" w:rsidRPr="00CF4B73">
        <w:rPr>
          <w:color w:val="000000"/>
        </w:rPr>
        <w:t>.</w:t>
      </w:r>
      <w:r w:rsidR="00C521CA" w:rsidRPr="00CF4B73">
        <w:rPr>
          <w:color w:val="000000"/>
        </w:rPr>
        <w:t xml:space="preserve"> </w:t>
      </w:r>
      <w:r w:rsidR="001440EF" w:rsidRPr="00CF4B73">
        <w:rPr>
          <w:color w:val="000000"/>
        </w:rPr>
        <w:t xml:space="preserve">Ввиду образования пор в ходе пиролиза (карбонизации) процесс повторяют до достижения необходимой плотности. </w:t>
      </w:r>
      <w:r w:rsidRPr="00CF4B73">
        <w:rPr>
          <w:color w:val="000000"/>
        </w:rPr>
        <w:t xml:space="preserve">При этом карбонизация занимает значительное время – </w:t>
      </w:r>
      <w:r w:rsidR="00B0746E" w:rsidRPr="00CF4B73">
        <w:rPr>
          <w:color w:val="000000"/>
        </w:rPr>
        <w:t xml:space="preserve">на </w:t>
      </w:r>
      <w:r w:rsidR="001440EF" w:rsidRPr="00CF4B73">
        <w:rPr>
          <w:color w:val="000000"/>
        </w:rPr>
        <w:t>однократн</w:t>
      </w:r>
      <w:r w:rsidR="00FB236A" w:rsidRPr="00CF4B73">
        <w:rPr>
          <w:color w:val="000000"/>
        </w:rPr>
        <w:t>ую</w:t>
      </w:r>
      <w:r w:rsidR="001440EF" w:rsidRPr="00CF4B73">
        <w:rPr>
          <w:color w:val="000000"/>
        </w:rPr>
        <w:t xml:space="preserve"> карбонизаци</w:t>
      </w:r>
      <w:r w:rsidR="00FB236A" w:rsidRPr="00CF4B73">
        <w:rPr>
          <w:color w:val="000000"/>
        </w:rPr>
        <w:t>ю</w:t>
      </w:r>
      <w:r w:rsidR="00B0746E" w:rsidRPr="00CF4B73">
        <w:rPr>
          <w:color w:val="000000"/>
        </w:rPr>
        <w:t xml:space="preserve"> может уходить 125 ч</w:t>
      </w:r>
      <w:r w:rsidR="006C11DE" w:rsidRPr="006C11DE">
        <w:rPr>
          <w:color w:val="000000"/>
        </w:rPr>
        <w:t xml:space="preserve"> [2]</w:t>
      </w:r>
      <w:r w:rsidR="001D5D6C" w:rsidRPr="00CF4B73">
        <w:rPr>
          <w:color w:val="000000"/>
        </w:rPr>
        <w:t>.</w:t>
      </w:r>
      <w:r w:rsidRPr="00CF4B73">
        <w:rPr>
          <w:color w:val="000000"/>
        </w:rPr>
        <w:t xml:space="preserve"> </w:t>
      </w:r>
      <w:r w:rsidR="00AF0F7F">
        <w:rPr>
          <w:color w:val="000000"/>
        </w:rPr>
        <w:t>Использование пеков как прекурсоров матрицы УУКМ затруднено ввиду необходимости использования повышенного давления (до 700 МПа). При использовании реактопластов для обеспечения минимальной пористости и максимального коксового остатка (выхода углерода из прекурсора) рекомендуется использование полимеров с плотной трёхмерно сшитой структурой с ароматическими фрагментами</w:t>
      </w:r>
      <w:r w:rsidR="00161958" w:rsidRPr="00161958">
        <w:rPr>
          <w:color w:val="000000"/>
        </w:rPr>
        <w:t xml:space="preserve"> [3]</w:t>
      </w:r>
      <w:r w:rsidR="00AF0F7F">
        <w:rPr>
          <w:color w:val="000000"/>
        </w:rPr>
        <w:t xml:space="preserve">. </w:t>
      </w:r>
      <w:r w:rsidR="00FB236A" w:rsidRPr="00CF4B73">
        <w:rPr>
          <w:color w:val="000000"/>
        </w:rPr>
        <w:t xml:space="preserve">Фталонитрильные матрицы являются перспективным </w:t>
      </w:r>
      <w:r w:rsidRPr="00CF4B73">
        <w:rPr>
          <w:color w:val="000000"/>
        </w:rPr>
        <w:t>прекурсором для матрицы УУКМ</w:t>
      </w:r>
      <w:r w:rsidR="00FB236A" w:rsidRPr="00CF4B73">
        <w:rPr>
          <w:color w:val="000000"/>
        </w:rPr>
        <w:t xml:space="preserve">, </w:t>
      </w:r>
      <w:r w:rsidRPr="00CF4B73">
        <w:rPr>
          <w:color w:val="000000"/>
        </w:rPr>
        <w:t>поскольку обладают высоким значением</w:t>
      </w:r>
      <w:r w:rsidR="00FB236A" w:rsidRPr="00CF4B73">
        <w:rPr>
          <w:color w:val="000000"/>
        </w:rPr>
        <w:t xml:space="preserve"> коксов</w:t>
      </w:r>
      <w:r w:rsidRPr="00CF4B73">
        <w:rPr>
          <w:color w:val="000000"/>
        </w:rPr>
        <w:t>ого</w:t>
      </w:r>
      <w:r w:rsidR="00FB236A" w:rsidRPr="00CF4B73">
        <w:rPr>
          <w:color w:val="000000"/>
        </w:rPr>
        <w:t xml:space="preserve"> остатк</w:t>
      </w:r>
      <w:r w:rsidRPr="00CF4B73">
        <w:rPr>
          <w:color w:val="000000"/>
        </w:rPr>
        <w:t>а (</w:t>
      </w:r>
      <w:r w:rsidR="00FB236A" w:rsidRPr="00CF4B73">
        <w:rPr>
          <w:color w:val="000000"/>
        </w:rPr>
        <w:t>до 88,5 %</w:t>
      </w:r>
      <w:r w:rsidRPr="00CF4B73">
        <w:rPr>
          <w:color w:val="000000"/>
        </w:rPr>
        <w:t>)</w:t>
      </w:r>
      <w:r w:rsidR="006C11DE" w:rsidRPr="006C11DE">
        <w:rPr>
          <w:color w:val="000000"/>
        </w:rPr>
        <w:t xml:space="preserve"> [</w:t>
      </w:r>
      <w:r w:rsidR="00AF0F7F" w:rsidRPr="00AF0F7F">
        <w:rPr>
          <w:color w:val="000000"/>
        </w:rPr>
        <w:t>4</w:t>
      </w:r>
      <w:r w:rsidR="006C11DE" w:rsidRPr="006C11DE">
        <w:rPr>
          <w:color w:val="000000"/>
        </w:rPr>
        <w:t>]</w:t>
      </w:r>
      <w:r w:rsidR="00FB236A" w:rsidRPr="00CF4B73">
        <w:rPr>
          <w:color w:val="000000"/>
        </w:rPr>
        <w:t>.</w:t>
      </w:r>
    </w:p>
    <w:p w14:paraId="4928D056" w14:textId="682C7997" w:rsidR="001440EF" w:rsidRDefault="001440EF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F4B73">
        <w:rPr>
          <w:color w:val="000000"/>
        </w:rPr>
        <w:t xml:space="preserve">Таким образом, целью данной работы являлось </w:t>
      </w:r>
      <w:r w:rsidR="00FB236A" w:rsidRPr="00CF4B73">
        <w:rPr>
          <w:color w:val="000000"/>
        </w:rPr>
        <w:t xml:space="preserve">изучение возможности </w:t>
      </w:r>
      <w:r w:rsidRPr="00CF4B73">
        <w:rPr>
          <w:color w:val="000000"/>
        </w:rPr>
        <w:t>получени</w:t>
      </w:r>
      <w:r w:rsidR="00FB236A" w:rsidRPr="00CF4B73">
        <w:rPr>
          <w:color w:val="000000"/>
        </w:rPr>
        <w:t>я</w:t>
      </w:r>
      <w:r w:rsidRPr="00CF4B73">
        <w:rPr>
          <w:color w:val="000000"/>
        </w:rPr>
        <w:t xml:space="preserve"> </w:t>
      </w:r>
      <w:r w:rsidR="00FB236A" w:rsidRPr="00CF4B73">
        <w:rPr>
          <w:color w:val="000000"/>
        </w:rPr>
        <w:t>УУКМ из полимерных композиционных материалов с фталонитрильной матрицей быстрой карбонизацией</w:t>
      </w:r>
      <w:r w:rsidR="00B8178D" w:rsidRPr="00CF4B73">
        <w:rPr>
          <w:color w:val="000000"/>
        </w:rPr>
        <w:t>:</w:t>
      </w:r>
      <w:r w:rsidR="00FB236A" w:rsidRPr="00CF4B73">
        <w:rPr>
          <w:color w:val="000000"/>
        </w:rPr>
        <w:t xml:space="preserve"> индукционном нагревателе</w:t>
      </w:r>
      <w:r w:rsidR="00B8178D" w:rsidRPr="00CF4B73">
        <w:rPr>
          <w:color w:val="000000"/>
        </w:rPr>
        <w:t xml:space="preserve"> и в муфельной печи</w:t>
      </w:r>
      <w:r w:rsidR="00FB236A" w:rsidRPr="00CF4B73">
        <w:rPr>
          <w:color w:val="000000"/>
        </w:rPr>
        <w:t>.</w:t>
      </w:r>
    </w:p>
    <w:p w14:paraId="4B15BEA9" w14:textId="32A89F56" w:rsidR="001248DD" w:rsidRDefault="00161958" w:rsidP="00124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</w:t>
      </w:r>
      <w:r w:rsidR="001248DD">
        <w:rPr>
          <w:color w:val="000000"/>
        </w:rPr>
        <w:t xml:space="preserve"> исследовалось</w:t>
      </w:r>
      <w:r>
        <w:rPr>
          <w:color w:val="000000"/>
        </w:rPr>
        <w:t xml:space="preserve"> влияние состава</w:t>
      </w:r>
      <w:r w:rsidR="001248DD">
        <w:rPr>
          <w:color w:val="000000"/>
        </w:rPr>
        <w:t xml:space="preserve">, температуры постотверждения соответствующих полимерных композиционных материалов, которые были подвергнуты карбонизации, влияние режима карбонизации на плотность образцов, их пористость и механическую прочность (при межслоевом сдвиге, изгибе, сдвиге в плоскости). </w:t>
      </w:r>
      <w:r w:rsidR="00CF4B73">
        <w:rPr>
          <w:color w:val="000000"/>
        </w:rPr>
        <w:t>Полученные материалы также охарактеризованы методом сканирующей электронной микроскопии, элементным анализом</w:t>
      </w:r>
      <w:r w:rsidR="001248DD">
        <w:rPr>
          <w:color w:val="000000"/>
        </w:rPr>
        <w:t>, спектроскопией комбинационного рассеяния.</w:t>
      </w:r>
    </w:p>
    <w:p w14:paraId="0D8A4370" w14:textId="706FB76A" w:rsidR="001248DD" w:rsidRPr="00CF4B73" w:rsidRDefault="001248DD" w:rsidP="00124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Показано, что сокращение времени карбонизации с 54,8 ч до 0,25 ч (15 минут) не приводит к существенному ухудшению свойств материала.</w:t>
      </w:r>
    </w:p>
    <w:p w14:paraId="042E517F" w14:textId="6A0FE7B3" w:rsidR="00AA4896" w:rsidRPr="00CF4B73" w:rsidRDefault="00AA4896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CF4B73">
        <w:rPr>
          <w:i/>
          <w:iCs/>
          <w:color w:val="000000"/>
        </w:rPr>
        <w:t>Работа выполнена в рамках государственного задания АААА-А21-121011590086-0 Химического факультета МГУ им. М</w:t>
      </w:r>
      <w:r w:rsidRPr="00CF4B73">
        <w:rPr>
          <w:i/>
          <w:iCs/>
          <w:color w:val="000000"/>
          <w:lang w:val="en-US"/>
        </w:rPr>
        <w:t>.</w:t>
      </w:r>
      <w:r w:rsidRPr="00CF4B73">
        <w:rPr>
          <w:i/>
          <w:iCs/>
          <w:color w:val="000000"/>
        </w:rPr>
        <w:t>В</w:t>
      </w:r>
      <w:r w:rsidRPr="00CF4B73">
        <w:rPr>
          <w:i/>
          <w:iCs/>
          <w:color w:val="000000"/>
          <w:lang w:val="en-US"/>
        </w:rPr>
        <w:t xml:space="preserve">. </w:t>
      </w:r>
      <w:r w:rsidRPr="00CF4B73">
        <w:rPr>
          <w:i/>
          <w:iCs/>
          <w:color w:val="000000"/>
        </w:rPr>
        <w:t>Ломоносова</w:t>
      </w:r>
    </w:p>
    <w:p w14:paraId="0000000E" w14:textId="360F0BBF" w:rsidR="00130241" w:rsidRPr="00AF0F7F" w:rsidRDefault="00EB1F49" w:rsidP="00CF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  <w:lang w:val="en-US"/>
        </w:rPr>
      </w:pPr>
      <w:r w:rsidRPr="00CF4B73">
        <w:rPr>
          <w:b/>
          <w:color w:val="000000"/>
        </w:rPr>
        <w:t>Литература</w:t>
      </w:r>
    </w:p>
    <w:p w14:paraId="0C902277" w14:textId="16F0CA8F" w:rsidR="006C11DE" w:rsidRPr="006C11DE" w:rsidRDefault="006C11DE" w:rsidP="006C1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6C11DE">
        <w:rPr>
          <w:bCs/>
          <w:color w:val="000000"/>
          <w:lang w:val="en-US"/>
        </w:rPr>
        <w:t>1.</w:t>
      </w:r>
      <w:r w:rsidRPr="006C11DE">
        <w:rPr>
          <w:bCs/>
          <w:color w:val="000000"/>
          <w:lang w:val="en-US"/>
        </w:rPr>
        <w:tab/>
        <w:t xml:space="preserve">Windhorst T., Blount G. Carbon-carbon composites: a summary of recent developments and applications // Mater. Des. 1997. </w:t>
      </w:r>
      <w:r w:rsidR="009D01D4">
        <w:rPr>
          <w:bCs/>
          <w:color w:val="000000"/>
          <w:lang w:val="en-US"/>
        </w:rPr>
        <w:t>Vol</w:t>
      </w:r>
      <w:r w:rsidRPr="006C11DE">
        <w:rPr>
          <w:bCs/>
          <w:color w:val="000000"/>
          <w:lang w:val="en-US"/>
        </w:rPr>
        <w:t xml:space="preserve">. 18, </w:t>
      </w:r>
      <w:r w:rsidR="009D01D4">
        <w:rPr>
          <w:bCs/>
          <w:color w:val="000000"/>
          <w:lang w:val="en-US"/>
        </w:rPr>
        <w:t>Is</w:t>
      </w:r>
      <w:r w:rsidRPr="006C11DE">
        <w:rPr>
          <w:bCs/>
          <w:color w:val="000000"/>
          <w:lang w:val="en-US"/>
        </w:rPr>
        <w:t xml:space="preserve"> 1. </w:t>
      </w:r>
      <w:r w:rsidR="009D01D4">
        <w:rPr>
          <w:bCs/>
          <w:color w:val="000000"/>
          <w:lang w:val="en-US"/>
        </w:rPr>
        <w:t>P</w:t>
      </w:r>
      <w:r w:rsidRPr="006C11DE">
        <w:rPr>
          <w:bCs/>
          <w:color w:val="000000"/>
          <w:lang w:val="en-US"/>
        </w:rPr>
        <w:t>. 11–15.</w:t>
      </w:r>
    </w:p>
    <w:p w14:paraId="1086F2AB" w14:textId="2FA86F26" w:rsidR="006C11DE" w:rsidRDefault="006C11DE" w:rsidP="006C1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6C11DE">
        <w:rPr>
          <w:bCs/>
          <w:color w:val="000000"/>
          <w:lang w:val="en-US"/>
        </w:rPr>
        <w:t>2.</w:t>
      </w:r>
      <w:r w:rsidRPr="006C11DE">
        <w:rPr>
          <w:bCs/>
          <w:color w:val="000000"/>
          <w:lang w:val="en-US"/>
        </w:rPr>
        <w:tab/>
        <w:t>Schmidt D. L. Carbon-carbon composites (CCC) - a historical perspective: Technical Report UDR-TR-96-94. Dayton: University of Dayton Research Institute, 1996.</w:t>
      </w:r>
    </w:p>
    <w:p w14:paraId="6BBCBF19" w14:textId="7B02192B" w:rsidR="00AF0F7F" w:rsidRPr="006C11DE" w:rsidRDefault="00AF0F7F" w:rsidP="006C1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3. </w:t>
      </w:r>
      <w:r w:rsidRPr="00AF0F7F">
        <w:rPr>
          <w:lang w:val="en-US"/>
        </w:rPr>
        <w:t xml:space="preserve">Gruber U. </w:t>
      </w:r>
      <w:r>
        <w:rPr>
          <w:lang w:val="en-US"/>
        </w:rPr>
        <w:t>et al.</w:t>
      </w:r>
      <w:r w:rsidRPr="00AF0F7F">
        <w:rPr>
          <w:lang w:val="en-US"/>
        </w:rPr>
        <w:t xml:space="preserve"> Carbon Fiber Reinforced Carbon // Industrial Carbon and Graphite Materials, Vo</w:t>
      </w:r>
      <w:r>
        <w:rPr>
          <w:lang w:val="en-US"/>
        </w:rPr>
        <w:t>l.</w:t>
      </w:r>
      <w:r w:rsidRPr="00AF0F7F">
        <w:rPr>
          <w:lang w:val="en-US"/>
        </w:rPr>
        <w:t xml:space="preserve"> I. </w:t>
      </w:r>
      <w:r>
        <w:rPr>
          <w:lang w:val="en-US"/>
        </w:rPr>
        <w:t>Is 1</w:t>
      </w:r>
      <w:r w:rsidRPr="00AF0F7F">
        <w:rPr>
          <w:lang w:val="en-US"/>
        </w:rPr>
        <w:t xml:space="preserve">. / </w:t>
      </w:r>
      <w:r>
        <w:rPr>
          <w:lang w:val="en-US"/>
        </w:rPr>
        <w:t>edit</w:t>
      </w:r>
      <w:r w:rsidRPr="00AF0F7F">
        <w:rPr>
          <w:lang w:val="en-US"/>
        </w:rPr>
        <w:t xml:space="preserve">. Jäger H., Frohs W. Wiley, 2021. </w:t>
      </w:r>
      <w:r>
        <w:rPr>
          <w:lang w:val="en-US"/>
        </w:rPr>
        <w:t>P</w:t>
      </w:r>
      <w:r w:rsidRPr="00AF0F7F">
        <w:rPr>
          <w:lang w:val="en-US"/>
        </w:rPr>
        <w:t>. 740–824.</w:t>
      </w:r>
    </w:p>
    <w:p w14:paraId="47DBA18B" w14:textId="13B43E34" w:rsidR="00AF0F7F" w:rsidRPr="009D01D4" w:rsidRDefault="00AF0F7F" w:rsidP="009D0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4</w:t>
      </w:r>
      <w:r w:rsidR="006C11DE" w:rsidRPr="006C11DE">
        <w:rPr>
          <w:bCs/>
          <w:color w:val="000000"/>
          <w:lang w:val="en-US"/>
        </w:rPr>
        <w:t>.</w:t>
      </w:r>
      <w:r w:rsidR="006C11DE" w:rsidRPr="006C11DE">
        <w:rPr>
          <w:bCs/>
          <w:color w:val="000000"/>
          <w:lang w:val="en-US"/>
        </w:rPr>
        <w:tab/>
        <w:t xml:space="preserve">Aleshkevich V. V., Babkin A. V., Avdeev V. V. C/C composites developed from phthalonitrile based composites // IOP Conf. Ser. Mater. Sci. Eng. 2019. </w:t>
      </w:r>
      <w:r w:rsidR="009D01D4">
        <w:rPr>
          <w:bCs/>
          <w:color w:val="000000"/>
          <w:lang w:val="en-US"/>
        </w:rPr>
        <w:t>Vol</w:t>
      </w:r>
      <w:r w:rsidR="006C11DE" w:rsidRPr="006C11DE">
        <w:rPr>
          <w:bCs/>
          <w:color w:val="000000"/>
          <w:lang w:val="en-US"/>
        </w:rPr>
        <w:t xml:space="preserve">. 683, </w:t>
      </w:r>
      <w:r w:rsidR="009D01D4">
        <w:rPr>
          <w:bCs/>
          <w:color w:val="000000"/>
          <w:lang w:val="en-US"/>
        </w:rPr>
        <w:t>Is</w:t>
      </w:r>
      <w:r w:rsidR="006C11DE" w:rsidRPr="006C11DE">
        <w:rPr>
          <w:bCs/>
          <w:color w:val="000000"/>
          <w:lang w:val="en-US"/>
        </w:rPr>
        <w:t xml:space="preserve"> 1. </w:t>
      </w:r>
      <w:r w:rsidR="009D01D4">
        <w:rPr>
          <w:bCs/>
          <w:color w:val="000000"/>
          <w:lang w:val="en-US"/>
        </w:rPr>
        <w:t>P</w:t>
      </w:r>
      <w:r w:rsidR="006C11DE" w:rsidRPr="006C11DE">
        <w:rPr>
          <w:bCs/>
          <w:color w:val="000000"/>
          <w:lang w:val="en-US"/>
        </w:rPr>
        <w:t>. 012023.</w:t>
      </w:r>
    </w:p>
    <w:sectPr w:rsidR="00AF0F7F" w:rsidRPr="009D01D4" w:rsidSect="00AA48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0EB2"/>
    <w:rsid w:val="001248DD"/>
    <w:rsid w:val="00130241"/>
    <w:rsid w:val="001440EF"/>
    <w:rsid w:val="00161958"/>
    <w:rsid w:val="001B0B08"/>
    <w:rsid w:val="001D5D6C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7598A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C11DE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01D4"/>
    <w:rsid w:val="009F3380"/>
    <w:rsid w:val="00A02163"/>
    <w:rsid w:val="00A314FE"/>
    <w:rsid w:val="00AA1D62"/>
    <w:rsid w:val="00AA4896"/>
    <w:rsid w:val="00AD7380"/>
    <w:rsid w:val="00AF0F7F"/>
    <w:rsid w:val="00AF16D6"/>
    <w:rsid w:val="00B0746E"/>
    <w:rsid w:val="00B8178D"/>
    <w:rsid w:val="00BA2E39"/>
    <w:rsid w:val="00BF36F8"/>
    <w:rsid w:val="00BF4622"/>
    <w:rsid w:val="00C36346"/>
    <w:rsid w:val="00C521CA"/>
    <w:rsid w:val="00C844E2"/>
    <w:rsid w:val="00CD00B1"/>
    <w:rsid w:val="00CF4B73"/>
    <w:rsid w:val="00D22306"/>
    <w:rsid w:val="00D37D84"/>
    <w:rsid w:val="00D42542"/>
    <w:rsid w:val="00D8121C"/>
    <w:rsid w:val="00D902FD"/>
    <w:rsid w:val="00DA2D28"/>
    <w:rsid w:val="00DD47C4"/>
    <w:rsid w:val="00E22189"/>
    <w:rsid w:val="00E74069"/>
    <w:rsid w:val="00E81D35"/>
    <w:rsid w:val="00EB1F49"/>
    <w:rsid w:val="00EE7EC1"/>
    <w:rsid w:val="00F17C50"/>
    <w:rsid w:val="00F55054"/>
    <w:rsid w:val="00F865B3"/>
    <w:rsid w:val="00FA2140"/>
    <w:rsid w:val="00FB1509"/>
    <w:rsid w:val="00FB236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ibliography"/>
    <w:basedOn w:val="a"/>
    <w:next w:val="a"/>
    <w:uiPriority w:val="37"/>
    <w:unhideWhenUsed/>
    <w:rsid w:val="0037598A"/>
    <w:pPr>
      <w:tabs>
        <w:tab w:val="left" w:pos="264"/>
      </w:tabs>
      <w:ind w:left="264" w:hanging="264"/>
    </w:pPr>
  </w:style>
  <w:style w:type="paragraph" w:styleId="ad">
    <w:name w:val="Normal (Web)"/>
    <w:basedOn w:val="a"/>
    <w:uiPriority w:val="99"/>
    <w:semiHidden/>
    <w:unhideWhenUsed/>
    <w:rsid w:val="00FB236A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FB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sseraf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 Galushka</dc:creator>
  <cp:lastModifiedBy>Serafim Galushka</cp:lastModifiedBy>
  <cp:revision>9</cp:revision>
  <cp:lastPrinted>2026-01-28T14:24:00Z</cp:lastPrinted>
  <dcterms:created xsi:type="dcterms:W3CDTF">2026-02-27T10:46:00Z</dcterms:created>
  <dcterms:modified xsi:type="dcterms:W3CDTF">2026-03-02T13:52:00Z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zotero-version="8.0.3"&gt;&lt;session id="0Tn8LadN"/&gt;&lt;style id="http://www.zotero.org/styles/gost-r-7-0-5-2008-numeric" hasBibliography="1" bibliographyStyleHasBeenSet="1"/&gt;&lt;prefs&gt;&lt;pref name="fieldType" value="Field"/&gt;&lt;pref name="automati</vt:lpwstr>
  </property>
  <property fmtid="{D5CDD505-2E9C-101B-9397-08002B2CF9AE}" pid="26" name="ZOTERO_PREF_2">
    <vt:lpwstr>cJournalAbbreviations" value="true"/&gt;&lt;/prefs&gt;&lt;/data&gt;</vt:lpwstr>
  </property>
</Properties>
</file>