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0002" w14:textId="44B50709" w:rsidR="009D3265" w:rsidRPr="00FB7362" w:rsidRDefault="00CD23B9" w:rsidP="002D4854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7362">
        <w:rPr>
          <w:rFonts w:ascii="Times New Roman" w:hAnsi="Times New Roman" w:cs="Times New Roman"/>
          <w:b/>
          <w:sz w:val="24"/>
          <w:szCs w:val="24"/>
        </w:rPr>
        <w:t xml:space="preserve">Комплекс титана (4+) с </w:t>
      </w:r>
      <w:proofErr w:type="spellStart"/>
      <w:r w:rsidRPr="00FB7362">
        <w:rPr>
          <w:rFonts w:ascii="Times New Roman" w:hAnsi="Times New Roman" w:cs="Times New Roman"/>
          <w:b/>
          <w:sz w:val="24"/>
          <w:szCs w:val="24"/>
        </w:rPr>
        <w:t>лигандом</w:t>
      </w:r>
      <w:proofErr w:type="spellEnd"/>
      <w:r w:rsidRPr="00FB7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362">
        <w:rPr>
          <w:rFonts w:ascii="Times New Roman" w:hAnsi="Times New Roman" w:cs="Times New Roman"/>
          <w:b/>
          <w:sz w:val="24"/>
          <w:szCs w:val="24"/>
          <w:lang w:val="en-US"/>
        </w:rPr>
        <w:t>OSO</w:t>
      </w:r>
      <w:r w:rsidRPr="00FB7362">
        <w:rPr>
          <w:rFonts w:ascii="Times New Roman" w:hAnsi="Times New Roman" w:cs="Times New Roman"/>
          <w:b/>
          <w:sz w:val="24"/>
          <w:szCs w:val="24"/>
        </w:rPr>
        <w:t>-типа как катализатор синтеза СВМПЭ</w:t>
      </w:r>
    </w:p>
    <w:p w14:paraId="55B1E1C3" w14:textId="0221FE5D" w:rsidR="009D3265" w:rsidRPr="00FB7362" w:rsidRDefault="00CD23B9" w:rsidP="002D48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B7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</w:t>
      </w:r>
      <w:r w:rsidR="009D3265" w:rsidRPr="00FB7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00FB7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</w:t>
      </w:r>
      <w:r w:rsidR="009D3265" w:rsidRPr="00FB7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FB7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Майоров</w:t>
      </w:r>
      <w:r w:rsidR="009D3265" w:rsidRPr="00FB7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FB7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М.Д. Евсеева, Н.</w:t>
      </w:r>
      <w:r w:rsidR="00D407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С.</w:t>
      </w:r>
      <w:r w:rsidRPr="00FB7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Шилов</w:t>
      </w:r>
      <w:r w:rsidR="00D407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D40779" w:rsidRPr="00FB7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С. Ч. Гагиева</w:t>
      </w:r>
    </w:p>
    <w:p w14:paraId="78538F82" w14:textId="2122D37F" w:rsidR="003E1509" w:rsidRPr="00FB7362" w:rsidRDefault="003E1509" w:rsidP="002D48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B7362">
        <w:rPr>
          <w:rFonts w:ascii="Times New Roman" w:hAnsi="Times New Roman" w:cs="Times New Roman"/>
          <w:i/>
          <w:iCs/>
          <w:sz w:val="24"/>
          <w:szCs w:val="24"/>
        </w:rPr>
        <w:t>Студент, 3 курс специалитета</w:t>
      </w:r>
    </w:p>
    <w:p w14:paraId="242EDD65" w14:textId="23FA7549" w:rsidR="00C5085B" w:rsidRPr="00FB7362" w:rsidRDefault="00C5085B" w:rsidP="002D4854">
      <w:pPr>
        <w:pStyle w:val="a3"/>
        <w:spacing w:before="0" w:beforeAutospacing="0" w:after="0" w:afterAutospacing="0"/>
        <w:jc w:val="center"/>
        <w:rPr>
          <w:i/>
          <w:iCs/>
        </w:rPr>
      </w:pPr>
      <w:r w:rsidRPr="00FB7362">
        <w:rPr>
          <w:i/>
          <w:iCs/>
        </w:rPr>
        <w:t xml:space="preserve">Московский государственный университет им. М.В. Ломоносова, Химический факультет, Российская Федерация, 119992 Москва, Ленинские горы, 1 </w:t>
      </w:r>
    </w:p>
    <w:p w14:paraId="59D4D25A" w14:textId="73C111BE" w:rsidR="00C5085B" w:rsidRPr="00FB7362" w:rsidRDefault="00C5085B" w:rsidP="002D4854">
      <w:pPr>
        <w:pStyle w:val="a3"/>
        <w:spacing w:before="0" w:beforeAutospacing="0" w:after="0" w:afterAutospacing="0"/>
        <w:jc w:val="center"/>
        <w:rPr>
          <w:i/>
          <w:iCs/>
          <w:lang w:val="en-US"/>
        </w:rPr>
      </w:pPr>
      <w:r w:rsidRPr="00FB7362">
        <w:rPr>
          <w:i/>
          <w:iCs/>
          <w:lang w:val="en-US"/>
        </w:rPr>
        <w:t>E-mail:</w:t>
      </w:r>
      <w:r w:rsidRPr="00FB7362">
        <w:rPr>
          <w:i/>
          <w:iCs/>
          <w:u w:val="single"/>
          <w:lang w:val="en-US"/>
        </w:rPr>
        <w:t xml:space="preserve"> </w:t>
      </w:r>
      <w:r w:rsidR="00FB7362" w:rsidRPr="00FB7362">
        <w:rPr>
          <w:i/>
          <w:iCs/>
          <w:u w:val="single"/>
          <w:lang w:val="en-US"/>
        </w:rPr>
        <w:t>artem_mayorov.05@mail.ru</w:t>
      </w:r>
    </w:p>
    <w:p w14:paraId="4F241DEE" w14:textId="7D7BFDCF" w:rsidR="003A3657" w:rsidRPr="0001100C" w:rsidRDefault="0001100C" w:rsidP="0007258B">
      <w:pPr>
        <w:spacing w:line="240" w:lineRule="auto"/>
        <w:ind w:firstLine="397"/>
        <w:jc w:val="both"/>
        <w:rPr>
          <w:b/>
          <w:bCs/>
        </w:rPr>
      </w:pPr>
      <w:r w:rsidRPr="002D4854">
        <w:rPr>
          <w:rStyle w:val="ae"/>
          <w:rFonts w:ascii="Times New Roman" w:hAnsi="Times New Roman" w:cs="Times New Roman"/>
          <w:sz w:val="24"/>
          <w:szCs w:val="24"/>
        </w:rPr>
        <w:t>ВВЕДЕНИЕ</w:t>
      </w:r>
      <w:r w:rsidR="002D4854">
        <w:rPr>
          <w:rStyle w:val="ae"/>
          <w:rFonts w:ascii="Times New Roman" w:hAnsi="Times New Roman" w:cs="Times New Roman"/>
          <w:sz w:val="24"/>
          <w:szCs w:val="24"/>
        </w:rPr>
        <w:t xml:space="preserve">. </w:t>
      </w:r>
      <w:r w:rsidR="00937CED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Отличительной особенностью </w:t>
      </w:r>
      <w:r w:rsidR="002D485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D4854" w:rsidRPr="00FB7362">
        <w:rPr>
          <w:rFonts w:ascii="Times New Roman" w:hAnsi="Times New Roman" w:cs="Times New Roman"/>
          <w:sz w:val="24"/>
          <w:szCs w:val="24"/>
          <w:lang w:eastAsia="ru-RU"/>
        </w:rPr>
        <w:t>верхвысокомолекуляр</w:t>
      </w:r>
      <w:r w:rsidR="002D4854">
        <w:rPr>
          <w:rFonts w:ascii="Times New Roman" w:hAnsi="Times New Roman" w:cs="Times New Roman"/>
          <w:sz w:val="24"/>
          <w:szCs w:val="24"/>
          <w:lang w:eastAsia="ru-RU"/>
        </w:rPr>
        <w:t>ного</w:t>
      </w:r>
      <w:r w:rsidR="002D4854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 полиэтилен</w:t>
      </w:r>
      <w:r w:rsidR="0007258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37CED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высокая вязкость расплава.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6A09" w:rsidRPr="00FB736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937CED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орошок полимера </w:t>
      </w:r>
      <w:r w:rsidR="00306A09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с ростом температуры </w:t>
      </w:r>
      <w:r w:rsidR="00937CED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не переходит в вязко-текучее состояние вплоть до разложения, поэтому традиционные высокопроизводительные методы переработки </w:t>
      </w:r>
      <w:r w:rsidR="00E9229E" w:rsidRPr="00FB7362">
        <w:rPr>
          <w:rFonts w:ascii="Times New Roman" w:hAnsi="Times New Roman" w:cs="Times New Roman"/>
          <w:sz w:val="24"/>
          <w:szCs w:val="24"/>
          <w:lang w:eastAsia="ru-RU"/>
        </w:rPr>
        <w:t>трудно применимы</w:t>
      </w:r>
      <w:r w:rsidR="00937CED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 для СВ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937CED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ПЭ.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46C7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Целью настоящей работы является </w:t>
      </w:r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каталитической активности </w:t>
      </w:r>
      <w:proofErr w:type="spellStart"/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>алкоксо</w:t>
      </w:r>
      <w:proofErr w:type="spellEnd"/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-титанового комплекса с </w:t>
      </w:r>
      <w:proofErr w:type="spellStart"/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>диолатным</w:t>
      </w:r>
      <w:proofErr w:type="spellEnd"/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>лигандом</w:t>
      </w:r>
      <w:proofErr w:type="spellEnd"/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23D3" w:rsidRPr="00FB7362">
        <w:rPr>
          <w:rFonts w:ascii="Times New Roman" w:hAnsi="Times New Roman" w:cs="Times New Roman"/>
          <w:sz w:val="24"/>
          <w:szCs w:val="24"/>
          <w:lang w:val="en-US" w:eastAsia="ru-RU"/>
        </w:rPr>
        <w:t>OSO</w:t>
      </w:r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>-типа, активированного смесью {</w:t>
      </w:r>
      <w:r w:rsidR="00F023D3" w:rsidRPr="00FB7362">
        <w:rPr>
          <w:rFonts w:ascii="Times New Roman" w:hAnsi="Times New Roman" w:cs="Times New Roman"/>
          <w:sz w:val="24"/>
          <w:szCs w:val="24"/>
          <w:lang w:val="en-US" w:eastAsia="ru-RU"/>
        </w:rPr>
        <w:t>Et</w:t>
      </w:r>
      <w:r w:rsidR="00F023D3" w:rsidRPr="00FB7362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spellStart"/>
      <w:r w:rsidR="00F023D3" w:rsidRPr="00FB7362">
        <w:rPr>
          <w:rFonts w:ascii="Times New Roman" w:hAnsi="Times New Roman" w:cs="Times New Roman"/>
          <w:sz w:val="24"/>
          <w:szCs w:val="24"/>
          <w:lang w:val="en-US" w:eastAsia="ru-RU"/>
        </w:rPr>
        <w:t>AlCl</w:t>
      </w:r>
      <w:proofErr w:type="spellEnd"/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F023D3" w:rsidRPr="00FB7362">
        <w:rPr>
          <w:rFonts w:ascii="Times New Roman" w:hAnsi="Times New Roman" w:cs="Times New Roman"/>
          <w:sz w:val="24"/>
          <w:szCs w:val="24"/>
          <w:lang w:val="en-US" w:eastAsia="ru-RU"/>
        </w:rPr>
        <w:t>Bu</w:t>
      </w:r>
      <w:r w:rsidR="00F023D3" w:rsidRPr="00FB7362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F023D3" w:rsidRPr="00FB7362">
        <w:rPr>
          <w:rFonts w:ascii="Times New Roman" w:hAnsi="Times New Roman" w:cs="Times New Roman"/>
          <w:sz w:val="24"/>
          <w:szCs w:val="24"/>
          <w:lang w:val="en-US" w:eastAsia="ru-RU"/>
        </w:rPr>
        <w:t>Mg</w:t>
      </w:r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} в полимеризации этилена, а также возможности применения </w:t>
      </w:r>
      <w:proofErr w:type="spellStart"/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>безрастворного</w:t>
      </w:r>
      <w:proofErr w:type="spellEnd"/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 твердофазного метода </w:t>
      </w:r>
      <w:r w:rsidR="003A3657" w:rsidRPr="00FB736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023D3" w:rsidRPr="00FB7362">
        <w:rPr>
          <w:rFonts w:ascii="Times New Roman" w:hAnsi="Times New Roman" w:cs="Times New Roman"/>
          <w:sz w:val="24"/>
          <w:szCs w:val="24"/>
          <w:lang w:eastAsia="ru-RU"/>
        </w:rPr>
        <w:t xml:space="preserve">ереработки реакторных порошков СВМПЭ в высокопрочные ориентированные материалы. </w:t>
      </w:r>
    </w:p>
    <w:p w14:paraId="5E8468F3" w14:textId="04AA00CF" w:rsidR="00AA7713" w:rsidRPr="0007258B" w:rsidRDefault="0007258B" w:rsidP="0007258B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70993495" wp14:editId="6AE7EAEB">
            <wp:simplePos x="0" y="0"/>
            <wp:positionH relativeFrom="margin">
              <wp:posOffset>1331661</wp:posOffset>
            </wp:positionH>
            <wp:positionV relativeFrom="page">
              <wp:posOffset>4363076</wp:posOffset>
            </wp:positionV>
            <wp:extent cx="3240000" cy="1141200"/>
            <wp:effectExtent l="0" t="0" r="0" b="190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14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854" w:rsidRPr="002D485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55879" w:rsidRPr="002D4854">
        <w:rPr>
          <w:rFonts w:ascii="Times New Roman" w:hAnsi="Times New Roman" w:cs="Times New Roman"/>
          <w:b/>
          <w:bCs/>
          <w:sz w:val="24"/>
          <w:szCs w:val="24"/>
        </w:rPr>
        <w:t>БСУЖДЕНИЕ РЕЗУЛЬТАТОВ</w:t>
      </w:r>
      <w:r w:rsidR="002D48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32551">
        <w:rPr>
          <w:rFonts w:ascii="Times New Roman" w:hAnsi="Times New Roman" w:cs="Times New Roman"/>
          <w:sz w:val="24"/>
          <w:szCs w:val="24"/>
          <w:lang w:eastAsia="ru-RU"/>
        </w:rPr>
        <w:t>Лиганд</w:t>
      </w:r>
      <w:proofErr w:type="spellEnd"/>
      <w:r w:rsidR="001325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32551" w:rsidRPr="00132551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132551">
        <w:rPr>
          <w:rFonts w:ascii="Times New Roman" w:hAnsi="Times New Roman" w:cs="Times New Roman"/>
          <w:sz w:val="24"/>
          <w:szCs w:val="24"/>
          <w:lang w:eastAsia="ru-RU"/>
        </w:rPr>
        <w:t xml:space="preserve">, использованный в данной работе, получен взаимодействием </w:t>
      </w:r>
      <w:r w:rsidR="00132551" w:rsidRPr="009E399A">
        <w:rPr>
          <w:rFonts w:ascii="Times New Roman" w:hAnsi="Times New Roman" w:cs="Times New Roman"/>
          <w:sz w:val="24"/>
          <w:szCs w:val="24"/>
        </w:rPr>
        <w:t>д</w:t>
      </w:r>
      <w:r w:rsidR="00132551" w:rsidRPr="009E399A">
        <w:rPr>
          <w:rFonts w:ascii="Times New Roman" w:hAnsi="Times New Roman" w:cs="Times New Roman" w:hint="cs"/>
          <w:sz w:val="24"/>
          <w:szCs w:val="24"/>
        </w:rPr>
        <w:t>иметилов</w:t>
      </w:r>
      <w:r w:rsidR="00132551" w:rsidRPr="009E399A">
        <w:rPr>
          <w:rFonts w:ascii="Times New Roman" w:hAnsi="Times New Roman" w:cs="Times New Roman"/>
          <w:sz w:val="24"/>
          <w:szCs w:val="24"/>
        </w:rPr>
        <w:t xml:space="preserve">ого </w:t>
      </w:r>
      <w:r w:rsidR="00132551" w:rsidRPr="009E399A">
        <w:rPr>
          <w:rFonts w:ascii="Times New Roman" w:hAnsi="Times New Roman" w:cs="Times New Roman" w:hint="cs"/>
          <w:sz w:val="24"/>
          <w:szCs w:val="24"/>
        </w:rPr>
        <w:t>эфир</w:t>
      </w:r>
      <w:r w:rsidR="00132551" w:rsidRPr="009E399A">
        <w:rPr>
          <w:rFonts w:ascii="Times New Roman" w:hAnsi="Times New Roman" w:cs="Times New Roman"/>
          <w:sz w:val="24"/>
          <w:szCs w:val="24"/>
        </w:rPr>
        <w:t>а 2,2</w:t>
      </w:r>
      <w:r w:rsidR="00132551" w:rsidRPr="009E399A">
        <w:rPr>
          <w:rFonts w:ascii="Times New Roman" w:hAnsi="Times New Roman" w:cs="Times New Roman" w:hint="cs"/>
          <w:sz w:val="24"/>
          <w:szCs w:val="24"/>
        </w:rPr>
        <w:t>’</w:t>
      </w:r>
      <w:r w:rsidR="00132551" w:rsidRPr="009E399A">
        <w:rPr>
          <w:rFonts w:ascii="Times New Roman" w:hAnsi="Times New Roman" w:cs="Times New Roman"/>
          <w:sz w:val="24"/>
          <w:szCs w:val="24"/>
        </w:rPr>
        <w:t>-</w:t>
      </w:r>
      <w:r w:rsidR="00132551" w:rsidRPr="009E399A">
        <w:rPr>
          <w:rFonts w:ascii="Times New Roman" w:hAnsi="Times New Roman" w:cs="Times New Roman" w:hint="cs"/>
          <w:sz w:val="24"/>
          <w:szCs w:val="24"/>
        </w:rPr>
        <w:t>тиодиуксусной</w:t>
      </w:r>
      <w:r w:rsidR="00132551" w:rsidRPr="009E399A">
        <w:rPr>
          <w:rFonts w:ascii="Times New Roman" w:hAnsi="Times New Roman" w:cs="Times New Roman"/>
          <w:sz w:val="24"/>
          <w:szCs w:val="24"/>
        </w:rPr>
        <w:t xml:space="preserve"> </w:t>
      </w:r>
      <w:r w:rsidR="00132551" w:rsidRPr="009E399A">
        <w:rPr>
          <w:rFonts w:ascii="Times New Roman" w:hAnsi="Times New Roman" w:cs="Times New Roman" w:hint="cs"/>
          <w:sz w:val="24"/>
          <w:szCs w:val="24"/>
        </w:rPr>
        <w:t>кислоты</w:t>
      </w:r>
      <w:r w:rsidR="002D4854">
        <w:rPr>
          <w:rFonts w:ascii="Times New Roman" w:hAnsi="Times New Roman" w:cs="Times New Roman"/>
          <w:sz w:val="24"/>
          <w:szCs w:val="24"/>
        </w:rPr>
        <w:t xml:space="preserve"> </w:t>
      </w:r>
      <w:r w:rsidR="00132551">
        <w:rPr>
          <w:rFonts w:ascii="Times New Roman" w:hAnsi="Times New Roman" w:cs="Times New Roman"/>
          <w:sz w:val="24"/>
          <w:szCs w:val="24"/>
        </w:rPr>
        <w:t xml:space="preserve">с раствором </w:t>
      </w:r>
      <w:proofErr w:type="spellStart"/>
      <w:r w:rsidR="00132551">
        <w:rPr>
          <w:rFonts w:ascii="Times New Roman" w:hAnsi="Times New Roman" w:cs="Times New Roman"/>
          <w:sz w:val="24"/>
          <w:szCs w:val="24"/>
        </w:rPr>
        <w:t>фенилмагнийбромида</w:t>
      </w:r>
      <w:proofErr w:type="spellEnd"/>
      <w:r w:rsidR="00132551">
        <w:rPr>
          <w:rFonts w:ascii="Times New Roman" w:hAnsi="Times New Roman" w:cs="Times New Roman"/>
          <w:sz w:val="24"/>
          <w:szCs w:val="24"/>
        </w:rPr>
        <w:t xml:space="preserve"> в диэтиловом эфире. Взаимодействием </w:t>
      </w:r>
      <w:proofErr w:type="spellStart"/>
      <w:r w:rsidR="00132551">
        <w:rPr>
          <w:rFonts w:ascii="Times New Roman" w:hAnsi="Times New Roman" w:cs="Times New Roman"/>
          <w:sz w:val="24"/>
          <w:szCs w:val="24"/>
        </w:rPr>
        <w:t>лиганда</w:t>
      </w:r>
      <w:proofErr w:type="spellEnd"/>
      <w:r w:rsidR="00132551">
        <w:rPr>
          <w:rFonts w:ascii="Times New Roman" w:hAnsi="Times New Roman" w:cs="Times New Roman"/>
          <w:sz w:val="24"/>
          <w:szCs w:val="24"/>
        </w:rPr>
        <w:t xml:space="preserve"> </w:t>
      </w:r>
      <w:r w:rsidR="00132551" w:rsidRPr="00132551">
        <w:rPr>
          <w:rFonts w:ascii="Times New Roman" w:hAnsi="Times New Roman" w:cs="Times New Roman"/>
          <w:b/>
          <w:sz w:val="24"/>
          <w:szCs w:val="24"/>
        </w:rPr>
        <w:t>2</w:t>
      </w:r>
      <w:r w:rsidR="0013255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132551">
        <w:rPr>
          <w:rFonts w:ascii="Times New Roman" w:hAnsi="Times New Roman" w:cs="Times New Roman"/>
          <w:sz w:val="24"/>
          <w:szCs w:val="24"/>
        </w:rPr>
        <w:t>тетраизопропоксидом</w:t>
      </w:r>
      <w:proofErr w:type="spellEnd"/>
      <w:r w:rsidR="00132551">
        <w:rPr>
          <w:rFonts w:ascii="Times New Roman" w:hAnsi="Times New Roman" w:cs="Times New Roman"/>
          <w:sz w:val="24"/>
          <w:szCs w:val="24"/>
        </w:rPr>
        <w:t xml:space="preserve"> титана (4+) в толуоле синтезирован комплекс </w:t>
      </w:r>
      <w:r w:rsidR="00132551" w:rsidRPr="00132551">
        <w:rPr>
          <w:rFonts w:ascii="Times New Roman" w:hAnsi="Times New Roman" w:cs="Times New Roman"/>
          <w:b/>
          <w:sz w:val="24"/>
          <w:szCs w:val="24"/>
        </w:rPr>
        <w:t>3</w:t>
      </w:r>
      <w:r w:rsidR="00132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551" w:rsidRPr="00132551">
        <w:rPr>
          <w:rFonts w:ascii="Times New Roman" w:hAnsi="Times New Roman" w:cs="Times New Roman"/>
          <w:sz w:val="24"/>
          <w:szCs w:val="24"/>
        </w:rPr>
        <w:t>(с</w:t>
      </w:r>
      <w:r>
        <w:rPr>
          <w:rFonts w:ascii="Times New Roman" w:hAnsi="Times New Roman" w:cs="Times New Roman"/>
          <w:sz w:val="24"/>
          <w:szCs w:val="24"/>
        </w:rPr>
        <w:t>м.</w:t>
      </w:r>
      <w:r w:rsidR="002E53FC">
        <w:rPr>
          <w:rFonts w:ascii="Times New Roman" w:hAnsi="Times New Roman" w:cs="Times New Roman"/>
          <w:sz w:val="24"/>
          <w:szCs w:val="24"/>
        </w:rPr>
        <w:t xml:space="preserve"> </w:t>
      </w:r>
      <w:r w:rsidR="00132551" w:rsidRPr="00132551">
        <w:rPr>
          <w:rFonts w:ascii="Times New Roman" w:hAnsi="Times New Roman" w:cs="Times New Roman"/>
          <w:sz w:val="24"/>
          <w:szCs w:val="24"/>
        </w:rPr>
        <w:t>рисун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132551" w:rsidRPr="0013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32551" w:rsidRPr="00132551">
        <w:rPr>
          <w:rFonts w:ascii="Times New Roman" w:hAnsi="Times New Roman" w:cs="Times New Roman"/>
          <w:sz w:val="24"/>
          <w:szCs w:val="24"/>
        </w:rPr>
        <w:t>)</w:t>
      </w:r>
      <w:r w:rsidR="001325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BB1A48" w14:textId="7463CEA6" w:rsidR="00D1757C" w:rsidRDefault="0052510D" w:rsidP="002D4854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Рис</w:t>
      </w:r>
      <w:r w:rsidR="0007258B">
        <w:rPr>
          <w:rFonts w:ascii="Times New Roman" w:hAnsi="Times New Roman" w:cs="Times New Roman"/>
          <w:sz w:val="24"/>
          <w:szCs w:val="24"/>
          <w:lang w:eastAsia="ru-RU"/>
        </w:rPr>
        <w:t>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Схема синтеза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лиганда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комплекса</w:t>
      </w:r>
    </w:p>
    <w:p w14:paraId="5CEBF420" w14:textId="2195A364" w:rsidR="00AA7713" w:rsidRDefault="00AA7713" w:rsidP="0007258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Исследования каталитической активности комплекса </w:t>
      </w:r>
      <w:r w:rsidRPr="00096FFA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полимеризации этилена показало, что он успешно активируется смесью 3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Et</w:t>
      </w:r>
      <w:r w:rsidR="00096FFA" w:rsidRPr="00096FF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AlCl</w:t>
      </w:r>
      <w:proofErr w:type="spellEnd"/>
      <w:r w:rsidRPr="00096FFA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096FFA">
        <w:rPr>
          <w:rFonts w:ascii="Times New Roman" w:hAnsi="Times New Roman" w:cs="Times New Roman"/>
          <w:sz w:val="24"/>
          <w:szCs w:val="24"/>
          <w:lang w:val="en-US" w:eastAsia="ru-RU"/>
        </w:rPr>
        <w:t>Bu</w:t>
      </w:r>
      <w:r w:rsidR="00096FFA" w:rsidRPr="00096FF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096FFA">
        <w:rPr>
          <w:rFonts w:ascii="Times New Roman" w:hAnsi="Times New Roman" w:cs="Times New Roman"/>
          <w:sz w:val="24"/>
          <w:szCs w:val="24"/>
          <w:lang w:val="en-US" w:eastAsia="ru-RU"/>
        </w:rPr>
        <w:t>Mg</w:t>
      </w:r>
      <w:r w:rsidR="002D48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53FC">
        <w:rPr>
          <w:rFonts w:ascii="Times New Roman" w:hAnsi="Times New Roman" w:cs="Times New Roman"/>
          <w:sz w:val="24"/>
          <w:szCs w:val="24"/>
          <w:lang w:eastAsia="ru-RU"/>
        </w:rPr>
        <w:t>и 1,5</w:t>
      </w:r>
      <w:r w:rsidR="002E53FC">
        <w:rPr>
          <w:rFonts w:ascii="Times New Roman" w:hAnsi="Times New Roman" w:cs="Times New Roman"/>
          <w:sz w:val="24"/>
          <w:szCs w:val="24"/>
          <w:lang w:val="en-US" w:eastAsia="ru-RU"/>
        </w:rPr>
        <w:t>Et</w:t>
      </w:r>
      <w:r w:rsidR="002E53FC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2E53FC">
        <w:rPr>
          <w:rFonts w:ascii="Times New Roman" w:hAnsi="Times New Roman" w:cs="Times New Roman"/>
          <w:sz w:val="24"/>
          <w:szCs w:val="24"/>
          <w:lang w:val="en-US" w:eastAsia="ru-RU"/>
        </w:rPr>
        <w:t>Al</w:t>
      </w:r>
      <w:r w:rsidR="002E53FC" w:rsidRPr="002E53FC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E53FC">
        <w:rPr>
          <w:rFonts w:ascii="Times New Roman" w:hAnsi="Times New Roman" w:cs="Times New Roman"/>
          <w:sz w:val="24"/>
          <w:szCs w:val="24"/>
          <w:lang w:val="en-US" w:eastAsia="ru-RU"/>
        </w:rPr>
        <w:t>Cl</w:t>
      </w:r>
      <w:r w:rsidR="002E53FC" w:rsidRPr="002E53FC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2E53FC" w:rsidRPr="00096FFA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2E53FC">
        <w:rPr>
          <w:rFonts w:ascii="Times New Roman" w:hAnsi="Times New Roman" w:cs="Times New Roman"/>
          <w:sz w:val="24"/>
          <w:szCs w:val="24"/>
          <w:lang w:val="en-US" w:eastAsia="ru-RU"/>
        </w:rPr>
        <w:t>Bu</w:t>
      </w:r>
      <w:r w:rsidR="002E53FC" w:rsidRPr="00096FF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E53FC">
        <w:rPr>
          <w:rFonts w:ascii="Times New Roman" w:hAnsi="Times New Roman" w:cs="Times New Roman"/>
          <w:sz w:val="24"/>
          <w:szCs w:val="24"/>
          <w:lang w:val="en-US" w:eastAsia="ru-RU"/>
        </w:rPr>
        <w:t>Mg</w:t>
      </w:r>
      <w:r w:rsidR="002E53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6FFA">
        <w:rPr>
          <w:rFonts w:ascii="Times New Roman" w:hAnsi="Times New Roman" w:cs="Times New Roman"/>
          <w:sz w:val="24"/>
          <w:szCs w:val="24"/>
          <w:lang w:eastAsia="ru-RU"/>
        </w:rPr>
        <w:t xml:space="preserve">в качестве универсального активатора для катализаторов </w:t>
      </w:r>
      <w:proofErr w:type="spellStart"/>
      <w:r w:rsidR="00096FFA">
        <w:rPr>
          <w:rFonts w:ascii="Times New Roman" w:hAnsi="Times New Roman" w:cs="Times New Roman"/>
          <w:sz w:val="24"/>
          <w:szCs w:val="24"/>
          <w:lang w:eastAsia="ru-RU"/>
        </w:rPr>
        <w:t>Циглера-Натта</w:t>
      </w:r>
      <w:proofErr w:type="spellEnd"/>
      <w:r w:rsidR="00096FF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96FFA">
        <w:rPr>
          <w:rFonts w:ascii="Times New Roman" w:hAnsi="Times New Roman" w:cs="Times New Roman"/>
          <w:sz w:val="24"/>
          <w:szCs w:val="24"/>
          <w:lang w:eastAsia="ru-RU"/>
        </w:rPr>
        <w:t>металлоценов</w:t>
      </w:r>
      <w:proofErr w:type="spellEnd"/>
      <w:r w:rsidR="00096FFA">
        <w:rPr>
          <w:rFonts w:ascii="Times New Roman" w:hAnsi="Times New Roman" w:cs="Times New Roman"/>
          <w:sz w:val="24"/>
          <w:szCs w:val="24"/>
          <w:lang w:eastAsia="ru-RU"/>
        </w:rPr>
        <w:t xml:space="preserve"> и пост-</w:t>
      </w:r>
      <w:proofErr w:type="spellStart"/>
      <w:r w:rsidR="0007258B">
        <w:rPr>
          <w:rFonts w:ascii="Times New Roman" w:hAnsi="Times New Roman" w:cs="Times New Roman"/>
          <w:sz w:val="24"/>
          <w:szCs w:val="24"/>
          <w:lang w:eastAsia="ru-RU"/>
        </w:rPr>
        <w:t>металлоценов</w:t>
      </w:r>
      <w:proofErr w:type="spellEnd"/>
      <w:r w:rsidR="0007258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96F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4A48DD7" w14:textId="6A4EAC1D" w:rsidR="006A1542" w:rsidRPr="002D4854" w:rsidRDefault="00B07443" w:rsidP="0007258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43">
        <w:rPr>
          <w:rFonts w:ascii="Times New Roman" w:eastAsia="Times New Roman" w:hAnsi="Times New Roman" w:cs="Times New Roman"/>
          <w:sz w:val="24"/>
          <w:szCs w:val="24"/>
        </w:rPr>
        <w:t xml:space="preserve">Переработка реакторных порошков СВМПЭ в </w:t>
      </w:r>
      <w:r w:rsidRPr="00B0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высокомодульные ориентированные пленочные нити проводилась </w:t>
      </w:r>
      <w:r w:rsidR="00E32297" w:rsidRPr="00B0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методом </w:t>
      </w:r>
      <w:proofErr w:type="spellStart"/>
      <w:r w:rsidR="00E32297" w:rsidRPr="00B074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безрастворного</w:t>
      </w:r>
      <w:proofErr w:type="spellEnd"/>
      <w:r w:rsidR="00E32297" w:rsidRPr="00B0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твердофазного формования</w:t>
      </w:r>
      <w:r w:rsidR="00E32297" w:rsidRPr="00B0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путем </w:t>
      </w:r>
      <w:proofErr w:type="spellStart"/>
      <w:r w:rsidRPr="00B07443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монолитизации</w:t>
      </w:r>
      <w:proofErr w:type="spellEnd"/>
      <w:r w:rsidRPr="00B0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действием давления и деформации сдвига</w:t>
      </w:r>
      <w:r w:rsidR="00E32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2297" w:rsidRPr="00E32297">
        <w:rPr>
          <w:rFonts w:ascii="Times New Roman" w:eastAsia="Times New Roman" w:hAnsi="Times New Roman" w:cs="Times New Roman"/>
          <w:color w:val="000000"/>
          <w:sz w:val="24"/>
          <w:szCs w:val="24"/>
        </w:rPr>
        <w:t>[7].</w:t>
      </w:r>
      <w:r w:rsidRPr="00B0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5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всех образцов пригодным для </w:t>
      </w:r>
      <w:proofErr w:type="spellStart"/>
      <w:r w:rsidR="0052565F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безрастворной</w:t>
      </w:r>
      <w:proofErr w:type="spellEnd"/>
      <w:r w:rsidR="00525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переработки оказался порошок, полученный в опыте 2 </w:t>
      </w:r>
      <w:r w:rsidR="00F250D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температуре 30 °</w:t>
      </w:r>
      <w:r w:rsidR="00525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5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Помимо высокого значения молекулярной массы, для </w:t>
      </w:r>
      <w:r w:rsidR="00F250D9" w:rsidRPr="00F250D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 образца зафиксировано м</w:t>
      </w:r>
      <w:r w:rsidRPr="00F25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аксимальн</w:t>
      </w:r>
      <w:r w:rsidR="00F250D9" w:rsidRPr="00F2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в данной серии значение степени кристалличности.</w:t>
      </w:r>
      <w:r w:rsidRPr="00F2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E277C0" w14:textId="0B70B292" w:rsidR="00B07443" w:rsidRPr="00B07443" w:rsidRDefault="00B07443" w:rsidP="0007258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443">
        <w:rPr>
          <w:rFonts w:ascii="Times New Roman" w:hAnsi="Times New Roman" w:cs="Times New Roman"/>
          <w:sz w:val="24"/>
          <w:szCs w:val="24"/>
          <w:lang w:eastAsia="ru-RU"/>
        </w:rPr>
        <w:t xml:space="preserve">Наибольшие значения прочности </w:t>
      </w:r>
      <w:r w:rsidR="00E32297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E32297" w:rsidRPr="00B07443">
        <w:rPr>
          <w:rFonts w:ascii="Times New Roman" w:hAnsi="Times New Roman" w:cs="Times New Roman"/>
          <w:sz w:val="24"/>
          <w:szCs w:val="24"/>
          <w:lang w:eastAsia="ru-RU"/>
        </w:rPr>
        <w:t xml:space="preserve">модуля упругости </w:t>
      </w:r>
      <w:r w:rsidR="00E32297">
        <w:rPr>
          <w:rFonts w:ascii="Times New Roman" w:hAnsi="Times New Roman" w:cs="Times New Roman"/>
          <w:sz w:val="24"/>
          <w:szCs w:val="24"/>
          <w:lang w:eastAsia="ru-RU"/>
        </w:rPr>
        <w:t>пленок из</w:t>
      </w:r>
      <w:r w:rsidRPr="00B074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2297">
        <w:rPr>
          <w:rFonts w:ascii="Times New Roman" w:hAnsi="Times New Roman" w:cs="Times New Roman"/>
          <w:sz w:val="24"/>
          <w:szCs w:val="24"/>
          <w:lang w:eastAsia="ru-RU"/>
        </w:rPr>
        <w:t xml:space="preserve">реакторных порошков, полученных на </w:t>
      </w:r>
      <w:proofErr w:type="spellStart"/>
      <w:r w:rsidR="00E32297">
        <w:rPr>
          <w:rFonts w:ascii="Times New Roman" w:hAnsi="Times New Roman" w:cs="Times New Roman"/>
          <w:sz w:val="24"/>
          <w:szCs w:val="24"/>
          <w:lang w:eastAsia="ru-RU"/>
        </w:rPr>
        <w:t>алкоксидных</w:t>
      </w:r>
      <w:proofErr w:type="spellEnd"/>
      <w:r w:rsidR="00E32297">
        <w:rPr>
          <w:rFonts w:ascii="Times New Roman" w:hAnsi="Times New Roman" w:cs="Times New Roman"/>
          <w:sz w:val="24"/>
          <w:szCs w:val="24"/>
          <w:lang w:eastAsia="ru-RU"/>
        </w:rPr>
        <w:t xml:space="preserve"> титановых комплексах с 1,2- или 1,4-диолатными </w:t>
      </w:r>
      <w:proofErr w:type="spellStart"/>
      <w:r w:rsidR="00E32297">
        <w:rPr>
          <w:rFonts w:ascii="Times New Roman" w:hAnsi="Times New Roman" w:cs="Times New Roman"/>
          <w:sz w:val="24"/>
          <w:szCs w:val="24"/>
          <w:lang w:eastAsia="ru-RU"/>
        </w:rPr>
        <w:t>лигандами</w:t>
      </w:r>
      <w:proofErr w:type="spellEnd"/>
      <w:r w:rsidR="00E3229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07443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составили 2.8 </w:t>
      </w:r>
      <w:r w:rsidR="00E3229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07443">
        <w:rPr>
          <w:rFonts w:ascii="Times New Roman" w:hAnsi="Times New Roman" w:cs="Times New Roman"/>
          <w:sz w:val="24"/>
          <w:szCs w:val="24"/>
          <w:lang w:eastAsia="ru-RU"/>
        </w:rPr>
        <w:t xml:space="preserve"> 150 ГПа</w:t>
      </w:r>
      <w:r w:rsidR="00E32297">
        <w:rPr>
          <w:rFonts w:ascii="Times New Roman" w:hAnsi="Times New Roman" w:cs="Times New Roman"/>
          <w:sz w:val="24"/>
          <w:szCs w:val="24"/>
          <w:lang w:eastAsia="ru-RU"/>
        </w:rPr>
        <w:t>, соответственно</w:t>
      </w:r>
      <w:r w:rsidRPr="00B0744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0E23077" w14:textId="4CDC21A3" w:rsidR="00CE2A57" w:rsidRPr="00C8184E" w:rsidRDefault="00CE2A57" w:rsidP="0007258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получен комплекс </w:t>
      </w:r>
      <w:r w:rsidR="0007258B">
        <w:rPr>
          <w:rFonts w:ascii="Times New Roman" w:hAnsi="Times New Roman" w:cs="Times New Roman"/>
          <w:sz w:val="24"/>
          <w:szCs w:val="24"/>
        </w:rPr>
        <w:t>титана (</w:t>
      </w:r>
      <w:r>
        <w:rPr>
          <w:rFonts w:ascii="Times New Roman" w:hAnsi="Times New Roman" w:cs="Times New Roman"/>
          <w:sz w:val="24"/>
          <w:szCs w:val="24"/>
        </w:rPr>
        <w:t xml:space="preserve">+4)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лигандами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OSO</w:t>
      </w:r>
      <w:r w:rsidRPr="00CE2A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типа</w:t>
      </w:r>
      <w:r w:rsidRPr="00CE2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показана возможность их использования в синтезе СВМПЭ.</w:t>
      </w:r>
      <w:r w:rsidR="00D17CB0">
        <w:rPr>
          <w:rFonts w:ascii="Times New Roman" w:hAnsi="Times New Roman" w:cs="Times New Roman"/>
          <w:sz w:val="24"/>
          <w:szCs w:val="24"/>
        </w:rPr>
        <w:t xml:space="preserve"> Введение дополнительного донорного атома серы в состав линкера, соединяющей две </w:t>
      </w:r>
      <w:proofErr w:type="spellStart"/>
      <w:r w:rsidR="00D17CB0">
        <w:rPr>
          <w:rFonts w:ascii="Times New Roman" w:hAnsi="Times New Roman" w:cs="Times New Roman"/>
          <w:sz w:val="24"/>
          <w:szCs w:val="24"/>
        </w:rPr>
        <w:t>дифенилкарбинольные</w:t>
      </w:r>
      <w:proofErr w:type="spellEnd"/>
      <w:r w:rsidR="00D17CB0">
        <w:rPr>
          <w:rFonts w:ascii="Times New Roman" w:hAnsi="Times New Roman" w:cs="Times New Roman"/>
          <w:sz w:val="24"/>
          <w:szCs w:val="24"/>
        </w:rPr>
        <w:t xml:space="preserve"> функции приводит к повышению термоустойчивости </w:t>
      </w:r>
      <w:r w:rsidR="0007258B">
        <w:rPr>
          <w:rFonts w:ascii="Times New Roman" w:hAnsi="Times New Roman" w:cs="Times New Roman"/>
          <w:sz w:val="24"/>
          <w:szCs w:val="24"/>
        </w:rPr>
        <w:t>комплекса.</w:t>
      </w:r>
    </w:p>
    <w:p w14:paraId="7741204C" w14:textId="71F79599" w:rsidR="0007258B" w:rsidRPr="004C52B8" w:rsidRDefault="0007258B" w:rsidP="004C52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258B">
        <w:rPr>
          <w:rFonts w:ascii="Times New Roman" w:hAnsi="Times New Roman" w:cs="Times New Roman"/>
          <w:sz w:val="24"/>
          <w:szCs w:val="24"/>
          <w:lang w:eastAsia="ru-RU"/>
        </w:rPr>
        <w:tab/>
        <w:t>Работа выполнена при финансовой поддержке Российского научного фонда (проект №</w:t>
      </w:r>
      <w:r w:rsidR="002E53FC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Pr="0007258B">
        <w:rPr>
          <w:rFonts w:ascii="Times New Roman" w:hAnsi="Times New Roman" w:cs="Times New Roman"/>
          <w:sz w:val="24"/>
          <w:szCs w:val="24"/>
          <w:lang w:eastAsia="ru-RU"/>
        </w:rPr>
        <w:t>-13-</w:t>
      </w:r>
      <w:r w:rsidR="002E53FC">
        <w:rPr>
          <w:rFonts w:ascii="Times New Roman" w:hAnsi="Times New Roman" w:cs="Times New Roman"/>
          <w:sz w:val="24"/>
          <w:szCs w:val="24"/>
          <w:lang w:eastAsia="ru-RU"/>
        </w:rPr>
        <w:t>00089П</w:t>
      </w:r>
      <w:r w:rsidRPr="0007258B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sectPr w:rsidR="0007258B" w:rsidRPr="004C52B8" w:rsidSect="00FB736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111"/>
    <w:multiLevelType w:val="hybridMultilevel"/>
    <w:tmpl w:val="A72A711A"/>
    <w:lvl w:ilvl="0" w:tplc="548E20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D7A81"/>
    <w:multiLevelType w:val="hybridMultilevel"/>
    <w:tmpl w:val="F3F0C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724176">
    <w:abstractNumId w:val="1"/>
  </w:num>
  <w:num w:numId="2" w16cid:durableId="98697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65"/>
    <w:rsid w:val="0001100C"/>
    <w:rsid w:val="00034336"/>
    <w:rsid w:val="0007258B"/>
    <w:rsid w:val="00084B6F"/>
    <w:rsid w:val="00096FFA"/>
    <w:rsid w:val="000B5AB3"/>
    <w:rsid w:val="000C609F"/>
    <w:rsid w:val="000F47F1"/>
    <w:rsid w:val="00105213"/>
    <w:rsid w:val="00111F6D"/>
    <w:rsid w:val="00132551"/>
    <w:rsid w:val="00146693"/>
    <w:rsid w:val="00197340"/>
    <w:rsid w:val="001B761D"/>
    <w:rsid w:val="002479D3"/>
    <w:rsid w:val="0026181A"/>
    <w:rsid w:val="002755E0"/>
    <w:rsid w:val="002D4854"/>
    <w:rsid w:val="002E53FC"/>
    <w:rsid w:val="002F1E30"/>
    <w:rsid w:val="00306A09"/>
    <w:rsid w:val="00320E68"/>
    <w:rsid w:val="003441A3"/>
    <w:rsid w:val="003616E9"/>
    <w:rsid w:val="003A12CA"/>
    <w:rsid w:val="003A3657"/>
    <w:rsid w:val="003E1509"/>
    <w:rsid w:val="00407646"/>
    <w:rsid w:val="004411CA"/>
    <w:rsid w:val="00480A62"/>
    <w:rsid w:val="004C242E"/>
    <w:rsid w:val="004C52B8"/>
    <w:rsid w:val="005049B1"/>
    <w:rsid w:val="0052510D"/>
    <w:rsid w:val="0052565F"/>
    <w:rsid w:val="0058381B"/>
    <w:rsid w:val="005B104F"/>
    <w:rsid w:val="005C508F"/>
    <w:rsid w:val="005E26A7"/>
    <w:rsid w:val="006002DD"/>
    <w:rsid w:val="00630AF2"/>
    <w:rsid w:val="00670E6D"/>
    <w:rsid w:val="006A1542"/>
    <w:rsid w:val="006D0EAE"/>
    <w:rsid w:val="00700700"/>
    <w:rsid w:val="00715CC6"/>
    <w:rsid w:val="0074719B"/>
    <w:rsid w:val="00767F66"/>
    <w:rsid w:val="007825FF"/>
    <w:rsid w:val="007A766F"/>
    <w:rsid w:val="007A7B7B"/>
    <w:rsid w:val="007F19F8"/>
    <w:rsid w:val="007F655F"/>
    <w:rsid w:val="00814943"/>
    <w:rsid w:val="00826BA3"/>
    <w:rsid w:val="008D13EC"/>
    <w:rsid w:val="00922214"/>
    <w:rsid w:val="00937CED"/>
    <w:rsid w:val="00945145"/>
    <w:rsid w:val="009A531B"/>
    <w:rsid w:val="009D3265"/>
    <w:rsid w:val="009E399A"/>
    <w:rsid w:val="00A01C14"/>
    <w:rsid w:val="00A25EBC"/>
    <w:rsid w:val="00A55879"/>
    <w:rsid w:val="00A62147"/>
    <w:rsid w:val="00A64AA7"/>
    <w:rsid w:val="00A93931"/>
    <w:rsid w:val="00AA17AF"/>
    <w:rsid w:val="00AA7713"/>
    <w:rsid w:val="00AB5E89"/>
    <w:rsid w:val="00AE5F60"/>
    <w:rsid w:val="00B07443"/>
    <w:rsid w:val="00B167B3"/>
    <w:rsid w:val="00B83BC4"/>
    <w:rsid w:val="00BB3A7C"/>
    <w:rsid w:val="00BF5F46"/>
    <w:rsid w:val="00C5085B"/>
    <w:rsid w:val="00C579D2"/>
    <w:rsid w:val="00C6061B"/>
    <w:rsid w:val="00C8184E"/>
    <w:rsid w:val="00C92024"/>
    <w:rsid w:val="00C93CB5"/>
    <w:rsid w:val="00CA6933"/>
    <w:rsid w:val="00CC2DC7"/>
    <w:rsid w:val="00CD23B9"/>
    <w:rsid w:val="00CE2A57"/>
    <w:rsid w:val="00CF46C7"/>
    <w:rsid w:val="00D03FDC"/>
    <w:rsid w:val="00D1757C"/>
    <w:rsid w:val="00D17CB0"/>
    <w:rsid w:val="00D20113"/>
    <w:rsid w:val="00D40779"/>
    <w:rsid w:val="00D9419F"/>
    <w:rsid w:val="00DE666F"/>
    <w:rsid w:val="00E32297"/>
    <w:rsid w:val="00E85A4B"/>
    <w:rsid w:val="00E91DDF"/>
    <w:rsid w:val="00E9229E"/>
    <w:rsid w:val="00EB1DE2"/>
    <w:rsid w:val="00EB7709"/>
    <w:rsid w:val="00EF53F7"/>
    <w:rsid w:val="00F023D3"/>
    <w:rsid w:val="00F250D9"/>
    <w:rsid w:val="00F44A6C"/>
    <w:rsid w:val="00F65E46"/>
    <w:rsid w:val="00FB0F6A"/>
    <w:rsid w:val="00FB7362"/>
    <w:rsid w:val="00FF2E63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36EA"/>
  <w15:docId w15:val="{43B0C711-C08F-4511-9FB8-BF9872A8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99A"/>
  </w:style>
  <w:style w:type="paragraph" w:styleId="1">
    <w:name w:val="heading 1"/>
    <w:basedOn w:val="a"/>
    <w:next w:val="a"/>
    <w:link w:val="10"/>
    <w:uiPriority w:val="9"/>
    <w:qFormat/>
    <w:rsid w:val="00AA17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08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A17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AA17AF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a6">
    <w:name w:val="List Paragraph"/>
    <w:basedOn w:val="a"/>
    <w:uiPriority w:val="34"/>
    <w:qFormat/>
    <w:rsid w:val="00A939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0"/>
    <w:link w:val="5"/>
    <w:rsid w:val="00DE666F"/>
    <w:rPr>
      <w:rFonts w:ascii="Times New Roman" w:eastAsia="Times New Roman" w:hAnsi="Times New Roman" w:cs="Times New Roman"/>
      <w:spacing w:val="1"/>
      <w:sz w:val="16"/>
      <w:szCs w:val="16"/>
      <w:shd w:val="clear" w:color="auto" w:fill="FFFFFF"/>
    </w:rPr>
  </w:style>
  <w:style w:type="character" w:customStyle="1" w:styleId="a8">
    <w:name w:val="Основной текст + Полужирный"/>
    <w:basedOn w:val="a7"/>
    <w:rsid w:val="00DE66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pt">
    <w:name w:val="Основной текст + 6 pt"/>
    <w:basedOn w:val="a7"/>
    <w:rsid w:val="00DE666F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Constantia6pt">
    <w:name w:val="Основной текст + Constantia;6 pt"/>
    <w:basedOn w:val="a7"/>
    <w:rsid w:val="00DE666F"/>
    <w:rPr>
      <w:rFonts w:ascii="Constantia" w:eastAsia="Constantia" w:hAnsi="Constantia" w:cs="Constantia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a9">
    <w:name w:val="Основной текст + Курсив"/>
    <w:basedOn w:val="a7"/>
    <w:rsid w:val="00DE666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link w:val="a7"/>
    <w:rsid w:val="00DE666F"/>
    <w:pPr>
      <w:widowControl w:val="0"/>
      <w:shd w:val="clear" w:color="auto" w:fill="FFFFFF"/>
      <w:spacing w:after="780" w:line="317" w:lineRule="exact"/>
      <w:ind w:hanging="1980"/>
      <w:jc w:val="center"/>
    </w:pPr>
    <w:rPr>
      <w:rFonts w:ascii="Times New Roman" w:eastAsia="Times New Roman" w:hAnsi="Times New Roman" w:cs="Times New Roman"/>
      <w:spacing w:val="1"/>
      <w:sz w:val="16"/>
      <w:szCs w:val="16"/>
    </w:rPr>
  </w:style>
  <w:style w:type="character" w:customStyle="1" w:styleId="75pt">
    <w:name w:val="Основной текст + 7;5 pt;Полужирный"/>
    <w:basedOn w:val="a7"/>
    <w:rsid w:val="00DE6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styleId="aa">
    <w:name w:val="FollowedHyperlink"/>
    <w:basedOn w:val="a0"/>
    <w:uiPriority w:val="99"/>
    <w:semiHidden/>
    <w:unhideWhenUsed/>
    <w:rsid w:val="006D0EAE"/>
    <w:rPr>
      <w:color w:val="800080" w:themeColor="followedHyperlink"/>
      <w:u w:val="single"/>
    </w:rPr>
  </w:style>
  <w:style w:type="table" w:styleId="ab">
    <w:name w:val="Table Grid"/>
    <w:basedOn w:val="a1"/>
    <w:uiPriority w:val="39"/>
    <w:rsid w:val="0050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6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2147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19F8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011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2026-03-08T21:31:00Z</dcterms:created>
  <dcterms:modified xsi:type="dcterms:W3CDTF">2026-03-09T06:53:00Z</dcterms:modified>
</cp:coreProperties>
</file>