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CA0368" w14:textId="5E62CE84" w:rsidR="008D6634" w:rsidRPr="008D6634" w:rsidRDefault="008D6634" w:rsidP="008D6634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6634">
        <w:rPr>
          <w:rFonts w:ascii="Times New Roman" w:hAnsi="Times New Roman" w:cs="Times New Roman"/>
          <w:b/>
          <w:bCs/>
          <w:sz w:val="24"/>
          <w:szCs w:val="24"/>
        </w:rPr>
        <w:t xml:space="preserve">Разработка отечественных деэмульгаторов из растительного сырья для извлечения углеводородов из </w:t>
      </w:r>
      <w:proofErr w:type="spellStart"/>
      <w:r w:rsidRPr="008D6634">
        <w:rPr>
          <w:rFonts w:ascii="Times New Roman" w:hAnsi="Times New Roman" w:cs="Times New Roman"/>
          <w:b/>
          <w:bCs/>
          <w:sz w:val="24"/>
          <w:szCs w:val="24"/>
        </w:rPr>
        <w:t>нефтешламов</w:t>
      </w:r>
      <w:proofErr w:type="spellEnd"/>
    </w:p>
    <w:p w14:paraId="21944333" w14:textId="2AA9A695" w:rsidR="008D6634" w:rsidRPr="0040243D" w:rsidRDefault="008D6634" w:rsidP="008D6634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Космынина 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Т.А</w:t>
      </w:r>
      <w:r w:rsidRPr="0040243D">
        <w:rPr>
          <w:rFonts w:ascii="Times New Roman" w:hAnsi="Times New Roman" w:cs="Times New Roman"/>
          <w:b/>
          <w:bCs/>
          <w:i/>
          <w:iCs/>
          <w:sz w:val="24"/>
          <w:szCs w:val="24"/>
        </w:rPr>
        <w:t>. ,</w:t>
      </w:r>
      <w:proofErr w:type="gramEnd"/>
      <w:r w:rsidRPr="0040243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Буров Е.А. </w:t>
      </w:r>
    </w:p>
    <w:p w14:paraId="4FE2CCF9" w14:textId="77777777" w:rsidR="008D6634" w:rsidRPr="0040243D" w:rsidRDefault="008D6634" w:rsidP="008D6634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0243D">
        <w:rPr>
          <w:rFonts w:ascii="Times New Roman" w:hAnsi="Times New Roman" w:cs="Times New Roman"/>
          <w:i/>
          <w:iCs/>
          <w:sz w:val="24"/>
          <w:szCs w:val="24"/>
        </w:rPr>
        <w:t>Студент, 1 курс магистратуры</w:t>
      </w:r>
    </w:p>
    <w:p w14:paraId="4ADE574E" w14:textId="77777777" w:rsidR="008D6634" w:rsidRPr="0040243D" w:rsidRDefault="008D6634" w:rsidP="008D6634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0243D">
        <w:rPr>
          <w:rFonts w:ascii="Times New Roman" w:hAnsi="Times New Roman" w:cs="Times New Roman"/>
          <w:i/>
          <w:iCs/>
          <w:sz w:val="24"/>
          <w:szCs w:val="24"/>
        </w:rPr>
        <w:t>РГУ нефти и газа (НИУ) имени И.М. Губкина,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ф</w:t>
      </w:r>
      <w:r w:rsidRPr="0040243D">
        <w:rPr>
          <w:rFonts w:ascii="Times New Roman" w:hAnsi="Times New Roman" w:cs="Times New Roman"/>
          <w:i/>
          <w:iCs/>
          <w:sz w:val="24"/>
          <w:szCs w:val="24"/>
        </w:rPr>
        <w:t>акультет химической технологии и экологии</w:t>
      </w:r>
      <w:r>
        <w:rPr>
          <w:rFonts w:ascii="Times New Roman" w:hAnsi="Times New Roman" w:cs="Times New Roman"/>
          <w:i/>
          <w:iCs/>
          <w:sz w:val="24"/>
          <w:szCs w:val="24"/>
        </w:rPr>
        <w:t>, Москва, Россия</w:t>
      </w:r>
    </w:p>
    <w:p w14:paraId="4EC825EC" w14:textId="47A2FADB" w:rsidR="008D6634" w:rsidRPr="00494016" w:rsidRDefault="008D6634" w:rsidP="008D6634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40243D">
        <w:rPr>
          <w:rFonts w:ascii="Times New Roman" w:hAnsi="Times New Roman" w:cs="Times New Roman"/>
          <w:i/>
          <w:iCs/>
          <w:sz w:val="24"/>
          <w:szCs w:val="24"/>
          <w:lang w:val="en-US"/>
        </w:rPr>
        <w:t>Email</w:t>
      </w:r>
      <w:r w:rsidRPr="00494016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49401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94016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t</w:t>
      </w:r>
      <w:r w:rsidRPr="00494016">
        <w:rPr>
          <w:rFonts w:ascii="Times New Roman" w:hAnsi="Times New Roman" w:cs="Times New Roman"/>
          <w:i/>
          <w:iCs/>
          <w:sz w:val="24"/>
          <w:szCs w:val="24"/>
          <w:u w:val="single"/>
        </w:rPr>
        <w:t>.</w:t>
      </w:r>
      <w:r w:rsidRPr="00494016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tatkosma</w:t>
      </w:r>
      <w:r w:rsidRPr="00494016">
        <w:rPr>
          <w:rFonts w:ascii="Times New Roman" w:hAnsi="Times New Roman" w:cs="Times New Roman"/>
          <w:i/>
          <w:iCs/>
          <w:sz w:val="24"/>
          <w:szCs w:val="24"/>
          <w:u w:val="single"/>
        </w:rPr>
        <w:t>@</w:t>
      </w:r>
      <w:r w:rsidRPr="00494016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yandex</w:t>
      </w:r>
      <w:r w:rsidRPr="00494016">
        <w:rPr>
          <w:rFonts w:ascii="Times New Roman" w:hAnsi="Times New Roman" w:cs="Times New Roman"/>
          <w:i/>
          <w:iCs/>
          <w:sz w:val="24"/>
          <w:szCs w:val="24"/>
          <w:u w:val="single"/>
        </w:rPr>
        <w:t>.</w:t>
      </w:r>
      <w:r w:rsidRPr="00494016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ru</w:t>
      </w:r>
    </w:p>
    <w:p w14:paraId="4E3AE14E" w14:textId="6B3DED9D" w:rsidR="008D6634" w:rsidRPr="006E6B2C" w:rsidRDefault="008D6634" w:rsidP="008D663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E6B2C">
        <w:rPr>
          <w:rFonts w:ascii="Times New Roman" w:hAnsi="Times New Roman" w:cs="Times New Roman"/>
          <w:sz w:val="24"/>
          <w:szCs w:val="24"/>
        </w:rPr>
        <w:t xml:space="preserve">Накопление </w:t>
      </w:r>
      <w:proofErr w:type="spellStart"/>
      <w:r w:rsidRPr="006E6B2C">
        <w:rPr>
          <w:rFonts w:ascii="Times New Roman" w:hAnsi="Times New Roman" w:cs="Times New Roman"/>
          <w:sz w:val="24"/>
          <w:szCs w:val="24"/>
        </w:rPr>
        <w:t>нефтешламов</w:t>
      </w:r>
      <w:proofErr w:type="spellEnd"/>
      <w:r w:rsidRPr="006E6B2C">
        <w:rPr>
          <w:rFonts w:ascii="Times New Roman" w:hAnsi="Times New Roman" w:cs="Times New Roman"/>
          <w:sz w:val="24"/>
          <w:szCs w:val="24"/>
        </w:rPr>
        <w:t xml:space="preserve"> является одной из актуальных экологических и технологических проблем нефтеперерабатывающей промышленности. </w:t>
      </w:r>
      <w:proofErr w:type="spellStart"/>
      <w:r w:rsidRPr="006E6B2C">
        <w:rPr>
          <w:rFonts w:ascii="Times New Roman" w:hAnsi="Times New Roman" w:cs="Times New Roman"/>
          <w:sz w:val="24"/>
          <w:szCs w:val="24"/>
        </w:rPr>
        <w:t>Нефтешламы</w:t>
      </w:r>
      <w:proofErr w:type="spellEnd"/>
      <w:r w:rsidRPr="006E6B2C">
        <w:rPr>
          <w:rFonts w:ascii="Times New Roman" w:hAnsi="Times New Roman" w:cs="Times New Roman"/>
          <w:sz w:val="24"/>
          <w:szCs w:val="24"/>
        </w:rPr>
        <w:t xml:space="preserve"> образуются при добыче, транспортировке, хранении и переработке нефти и представляют собой сложные многокомпонентные дисперсные системы, содержащие углеводородную фазу, воду и твердые минеральные примеси. Устойчивость таких систем обусловлена присутствием природных поверхностно-активных компонентов нефти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6E6B2C">
        <w:rPr>
          <w:rFonts w:ascii="Times New Roman" w:hAnsi="Times New Roman" w:cs="Times New Roman"/>
          <w:sz w:val="24"/>
          <w:szCs w:val="24"/>
        </w:rPr>
        <w:t xml:space="preserve">смол и </w:t>
      </w:r>
      <w:proofErr w:type="spellStart"/>
      <w:r w:rsidRPr="006E6B2C">
        <w:rPr>
          <w:rFonts w:ascii="Times New Roman" w:hAnsi="Times New Roman" w:cs="Times New Roman"/>
          <w:sz w:val="24"/>
          <w:szCs w:val="24"/>
        </w:rPr>
        <w:t>асфальтенов</w:t>
      </w:r>
      <w:proofErr w:type="spellEnd"/>
      <w:r w:rsidRPr="006E6B2C">
        <w:rPr>
          <w:rFonts w:ascii="Times New Roman" w:hAnsi="Times New Roman" w:cs="Times New Roman"/>
          <w:sz w:val="24"/>
          <w:szCs w:val="24"/>
        </w:rPr>
        <w:t>, формирующих прочные адсорбционные пленки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E6B2C">
        <w:rPr>
          <w:rFonts w:ascii="Times New Roman" w:hAnsi="Times New Roman" w:cs="Times New Roman"/>
          <w:sz w:val="24"/>
          <w:szCs w:val="24"/>
        </w:rPr>
        <w:t xml:space="preserve">Это затрудняет разрушение эмульсий и извлечение углеводородной составляющей, что требует применения эффективных </w:t>
      </w:r>
      <w:proofErr w:type="spellStart"/>
      <w:r w:rsidRPr="006E6B2C">
        <w:rPr>
          <w:rFonts w:ascii="Times New Roman" w:hAnsi="Times New Roman" w:cs="Times New Roman"/>
          <w:sz w:val="24"/>
          <w:szCs w:val="24"/>
        </w:rPr>
        <w:t>деэмульгирующих</w:t>
      </w:r>
      <w:proofErr w:type="spellEnd"/>
      <w:r w:rsidRPr="006E6B2C">
        <w:rPr>
          <w:rFonts w:ascii="Times New Roman" w:hAnsi="Times New Roman" w:cs="Times New Roman"/>
          <w:sz w:val="24"/>
          <w:szCs w:val="24"/>
        </w:rPr>
        <w:t xml:space="preserve"> реагентов [1].</w:t>
      </w:r>
    </w:p>
    <w:p w14:paraId="43E25ACE" w14:textId="07EB8887" w:rsidR="008D6634" w:rsidRPr="006E6B2C" w:rsidRDefault="008D6634" w:rsidP="008D663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E6B2C">
        <w:rPr>
          <w:rFonts w:ascii="Times New Roman" w:hAnsi="Times New Roman" w:cs="Times New Roman"/>
          <w:sz w:val="24"/>
          <w:szCs w:val="24"/>
        </w:rPr>
        <w:t>Одним из перспективных направлений является разработка деэмульгаторов на основе возобновляемого растительного сырья. Жирные кислоты растительных масел могут служить сырьевой базой для синтеза поверхностно-активных соединений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6E6B2C">
        <w:rPr>
          <w:rFonts w:ascii="Times New Roman" w:hAnsi="Times New Roman" w:cs="Times New Roman"/>
          <w:sz w:val="24"/>
          <w:szCs w:val="24"/>
        </w:rPr>
        <w:t>сложных эфиров, обладающих выраженной межфазной активностью. Использование таких соединений позволяет получать экологически более безопасные реагенты, характеризующиеся биоразлагаемостью и пониженной токсичностью по сравнению с традиционными синтетическими деэмульгаторами [2].</w:t>
      </w:r>
    </w:p>
    <w:p w14:paraId="5DC27922" w14:textId="77777777" w:rsidR="008D6634" w:rsidRPr="006E6B2C" w:rsidRDefault="008D6634" w:rsidP="008D663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E6B2C">
        <w:rPr>
          <w:rFonts w:ascii="Times New Roman" w:hAnsi="Times New Roman" w:cs="Times New Roman"/>
          <w:sz w:val="24"/>
          <w:szCs w:val="24"/>
        </w:rPr>
        <w:t>В работе синтезированы деэмульгаторы на основе рапсового масла, отработанного кулинарного масла (ОКМ) и погона дезодорации растительных масел путем этерификации с этан</w:t>
      </w:r>
      <w:r>
        <w:rPr>
          <w:rFonts w:ascii="Times New Roman" w:hAnsi="Times New Roman" w:cs="Times New Roman"/>
          <w:sz w:val="24"/>
          <w:szCs w:val="24"/>
        </w:rPr>
        <w:t>олом,</w:t>
      </w:r>
      <w:r w:rsidRPr="006E6B2C">
        <w:rPr>
          <w:rFonts w:ascii="Times New Roman" w:hAnsi="Times New Roman" w:cs="Times New Roman"/>
          <w:sz w:val="24"/>
          <w:szCs w:val="24"/>
        </w:rPr>
        <w:t xml:space="preserve"> </w:t>
      </w:r>
      <w:r w:rsidRPr="008D6634">
        <w:rPr>
          <w:rFonts w:ascii="Times New Roman" w:hAnsi="Times New Roman" w:cs="Times New Roman"/>
          <w:i/>
          <w:iCs/>
          <w:sz w:val="24"/>
          <w:szCs w:val="24"/>
        </w:rPr>
        <w:t>н</w:t>
      </w:r>
      <w:r w:rsidRPr="006E6B2C">
        <w:rPr>
          <w:rFonts w:ascii="Times New Roman" w:hAnsi="Times New Roman" w:cs="Times New Roman"/>
          <w:sz w:val="24"/>
          <w:szCs w:val="24"/>
        </w:rPr>
        <w:t xml:space="preserve">-бутанолом, </w:t>
      </w:r>
      <w:r w:rsidRPr="008D6634">
        <w:rPr>
          <w:rFonts w:ascii="Times New Roman" w:hAnsi="Times New Roman" w:cs="Times New Roman"/>
          <w:i/>
          <w:iCs/>
          <w:sz w:val="24"/>
          <w:szCs w:val="24"/>
        </w:rPr>
        <w:t>изо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E6B2C">
        <w:rPr>
          <w:rFonts w:ascii="Times New Roman" w:hAnsi="Times New Roman" w:cs="Times New Roman"/>
          <w:sz w:val="24"/>
          <w:szCs w:val="24"/>
        </w:rPr>
        <w:t xml:space="preserve">бутанолом и 2-этилгексанолом. Полученные продукты исследованы при разрушении </w:t>
      </w:r>
      <w:r>
        <w:rPr>
          <w:rFonts w:ascii="Times New Roman" w:hAnsi="Times New Roman" w:cs="Times New Roman"/>
          <w:sz w:val="24"/>
          <w:szCs w:val="24"/>
        </w:rPr>
        <w:t xml:space="preserve">резервуарных </w:t>
      </w:r>
      <w:proofErr w:type="spellStart"/>
      <w:r w:rsidRPr="006E6B2C">
        <w:rPr>
          <w:rFonts w:ascii="Times New Roman" w:hAnsi="Times New Roman" w:cs="Times New Roman"/>
          <w:sz w:val="24"/>
          <w:szCs w:val="24"/>
        </w:rPr>
        <w:t>нефтешламов</w:t>
      </w:r>
      <w:proofErr w:type="spellEnd"/>
      <w:r w:rsidRPr="006E6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 разных регионов России. </w:t>
      </w:r>
      <w:r w:rsidRPr="006E6B2C">
        <w:rPr>
          <w:rFonts w:ascii="Times New Roman" w:hAnsi="Times New Roman" w:cs="Times New Roman"/>
          <w:sz w:val="24"/>
          <w:szCs w:val="24"/>
        </w:rPr>
        <w:t>Эффективность оценивали по степени извлечения углеводородной фазы.</w:t>
      </w:r>
    </w:p>
    <w:p w14:paraId="08AE0790" w14:textId="77777777" w:rsidR="008D6634" w:rsidRDefault="008D6634" w:rsidP="008D663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E6B2C">
        <w:rPr>
          <w:rFonts w:ascii="Times New Roman" w:hAnsi="Times New Roman" w:cs="Times New Roman"/>
          <w:sz w:val="24"/>
          <w:szCs w:val="24"/>
        </w:rPr>
        <w:t xml:space="preserve">Установлено, что эффективность деэмульгаторов зависит как от природы исходного растительного сырья, так и от структуры спиртового фрагмента молекулы. Для </w:t>
      </w:r>
      <w:proofErr w:type="spellStart"/>
      <w:r w:rsidRPr="006E6B2C">
        <w:rPr>
          <w:rFonts w:ascii="Times New Roman" w:hAnsi="Times New Roman" w:cs="Times New Roman"/>
          <w:sz w:val="24"/>
          <w:szCs w:val="24"/>
        </w:rPr>
        <w:t>нефтешлам</w:t>
      </w:r>
      <w:r>
        <w:rPr>
          <w:rFonts w:ascii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содержанием смол до 30%</w:t>
      </w:r>
      <w:r w:rsidRPr="006E6B2C">
        <w:rPr>
          <w:rFonts w:ascii="Times New Roman" w:hAnsi="Times New Roman" w:cs="Times New Roman"/>
          <w:sz w:val="24"/>
          <w:szCs w:val="24"/>
        </w:rPr>
        <w:t xml:space="preserve"> наибольшую эффективность продемонстрировал деэмульгатор на основе рапсового масла и </w:t>
      </w:r>
      <w:proofErr w:type="spellStart"/>
      <w:r w:rsidRPr="006E6B2C">
        <w:rPr>
          <w:rFonts w:ascii="Times New Roman" w:hAnsi="Times New Roman" w:cs="Times New Roman"/>
          <w:sz w:val="24"/>
          <w:szCs w:val="24"/>
        </w:rPr>
        <w:t>изобутанола</w:t>
      </w:r>
      <w:proofErr w:type="spellEnd"/>
      <w:r w:rsidRPr="006E6B2C">
        <w:rPr>
          <w:rFonts w:ascii="Times New Roman" w:hAnsi="Times New Roman" w:cs="Times New Roman"/>
          <w:sz w:val="24"/>
          <w:szCs w:val="24"/>
        </w:rPr>
        <w:t xml:space="preserve"> (23,6% извлеченных углеводородов), а также реагенты на основе ОКМ с 2-этилгексанолом (19,2%) и </w:t>
      </w:r>
      <w:proofErr w:type="spellStart"/>
      <w:r w:rsidRPr="006E6B2C">
        <w:rPr>
          <w:rFonts w:ascii="Times New Roman" w:hAnsi="Times New Roman" w:cs="Times New Roman"/>
          <w:sz w:val="24"/>
          <w:szCs w:val="24"/>
        </w:rPr>
        <w:t>изобутанолом</w:t>
      </w:r>
      <w:proofErr w:type="spellEnd"/>
      <w:r w:rsidRPr="006E6B2C">
        <w:rPr>
          <w:rFonts w:ascii="Times New Roman" w:hAnsi="Times New Roman" w:cs="Times New Roman"/>
          <w:sz w:val="24"/>
          <w:szCs w:val="24"/>
        </w:rPr>
        <w:t xml:space="preserve"> (15,7%). При обработке </w:t>
      </w:r>
      <w:proofErr w:type="spellStart"/>
      <w:r w:rsidRPr="006E6B2C">
        <w:rPr>
          <w:rFonts w:ascii="Times New Roman" w:hAnsi="Times New Roman" w:cs="Times New Roman"/>
          <w:sz w:val="24"/>
          <w:szCs w:val="24"/>
        </w:rPr>
        <w:t>нефтешлама</w:t>
      </w:r>
      <w:proofErr w:type="spellEnd"/>
      <w:r w:rsidRPr="006E6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наибольшим содержанием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асфальтенов</w:t>
      </w:r>
      <w:proofErr w:type="spellEnd"/>
      <w:r w:rsidRPr="006E6B2C">
        <w:rPr>
          <w:rFonts w:ascii="Times New Roman" w:hAnsi="Times New Roman" w:cs="Times New Roman"/>
          <w:sz w:val="24"/>
          <w:szCs w:val="24"/>
        </w:rPr>
        <w:t xml:space="preserve"> максимальный эффект показал деэмульгатор, синтезированный из ОКМ и н-бутанола (29,4 %). </w:t>
      </w:r>
    </w:p>
    <w:p w14:paraId="1764DC9B" w14:textId="77777777" w:rsidR="008D6634" w:rsidRPr="00030A13" w:rsidRDefault="008D6634" w:rsidP="008D663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030A13">
        <w:rPr>
          <w:rFonts w:ascii="Times New Roman" w:hAnsi="Times New Roman" w:cs="Times New Roman"/>
          <w:sz w:val="24"/>
          <w:szCs w:val="24"/>
        </w:rPr>
        <w:t xml:space="preserve">Механизм действия связан с поверхностно-активными свойствами сложных эфиров: они адсорбируются на границе фаз, вытесняют природные стабилизаторы (смолы и </w:t>
      </w:r>
      <w:proofErr w:type="spellStart"/>
      <w:r w:rsidRPr="00030A13">
        <w:rPr>
          <w:rFonts w:ascii="Times New Roman" w:hAnsi="Times New Roman" w:cs="Times New Roman"/>
          <w:sz w:val="24"/>
          <w:szCs w:val="24"/>
        </w:rPr>
        <w:t>асфальтены</w:t>
      </w:r>
      <w:proofErr w:type="spellEnd"/>
      <w:r w:rsidRPr="00030A13">
        <w:rPr>
          <w:rFonts w:ascii="Times New Roman" w:hAnsi="Times New Roman" w:cs="Times New Roman"/>
          <w:sz w:val="24"/>
          <w:szCs w:val="24"/>
        </w:rPr>
        <w:t xml:space="preserve">) и разрушают межфазную плёнку, вызывая </w:t>
      </w:r>
      <w:proofErr w:type="spellStart"/>
      <w:r w:rsidRPr="00030A13">
        <w:rPr>
          <w:rFonts w:ascii="Times New Roman" w:hAnsi="Times New Roman" w:cs="Times New Roman"/>
          <w:sz w:val="24"/>
          <w:szCs w:val="24"/>
        </w:rPr>
        <w:t>коалесценцию</w:t>
      </w:r>
      <w:proofErr w:type="spellEnd"/>
      <w:r w:rsidRPr="00030A13">
        <w:rPr>
          <w:rFonts w:ascii="Times New Roman" w:hAnsi="Times New Roman" w:cs="Times New Roman"/>
          <w:sz w:val="24"/>
          <w:szCs w:val="24"/>
        </w:rPr>
        <w:t xml:space="preserve"> капель и разрушение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нефтешламов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36FF01E" w14:textId="77777777" w:rsidR="008D6634" w:rsidRDefault="008D6634" w:rsidP="008D663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E6B2C">
        <w:rPr>
          <w:rFonts w:ascii="Times New Roman" w:hAnsi="Times New Roman" w:cs="Times New Roman"/>
          <w:sz w:val="24"/>
          <w:szCs w:val="24"/>
        </w:rPr>
        <w:t xml:space="preserve">Практическая значимость работы связана с возможностью создания отечественных </w:t>
      </w:r>
      <w:proofErr w:type="spellStart"/>
      <w:r w:rsidRPr="006E6B2C">
        <w:rPr>
          <w:rFonts w:ascii="Times New Roman" w:hAnsi="Times New Roman" w:cs="Times New Roman"/>
          <w:sz w:val="24"/>
          <w:szCs w:val="24"/>
        </w:rPr>
        <w:t>деэмульгирующих</w:t>
      </w:r>
      <w:proofErr w:type="spellEnd"/>
      <w:r w:rsidRPr="006E6B2C">
        <w:rPr>
          <w:rFonts w:ascii="Times New Roman" w:hAnsi="Times New Roman" w:cs="Times New Roman"/>
          <w:sz w:val="24"/>
          <w:szCs w:val="24"/>
        </w:rPr>
        <w:t xml:space="preserve"> реагентов на основе доступного растительного сырья и вторичных продуктов масложировой промышленности. Разработка подобных реагентов способствует снижению зависимости нефтеперерабатывающей отрасли от импортных деэмульгаторов и расширяет сырьевую базу для производства эффективных реагентов, применяемых при переработке </w:t>
      </w:r>
      <w:proofErr w:type="spellStart"/>
      <w:r w:rsidRPr="006E6B2C">
        <w:rPr>
          <w:rFonts w:ascii="Times New Roman" w:hAnsi="Times New Roman" w:cs="Times New Roman"/>
          <w:sz w:val="24"/>
          <w:szCs w:val="24"/>
        </w:rPr>
        <w:t>нефтешламов</w:t>
      </w:r>
      <w:proofErr w:type="spellEnd"/>
      <w:r w:rsidRPr="006E6B2C">
        <w:rPr>
          <w:rFonts w:ascii="Times New Roman" w:hAnsi="Times New Roman" w:cs="Times New Roman"/>
          <w:sz w:val="24"/>
          <w:szCs w:val="24"/>
        </w:rPr>
        <w:t>.</w:t>
      </w:r>
    </w:p>
    <w:p w14:paraId="1AF23CB2" w14:textId="6D4887C6" w:rsidR="008D6634" w:rsidRPr="008D6634" w:rsidRDefault="008D6634" w:rsidP="008D66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5D01E0F3" w14:textId="5D5C1746" w:rsidR="008D6634" w:rsidRPr="006E6B2C" w:rsidRDefault="008D6634" w:rsidP="008D66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201">
        <w:rPr>
          <w:rFonts w:ascii="Times New Roman" w:hAnsi="Times New Roman" w:cs="Times New Roman"/>
          <w:sz w:val="24"/>
          <w:szCs w:val="24"/>
        </w:rPr>
        <w:t xml:space="preserve">1. </w:t>
      </w:r>
      <w:r w:rsidRPr="006E6B2C">
        <w:rPr>
          <w:rFonts w:ascii="Times New Roman" w:hAnsi="Times New Roman" w:cs="Times New Roman"/>
          <w:sz w:val="24"/>
          <w:szCs w:val="24"/>
        </w:rPr>
        <w:t xml:space="preserve">Глущенко В.Н., Силин М.А. Нефтяные эмульсии и методы их разрушения.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E6B2C">
        <w:rPr>
          <w:rFonts w:ascii="Times New Roman" w:hAnsi="Times New Roman" w:cs="Times New Roman"/>
          <w:sz w:val="24"/>
          <w:szCs w:val="24"/>
        </w:rPr>
        <w:t xml:space="preserve"> М.: Недра, 2014. — 303 с.</w:t>
      </w:r>
    </w:p>
    <w:p w14:paraId="71E9CBF0" w14:textId="61A73A7B" w:rsidR="00BC55EB" w:rsidRPr="008D6634" w:rsidRDefault="008D6634" w:rsidP="008D663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1201">
        <w:rPr>
          <w:rFonts w:ascii="Times New Roman" w:hAnsi="Times New Roman" w:cs="Times New Roman"/>
          <w:sz w:val="24"/>
          <w:szCs w:val="24"/>
        </w:rPr>
        <w:t xml:space="preserve">2. </w:t>
      </w:r>
      <w:r w:rsidRPr="006E6B2C">
        <w:rPr>
          <w:rFonts w:ascii="Times New Roman" w:hAnsi="Times New Roman" w:cs="Times New Roman"/>
          <w:sz w:val="24"/>
          <w:szCs w:val="24"/>
        </w:rPr>
        <w:t xml:space="preserve">Ахметов С.А. Технология и оборудование процессов переработки нефти и газа.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E6B2C">
        <w:rPr>
          <w:rFonts w:ascii="Times New Roman" w:hAnsi="Times New Roman" w:cs="Times New Roman"/>
          <w:sz w:val="24"/>
          <w:szCs w:val="24"/>
        </w:rPr>
        <w:t xml:space="preserve"> СПб.: Недра, 2012. — 868 с.</w:t>
      </w:r>
    </w:p>
    <w:sectPr w:rsidR="00BC55EB" w:rsidRPr="008D6634" w:rsidSect="008D6634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F07"/>
    <w:rsid w:val="00413F07"/>
    <w:rsid w:val="00494016"/>
    <w:rsid w:val="008D6634"/>
    <w:rsid w:val="00BC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44CF7"/>
  <w15:chartTrackingRefBased/>
  <w15:docId w15:val="{4166A569-07E2-4E6C-BE22-ED5E19775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6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66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490</Words>
  <Characters>2797</Characters>
  <Application>Microsoft Office Word</Application>
  <DocSecurity>0</DocSecurity>
  <Lines>23</Lines>
  <Paragraphs>6</Paragraphs>
  <ScaleCrop>false</ScaleCrop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Космынина</dc:creator>
  <cp:keywords/>
  <dc:description/>
  <cp:lastModifiedBy>Татьяна Космынина</cp:lastModifiedBy>
  <cp:revision>3</cp:revision>
  <dcterms:created xsi:type="dcterms:W3CDTF">2026-03-09T16:07:00Z</dcterms:created>
  <dcterms:modified xsi:type="dcterms:W3CDTF">2026-03-09T16:14:00Z</dcterms:modified>
</cp:coreProperties>
</file>