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FAAC8" w14:textId="77777777" w:rsidR="00BE78B0" w:rsidRPr="00084DFA" w:rsidRDefault="00843C3C" w:rsidP="00084D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FA">
        <w:rPr>
          <w:rFonts w:ascii="Times New Roman" w:hAnsi="Times New Roman" w:cs="Times New Roman"/>
          <w:b/>
          <w:sz w:val="24"/>
          <w:szCs w:val="24"/>
        </w:rPr>
        <w:t>Исследование характеристик технического углерода, получаемого методом плазменного пиролиза метана</w:t>
      </w:r>
    </w:p>
    <w:p w14:paraId="4F477C4B" w14:textId="77777777" w:rsidR="00843C3C" w:rsidRPr="00084DFA" w:rsidRDefault="00843C3C" w:rsidP="00084DF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84DFA">
        <w:rPr>
          <w:rFonts w:ascii="Times New Roman" w:hAnsi="Times New Roman" w:cs="Times New Roman"/>
          <w:i/>
          <w:iCs/>
          <w:sz w:val="24"/>
          <w:szCs w:val="24"/>
        </w:rPr>
        <w:t>А.А. Овсянников</w:t>
      </w:r>
      <w:r w:rsidRPr="00084DF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84DFA">
        <w:rPr>
          <w:rFonts w:ascii="Times New Roman" w:hAnsi="Times New Roman" w:cs="Times New Roman"/>
          <w:i/>
          <w:iCs/>
          <w:sz w:val="24"/>
          <w:szCs w:val="24"/>
        </w:rPr>
        <w:t>, М.Б. Алехина</w:t>
      </w:r>
      <w:r w:rsidRPr="00084DF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84DFA">
        <w:rPr>
          <w:rFonts w:ascii="Times New Roman" w:hAnsi="Times New Roman" w:cs="Times New Roman"/>
          <w:i/>
          <w:iCs/>
          <w:sz w:val="24"/>
          <w:szCs w:val="24"/>
        </w:rPr>
        <w:t>, С.Г. Ребров</w:t>
      </w:r>
      <w:r w:rsidRPr="00084DF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C42F54" w:rsidRPr="00084DFA">
        <w:rPr>
          <w:rFonts w:ascii="Times New Roman" w:hAnsi="Times New Roman" w:cs="Times New Roman"/>
          <w:i/>
          <w:iCs/>
          <w:sz w:val="24"/>
          <w:szCs w:val="24"/>
        </w:rPr>
        <w:t>, В.А. Мавров</w:t>
      </w:r>
      <w:r w:rsidR="00C42F54" w:rsidRPr="00084DF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14:paraId="04782796" w14:textId="77777777" w:rsidR="00843C3C" w:rsidRPr="00084DFA" w:rsidRDefault="00843C3C" w:rsidP="00084DFA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</w:rPr>
      </w:pPr>
      <w:r w:rsidRPr="00084DFA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1 - ФГБОУ ВО «Российский химико-технологический университет имени</w:t>
      </w:r>
    </w:p>
    <w:p w14:paraId="10934CE8" w14:textId="5D0A687F" w:rsidR="00843C3C" w:rsidRPr="00084DFA" w:rsidRDefault="00843C3C" w:rsidP="00084DFA">
      <w:pPr>
        <w:spacing w:after="0" w:line="240" w:lineRule="auto"/>
        <w:jc w:val="center"/>
        <w:rPr>
          <w:rFonts w:ascii="Times New Roman" w:eastAsia="Aptos" w:hAnsi="Times New Roman" w:cs="Times New Roman"/>
          <w:i/>
          <w:kern w:val="2"/>
          <w:sz w:val="24"/>
          <w:szCs w:val="24"/>
        </w:rPr>
      </w:pPr>
      <w:r w:rsidRPr="00084DFA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Д.И. Менделеева», </w:t>
      </w:r>
      <w:proofErr w:type="spellStart"/>
      <w:r w:rsidRPr="00084DFA">
        <w:rPr>
          <w:rFonts w:ascii="Times New Roman" w:eastAsia="Calibri" w:hAnsi="Times New Roman" w:cs="Times New Roman"/>
          <w:i/>
          <w:kern w:val="2"/>
          <w:sz w:val="24"/>
          <w:szCs w:val="24"/>
        </w:rPr>
        <w:t>Миусская</w:t>
      </w:r>
      <w:proofErr w:type="spellEnd"/>
      <w:r w:rsidRPr="00084DFA">
        <w:rPr>
          <w:rFonts w:ascii="Times New Roman" w:eastAsia="Calibri" w:hAnsi="Times New Roman" w:cs="Times New Roman"/>
          <w:i/>
          <w:kern w:val="2"/>
          <w:sz w:val="24"/>
          <w:szCs w:val="24"/>
        </w:rPr>
        <w:t xml:space="preserve"> пл., 9, Москва, 125047, Россия. </w:t>
      </w:r>
      <w:r w:rsidRPr="00084DFA">
        <w:rPr>
          <w:rFonts w:ascii="Times New Roman" w:eastAsia="Calibri" w:hAnsi="Times New Roman" w:cs="Times New Roman"/>
          <w:i/>
          <w:kern w:val="2"/>
          <w:sz w:val="24"/>
          <w:szCs w:val="24"/>
        </w:rPr>
        <w:br/>
      </w:r>
      <w:bookmarkStart w:id="0" w:name="_Hlk218509993"/>
      <w:r w:rsidRPr="00084DFA">
        <w:rPr>
          <w:rFonts w:ascii="Times New Roman" w:eastAsia="Aptos" w:hAnsi="Times New Roman" w:cs="Times New Roman"/>
          <w:i/>
          <w:kern w:val="2"/>
          <w:sz w:val="24"/>
          <w:szCs w:val="24"/>
        </w:rPr>
        <w:t>2 - АО ГНЦ «Центр Келдыша»</w:t>
      </w:r>
      <w:bookmarkEnd w:id="0"/>
      <w:r w:rsidRPr="00084DFA">
        <w:rPr>
          <w:rFonts w:ascii="Times New Roman" w:eastAsia="Aptos" w:hAnsi="Times New Roman" w:cs="Times New Roman"/>
          <w:i/>
          <w:kern w:val="2"/>
          <w:sz w:val="24"/>
          <w:szCs w:val="24"/>
        </w:rPr>
        <w:t xml:space="preserve">, </w:t>
      </w:r>
      <w:r w:rsidRPr="00084DFA">
        <w:rPr>
          <w:rFonts w:ascii="Times New Roman" w:eastAsia="Aptos" w:hAnsi="Times New Roman" w:cs="Times New Roman"/>
          <w:color w:val="202122"/>
          <w:kern w:val="2"/>
          <w:sz w:val="24"/>
          <w:szCs w:val="24"/>
          <w:shd w:val="clear" w:color="auto" w:fill="FFFFFF"/>
        </w:rPr>
        <w:t>Онежская ул., д. 8</w:t>
      </w:r>
      <w:r w:rsidRPr="00084DFA">
        <w:rPr>
          <w:rFonts w:ascii="Times New Roman" w:eastAsia="Aptos" w:hAnsi="Times New Roman" w:cs="Times New Roman"/>
          <w:i/>
          <w:kern w:val="2"/>
          <w:sz w:val="24"/>
          <w:szCs w:val="24"/>
        </w:rPr>
        <w:t>, Москва, 125438, Россия</w:t>
      </w:r>
    </w:p>
    <w:p w14:paraId="7357BA88" w14:textId="270C71C3" w:rsidR="007A4B1D" w:rsidRPr="00BF5051" w:rsidRDefault="007A4B1D" w:rsidP="00084DFA">
      <w:pPr>
        <w:spacing w:after="0" w:line="240" w:lineRule="auto"/>
        <w:jc w:val="center"/>
        <w:rPr>
          <w:rFonts w:ascii="Times New Roman" w:eastAsia="Aptos" w:hAnsi="Times New Roman" w:cs="Times New Roman"/>
          <w:i/>
          <w:kern w:val="2"/>
          <w:sz w:val="24"/>
          <w:szCs w:val="24"/>
        </w:rPr>
      </w:pPr>
      <w:r w:rsidRPr="00084DFA">
        <w:rPr>
          <w:rFonts w:ascii="Times New Roman" w:eastAsia="Aptos" w:hAnsi="Times New Roman" w:cs="Times New Roman"/>
          <w:i/>
          <w:kern w:val="2"/>
          <w:sz w:val="24"/>
          <w:szCs w:val="24"/>
          <w:lang w:val="en-US"/>
        </w:rPr>
        <w:t>E</w:t>
      </w:r>
      <w:r w:rsidRPr="00BF5051">
        <w:rPr>
          <w:rFonts w:ascii="Times New Roman" w:eastAsia="Aptos" w:hAnsi="Times New Roman" w:cs="Times New Roman"/>
          <w:i/>
          <w:kern w:val="2"/>
          <w:sz w:val="24"/>
          <w:szCs w:val="24"/>
        </w:rPr>
        <w:t>-</w:t>
      </w:r>
      <w:r w:rsidRPr="00084DFA">
        <w:rPr>
          <w:rFonts w:ascii="Times New Roman" w:eastAsia="Aptos" w:hAnsi="Times New Roman" w:cs="Times New Roman"/>
          <w:i/>
          <w:kern w:val="2"/>
          <w:sz w:val="24"/>
          <w:szCs w:val="24"/>
          <w:lang w:val="en-US"/>
        </w:rPr>
        <w:t>mail</w:t>
      </w:r>
      <w:r w:rsidRPr="00BF5051">
        <w:rPr>
          <w:rFonts w:ascii="Times New Roman" w:eastAsia="Aptos" w:hAnsi="Times New Roman" w:cs="Times New Roman"/>
          <w:i/>
          <w:kern w:val="2"/>
          <w:sz w:val="24"/>
          <w:szCs w:val="24"/>
        </w:rPr>
        <w:t xml:space="preserve">: </w:t>
      </w:r>
      <w:proofErr w:type="spellStart"/>
      <w:r w:rsidRPr="00084DFA">
        <w:rPr>
          <w:rFonts w:ascii="Times New Roman" w:eastAsia="Aptos" w:hAnsi="Times New Roman" w:cs="Times New Roman"/>
          <w:i/>
          <w:kern w:val="2"/>
          <w:sz w:val="24"/>
          <w:szCs w:val="24"/>
          <w:lang w:val="en-US"/>
        </w:rPr>
        <w:t>oon</w:t>
      </w:r>
      <w:proofErr w:type="spellEnd"/>
      <w:r w:rsidRPr="00BF5051">
        <w:rPr>
          <w:rFonts w:ascii="Times New Roman" w:eastAsia="Aptos" w:hAnsi="Times New Roman" w:cs="Times New Roman"/>
          <w:i/>
          <w:kern w:val="2"/>
          <w:sz w:val="24"/>
          <w:szCs w:val="24"/>
        </w:rPr>
        <w:t>0104@</w:t>
      </w:r>
      <w:r w:rsidRPr="00084DFA">
        <w:rPr>
          <w:rFonts w:ascii="Times New Roman" w:eastAsia="Aptos" w:hAnsi="Times New Roman" w:cs="Times New Roman"/>
          <w:i/>
          <w:kern w:val="2"/>
          <w:sz w:val="24"/>
          <w:szCs w:val="24"/>
          <w:lang w:val="en-US"/>
        </w:rPr>
        <w:t>mail</w:t>
      </w:r>
      <w:r w:rsidRPr="00BF5051">
        <w:rPr>
          <w:rFonts w:ascii="Times New Roman" w:eastAsia="Aptos" w:hAnsi="Times New Roman" w:cs="Times New Roman"/>
          <w:i/>
          <w:kern w:val="2"/>
          <w:sz w:val="24"/>
          <w:szCs w:val="24"/>
        </w:rPr>
        <w:t>.</w:t>
      </w:r>
      <w:proofErr w:type="spellStart"/>
      <w:r w:rsidRPr="00084DFA">
        <w:rPr>
          <w:rFonts w:ascii="Times New Roman" w:eastAsia="Aptos" w:hAnsi="Times New Roman" w:cs="Times New Roman"/>
          <w:i/>
          <w:kern w:val="2"/>
          <w:sz w:val="24"/>
          <w:szCs w:val="24"/>
          <w:lang w:val="en-US"/>
        </w:rPr>
        <w:t>ru</w:t>
      </w:r>
      <w:proofErr w:type="spellEnd"/>
    </w:p>
    <w:p w14:paraId="7DFA2895" w14:textId="182E9845" w:rsidR="00247810" w:rsidRPr="00084DFA" w:rsidRDefault="00247810" w:rsidP="00084D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4DFA">
        <w:rPr>
          <w:rFonts w:ascii="Times New Roman" w:hAnsi="Times New Roman" w:cs="Times New Roman"/>
          <w:bCs/>
          <w:sz w:val="24"/>
          <w:szCs w:val="24"/>
        </w:rPr>
        <w:t>Технический углерод</w:t>
      </w:r>
      <w:r w:rsidR="00633633" w:rsidRPr="00084DFA">
        <w:rPr>
          <w:rFonts w:ascii="Times New Roman" w:hAnsi="Times New Roman" w:cs="Times New Roman"/>
          <w:bCs/>
          <w:sz w:val="24"/>
          <w:szCs w:val="24"/>
        </w:rPr>
        <w:t xml:space="preserve"> (ТУ) или сажа</w:t>
      </w:r>
      <w:r w:rsidR="00633633" w:rsidRPr="00084DFA">
        <w:rPr>
          <w:rFonts w:ascii="Times New Roman" w:hAnsi="Times New Roman" w:cs="Times New Roman"/>
          <w:sz w:val="24"/>
          <w:szCs w:val="24"/>
        </w:rPr>
        <w:t xml:space="preserve"> — побочный продукт </w:t>
      </w:r>
      <w:r w:rsidRPr="00084DFA">
        <w:rPr>
          <w:rFonts w:ascii="Times New Roman" w:hAnsi="Times New Roman" w:cs="Times New Roman"/>
          <w:bCs/>
          <w:sz w:val="24"/>
          <w:szCs w:val="24"/>
        </w:rPr>
        <w:t>плазменного пиролиза метана</w:t>
      </w:r>
      <w:r w:rsidR="00155146" w:rsidRPr="00084DFA">
        <w:rPr>
          <w:rFonts w:ascii="Times New Roman" w:hAnsi="Times New Roman" w:cs="Times New Roman"/>
          <w:bCs/>
          <w:sz w:val="24"/>
          <w:szCs w:val="24"/>
        </w:rPr>
        <w:t>, т.е.</w:t>
      </w:r>
      <w:r w:rsidRPr="00084DFA">
        <w:rPr>
          <w:rFonts w:ascii="Times New Roman" w:hAnsi="Times New Roman" w:cs="Times New Roman"/>
          <w:sz w:val="24"/>
          <w:szCs w:val="24"/>
        </w:rPr>
        <w:t xml:space="preserve"> процесса разложения природного газа при высоких температурах в плазме. В ходе пиролиза образуются </w:t>
      </w:r>
      <w:r w:rsidR="00633633" w:rsidRPr="00084DFA">
        <w:rPr>
          <w:rFonts w:ascii="Times New Roman" w:hAnsi="Times New Roman" w:cs="Times New Roman"/>
          <w:sz w:val="24"/>
          <w:szCs w:val="24"/>
        </w:rPr>
        <w:t>только</w:t>
      </w:r>
      <w:r w:rsidRPr="00084DFA">
        <w:rPr>
          <w:rFonts w:ascii="Times New Roman" w:hAnsi="Times New Roman" w:cs="Times New Roman"/>
          <w:sz w:val="24"/>
          <w:szCs w:val="24"/>
        </w:rPr>
        <w:t xml:space="preserve"> водород и высокодисперсный углерод [1].</w:t>
      </w:r>
    </w:p>
    <w:p w14:paraId="00F3E733" w14:textId="26A10FC1" w:rsidR="00247810" w:rsidRPr="00084DFA" w:rsidRDefault="00633633" w:rsidP="00084DFA">
      <w:pPr>
        <w:tabs>
          <w:tab w:val="num" w:pos="72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4DFA">
        <w:rPr>
          <w:rFonts w:ascii="Times New Roman" w:hAnsi="Times New Roman" w:cs="Times New Roman"/>
          <w:bCs/>
          <w:sz w:val="24"/>
          <w:szCs w:val="24"/>
        </w:rPr>
        <w:t>Т</w:t>
      </w:r>
      <w:r w:rsidR="00247810" w:rsidRPr="00084DFA">
        <w:rPr>
          <w:rFonts w:ascii="Times New Roman" w:hAnsi="Times New Roman" w:cs="Times New Roman"/>
          <w:bCs/>
          <w:sz w:val="24"/>
          <w:szCs w:val="24"/>
        </w:rPr>
        <w:t>ехническ</w:t>
      </w:r>
      <w:r w:rsidRPr="00084DFA">
        <w:rPr>
          <w:rFonts w:ascii="Times New Roman" w:hAnsi="Times New Roman" w:cs="Times New Roman"/>
          <w:bCs/>
          <w:sz w:val="24"/>
          <w:szCs w:val="24"/>
        </w:rPr>
        <w:t>ий</w:t>
      </w:r>
      <w:r w:rsidR="00247810" w:rsidRPr="00084DFA">
        <w:rPr>
          <w:rFonts w:ascii="Times New Roman" w:hAnsi="Times New Roman" w:cs="Times New Roman"/>
          <w:bCs/>
          <w:sz w:val="24"/>
          <w:szCs w:val="24"/>
        </w:rPr>
        <w:t xml:space="preserve"> углерод</w:t>
      </w:r>
      <w:r w:rsidRPr="00084DFA">
        <w:rPr>
          <w:rFonts w:ascii="Times New Roman" w:hAnsi="Times New Roman" w:cs="Times New Roman"/>
          <w:bCs/>
          <w:sz w:val="24"/>
          <w:szCs w:val="24"/>
        </w:rPr>
        <w:t xml:space="preserve">, полученный в ходе плазменного пиролиза </w:t>
      </w:r>
      <w:r w:rsidR="00543847" w:rsidRPr="00084DFA">
        <w:rPr>
          <w:rFonts w:ascii="Times New Roman" w:hAnsi="Times New Roman" w:cs="Times New Roman"/>
          <w:bCs/>
          <w:sz w:val="24"/>
          <w:szCs w:val="24"/>
        </w:rPr>
        <w:t>метана,</w:t>
      </w:r>
      <w:r w:rsidR="00247810" w:rsidRPr="00084DFA">
        <w:rPr>
          <w:rFonts w:ascii="Times New Roman" w:hAnsi="Times New Roman" w:cs="Times New Roman"/>
          <w:sz w:val="24"/>
          <w:szCs w:val="24"/>
        </w:rPr>
        <w:t xml:space="preserve"> может использоваться в инновационных отраслях промышленности при разработке катализаторов для топливных элементов, аэрокосмической отрасли (усиление конструкций лопастей и фюзеляжей), производстве беспилотных летательных аппаратов, используется в резиновой промышленности</w:t>
      </w:r>
      <w:r w:rsidR="006E0027">
        <w:rPr>
          <w:rFonts w:ascii="Times New Roman" w:hAnsi="Times New Roman" w:cs="Times New Roman"/>
          <w:sz w:val="24"/>
          <w:szCs w:val="24"/>
        </w:rPr>
        <w:t xml:space="preserve"> и </w:t>
      </w:r>
      <w:r w:rsidR="00247810" w:rsidRPr="00084DFA">
        <w:rPr>
          <w:rFonts w:ascii="Times New Roman" w:hAnsi="Times New Roman" w:cs="Times New Roman"/>
          <w:sz w:val="24"/>
          <w:szCs w:val="24"/>
        </w:rPr>
        <w:t>других отраслях</w:t>
      </w:r>
      <w:r w:rsidRPr="00084DFA">
        <w:rPr>
          <w:rFonts w:ascii="Times New Roman" w:hAnsi="Times New Roman" w:cs="Times New Roman"/>
          <w:sz w:val="24"/>
          <w:szCs w:val="24"/>
        </w:rPr>
        <w:t xml:space="preserve"> [</w:t>
      </w:r>
      <w:r w:rsidR="00084DFA" w:rsidRPr="00084DFA">
        <w:rPr>
          <w:rFonts w:ascii="Times New Roman" w:hAnsi="Times New Roman" w:cs="Times New Roman"/>
          <w:sz w:val="24"/>
          <w:szCs w:val="24"/>
        </w:rPr>
        <w:t>1</w:t>
      </w:r>
      <w:r w:rsidRPr="00084DFA">
        <w:rPr>
          <w:rFonts w:ascii="Times New Roman" w:hAnsi="Times New Roman" w:cs="Times New Roman"/>
          <w:sz w:val="24"/>
          <w:szCs w:val="24"/>
        </w:rPr>
        <w:t>]</w:t>
      </w:r>
      <w:r w:rsidR="00247810" w:rsidRPr="00084DFA">
        <w:rPr>
          <w:rFonts w:ascii="Times New Roman" w:hAnsi="Times New Roman" w:cs="Times New Roman"/>
          <w:sz w:val="24"/>
          <w:szCs w:val="24"/>
        </w:rPr>
        <w:t>.</w:t>
      </w:r>
    </w:p>
    <w:p w14:paraId="27F947CD" w14:textId="0BE62866" w:rsidR="00843C3C" w:rsidRPr="00084DFA" w:rsidRDefault="00A42ECA" w:rsidP="00084D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4DFA">
        <w:rPr>
          <w:rFonts w:ascii="Times New Roman" w:hAnsi="Times New Roman" w:cs="Times New Roman"/>
          <w:sz w:val="24"/>
          <w:szCs w:val="24"/>
        </w:rPr>
        <w:t>Цель работы состояла в исследовани</w:t>
      </w:r>
      <w:r w:rsidR="00155146" w:rsidRPr="00084DFA">
        <w:rPr>
          <w:rFonts w:ascii="Times New Roman" w:hAnsi="Times New Roman" w:cs="Times New Roman"/>
          <w:sz w:val="24"/>
          <w:szCs w:val="24"/>
        </w:rPr>
        <w:t>и технических характеристик ТУ</w:t>
      </w:r>
      <w:r w:rsidRPr="00084DFA">
        <w:rPr>
          <w:rFonts w:ascii="Times New Roman" w:hAnsi="Times New Roman" w:cs="Times New Roman"/>
          <w:sz w:val="24"/>
          <w:szCs w:val="24"/>
        </w:rPr>
        <w:t>, полученно</w:t>
      </w:r>
      <w:r w:rsidR="00155146" w:rsidRPr="00084DFA">
        <w:rPr>
          <w:rFonts w:ascii="Times New Roman" w:hAnsi="Times New Roman" w:cs="Times New Roman"/>
          <w:sz w:val="24"/>
          <w:szCs w:val="24"/>
        </w:rPr>
        <w:t>го</w:t>
      </w:r>
      <w:r w:rsidRPr="00084DFA">
        <w:rPr>
          <w:rFonts w:ascii="Times New Roman" w:hAnsi="Times New Roman" w:cs="Times New Roman"/>
          <w:sz w:val="24"/>
          <w:szCs w:val="24"/>
        </w:rPr>
        <w:t xml:space="preserve"> в ходе</w:t>
      </w:r>
      <w:r w:rsidRPr="00084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DFA">
        <w:rPr>
          <w:rFonts w:ascii="Times New Roman" w:hAnsi="Times New Roman" w:cs="Times New Roman"/>
          <w:sz w:val="24"/>
          <w:szCs w:val="24"/>
        </w:rPr>
        <w:t xml:space="preserve">плазменного пиролиза метана в </w:t>
      </w:r>
      <w:r w:rsidR="00155146" w:rsidRPr="00084DFA">
        <w:rPr>
          <w:rFonts w:ascii="Times New Roman" w:hAnsi="Times New Roman" w:cs="Times New Roman"/>
          <w:sz w:val="24"/>
          <w:szCs w:val="24"/>
        </w:rPr>
        <w:t xml:space="preserve">АО </w:t>
      </w:r>
      <w:r w:rsidRPr="00084DFA">
        <w:rPr>
          <w:rFonts w:ascii="Times New Roman" w:hAnsi="Times New Roman" w:cs="Times New Roman"/>
          <w:sz w:val="24"/>
          <w:szCs w:val="24"/>
        </w:rPr>
        <w:t xml:space="preserve">ГНЦ </w:t>
      </w:r>
      <w:r w:rsidR="00155146" w:rsidRPr="00084DFA">
        <w:rPr>
          <w:rFonts w:ascii="Times New Roman" w:eastAsia="Aptos" w:hAnsi="Times New Roman" w:cs="Times New Roman"/>
          <w:kern w:val="2"/>
          <w:sz w:val="24"/>
          <w:szCs w:val="24"/>
        </w:rPr>
        <w:t>«Центр Келдыша»</w:t>
      </w:r>
      <w:r w:rsidRPr="00084DFA">
        <w:rPr>
          <w:rFonts w:ascii="Times New Roman" w:hAnsi="Times New Roman" w:cs="Times New Roman"/>
          <w:sz w:val="24"/>
          <w:szCs w:val="24"/>
        </w:rPr>
        <w:t>.</w:t>
      </w:r>
    </w:p>
    <w:p w14:paraId="214446C3" w14:textId="3A97CCBC" w:rsidR="00BE140E" w:rsidRDefault="00BE140E" w:rsidP="00084D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64C9E">
        <w:rPr>
          <w:rFonts w:ascii="Times New Roman" w:hAnsi="Times New Roman" w:cs="Times New Roman"/>
          <w:color w:val="000000"/>
          <w:sz w:val="24"/>
          <w:szCs w:val="24"/>
        </w:rPr>
        <w:t xml:space="preserve">Для элементного анализа образца ТУ использовали метод </w:t>
      </w:r>
      <w:proofErr w:type="spellStart"/>
      <w:r w:rsidRPr="00B64C9E">
        <w:rPr>
          <w:rFonts w:ascii="Times New Roman" w:hAnsi="Times New Roman" w:cs="Times New Roman"/>
          <w:color w:val="000000"/>
          <w:sz w:val="24"/>
          <w:szCs w:val="24"/>
        </w:rPr>
        <w:t>энергодисперсионной</w:t>
      </w:r>
      <w:proofErr w:type="spellEnd"/>
      <w:r w:rsidRPr="00B64C9E">
        <w:rPr>
          <w:rFonts w:ascii="Times New Roman" w:hAnsi="Times New Roman" w:cs="Times New Roman"/>
          <w:color w:val="000000"/>
          <w:sz w:val="24"/>
          <w:szCs w:val="24"/>
        </w:rPr>
        <w:t xml:space="preserve"> рентгеновской спектроскопии </w:t>
      </w:r>
      <w:r w:rsidRPr="00B64C9E">
        <w:rPr>
          <w:rStyle w:val="a6"/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(EDX). </w:t>
      </w:r>
      <w:r w:rsidR="00B64C9E">
        <w:rPr>
          <w:rStyle w:val="a6"/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Были получены </w:t>
      </w:r>
      <w:r w:rsidR="00B64C9E" w:rsidRPr="00B64C9E">
        <w:rPr>
          <w:rFonts w:ascii="Times New Roman" w:hAnsi="Times New Roman" w:cs="Times New Roman"/>
          <w:sz w:val="24"/>
          <w:szCs w:val="24"/>
        </w:rPr>
        <w:t xml:space="preserve">спектры состава поверхности </w:t>
      </w:r>
      <w:r w:rsidR="00B64C9E">
        <w:rPr>
          <w:rFonts w:ascii="Times New Roman" w:hAnsi="Times New Roman" w:cs="Times New Roman"/>
          <w:sz w:val="24"/>
          <w:szCs w:val="24"/>
        </w:rPr>
        <w:t xml:space="preserve">частицы ТУ </w:t>
      </w:r>
      <w:r w:rsidR="00B64C9E" w:rsidRPr="00B64C9E">
        <w:rPr>
          <w:rFonts w:ascii="Times New Roman" w:hAnsi="Times New Roman" w:cs="Times New Roman"/>
          <w:sz w:val="24"/>
          <w:szCs w:val="24"/>
        </w:rPr>
        <w:t xml:space="preserve"> в </w:t>
      </w:r>
      <w:r w:rsidR="00B64C9E">
        <w:rPr>
          <w:rFonts w:ascii="Times New Roman" w:hAnsi="Times New Roman" w:cs="Times New Roman"/>
          <w:sz w:val="24"/>
          <w:szCs w:val="24"/>
        </w:rPr>
        <w:t>5</w:t>
      </w:r>
      <w:r w:rsidR="00B64C9E" w:rsidRPr="00B64C9E">
        <w:rPr>
          <w:rFonts w:ascii="Times New Roman" w:hAnsi="Times New Roman" w:cs="Times New Roman"/>
          <w:sz w:val="24"/>
          <w:szCs w:val="24"/>
        </w:rPr>
        <w:t xml:space="preserve"> </w:t>
      </w:r>
      <w:r w:rsidR="00B64C9E">
        <w:rPr>
          <w:rFonts w:ascii="Times New Roman" w:hAnsi="Times New Roman" w:cs="Times New Roman"/>
          <w:sz w:val="24"/>
          <w:szCs w:val="24"/>
        </w:rPr>
        <w:t>произвольных точках и подсчитаны средние значения (табл. 1).</w:t>
      </w:r>
    </w:p>
    <w:p w14:paraId="5146BA1A" w14:textId="77777777" w:rsidR="00B64C9E" w:rsidRPr="00084DFA" w:rsidRDefault="00B64C9E" w:rsidP="00B64C9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DFA">
        <w:rPr>
          <w:rStyle w:val="a6"/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Таблица 1. </w:t>
      </w:r>
      <w:r w:rsidRPr="00084DFA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Элементный состав образца ТУ в массовых процентах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3"/>
        <w:gridCol w:w="1362"/>
        <w:gridCol w:w="1362"/>
        <w:gridCol w:w="1362"/>
        <w:gridCol w:w="1362"/>
        <w:gridCol w:w="1362"/>
        <w:gridCol w:w="1377"/>
      </w:tblGrid>
      <w:tr w:rsidR="007A4B1D" w:rsidRPr="00084DFA" w14:paraId="21641BB1" w14:textId="77777777" w:rsidTr="00B64C9E">
        <w:tc>
          <w:tcPr>
            <w:tcW w:w="1213" w:type="dxa"/>
          </w:tcPr>
          <w:p w14:paraId="7CCE0B85" w14:textId="5A80861A" w:rsidR="007A4B1D" w:rsidRPr="00084DFA" w:rsidRDefault="007A4B1D" w:rsidP="0054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</w:tc>
        <w:tc>
          <w:tcPr>
            <w:tcW w:w="1362" w:type="dxa"/>
          </w:tcPr>
          <w:p w14:paraId="079CF5FD" w14:textId="29F4315D" w:rsidR="007A4B1D" w:rsidRPr="00084DFA" w:rsidRDefault="007A4B1D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2" w:type="dxa"/>
          </w:tcPr>
          <w:p w14:paraId="2B95AA60" w14:textId="563CB5C4" w:rsidR="007A4B1D" w:rsidRPr="00084DFA" w:rsidRDefault="007A4B1D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14:paraId="27B5F8F2" w14:textId="7215FC96" w:rsidR="007A4B1D" w:rsidRPr="00084DFA" w:rsidRDefault="007A4B1D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2" w:type="dxa"/>
          </w:tcPr>
          <w:p w14:paraId="0B1C2E1D" w14:textId="50880545" w:rsidR="007A4B1D" w:rsidRPr="00084DFA" w:rsidRDefault="007A4B1D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5321CBFA" w14:textId="0D3F0ECC" w:rsidR="007A4B1D" w:rsidRPr="00084DFA" w:rsidRDefault="007A4B1D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7" w:type="dxa"/>
          </w:tcPr>
          <w:p w14:paraId="529B0D8F" w14:textId="336A887C" w:rsidR="007A4B1D" w:rsidRPr="00084DFA" w:rsidRDefault="007A4B1D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</w:tr>
      <w:tr w:rsidR="00084DFA" w:rsidRPr="00084DFA" w14:paraId="3519F4E3" w14:textId="77777777" w:rsidTr="00B64C9E">
        <w:tc>
          <w:tcPr>
            <w:tcW w:w="1213" w:type="dxa"/>
          </w:tcPr>
          <w:p w14:paraId="188708A1" w14:textId="726738A3" w:rsidR="00084DFA" w:rsidRPr="00084DFA" w:rsidRDefault="00084DFA" w:rsidP="0054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Углерод</w:t>
            </w:r>
          </w:p>
        </w:tc>
        <w:tc>
          <w:tcPr>
            <w:tcW w:w="1362" w:type="dxa"/>
          </w:tcPr>
          <w:p w14:paraId="0F62CC3A" w14:textId="62BFC79C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62" w:type="dxa"/>
          </w:tcPr>
          <w:p w14:paraId="5C418856" w14:textId="6495045D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62" w:type="dxa"/>
          </w:tcPr>
          <w:p w14:paraId="59183F15" w14:textId="6A72B4AD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62" w:type="dxa"/>
          </w:tcPr>
          <w:p w14:paraId="1238DB6E" w14:textId="077C1641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2A46B36D" w14:textId="2B91EF15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7" w:type="dxa"/>
            <w:vAlign w:val="bottom"/>
          </w:tcPr>
          <w:p w14:paraId="755E135E" w14:textId="565ACDE1" w:rsidR="00084DFA" w:rsidRPr="00084DFA" w:rsidRDefault="00B64C9E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87,96</w:t>
            </w:r>
          </w:p>
        </w:tc>
      </w:tr>
      <w:tr w:rsidR="00084DFA" w:rsidRPr="00084DFA" w14:paraId="108EF4B8" w14:textId="77777777" w:rsidTr="00B64C9E">
        <w:tc>
          <w:tcPr>
            <w:tcW w:w="1213" w:type="dxa"/>
          </w:tcPr>
          <w:p w14:paraId="3FD46622" w14:textId="671048C0" w:rsidR="00084DFA" w:rsidRPr="00084DFA" w:rsidRDefault="00084DFA" w:rsidP="0054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Кислород</w:t>
            </w:r>
          </w:p>
        </w:tc>
        <w:tc>
          <w:tcPr>
            <w:tcW w:w="1362" w:type="dxa"/>
          </w:tcPr>
          <w:p w14:paraId="525EECA2" w14:textId="6FBA0061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62" w:type="dxa"/>
          </w:tcPr>
          <w:p w14:paraId="1EA8EB3B" w14:textId="14259552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62" w:type="dxa"/>
          </w:tcPr>
          <w:p w14:paraId="5154EAE2" w14:textId="4BE74D54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62" w:type="dxa"/>
          </w:tcPr>
          <w:p w14:paraId="41C3BFA3" w14:textId="0A864D0F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62" w:type="dxa"/>
          </w:tcPr>
          <w:p w14:paraId="0D9B9A66" w14:textId="13A21956" w:rsidR="00084DFA" w:rsidRPr="00084DFA" w:rsidRDefault="00084DFA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084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77" w:type="dxa"/>
            <w:vAlign w:val="bottom"/>
          </w:tcPr>
          <w:p w14:paraId="257EE7CA" w14:textId="4A6534A5" w:rsidR="00084DFA" w:rsidRPr="00084DFA" w:rsidRDefault="00B64C9E" w:rsidP="00B64C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12,04</w:t>
            </w:r>
          </w:p>
        </w:tc>
      </w:tr>
    </w:tbl>
    <w:p w14:paraId="4CD7BF4F" w14:textId="0DD3E3FB" w:rsidR="00D054D1" w:rsidRPr="00084DFA" w:rsidRDefault="00666295" w:rsidP="00084DF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DFA">
        <w:rPr>
          <w:rFonts w:ascii="Times New Roman" w:eastAsia="Times New Roman" w:hAnsi="Times New Roman" w:cs="Times New Roman"/>
          <w:color w:val="000000"/>
          <w:sz w:val="24"/>
          <w:szCs w:val="24"/>
        </w:rPr>
        <w:t>Из данных таблицы следует, что образец состоит из углерода и кислорода.</w:t>
      </w:r>
    </w:p>
    <w:p w14:paraId="0BD31A23" w14:textId="45572D7D" w:rsidR="008879AD" w:rsidRPr="00084DFA" w:rsidRDefault="008879AD" w:rsidP="00084D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4DFA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исследования топографии поверхности и структуры образца ТУ использовался метод сканирующей электронной микроскопии (</w:t>
      </w:r>
      <w:r w:rsidR="008C025E">
        <w:rPr>
          <w:rFonts w:ascii="Times New Roman" w:eastAsia="Times New Roman" w:hAnsi="Times New Roman" w:cs="Times New Roman"/>
          <w:color w:val="000000"/>
          <w:sz w:val="24"/>
          <w:szCs w:val="24"/>
        </w:rPr>
        <w:t>СЭМ</w:t>
      </w:r>
      <w:r w:rsidRPr="00084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Исследование проводилось на сканирующем электронном микроскопе JSM 6510LV (JEOL, Япония). </w:t>
      </w:r>
      <w:r w:rsidR="00666295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СЭМ</w:t>
      </w:r>
      <w:r w:rsidR="00666295" w:rsidRPr="00084D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666295" w:rsidRPr="00084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поверхности частиц технического углерода представлены на рис. 1. </w:t>
      </w:r>
      <w:bookmarkStart w:id="1" w:name="_GoBack"/>
      <w:bookmarkEnd w:id="1"/>
    </w:p>
    <w:p w14:paraId="22262C9B" w14:textId="3C78F25F" w:rsidR="00666295" w:rsidRPr="00084DFA" w:rsidRDefault="006437D8" w:rsidP="0054384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084DF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1ABCEF6" wp14:editId="06F70347">
            <wp:simplePos x="0" y="0"/>
            <wp:positionH relativeFrom="column">
              <wp:posOffset>2112645</wp:posOffset>
            </wp:positionH>
            <wp:positionV relativeFrom="paragraph">
              <wp:posOffset>24765</wp:posOffset>
            </wp:positionV>
            <wp:extent cx="1616710" cy="1211580"/>
            <wp:effectExtent l="0" t="0" r="2540" b="7620"/>
            <wp:wrapTopAndBottom/>
            <wp:docPr id="1" name="Рисунок 1" descr="C:\Users\_A6D0~1\AppData\Local\Temp\_tc\Ovsyanikkov\Cteh\MUCTR38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_A6D0~1\AppData\Local\Temp\_tc\Ovsyanikkov\Cteh\MUCTR382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295" w:rsidRPr="00084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Рис. 1. </w:t>
      </w:r>
      <w:r w:rsidR="00666295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 СЭМ</w:t>
      </w:r>
      <w:r w:rsidR="00666295" w:rsidRPr="00084DF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666295" w:rsidRPr="00084D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поверхности частиц технического углерода </w:t>
      </w:r>
    </w:p>
    <w:p w14:paraId="2D89FF24" w14:textId="589FDADE" w:rsidR="00A42ECA" w:rsidRPr="00084DFA" w:rsidRDefault="00BE140E" w:rsidP="00084D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4DFA">
        <w:rPr>
          <w:rStyle w:val="a6"/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Текстурные характеристики образца </w:t>
      </w:r>
      <w:proofErr w:type="gramStart"/>
      <w:r w:rsidRPr="00084DFA">
        <w:rPr>
          <w:rStyle w:val="a6"/>
          <w:rFonts w:ascii="Times New Roman" w:hAnsi="Times New Roman" w:cs="Times New Roman"/>
          <w:color w:val="000000"/>
          <w:sz w:val="24"/>
          <w:szCs w:val="24"/>
          <w:u w:color="000000"/>
        </w:rPr>
        <w:t>были рассчитаны на основе экспериментальной изотермы адсорбции азота при 77 К. Они составили</w:t>
      </w:r>
      <w:proofErr w:type="gramEnd"/>
      <w:r w:rsidRPr="00084DFA">
        <w:rPr>
          <w:rStyle w:val="a6"/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: </w:t>
      </w:r>
      <w:proofErr w:type="spellStart"/>
      <w:r w:rsidRPr="00084DFA">
        <w:rPr>
          <w:rFonts w:ascii="Times New Roman" w:hAnsi="Times New Roman" w:cs="Times New Roman"/>
          <w:i/>
          <w:sz w:val="24"/>
          <w:szCs w:val="24"/>
        </w:rPr>
        <w:t>S</w:t>
      </w:r>
      <w:r w:rsidRPr="00084DFA">
        <w:rPr>
          <w:rFonts w:ascii="Times New Roman" w:hAnsi="Times New Roman" w:cs="Times New Roman"/>
          <w:sz w:val="24"/>
          <w:szCs w:val="24"/>
          <w:vertAlign w:val="subscript"/>
        </w:rPr>
        <w:t>уд</w:t>
      </w:r>
      <w:proofErr w:type="spellEnd"/>
      <w:r w:rsidRPr="00084DFA">
        <w:rPr>
          <w:rFonts w:ascii="Times New Roman" w:hAnsi="Times New Roman" w:cs="Times New Roman"/>
          <w:sz w:val="24"/>
          <w:szCs w:val="24"/>
        </w:rPr>
        <w:t xml:space="preserve"> по БЭТ = </w:t>
      </w:r>
      <w:r w:rsidR="00EC7CBE" w:rsidRPr="00084DFA">
        <w:rPr>
          <w:rFonts w:ascii="Times New Roman" w:hAnsi="Times New Roman" w:cs="Times New Roman"/>
          <w:sz w:val="24"/>
          <w:szCs w:val="24"/>
        </w:rPr>
        <w:t>70</w:t>
      </w:r>
      <w:r w:rsidRPr="00084DFA">
        <w:rPr>
          <w:rFonts w:ascii="Times New Roman" w:hAnsi="Times New Roman" w:cs="Times New Roman"/>
          <w:sz w:val="24"/>
          <w:szCs w:val="24"/>
        </w:rPr>
        <w:t xml:space="preserve"> м</w:t>
      </w:r>
      <w:r w:rsidRPr="00084D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84DFA">
        <w:rPr>
          <w:rFonts w:ascii="Times New Roman" w:hAnsi="Times New Roman" w:cs="Times New Roman"/>
          <w:sz w:val="24"/>
          <w:szCs w:val="24"/>
        </w:rPr>
        <w:t>/г,</w:t>
      </w:r>
      <w:r w:rsidR="00543847">
        <w:rPr>
          <w:rFonts w:ascii="Times New Roman" w:hAnsi="Times New Roman" w:cs="Times New Roman"/>
          <w:sz w:val="24"/>
          <w:szCs w:val="24"/>
        </w:rPr>
        <w:t xml:space="preserve"> </w:t>
      </w:r>
      <w:r w:rsidRPr="00084DFA">
        <w:rPr>
          <w:rFonts w:ascii="Times New Roman" w:hAnsi="Times New Roman" w:cs="Times New Roman"/>
          <w:color w:val="000000"/>
          <w:sz w:val="24"/>
          <w:szCs w:val="24"/>
        </w:rPr>
        <w:t>суммарный объем микр</w:t>
      </w:r>
      <w:proofErr w:type="gramStart"/>
      <w:r w:rsidRPr="00084DFA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084DF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84DFA">
        <w:rPr>
          <w:rFonts w:ascii="Times New Roman" w:hAnsi="Times New Roman" w:cs="Times New Roman"/>
          <w:color w:val="000000"/>
          <w:sz w:val="24"/>
          <w:szCs w:val="24"/>
        </w:rPr>
        <w:t>мезопор</w:t>
      </w:r>
      <w:proofErr w:type="spellEnd"/>
      <w:r w:rsidRPr="00084D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определенный по изотерме адсорбции азота при значении относительного давления, равном 0,995, </w:t>
      </w:r>
      <w:proofErr w:type="spellStart"/>
      <w:r w:rsidRPr="00084DFA">
        <w:rPr>
          <w:rFonts w:ascii="Times New Roman" w:hAnsi="Times New Roman" w:cs="Times New Roman"/>
          <w:i/>
          <w:color w:val="000000"/>
          <w:sz w:val="24"/>
          <w:szCs w:val="24"/>
        </w:rPr>
        <w:t>V</w:t>
      </w:r>
      <w:r w:rsidRPr="00084DF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s</w:t>
      </w:r>
      <w:proofErr w:type="spellEnd"/>
      <w:r w:rsidRPr="00084DF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84DFA">
        <w:rPr>
          <w:rFonts w:ascii="Times New Roman" w:hAnsi="Times New Roman" w:cs="Times New Roman"/>
          <w:color w:val="000000"/>
          <w:sz w:val="24"/>
          <w:szCs w:val="24"/>
        </w:rPr>
        <w:t>=</w:t>
      </w:r>
      <w:r w:rsidR="00BF50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BF5" w:rsidRPr="00084DFA">
        <w:rPr>
          <w:rFonts w:ascii="Times New Roman" w:hAnsi="Times New Roman" w:cs="Times New Roman"/>
          <w:color w:val="000000"/>
          <w:sz w:val="24"/>
          <w:szCs w:val="24"/>
        </w:rPr>
        <w:t>0,32</w:t>
      </w:r>
      <w:r w:rsidRPr="00084DFA">
        <w:rPr>
          <w:rFonts w:ascii="Times New Roman" w:hAnsi="Times New Roman" w:cs="Times New Roman"/>
          <w:color w:val="000000"/>
          <w:sz w:val="24"/>
          <w:szCs w:val="24"/>
        </w:rPr>
        <w:t xml:space="preserve"> см</w:t>
      </w:r>
      <w:r w:rsidRPr="00084DF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084DFA">
        <w:rPr>
          <w:rFonts w:ascii="Times New Roman" w:hAnsi="Times New Roman" w:cs="Times New Roman"/>
          <w:color w:val="000000"/>
          <w:sz w:val="24"/>
          <w:szCs w:val="24"/>
        </w:rPr>
        <w:t xml:space="preserve">/г, 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предельный объем микропор</w:t>
      </w:r>
      <w:r w:rsidR="00EC7CBE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характеристическая энергия адсорбции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, рассчитанны</w:t>
      </w:r>
      <w:r w:rsidR="00EC7CBE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уравнению Дубинина-Астахова, </w:t>
      </w:r>
      <w:r w:rsidRPr="00084DF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W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0</w:t>
      </w:r>
      <w:r w:rsidR="00BF5051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=</w:t>
      </w:r>
      <w:r w:rsidR="00BF50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0,</w:t>
      </w:r>
      <w:r w:rsidR="00EC7CBE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03 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/г</w:t>
      </w:r>
      <w:r w:rsidR="00EC7CBE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Е</w:t>
      </w:r>
      <w:r w:rsidR="00EC7CBE" w:rsidRPr="00084DF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0</w:t>
      </w:r>
      <w:r w:rsidR="00EC7CBE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2,6 кДж/моль</w:t>
      </w:r>
      <w:r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D054D1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Объем </w:t>
      </w:r>
      <w:proofErr w:type="spellStart"/>
      <w:r w:rsidR="00D054D1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мезопор</w:t>
      </w:r>
      <w:proofErr w:type="spellEnd"/>
      <w:r w:rsidR="00D054D1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составил </w:t>
      </w:r>
      <w:r w:rsidR="00D054D1" w:rsidRPr="00084DF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V</w:t>
      </w:r>
      <w:r w:rsidR="00D054D1" w:rsidRPr="00084DF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s</w:t>
      </w:r>
      <w:r w:rsidR="00D054D1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D054D1" w:rsidRPr="00084DFA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W</w:t>
      </w:r>
      <w:r w:rsidR="00D054D1" w:rsidRPr="00084DFA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</w:rPr>
        <w:t>0</w:t>
      </w:r>
      <w:r w:rsidR="00D054D1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= </w:t>
      </w:r>
      <w:r w:rsidR="00E04BF5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0,29 см</w:t>
      </w:r>
      <w:r w:rsidR="00E04BF5" w:rsidRPr="00084DF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>3</w:t>
      </w:r>
      <w:r w:rsidR="00E04BF5" w:rsidRPr="00084DFA">
        <w:rPr>
          <w:rFonts w:ascii="Times New Roman" w:eastAsia="Calibri" w:hAnsi="Times New Roman" w:cs="Times New Roman"/>
          <w:color w:val="000000"/>
          <w:sz w:val="24"/>
          <w:szCs w:val="24"/>
        </w:rPr>
        <w:t>/г.</w:t>
      </w:r>
      <w:r w:rsidRPr="00084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DD0D6" w14:textId="77777777" w:rsidR="00D054D1" w:rsidRPr="00084DFA" w:rsidRDefault="008F3462" w:rsidP="00084DF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84DFA">
        <w:rPr>
          <w:rFonts w:ascii="Times New Roman" w:hAnsi="Times New Roman" w:cs="Times New Roman"/>
          <w:sz w:val="24"/>
          <w:szCs w:val="24"/>
        </w:rPr>
        <w:t>Судя по результатам анализа технический углерод, полученный в ходе</w:t>
      </w:r>
      <w:r w:rsidRPr="00084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DFA">
        <w:rPr>
          <w:rFonts w:ascii="Times New Roman" w:hAnsi="Times New Roman" w:cs="Times New Roman"/>
          <w:sz w:val="24"/>
          <w:szCs w:val="24"/>
        </w:rPr>
        <w:t>плазменного пиролиза метана</w:t>
      </w:r>
      <w:r w:rsidR="003D6132" w:rsidRPr="00084DFA">
        <w:rPr>
          <w:rFonts w:ascii="Times New Roman" w:hAnsi="Times New Roman" w:cs="Times New Roman"/>
          <w:sz w:val="24"/>
          <w:szCs w:val="24"/>
        </w:rPr>
        <w:t>,</w:t>
      </w:r>
      <w:r w:rsidRPr="00084DFA">
        <w:rPr>
          <w:rFonts w:ascii="Times New Roman" w:hAnsi="Times New Roman" w:cs="Times New Roman"/>
          <w:sz w:val="24"/>
          <w:szCs w:val="24"/>
        </w:rPr>
        <w:t xml:space="preserve"> может быть использован в качестве носителя катализаторов в любых отраслях, где применяется гетерогенный катализ для получения тех или иных продуктов.</w:t>
      </w:r>
    </w:p>
    <w:p w14:paraId="07116388" w14:textId="77777777" w:rsidR="00247810" w:rsidRPr="00084DFA" w:rsidRDefault="00B172C2" w:rsidP="00084DFA">
      <w:pPr>
        <w:spacing w:after="0" w:line="240" w:lineRule="auto"/>
        <w:ind w:firstLine="397"/>
        <w:rPr>
          <w:rFonts w:ascii="Times New Roman" w:hAnsi="Times New Roman" w:cs="Times New Roman"/>
          <w:color w:val="FFFFFF"/>
          <w:sz w:val="24"/>
          <w:szCs w:val="24"/>
        </w:rPr>
      </w:pPr>
      <w:r w:rsidRPr="00084DFA">
        <w:rPr>
          <w:rFonts w:ascii="Times New Roman" w:hAnsi="Times New Roman" w:cs="Times New Roman"/>
          <w:color w:val="FFFFFF"/>
          <w:sz w:val="24"/>
          <w:szCs w:val="24"/>
        </w:rPr>
        <w:t xml:space="preserve">           </w:t>
      </w:r>
      <w:r w:rsidRPr="00084DFA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  <w:r w:rsidR="00247810" w:rsidRPr="00084DFA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</w:p>
    <w:p w14:paraId="41241E51" w14:textId="1BC2178D" w:rsidR="00A42ECA" w:rsidRPr="00F30BD4" w:rsidRDefault="00B62020" w:rsidP="00F30BD4">
      <w:pPr>
        <w:pStyle w:val="a5"/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30BD4">
        <w:rPr>
          <w:rFonts w:ascii="Times New Roman" w:hAnsi="Times New Roman" w:cs="Times New Roman"/>
          <w:sz w:val="24"/>
          <w:szCs w:val="24"/>
        </w:rPr>
        <w:t>Аксютин О</w:t>
      </w:r>
      <w:r w:rsidR="00543847" w:rsidRPr="00F30BD4">
        <w:rPr>
          <w:rFonts w:ascii="Times New Roman" w:hAnsi="Times New Roman" w:cs="Times New Roman"/>
          <w:sz w:val="24"/>
          <w:szCs w:val="24"/>
        </w:rPr>
        <w:t>.</w:t>
      </w:r>
      <w:r w:rsidRPr="00F30BD4">
        <w:rPr>
          <w:rFonts w:ascii="Times New Roman" w:hAnsi="Times New Roman" w:cs="Times New Roman"/>
          <w:sz w:val="24"/>
          <w:szCs w:val="24"/>
        </w:rPr>
        <w:t>Е</w:t>
      </w:r>
      <w:r w:rsidR="00543847" w:rsidRPr="00F30BD4">
        <w:rPr>
          <w:rFonts w:ascii="Times New Roman" w:hAnsi="Times New Roman" w:cs="Times New Roman"/>
          <w:sz w:val="24"/>
          <w:szCs w:val="24"/>
        </w:rPr>
        <w:t>.</w:t>
      </w:r>
      <w:r w:rsidRPr="00F30B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Ишков</w:t>
      </w:r>
      <w:proofErr w:type="spellEnd"/>
      <w:r w:rsidR="00543847" w:rsidRPr="00F30BD4">
        <w:rPr>
          <w:rFonts w:ascii="Times New Roman" w:hAnsi="Times New Roman" w:cs="Times New Roman"/>
          <w:sz w:val="24"/>
          <w:szCs w:val="24"/>
        </w:rPr>
        <w:t xml:space="preserve"> </w:t>
      </w:r>
      <w:r w:rsidRPr="00F30BD4">
        <w:rPr>
          <w:rFonts w:ascii="Times New Roman" w:hAnsi="Times New Roman" w:cs="Times New Roman"/>
          <w:sz w:val="24"/>
          <w:szCs w:val="24"/>
        </w:rPr>
        <w:t>А</w:t>
      </w:r>
      <w:r w:rsidR="00543847" w:rsidRPr="00F30BD4">
        <w:rPr>
          <w:rFonts w:ascii="Times New Roman" w:hAnsi="Times New Roman" w:cs="Times New Roman"/>
          <w:sz w:val="24"/>
          <w:szCs w:val="24"/>
        </w:rPr>
        <w:t>.</w:t>
      </w:r>
      <w:r w:rsidRPr="00F30BD4">
        <w:rPr>
          <w:rFonts w:ascii="Times New Roman" w:hAnsi="Times New Roman" w:cs="Times New Roman"/>
          <w:sz w:val="24"/>
          <w:szCs w:val="24"/>
        </w:rPr>
        <w:t>Г</w:t>
      </w:r>
      <w:r w:rsidR="00543847" w:rsidRPr="00F30BD4">
        <w:rPr>
          <w:rFonts w:ascii="Times New Roman" w:hAnsi="Times New Roman" w:cs="Times New Roman"/>
          <w:sz w:val="24"/>
          <w:szCs w:val="24"/>
        </w:rPr>
        <w:t>.,</w:t>
      </w:r>
      <w:r w:rsidRPr="00F30B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BD4">
        <w:rPr>
          <w:rFonts w:ascii="Times New Roman" w:hAnsi="Times New Roman" w:cs="Times New Roman"/>
          <w:sz w:val="24"/>
          <w:szCs w:val="24"/>
        </w:rPr>
        <w:t>Тетеревлёв</w:t>
      </w:r>
      <w:proofErr w:type="spellEnd"/>
      <w:r w:rsidRPr="00F30BD4">
        <w:rPr>
          <w:rFonts w:ascii="Times New Roman" w:hAnsi="Times New Roman" w:cs="Times New Roman"/>
          <w:sz w:val="24"/>
          <w:szCs w:val="24"/>
        </w:rPr>
        <w:t xml:space="preserve"> Р</w:t>
      </w:r>
      <w:r w:rsidR="00543847" w:rsidRPr="00F30BD4">
        <w:rPr>
          <w:rFonts w:ascii="Times New Roman" w:hAnsi="Times New Roman" w:cs="Times New Roman"/>
          <w:sz w:val="24"/>
          <w:szCs w:val="24"/>
        </w:rPr>
        <w:t>.</w:t>
      </w:r>
      <w:r w:rsidRPr="00F30BD4">
        <w:rPr>
          <w:rFonts w:ascii="Times New Roman" w:hAnsi="Times New Roman" w:cs="Times New Roman"/>
          <w:sz w:val="24"/>
          <w:szCs w:val="24"/>
        </w:rPr>
        <w:t>В</w:t>
      </w:r>
      <w:r w:rsidR="00543847" w:rsidRPr="00F30BD4">
        <w:rPr>
          <w:rFonts w:ascii="Times New Roman" w:hAnsi="Times New Roman" w:cs="Times New Roman"/>
          <w:sz w:val="24"/>
          <w:szCs w:val="24"/>
        </w:rPr>
        <w:t>.,</w:t>
      </w:r>
      <w:r w:rsidRPr="00F30BD4">
        <w:rPr>
          <w:rFonts w:ascii="Times New Roman" w:hAnsi="Times New Roman" w:cs="Times New Roman"/>
          <w:sz w:val="24"/>
          <w:szCs w:val="24"/>
        </w:rPr>
        <w:t xml:space="preserve"> Романов К</w:t>
      </w:r>
      <w:r w:rsidR="00543847" w:rsidRPr="00F30BD4">
        <w:rPr>
          <w:rFonts w:ascii="Times New Roman" w:hAnsi="Times New Roman" w:cs="Times New Roman"/>
          <w:sz w:val="24"/>
          <w:szCs w:val="24"/>
        </w:rPr>
        <w:t>.</w:t>
      </w:r>
      <w:r w:rsidRPr="00F30BD4">
        <w:rPr>
          <w:rFonts w:ascii="Times New Roman" w:hAnsi="Times New Roman" w:cs="Times New Roman"/>
          <w:sz w:val="24"/>
          <w:szCs w:val="24"/>
        </w:rPr>
        <w:t>В</w:t>
      </w:r>
      <w:r w:rsidR="00543847" w:rsidRPr="00F30BD4">
        <w:rPr>
          <w:rFonts w:ascii="Times New Roman" w:hAnsi="Times New Roman" w:cs="Times New Roman"/>
          <w:sz w:val="24"/>
          <w:szCs w:val="24"/>
        </w:rPr>
        <w:t>.</w:t>
      </w:r>
      <w:r w:rsidRPr="00F30BD4">
        <w:rPr>
          <w:rFonts w:ascii="Times New Roman" w:hAnsi="Times New Roman" w:cs="Times New Roman"/>
          <w:sz w:val="24"/>
          <w:szCs w:val="24"/>
        </w:rPr>
        <w:t xml:space="preserve"> </w:t>
      </w:r>
      <w:r w:rsidR="00F30BD4" w:rsidRPr="00F30BD4">
        <w:rPr>
          <w:rFonts w:ascii="Times New Roman" w:hAnsi="Times New Roman" w:cs="Times New Roman"/>
          <w:sz w:val="24"/>
          <w:szCs w:val="24"/>
        </w:rPr>
        <w:t>Метан, водород, углерод: новые рынки, новые возможности</w:t>
      </w:r>
      <w:r w:rsidRPr="00F30BD4">
        <w:rPr>
          <w:rFonts w:ascii="Times New Roman" w:hAnsi="Times New Roman" w:cs="Times New Roman"/>
          <w:sz w:val="24"/>
          <w:szCs w:val="24"/>
        </w:rPr>
        <w:t xml:space="preserve"> // Транспорт на альтернативном топливе. 2020. №6 (78).</w:t>
      </w:r>
      <w:r w:rsidR="00F30BD4" w:rsidRPr="00F30BD4">
        <w:rPr>
          <w:rFonts w:ascii="Times New Roman" w:hAnsi="Times New Roman" w:cs="Times New Roman"/>
          <w:color w:val="00008F"/>
          <w:sz w:val="24"/>
          <w:szCs w:val="24"/>
          <w:shd w:val="clear" w:color="auto" w:fill="F5F5F5"/>
        </w:rPr>
        <w:t xml:space="preserve"> </w:t>
      </w:r>
      <w:r w:rsidR="00F30BD4" w:rsidRPr="00F30B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С. </w:t>
      </w:r>
      <w:r w:rsidR="00F30BD4" w:rsidRPr="00F30B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>48-59</w:t>
      </w:r>
      <w:r w:rsidRPr="00F30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A42ECA" w:rsidRPr="00F30BD4" w:rsidSect="00084DF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B2214"/>
    <w:multiLevelType w:val="hybridMultilevel"/>
    <w:tmpl w:val="A9CE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B23F4"/>
    <w:multiLevelType w:val="multilevel"/>
    <w:tmpl w:val="DB42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3C"/>
    <w:rsid w:val="000041CE"/>
    <w:rsid w:val="000075BD"/>
    <w:rsid w:val="00084DFA"/>
    <w:rsid w:val="000B53CF"/>
    <w:rsid w:val="00155146"/>
    <w:rsid w:val="00247810"/>
    <w:rsid w:val="003D6132"/>
    <w:rsid w:val="00543847"/>
    <w:rsid w:val="00633633"/>
    <w:rsid w:val="006437D8"/>
    <w:rsid w:val="00666295"/>
    <w:rsid w:val="006E0027"/>
    <w:rsid w:val="006F1D44"/>
    <w:rsid w:val="007A4B1D"/>
    <w:rsid w:val="00843C3C"/>
    <w:rsid w:val="008879AD"/>
    <w:rsid w:val="008C025E"/>
    <w:rsid w:val="008F3462"/>
    <w:rsid w:val="00951A35"/>
    <w:rsid w:val="00A42ECA"/>
    <w:rsid w:val="00B172C2"/>
    <w:rsid w:val="00B62020"/>
    <w:rsid w:val="00B64C9E"/>
    <w:rsid w:val="00BD04FF"/>
    <w:rsid w:val="00BE140E"/>
    <w:rsid w:val="00BE78B0"/>
    <w:rsid w:val="00BF5051"/>
    <w:rsid w:val="00C42F54"/>
    <w:rsid w:val="00D054D1"/>
    <w:rsid w:val="00E04BF5"/>
    <w:rsid w:val="00EC7CBE"/>
    <w:rsid w:val="00F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E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8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781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42ECA"/>
    <w:pPr>
      <w:ind w:left="720"/>
      <w:contextualSpacing/>
    </w:pPr>
  </w:style>
  <w:style w:type="character" w:customStyle="1" w:styleId="a6">
    <w:name w:val="Нет"/>
    <w:qFormat/>
    <w:rsid w:val="00BE140E"/>
  </w:style>
  <w:style w:type="paragraph" w:styleId="a7">
    <w:name w:val="Balloon Text"/>
    <w:basedOn w:val="a"/>
    <w:link w:val="a8"/>
    <w:uiPriority w:val="99"/>
    <w:semiHidden/>
    <w:unhideWhenUsed/>
    <w:rsid w:val="0088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9AD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qFormat/>
    <w:rsid w:val="008879A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8879AD"/>
    <w:rPr>
      <w:rFonts w:eastAsiaTheme="minorEastAsia"/>
      <w:b/>
      <w:bCs/>
      <w:i/>
      <w:iCs/>
      <w:color w:val="4F81BD" w:themeColor="accent1"/>
      <w:lang w:eastAsia="ru-RU"/>
    </w:rPr>
  </w:style>
  <w:style w:type="table" w:styleId="ab">
    <w:name w:val="Table Grid"/>
    <w:basedOn w:val="a1"/>
    <w:uiPriority w:val="59"/>
    <w:unhideWhenUsed/>
    <w:rsid w:val="007A4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78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781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42ECA"/>
    <w:pPr>
      <w:ind w:left="720"/>
      <w:contextualSpacing/>
    </w:pPr>
  </w:style>
  <w:style w:type="character" w:customStyle="1" w:styleId="a6">
    <w:name w:val="Нет"/>
    <w:qFormat/>
    <w:rsid w:val="00BE140E"/>
  </w:style>
  <w:style w:type="paragraph" w:styleId="a7">
    <w:name w:val="Balloon Text"/>
    <w:basedOn w:val="a"/>
    <w:link w:val="a8"/>
    <w:uiPriority w:val="99"/>
    <w:semiHidden/>
    <w:unhideWhenUsed/>
    <w:rsid w:val="0088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9AD"/>
    <w:rPr>
      <w:rFonts w:ascii="Tahoma" w:hAnsi="Tahoma" w:cs="Tahoma"/>
      <w:sz w:val="16"/>
      <w:szCs w:val="16"/>
    </w:rPr>
  </w:style>
  <w:style w:type="paragraph" w:styleId="a9">
    <w:name w:val="Intense Quote"/>
    <w:basedOn w:val="a"/>
    <w:next w:val="a"/>
    <w:link w:val="aa"/>
    <w:uiPriority w:val="30"/>
    <w:qFormat/>
    <w:rsid w:val="008879AD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8879AD"/>
    <w:rPr>
      <w:rFonts w:eastAsiaTheme="minorEastAsia"/>
      <w:b/>
      <w:bCs/>
      <w:i/>
      <w:iCs/>
      <w:color w:val="4F81BD" w:themeColor="accent1"/>
      <w:lang w:eastAsia="ru-RU"/>
    </w:rPr>
  </w:style>
  <w:style w:type="table" w:styleId="ab">
    <w:name w:val="Table Grid"/>
    <w:basedOn w:val="a1"/>
    <w:uiPriority w:val="59"/>
    <w:unhideWhenUsed/>
    <w:rsid w:val="007A4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2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C3DE-AAA2-414D-BBE3-4C2BC44F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Алехина М_Б</dc:creator>
  <cp:lastModifiedBy>Алехина М_Б</cp:lastModifiedBy>
  <cp:revision>2</cp:revision>
  <dcterms:created xsi:type="dcterms:W3CDTF">2026-02-25T07:14:00Z</dcterms:created>
  <dcterms:modified xsi:type="dcterms:W3CDTF">2026-02-25T07:14:00Z</dcterms:modified>
</cp:coreProperties>
</file>