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84CC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221602436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Структурно-фазовый состав и коррозионная стойкость стали 45 после струйной плазменно-электролитной нитроцементации</w:t>
      </w:r>
    </w:p>
    <w:p w14:paraId="32556939">
      <w:pPr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Феклистова В.М.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 Карпова А.Ю.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Смирнова Н.С.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 Боровская А.А.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 Ивкова Л.Г.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</w:p>
    <w:p w14:paraId="496FE6B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Магистрант, 1 год обучения</w:t>
      </w:r>
    </w:p>
    <w:p w14:paraId="7E5B8516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технологический университет «СТАНКИН», Москва, Россия</w:t>
      </w:r>
    </w:p>
    <w:p w14:paraId="180D8632">
      <w:pPr>
        <w:jc w:val="center"/>
        <w:rPr>
          <w:rFonts w:ascii="Times New Roman" w:hAnsi="Times New Roman" w:cs="Times New Roman"/>
          <w:i/>
          <w:iCs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Костромской госуд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lang w:val="ru-RU"/>
        </w:rPr>
        <w:t>арственный университет, Кострома, Россия</w:t>
      </w:r>
    </w:p>
    <w:p w14:paraId="20EE2DD2">
      <w:pPr>
        <w:widowControl w:val="0"/>
        <w:suppressAutoHyphens/>
        <w:autoSpaceDE w:val="0"/>
        <w:jc w:val="center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ascii="Times New Roman" w:hAnsi="Times New Roman" w:cs="Times New Roman"/>
          <w:i/>
          <w:iCs/>
          <w:kern w:val="2"/>
          <w:sz w:val="24"/>
          <w:szCs w:val="24"/>
          <w:highlight w:val="none"/>
        </w:rPr>
        <w:t>E</w:t>
      </w:r>
      <w:r>
        <w:rPr>
          <w:rFonts w:ascii="Times New Roman" w:hAnsi="Times New Roman" w:cs="Times New Roman"/>
          <w:i/>
          <w:iCs/>
          <w:kern w:val="2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cs="Times New Roman"/>
          <w:i/>
          <w:iCs/>
          <w:kern w:val="2"/>
          <w:sz w:val="24"/>
          <w:szCs w:val="24"/>
          <w:highlight w:val="none"/>
        </w:rPr>
        <w:t>mail</w:t>
      </w:r>
      <w:r>
        <w:rPr>
          <w:rFonts w:ascii="Times New Roman" w:hAnsi="Times New Roman" w:cs="Times New Roman"/>
          <w:i/>
          <w:iCs/>
          <w:kern w:val="2"/>
          <w:sz w:val="24"/>
          <w:szCs w:val="24"/>
          <w:highlight w:val="none"/>
          <w:lang w:val="ru-RU"/>
        </w:rPr>
        <w:t xml:space="preserve">: 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en-US"/>
        </w:rPr>
        <w:t>tecna2408@mail.ru</w:t>
      </w:r>
    </w:p>
    <w:p w14:paraId="42BEBFBE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Актуальность разработки методов локальной модификации пов</w:t>
      </w:r>
      <w:r>
        <w:rPr>
          <w:rFonts w:ascii="Times New Roman" w:hAnsi="Times New Roman" w:cs="Times New Roman"/>
          <w:sz w:val="24"/>
          <w:szCs w:val="24"/>
          <w:lang w:val="ru-RU"/>
        </w:rPr>
        <w:t>ерхности сталей обусловлена необходимостью повышения ресурса работы ответственных деталей при агрессивном внешнем воздействии. В данной работе изучено влияние струйной плазменно-электролитной нитроцементации (ПЭНЦ) на устойчивость к коррозии и фазовый состав поверхности среднеуглеродистой стали марки 45.</w:t>
      </w:r>
    </w:p>
    <w:p w14:paraId="473AB122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Образцы типа «вал» (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= 11 мм, 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= 50 мм) подвергались обработке при температурах 750–950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течение 5 минут с направленной подачей на вращающуюся заготовку водного раствора электролита на основе хлорида аммония и карбамида. Устойчивость модифицированных образцов к коррозии оценивалась в 3.5 %-ном растворе хлорида натрия в условии потенциодинамических измерений.</w:t>
      </w:r>
    </w:p>
    <w:p w14:paraId="3BBF4554">
      <w:pPr>
        <w:ind w:firstLine="397"/>
        <w:rPr>
          <w:rFonts w:ascii="Times New Roman" w:hAnsi="Times New Roman" w:eastAsia="SimSun" w:cs="Times New Roman"/>
          <w:color w:val="0F1115"/>
          <w:sz w:val="40"/>
          <w:szCs w:val="4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Установлено, что струйная ПЭНЦ вызывает сдвиг по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>тенциала коррозии в отрицательную область значений (рис. 1), и позволяет в 7.8 раз снизить плотность тока коррозии, что обусловлено изменением элементного состава вследствие диффузии азота и углерода (рис. 2). Повышение температуры обработки приводит к увеличению толщины мартенситного слоя, обогащенного нитридами и карбонитридами, что свидетельствует об интенсификации диффузионных процессов.</w:t>
      </w:r>
    </w:p>
    <w:tbl>
      <w:tblPr>
        <w:tblStyle w:val="36"/>
        <w:tblW w:w="9250" w:type="dxa"/>
        <w:tblInd w:w="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0"/>
      </w:tblGrid>
      <w:tr w14:paraId="6B3E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9250" w:type="dxa"/>
          </w:tcPr>
          <w:p w14:paraId="0ABF62CE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drawing>
                <wp:inline distT="0" distB="0" distL="114300" distR="114300">
                  <wp:extent cx="2820035" cy="2159635"/>
                  <wp:effectExtent l="0" t="0" r="0" b="0"/>
                  <wp:docPr id="2" name="Изображение 2" descr="risunok2_CIyR4c9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risunok2_CIyR4c9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49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C1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50" w:type="dxa"/>
            <w:tcBorders>
              <w:bottom w:val="nil"/>
            </w:tcBorders>
          </w:tcPr>
          <w:p w14:paraId="4CE0379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Рис. 1. Потенциодинамические поляризационные кривые образцов из стали 45 до и после струйной анодной ПЭНЦ при варьировании температуры процесса</w:t>
            </w:r>
          </w:p>
        </w:tc>
      </w:tr>
      <w:tr w14:paraId="1574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</w:tcPr>
          <w:p w14:paraId="2F16B6EA">
            <w:pPr>
              <w:pStyle w:val="184"/>
              <w:widowControl/>
              <w:ind w:left="0" w:firstLine="0"/>
              <w:contextualSpacing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drawing>
                <wp:inline distT="0" distB="0" distL="114300" distR="114300">
                  <wp:extent cx="4068445" cy="1619885"/>
                  <wp:effectExtent l="0" t="0" r="8255" b="0"/>
                  <wp:docPr id="4" name="Изображение 4" descr="risunok4_RcCq7q8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risunok4_RcCq7q8Q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8594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B7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</w:tcPr>
          <w:p w14:paraId="1E8D09A1">
            <w:pPr>
              <w:pStyle w:val="184"/>
              <w:widowControl/>
              <w:ind w:left="0" w:firstLine="0"/>
              <w:contextualSpacing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Рис. 2. Дифрактограмма поверхности образца из стали 45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осле струйной анодной ПЭНЦ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последующей закалкой в центре области нагрева</w:t>
            </w:r>
          </w:p>
        </w:tc>
      </w:tr>
    </w:tbl>
    <w:p w14:paraId="391BBFAF">
      <w:pPr>
        <w:pStyle w:val="184"/>
        <w:ind w:left="0" w:firstLine="0"/>
        <w:contextualSpacing w:val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bookmarkStart w:id="1" w:name="_Hlk221201195"/>
    </w:p>
    <w:p w14:paraId="4392FE67">
      <w:pPr>
        <w:pStyle w:val="184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Исследование выполнено при поддержке Российского научного фонда (проект № 24-19-00391)</w:t>
      </w:r>
      <w:bookmarkEnd w:id="1"/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8E"/>
    <w:rsid w:val="00023517"/>
    <w:rsid w:val="00070D17"/>
    <w:rsid w:val="000E1E6F"/>
    <w:rsid w:val="001027DD"/>
    <w:rsid w:val="00132D19"/>
    <w:rsid w:val="00154CE4"/>
    <w:rsid w:val="001A172D"/>
    <w:rsid w:val="001C0402"/>
    <w:rsid w:val="002367F2"/>
    <w:rsid w:val="00244EE8"/>
    <w:rsid w:val="00260AB8"/>
    <w:rsid w:val="0027640B"/>
    <w:rsid w:val="002C6505"/>
    <w:rsid w:val="003350C9"/>
    <w:rsid w:val="00367D06"/>
    <w:rsid w:val="003736B8"/>
    <w:rsid w:val="003A0D42"/>
    <w:rsid w:val="00436EED"/>
    <w:rsid w:val="00456916"/>
    <w:rsid w:val="0048362B"/>
    <w:rsid w:val="004C5BE5"/>
    <w:rsid w:val="00503666"/>
    <w:rsid w:val="00531494"/>
    <w:rsid w:val="00532609"/>
    <w:rsid w:val="005557A9"/>
    <w:rsid w:val="005A033C"/>
    <w:rsid w:val="005D688E"/>
    <w:rsid w:val="00600C02"/>
    <w:rsid w:val="00614DF8"/>
    <w:rsid w:val="00626A1D"/>
    <w:rsid w:val="00636B39"/>
    <w:rsid w:val="006852EE"/>
    <w:rsid w:val="00685AF8"/>
    <w:rsid w:val="006905A4"/>
    <w:rsid w:val="006D4590"/>
    <w:rsid w:val="006F6E4A"/>
    <w:rsid w:val="007172BF"/>
    <w:rsid w:val="0078126D"/>
    <w:rsid w:val="007855B6"/>
    <w:rsid w:val="007C27C8"/>
    <w:rsid w:val="0084058E"/>
    <w:rsid w:val="00914E49"/>
    <w:rsid w:val="009554F9"/>
    <w:rsid w:val="009A4BF1"/>
    <w:rsid w:val="009C4F41"/>
    <w:rsid w:val="009D0D67"/>
    <w:rsid w:val="00A667D7"/>
    <w:rsid w:val="00A812C3"/>
    <w:rsid w:val="00B06E23"/>
    <w:rsid w:val="00B1374B"/>
    <w:rsid w:val="00B73840"/>
    <w:rsid w:val="00B7758D"/>
    <w:rsid w:val="00C01229"/>
    <w:rsid w:val="00C45108"/>
    <w:rsid w:val="00C90EF3"/>
    <w:rsid w:val="00C926CE"/>
    <w:rsid w:val="00CC46CB"/>
    <w:rsid w:val="00CF26DF"/>
    <w:rsid w:val="00D017E5"/>
    <w:rsid w:val="00D01E83"/>
    <w:rsid w:val="00D07F2B"/>
    <w:rsid w:val="00D10FD7"/>
    <w:rsid w:val="00D1106D"/>
    <w:rsid w:val="00D85607"/>
    <w:rsid w:val="00DF30AA"/>
    <w:rsid w:val="00E171D9"/>
    <w:rsid w:val="00E36241"/>
    <w:rsid w:val="00E51879"/>
    <w:rsid w:val="00E80022"/>
    <w:rsid w:val="00ED0C0E"/>
    <w:rsid w:val="00ED7553"/>
    <w:rsid w:val="00EE63C7"/>
    <w:rsid w:val="00EF1D59"/>
    <w:rsid w:val="00F16076"/>
    <w:rsid w:val="00F63DBE"/>
    <w:rsid w:val="00FD4F17"/>
    <w:rsid w:val="02690A7F"/>
    <w:rsid w:val="02D02666"/>
    <w:rsid w:val="037E6056"/>
    <w:rsid w:val="088728C9"/>
    <w:rsid w:val="12715EB8"/>
    <w:rsid w:val="13C7650B"/>
    <w:rsid w:val="17385C6B"/>
    <w:rsid w:val="180E29FC"/>
    <w:rsid w:val="18D07F22"/>
    <w:rsid w:val="1F62083B"/>
    <w:rsid w:val="20EB71EE"/>
    <w:rsid w:val="2143117D"/>
    <w:rsid w:val="27A25897"/>
    <w:rsid w:val="2F345528"/>
    <w:rsid w:val="330169A7"/>
    <w:rsid w:val="35C806CA"/>
    <w:rsid w:val="41C44DF2"/>
    <w:rsid w:val="5115525C"/>
    <w:rsid w:val="52CF7D1A"/>
    <w:rsid w:val="52FD47E9"/>
    <w:rsid w:val="559C203D"/>
    <w:rsid w:val="58B86636"/>
    <w:rsid w:val="5AFB5126"/>
    <w:rsid w:val="61EE1B3B"/>
    <w:rsid w:val="62765DF0"/>
    <w:rsid w:val="67AF7EF7"/>
    <w:rsid w:val="6D19440C"/>
    <w:rsid w:val="713C37BA"/>
    <w:rsid w:val="76CA658E"/>
    <w:rsid w:val="773C532B"/>
    <w:rsid w:val="79B27FF7"/>
    <w:rsid w:val="7A332F80"/>
    <w:rsid w:val="7D5B6EBA"/>
    <w:rsid w:val="7D66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ind w:firstLine="283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endnote text"/>
    <w:basedOn w:val="1"/>
    <w:link w:val="182"/>
    <w:semiHidden/>
    <w:unhideWhenUsed/>
    <w:qFormat/>
    <w:uiPriority w:val="99"/>
  </w:style>
  <w:style w:type="paragraph" w:styleId="18">
    <w:name w:val="caption"/>
    <w:basedOn w:val="1"/>
    <w:next w:val="1"/>
    <w:link w:val="55"/>
    <w:unhideWhenUsed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annotation text"/>
    <w:basedOn w:val="1"/>
    <w:link w:val="185"/>
    <w:semiHidden/>
    <w:unhideWhenUsed/>
    <w:qFormat/>
    <w:uiPriority w:val="99"/>
  </w:style>
  <w:style w:type="paragraph" w:styleId="20">
    <w:name w:val="annotation subject"/>
    <w:basedOn w:val="19"/>
    <w:next w:val="19"/>
    <w:link w:val="186"/>
    <w:semiHidden/>
    <w:unhideWhenUsed/>
    <w:qFormat/>
    <w:uiPriority w:val="99"/>
    <w:rPr>
      <w:b/>
      <w:bCs/>
    </w:rPr>
  </w:style>
  <w:style w:type="paragraph" w:styleId="21">
    <w:name w:val="footnote text"/>
    <w:basedOn w:val="1"/>
    <w:link w:val="181"/>
    <w:semiHidden/>
    <w:unhideWhenUsed/>
    <w:qFormat/>
    <w:uiPriority w:val="99"/>
    <w:pPr>
      <w:spacing w:after="40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 w:firstLine="0"/>
    </w:pPr>
  </w:style>
  <w:style w:type="paragraph" w:styleId="23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 w:firstLine="0"/>
    </w:pPr>
  </w:style>
  <w:style w:type="paragraph" w:styleId="25">
    <w:name w:val="toc 7"/>
    <w:basedOn w:val="1"/>
    <w:next w:val="1"/>
    <w:unhideWhenUsed/>
    <w:qFormat/>
    <w:uiPriority w:val="39"/>
    <w:pPr>
      <w:spacing w:after="57"/>
      <w:ind w:left="1701" w:firstLine="0"/>
    </w:pPr>
  </w:style>
  <w:style w:type="paragraph" w:styleId="26">
    <w:name w:val="toc 1"/>
    <w:basedOn w:val="1"/>
    <w:next w:val="1"/>
    <w:unhideWhenUsed/>
    <w:qFormat/>
    <w:uiPriority w:val="39"/>
    <w:pPr>
      <w:spacing w:after="57"/>
      <w:ind w:firstLine="0"/>
    </w:p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 w:firstLine="0"/>
    </w:pPr>
  </w:style>
  <w:style w:type="paragraph" w:styleId="28">
    <w:name w:val="table of figures"/>
    <w:basedOn w:val="1"/>
    <w:next w:val="1"/>
    <w:unhideWhenUsed/>
    <w:qFormat/>
    <w:uiPriority w:val="99"/>
  </w:style>
  <w:style w:type="paragraph" w:styleId="29">
    <w:name w:val="toc 3"/>
    <w:basedOn w:val="1"/>
    <w:next w:val="1"/>
    <w:unhideWhenUsed/>
    <w:qFormat/>
    <w:uiPriority w:val="39"/>
    <w:pPr>
      <w:spacing w:after="57"/>
      <w:ind w:left="567" w:firstLine="0"/>
    </w:pPr>
  </w:style>
  <w:style w:type="paragraph" w:styleId="30">
    <w:name w:val="toc 2"/>
    <w:basedOn w:val="1"/>
    <w:next w:val="1"/>
    <w:unhideWhenUsed/>
    <w:qFormat/>
    <w:uiPriority w:val="39"/>
    <w:pPr>
      <w:spacing w:after="57"/>
      <w:ind w:left="283" w:firstLine="0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 w:firstLine="0"/>
    </w:pPr>
  </w:style>
  <w:style w:type="paragraph" w:styleId="32">
    <w:name w:val="toc 5"/>
    <w:basedOn w:val="1"/>
    <w:next w:val="1"/>
    <w:unhideWhenUsed/>
    <w:qFormat/>
    <w:uiPriority w:val="39"/>
    <w:pPr>
      <w:spacing w:after="57"/>
      <w:ind w:left="1134" w:firstLine="0"/>
    </w:pPr>
  </w:style>
  <w:style w:type="paragraph" w:styleId="33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4">
    <w:name w:val="footer"/>
    <w:basedOn w:val="1"/>
    <w:link w:val="54"/>
    <w:unhideWhenUsed/>
    <w:qFormat/>
    <w:uiPriority w:val="99"/>
    <w:pPr>
      <w:tabs>
        <w:tab w:val="center" w:pos="4677"/>
        <w:tab w:val="right" w:pos="9355"/>
      </w:tabs>
    </w:pPr>
  </w:style>
  <w:style w:type="paragraph" w:styleId="35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table" w:styleId="36">
    <w:name w:val="Table Grid"/>
    <w:basedOn w:val="12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7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No Spacing"/>
    <w:qFormat/>
    <w:uiPriority w:val="1"/>
    <w:rPr>
      <w:rFonts w:ascii="Times New Roman" w:hAnsi="Times New Roman" w:eastAsia="SimSun" w:cs="Times New Roman"/>
      <w:lang w:val="ru-RU" w:eastAsia="ru-RU" w:bidi="ar-SA"/>
    </w:rPr>
  </w:style>
  <w:style w:type="character" w:customStyle="1" w:styleId="47">
    <w:name w:val="Заголовок Знак"/>
    <w:basedOn w:val="11"/>
    <w:link w:val="33"/>
    <w:qFormat/>
    <w:uiPriority w:val="10"/>
    <w:rPr>
      <w:sz w:val="48"/>
      <w:szCs w:val="48"/>
    </w:rPr>
  </w:style>
  <w:style w:type="character" w:customStyle="1" w:styleId="48">
    <w:name w:val="Подзаголовок Знак"/>
    <w:basedOn w:val="11"/>
    <w:link w:val="35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Цитата 2 Знак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Выделенная цитата Знак"/>
    <w:link w:val="51"/>
    <w:qFormat/>
    <w:uiPriority w:val="30"/>
    <w:rPr>
      <w:i/>
    </w:rPr>
  </w:style>
  <w:style w:type="character" w:customStyle="1" w:styleId="53">
    <w:name w:val="Верхний колонтитул Знак"/>
    <w:basedOn w:val="11"/>
    <w:link w:val="23"/>
    <w:qFormat/>
    <w:uiPriority w:val="99"/>
  </w:style>
  <w:style w:type="character" w:customStyle="1" w:styleId="54">
    <w:name w:val="Нижний колонтитул Знак"/>
    <w:basedOn w:val="11"/>
    <w:link w:val="34"/>
    <w:qFormat/>
    <w:uiPriority w:val="99"/>
  </w:style>
  <w:style w:type="character" w:customStyle="1" w:styleId="55">
    <w:name w:val="Название объекта Знак"/>
    <w:basedOn w:val="11"/>
    <w:link w:val="18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6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7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12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4">
    <w:name w:val="Grid Table 1 Light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5">
    <w:name w:val="Grid Table 1 Light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6">
    <w:name w:val="Grid Table 1 Light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7">
    <w:name w:val="Grid Table 1 Light - Accent 5"/>
    <w:basedOn w:val="12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8">
    <w:name w:val="Grid Table 1 Light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9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12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1">
    <w:name w:val="Grid Table 2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2">
    <w:name w:val="Grid Table 2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3">
    <w:name w:val="Grid Table 2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4">
    <w:name w:val="Grid Table 2 - Accent 5"/>
    <w:basedOn w:val="12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5">
    <w:name w:val="Grid Table 2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6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12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8">
    <w:name w:val="Grid Table 3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9">
    <w:name w:val="Grid Table 3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0">
    <w:name w:val="Grid Table 3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1">
    <w:name w:val="Grid Table 3 - Accent 5"/>
    <w:basedOn w:val="12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2">
    <w:name w:val="Grid Table 3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3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12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5">
    <w:name w:val="Grid Table 4 - Accent 2"/>
    <w:basedOn w:val="12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6">
    <w:name w:val="Grid Table 4 - Accent 3"/>
    <w:basedOn w:val="12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7">
    <w:name w:val="Grid Table 4 - Accent 4"/>
    <w:basedOn w:val="12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8">
    <w:name w:val="Grid Table 4 - Accent 5"/>
    <w:basedOn w:val="12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9">
    <w:name w:val="Grid Table 4 - Accent 6"/>
    <w:basedOn w:val="12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0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2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3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4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5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6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7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12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12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1">
    <w:name w:val="Grid Table 6 Colorful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12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Grid Table 6 Colorful - Accent 6"/>
    <w:basedOn w:val="12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4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12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12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12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8">
    <w:name w:val="Grid Table 7 Colorful - Accent 4"/>
    <w:basedOn w:val="12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12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0">
    <w:name w:val="Grid Table 7 Colorful - Accent 6"/>
    <w:basedOn w:val="12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1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3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4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5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6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7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8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12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0">
    <w:name w:val="List Table 2 - Accent 2"/>
    <w:basedOn w:val="12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1">
    <w:name w:val="List Table 2 - Accent 3"/>
    <w:basedOn w:val="12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2">
    <w:name w:val="List Table 2 - Accent 4"/>
    <w:basedOn w:val="12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3">
    <w:name w:val="List Table 2 - Accent 5"/>
    <w:basedOn w:val="12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4">
    <w:name w:val="List Table 2 - Accent 6"/>
    <w:basedOn w:val="12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5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12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7">
    <w:name w:val="List Table 3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8">
    <w:name w:val="List Table 3 - Accent 3"/>
    <w:basedOn w:val="12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9">
    <w:name w:val="List Table 3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0">
    <w:name w:val="List Table 3 - Accent 5"/>
    <w:basedOn w:val="12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1">
    <w:name w:val="List Table 3 - Accent 6"/>
    <w:basedOn w:val="12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2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12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4">
    <w:name w:val="List Table 4 - Accent 2"/>
    <w:basedOn w:val="12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5">
    <w:name w:val="List Table 4 - Accent 3"/>
    <w:basedOn w:val="12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6">
    <w:name w:val="List Table 4 - Accent 4"/>
    <w:basedOn w:val="12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7">
    <w:name w:val="List Table 4 - Accent 5"/>
    <w:basedOn w:val="12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8">
    <w:name w:val="List Table 4 - Accent 6"/>
    <w:basedOn w:val="12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9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12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1">
    <w:name w:val="List Table 5 Dark - Accent 2"/>
    <w:basedOn w:val="12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2">
    <w:name w:val="List Table 5 Dark - Accent 3"/>
    <w:basedOn w:val="12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3">
    <w:name w:val="List Table 5 Dark - Accent 4"/>
    <w:basedOn w:val="12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4">
    <w:name w:val="List Table 5 Dark - Accent 5"/>
    <w:basedOn w:val="12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5">
    <w:name w:val="List Table 5 Dark - Accent 6"/>
    <w:basedOn w:val="12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6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12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8">
    <w:name w:val="List Table 6 Colorful - Accent 2"/>
    <w:basedOn w:val="12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12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12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12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12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12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5">
    <w:name w:val="List Table 7 Colorful - Accent 2"/>
    <w:basedOn w:val="12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12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12"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12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12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2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3">
    <w:name w:val="Lined - Accent 3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4">
    <w:name w:val="Lined - Accent 4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5">
    <w:name w:val="Lined - Accent 5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6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7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12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9">
    <w:name w:val="Bordered &amp; Lined - Accent 2"/>
    <w:basedOn w:val="12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0">
    <w:name w:val="Bordered &amp; Lined - Accent 3"/>
    <w:basedOn w:val="12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1">
    <w:name w:val="Bordered &amp; Lined - Accent 4"/>
    <w:basedOn w:val="12"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2">
    <w:name w:val="Bordered &amp; Lined - Accent 5"/>
    <w:basedOn w:val="12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3">
    <w:name w:val="Bordered &amp; Lined - Accent 6"/>
    <w:basedOn w:val="12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4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12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6">
    <w:name w:val="Bordered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7">
    <w:name w:val="Bordered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8">
    <w:name w:val="Bordered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9">
    <w:name w:val="Bordered - Accent 5"/>
    <w:basedOn w:val="12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0">
    <w:name w:val="Bordered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1">
    <w:name w:val="Текст сноски Знак"/>
    <w:link w:val="21"/>
    <w:qFormat/>
    <w:uiPriority w:val="99"/>
    <w:rPr>
      <w:sz w:val="18"/>
    </w:rPr>
  </w:style>
  <w:style w:type="character" w:customStyle="1" w:styleId="182">
    <w:name w:val="Текст концевой сноски Знак"/>
    <w:link w:val="17"/>
    <w:qFormat/>
    <w:uiPriority w:val="99"/>
    <w:rPr>
      <w:sz w:val="20"/>
    </w:rPr>
  </w:style>
  <w:style w:type="paragraph" w:customStyle="1" w:styleId="183">
    <w:name w:val="Заголовок оглавления1"/>
    <w:unhideWhenUsed/>
    <w:qFormat/>
    <w:uiPriority w:val="39"/>
    <w:rPr>
      <w:rFonts w:ascii="Times New Roman" w:hAnsi="Times New Roman" w:eastAsia="SimSun" w:cs="Times New Roman"/>
      <w:lang w:val="ru-RU" w:eastAsia="ru-RU" w:bidi="ar-SA"/>
    </w:rPr>
  </w:style>
  <w:style w:type="paragraph" w:styleId="184">
    <w:name w:val="List Paragraph"/>
    <w:basedOn w:val="1"/>
    <w:qFormat/>
    <w:uiPriority w:val="34"/>
    <w:pPr>
      <w:ind w:left="720"/>
      <w:contextualSpacing/>
    </w:pPr>
  </w:style>
  <w:style w:type="character" w:customStyle="1" w:styleId="185">
    <w:name w:val="Текст примечания Знак"/>
    <w:basedOn w:val="11"/>
    <w:link w:val="19"/>
    <w:semiHidden/>
    <w:qFormat/>
    <w:uiPriority w:val="99"/>
    <w:rPr>
      <w:rFonts w:asciiTheme="minorHAnsi" w:hAnsiTheme="minorHAnsi" w:eastAsiaTheme="minorEastAsia" w:cstheme="minorBidi"/>
      <w:lang w:val="en-US" w:eastAsia="zh-CN"/>
    </w:rPr>
  </w:style>
  <w:style w:type="character" w:customStyle="1" w:styleId="186">
    <w:name w:val="Тема примечания Знак"/>
    <w:basedOn w:val="185"/>
    <w:link w:val="20"/>
    <w:semiHidden/>
    <w:qFormat/>
    <w:uiPriority w:val="99"/>
    <w:rPr>
      <w:rFonts w:asciiTheme="minorHAnsi" w:hAnsiTheme="minorHAnsi" w:eastAsiaTheme="minorEastAsia" w:cstheme="minorBidi"/>
      <w:b/>
      <w:bCs/>
      <w:lang w:val="en-US" w:eastAsia="zh-CN"/>
    </w:rPr>
  </w:style>
  <w:style w:type="paragraph" w:customStyle="1" w:styleId="187">
    <w:name w:val="ds-markdown-paragraph"/>
    <w:basedOn w:val="1"/>
    <w:qFormat/>
    <w:uiPriority w:val="0"/>
    <w:pPr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1654</Characters>
  <Lines>13</Lines>
  <Paragraphs>3</Paragraphs>
  <TotalTime>75</TotalTime>
  <ScaleCrop>false</ScaleCrop>
  <LinksUpToDate>false</LinksUpToDate>
  <CharactersWithSpaces>1941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2026-02-04T09:00:00Z</dcterms:created>
  <dc:creator>Admin</dc:creator>
  <cp:lastModifiedBy>Vicos Сыркова</cp:lastModifiedBy>
  <dcterms:modified xsi:type="dcterms:W3CDTF">2026-03-01T08:55:06Z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3E5993671B3740ABB5351F6332F55C07_13</vt:lpwstr>
  </property>
</Properties>
</file>