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320A" w14:textId="77777777" w:rsidR="005F5FDD" w:rsidRDefault="004979DB" w:rsidP="006E2D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</w:t>
      </w:r>
      <w:r w:rsidR="00EB18D8" w:rsidRPr="00C45D69">
        <w:rPr>
          <w:rFonts w:ascii="Times New Roman" w:hAnsi="Times New Roman" w:cs="Times New Roman"/>
          <w:b/>
          <w:bCs/>
        </w:rPr>
        <w:t xml:space="preserve">ротонные ионные жидкости </w:t>
      </w:r>
      <w:r w:rsidR="008036DB">
        <w:rPr>
          <w:rFonts w:ascii="Times New Roman" w:hAnsi="Times New Roman" w:cs="Times New Roman"/>
          <w:b/>
          <w:bCs/>
        </w:rPr>
        <w:t>тройного</w:t>
      </w:r>
      <w:r w:rsidR="00EB18D8" w:rsidRPr="00C45D69">
        <w:rPr>
          <w:rFonts w:ascii="Times New Roman" w:hAnsi="Times New Roman" w:cs="Times New Roman"/>
          <w:b/>
          <w:bCs/>
        </w:rPr>
        <w:t xml:space="preserve"> назначения </w:t>
      </w:r>
    </w:p>
    <w:p w14:paraId="49D4C933" w14:textId="44D6B547" w:rsidR="005833E7" w:rsidRPr="00C45D69" w:rsidRDefault="00EB18D8" w:rsidP="006E2D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5D69">
        <w:rPr>
          <w:rFonts w:ascii="Times New Roman" w:hAnsi="Times New Roman" w:cs="Times New Roman"/>
          <w:b/>
          <w:bCs/>
        </w:rPr>
        <w:t xml:space="preserve">в </w:t>
      </w:r>
      <w:r w:rsidR="00E362C4" w:rsidRPr="00C45D69">
        <w:rPr>
          <w:rFonts w:ascii="Times New Roman" w:hAnsi="Times New Roman" w:cs="Times New Roman"/>
          <w:b/>
          <w:bCs/>
        </w:rPr>
        <w:t>синтезе замещённых 2-аминохинолинов</w:t>
      </w:r>
    </w:p>
    <w:p w14:paraId="38D1389E" w14:textId="135BF17A" w:rsidR="00E362C4" w:rsidRPr="001530BB" w:rsidRDefault="00636707" w:rsidP="006E2DD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6F4111">
        <w:rPr>
          <w:rFonts w:ascii="Times New Roman" w:hAnsi="Times New Roman" w:cs="Times New Roman"/>
          <w:b/>
          <w:bCs/>
          <w:i/>
          <w:iCs/>
        </w:rPr>
        <w:t>Шамухин Н.С.</w:t>
      </w:r>
      <w:r>
        <w:rPr>
          <w:rFonts w:ascii="Times New Roman" w:hAnsi="Times New Roman" w:cs="Times New Roman"/>
          <w:i/>
          <w:iCs/>
          <w:vertAlign w:val="superscript"/>
        </w:rPr>
        <w:t>1</w:t>
      </w:r>
      <w:r>
        <w:rPr>
          <w:rFonts w:ascii="Times New Roman" w:hAnsi="Times New Roman" w:cs="Times New Roman"/>
          <w:i/>
          <w:iCs/>
        </w:rPr>
        <w:t>, Тихонов Т.П.</w:t>
      </w:r>
      <w:r>
        <w:rPr>
          <w:rFonts w:ascii="Times New Roman" w:hAnsi="Times New Roman" w:cs="Times New Roman"/>
          <w:i/>
          <w:iCs/>
          <w:vertAlign w:val="superscript"/>
        </w:rPr>
        <w:t>2</w:t>
      </w:r>
      <w:r w:rsidR="001530BB">
        <w:rPr>
          <w:rFonts w:ascii="Times New Roman" w:eastAsia="Times New Roman" w:hAnsi="Times New Roman" w:cs="Times New Roman"/>
          <w:i/>
          <w:iCs/>
        </w:rPr>
        <w:t xml:space="preserve">, </w:t>
      </w:r>
      <w:r w:rsidR="008036DB" w:rsidRPr="00586D73">
        <w:rPr>
          <w:rFonts w:ascii="Times New Roman" w:eastAsia="Times New Roman" w:hAnsi="Times New Roman" w:cs="Times New Roman"/>
          <w:i/>
          <w:iCs/>
        </w:rPr>
        <w:t>Ратманова Н.К</w:t>
      </w:r>
      <w:r w:rsidR="00B4318F">
        <w:rPr>
          <w:rFonts w:ascii="Times New Roman" w:eastAsia="Times New Roman" w:hAnsi="Times New Roman" w:cs="Times New Roman"/>
          <w:i/>
          <w:iCs/>
        </w:rPr>
        <w:t>.</w:t>
      </w:r>
      <w:r w:rsidR="002802B7" w:rsidRPr="00AA757F">
        <w:rPr>
          <w:rFonts w:ascii="Times New Roman" w:eastAsia="Times New Roman" w:hAnsi="Times New Roman" w:cs="Times New Roman"/>
          <w:i/>
          <w:iCs/>
          <w:vertAlign w:val="superscript"/>
        </w:rPr>
        <w:t>2</w:t>
      </w:r>
      <w:r w:rsidR="00B4318F">
        <w:rPr>
          <w:rFonts w:ascii="Times New Roman" w:eastAsia="Times New Roman" w:hAnsi="Times New Roman" w:cs="Times New Roman"/>
          <w:i/>
          <w:iCs/>
        </w:rPr>
        <w:t>,</w:t>
      </w:r>
      <w:r w:rsidR="002802B7" w:rsidRPr="002802B7">
        <w:rPr>
          <w:rFonts w:ascii="Times New Roman" w:hAnsi="Times New Roman" w:cs="Times New Roman"/>
          <w:i/>
          <w:iCs/>
        </w:rPr>
        <w:t xml:space="preserve"> </w:t>
      </w:r>
      <w:r w:rsidR="002802B7">
        <w:rPr>
          <w:rFonts w:ascii="Times New Roman" w:hAnsi="Times New Roman" w:cs="Times New Roman"/>
          <w:i/>
          <w:iCs/>
        </w:rPr>
        <w:t>Иванова О.А.</w:t>
      </w:r>
      <w:r w:rsidR="008036DB">
        <w:rPr>
          <w:rFonts w:ascii="Times New Roman" w:eastAsia="Times New Roman" w:hAnsi="Times New Roman" w:cs="Times New Roman"/>
          <w:i/>
          <w:iCs/>
          <w:vertAlign w:val="superscript"/>
        </w:rPr>
        <w:t>2</w:t>
      </w:r>
      <w:r w:rsidR="00B4318F">
        <w:rPr>
          <w:rFonts w:ascii="Times New Roman" w:eastAsia="Times New Roman" w:hAnsi="Times New Roman" w:cs="Times New Roman"/>
          <w:i/>
          <w:iCs/>
        </w:rPr>
        <w:t>,</w:t>
      </w:r>
      <w:r w:rsidR="002802B7" w:rsidRPr="002802B7">
        <w:rPr>
          <w:rFonts w:ascii="Times New Roman" w:eastAsia="Times New Roman" w:hAnsi="Times New Roman" w:cs="Times New Roman"/>
          <w:i/>
          <w:iCs/>
        </w:rPr>
        <w:t xml:space="preserve"> </w:t>
      </w:r>
      <w:r w:rsidR="002802B7" w:rsidRPr="001530BB">
        <w:rPr>
          <w:rFonts w:ascii="Times New Roman" w:eastAsia="Times New Roman" w:hAnsi="Times New Roman" w:cs="Times New Roman"/>
          <w:i/>
          <w:iCs/>
        </w:rPr>
        <w:t>Андреев И.А</w:t>
      </w:r>
      <w:r w:rsidR="00B4318F">
        <w:rPr>
          <w:rFonts w:ascii="Times New Roman" w:eastAsia="Times New Roman" w:hAnsi="Times New Roman" w:cs="Times New Roman"/>
          <w:i/>
          <w:iCs/>
        </w:rPr>
        <w:t>.</w:t>
      </w:r>
      <w:r w:rsidR="002802B7">
        <w:rPr>
          <w:rFonts w:ascii="Times New Roman" w:hAnsi="Times New Roman" w:cs="Times New Roman"/>
          <w:i/>
          <w:iCs/>
          <w:vertAlign w:val="superscript"/>
        </w:rPr>
        <w:t>2</w:t>
      </w:r>
    </w:p>
    <w:p w14:paraId="38D425DD" w14:textId="7EB69A15" w:rsidR="00267742" w:rsidRPr="00267742" w:rsidRDefault="00267742" w:rsidP="006E2DD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Студент, 4 курс</w:t>
      </w:r>
      <w:r w:rsidR="001C0BEA">
        <w:rPr>
          <w:rFonts w:ascii="Times New Roman" w:hAnsi="Times New Roman" w:cs="Times New Roman"/>
          <w:i/>
          <w:iCs/>
        </w:rPr>
        <w:t xml:space="preserve"> специалитета</w:t>
      </w:r>
    </w:p>
    <w:p w14:paraId="261B74A0" w14:textId="1F3B4A24" w:rsidR="0022709C" w:rsidRPr="000E1F32" w:rsidRDefault="000E1F32" w:rsidP="006E2DD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000000"/>
          <w:vertAlign w:val="superscript"/>
        </w:rPr>
        <w:t>1</w:t>
      </w:r>
      <w:r w:rsidRPr="000E1F32">
        <w:rPr>
          <w:rFonts w:ascii="Times New Roman" w:eastAsia="Times New Roman" w:hAnsi="Times New Roman" w:cs="Times New Roman"/>
          <w:i/>
          <w:iCs/>
          <w:color w:val="000000"/>
        </w:rPr>
        <w:t>Российский химико-технологический университет им. Д.И. Менделеева, Москва, Россия</w:t>
      </w:r>
    </w:p>
    <w:p w14:paraId="40B4C4CC" w14:textId="6BF4C5B6" w:rsidR="0025257C" w:rsidRPr="00586D73" w:rsidRDefault="005B522C" w:rsidP="006E2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  <w:vertAlign w:val="superscript"/>
        </w:rPr>
        <w:t>2</w:t>
      </w:r>
      <w:r w:rsidR="0025257C" w:rsidRPr="00586D73">
        <w:rPr>
          <w:rFonts w:ascii="Times New Roman" w:eastAsia="Times New Roman" w:hAnsi="Times New Roman" w:cs="Times New Roman"/>
          <w:i/>
          <w:iCs/>
        </w:rPr>
        <w:t xml:space="preserve">Московский государственный университет имени М.В. Ломоносова, </w:t>
      </w:r>
      <w:r w:rsidR="0025257C" w:rsidRPr="00586D73">
        <w:rPr>
          <w:rFonts w:ascii="Times New Roman" w:eastAsia="Times New Roman" w:hAnsi="Times New Roman" w:cs="Times New Roman"/>
          <w:i/>
          <w:iCs/>
        </w:rPr>
        <w:br/>
        <w:t>Химический факультет, Москва, Россия</w:t>
      </w:r>
    </w:p>
    <w:p w14:paraId="3F566107" w14:textId="272CCAB1" w:rsidR="0025257C" w:rsidRPr="00310FDC" w:rsidRDefault="005B522C" w:rsidP="006E2D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val="en-US"/>
        </w:rPr>
      </w:pPr>
      <w:r w:rsidRPr="00936E4D">
        <w:rPr>
          <w:rFonts w:ascii="Times New Roman" w:eastAsia="Times New Roman" w:hAnsi="Times New Roman" w:cs="Times New Roman"/>
          <w:i/>
          <w:iCs/>
          <w:lang w:val="en-US"/>
        </w:rPr>
        <w:t>E-mail</w:t>
      </w:r>
      <w:r w:rsidR="0022709C" w:rsidRPr="0022709C">
        <w:rPr>
          <w:rFonts w:ascii="Times New Roman" w:eastAsia="Times New Roman" w:hAnsi="Times New Roman" w:cs="Times New Roman"/>
          <w:i/>
          <w:iCs/>
          <w:lang w:val="en-US"/>
        </w:rPr>
        <w:t>: shamukhin.kolya@mail.ru</w:t>
      </w:r>
    </w:p>
    <w:p w14:paraId="44E64664" w14:textId="471EFDAD" w:rsidR="00CF76B2" w:rsidRDefault="00D942A3" w:rsidP="006E2DD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586D73">
        <w:rPr>
          <w:rFonts w:ascii="Times New Roman" w:eastAsia="Times New Roman" w:hAnsi="Times New Roman" w:cs="Times New Roman"/>
          <w:i/>
        </w:rPr>
        <w:t>Протонные ионные жидкости</w:t>
      </w:r>
      <w:r w:rsidRPr="00586D73">
        <w:rPr>
          <w:rFonts w:ascii="Times New Roman" w:eastAsia="Times New Roman" w:hAnsi="Times New Roman" w:cs="Times New Roman"/>
        </w:rPr>
        <w:t xml:space="preserve"> (ПИЖ) – низкоплавкие органические соли, образованные кислотой и основанием </w:t>
      </w:r>
      <w:proofErr w:type="spellStart"/>
      <w:r w:rsidRPr="00586D73">
        <w:rPr>
          <w:rFonts w:ascii="Times New Roman" w:eastAsia="Times New Roman" w:hAnsi="Times New Roman" w:cs="Times New Roman"/>
        </w:rPr>
        <w:t>Брёнстеда</w:t>
      </w:r>
      <w:proofErr w:type="spellEnd"/>
      <w:r w:rsidRPr="00586D73">
        <w:rPr>
          <w:rFonts w:ascii="Times New Roman" w:eastAsia="Times New Roman" w:hAnsi="Times New Roman" w:cs="Times New Roman"/>
        </w:rPr>
        <w:t>.</w:t>
      </w:r>
      <w:r w:rsidRPr="00C45D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Недавно в </w:t>
      </w:r>
      <w:r w:rsidRPr="00F376A0">
        <w:rPr>
          <w:rFonts w:ascii="Times New Roman" w:eastAsia="Times New Roman" w:hAnsi="Times New Roman" w:cs="Times New Roman"/>
        </w:rPr>
        <w:t>нашей группе была разработана</w:t>
      </w:r>
      <w:r>
        <w:rPr>
          <w:rFonts w:ascii="Times New Roman" w:eastAsia="Times New Roman" w:hAnsi="Times New Roman" w:cs="Times New Roman"/>
        </w:rPr>
        <w:t xml:space="preserve"> новая концепция </w:t>
      </w:r>
      <w:r w:rsidRPr="00F376A0">
        <w:rPr>
          <w:rFonts w:ascii="Times New Roman" w:eastAsia="Times New Roman" w:hAnsi="Times New Roman" w:cs="Times New Roman"/>
          <w:b/>
        </w:rPr>
        <w:t>тройной роли ПИЖ</w:t>
      </w:r>
      <w:r w:rsidRPr="00F376A0">
        <w:rPr>
          <w:rFonts w:ascii="Times New Roman" w:eastAsia="Times New Roman" w:hAnsi="Times New Roman" w:cs="Times New Roman"/>
        </w:rPr>
        <w:t xml:space="preserve"> в органических превращениях [1, 2]</w:t>
      </w:r>
      <w:r w:rsidR="00431C71" w:rsidRPr="009D33F5">
        <w:rPr>
          <w:rFonts w:ascii="Times New Roman" w:eastAsia="Times New Roman" w:hAnsi="Times New Roman" w:cs="Times New Roman"/>
        </w:rPr>
        <w:t>, выступающей в качестве</w:t>
      </w:r>
      <w:r w:rsidR="00431C71" w:rsidRPr="00F376A0">
        <w:rPr>
          <w:rFonts w:ascii="Times New Roman" w:eastAsia="Times New Roman" w:hAnsi="Times New Roman" w:cs="Times New Roman"/>
          <w:b/>
          <w:bCs/>
        </w:rPr>
        <w:t xml:space="preserve"> </w:t>
      </w:r>
      <w:r w:rsidRPr="00F376A0">
        <w:rPr>
          <w:rFonts w:ascii="Times New Roman" w:eastAsia="Times New Roman" w:hAnsi="Times New Roman" w:cs="Times New Roman"/>
          <w:b/>
          <w:bCs/>
        </w:rPr>
        <w:t>катализатора, источника нуклеофила и растворителя</w:t>
      </w:r>
      <w:r w:rsidRPr="00F376A0">
        <w:rPr>
          <w:rFonts w:ascii="Times New Roman" w:eastAsia="Times New Roman" w:hAnsi="Times New Roman" w:cs="Times New Roman"/>
        </w:rPr>
        <w:t>.</w:t>
      </w:r>
      <w:r w:rsidRPr="00F376A0">
        <w:rPr>
          <w:rFonts w:ascii="Times New Roman" w:hAnsi="Times New Roman" w:cs="Times New Roman"/>
        </w:rPr>
        <w:t xml:space="preserve"> В</w:t>
      </w:r>
      <w:r w:rsidRPr="00F376A0">
        <w:rPr>
          <w:rFonts w:ascii="Times New Roman" w:eastAsia="Times New Roman" w:hAnsi="Times New Roman" w:cs="Times New Roman"/>
        </w:rPr>
        <w:t xml:space="preserve"> данной работе мы предлагаем использовать аналогичный подход для получения замещённых 2-аминохинолинов </w:t>
      </w:r>
      <w:r w:rsidRPr="00F376A0">
        <w:rPr>
          <w:rFonts w:ascii="Times New Roman" w:eastAsia="Times New Roman" w:hAnsi="Times New Roman" w:cs="Times New Roman"/>
          <w:b/>
          <w:bCs/>
        </w:rPr>
        <w:t>2</w:t>
      </w:r>
      <w:r w:rsidRPr="00F376A0">
        <w:rPr>
          <w:rFonts w:ascii="Times New Roman" w:eastAsia="Times New Roman" w:hAnsi="Times New Roman" w:cs="Times New Roman"/>
        </w:rPr>
        <w:t xml:space="preserve"> из синтетически доступных </w:t>
      </w:r>
      <w:r w:rsidRPr="00F376A0">
        <w:rPr>
          <w:rFonts w:ascii="Times New Roman" w:hAnsi="Times New Roman" w:cs="Times New Roman"/>
        </w:rPr>
        <w:t xml:space="preserve">2-оксо-1-тозил-1,2-дигидрохинолинов </w:t>
      </w:r>
      <w:r w:rsidRPr="00F376A0">
        <w:rPr>
          <w:rFonts w:ascii="Times New Roman" w:hAnsi="Times New Roman" w:cs="Times New Roman"/>
          <w:b/>
          <w:bCs/>
        </w:rPr>
        <w:t>1</w:t>
      </w:r>
      <w:r w:rsidRPr="00F376A0">
        <w:rPr>
          <w:rFonts w:ascii="Times New Roman" w:hAnsi="Times New Roman" w:cs="Times New Roman"/>
        </w:rPr>
        <w:t xml:space="preserve"> и нестехиометрических ПИЖ, образованных </w:t>
      </w:r>
      <w:r w:rsidR="00E26D11" w:rsidRPr="009D33F5">
        <w:rPr>
          <w:rFonts w:ascii="Times New Roman" w:hAnsi="Times New Roman" w:cs="Times New Roman"/>
        </w:rPr>
        <w:t>первичным или</w:t>
      </w:r>
      <w:r w:rsidR="00386A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вторичным амином и </w:t>
      </w:r>
      <w:r w:rsidRPr="008B2761">
        <w:rPr>
          <w:rFonts w:ascii="Times New Roman" w:hAnsi="Times New Roman" w:cs="Times New Roman"/>
        </w:rPr>
        <w:t>слабой органической</w:t>
      </w:r>
      <w:r>
        <w:rPr>
          <w:rFonts w:ascii="Times New Roman" w:hAnsi="Times New Roman" w:cs="Times New Roman"/>
        </w:rPr>
        <w:t xml:space="preserve"> </w:t>
      </w:r>
      <w:r w:rsidRPr="00F376A0">
        <w:rPr>
          <w:rFonts w:ascii="Times New Roman" w:hAnsi="Times New Roman" w:cs="Times New Roman"/>
        </w:rPr>
        <w:t xml:space="preserve">кислотой. Особенностью данных ПИЖ является </w:t>
      </w:r>
      <w:r>
        <w:rPr>
          <w:rFonts w:ascii="Times New Roman" w:hAnsi="Times New Roman" w:cs="Times New Roman"/>
        </w:rPr>
        <w:t xml:space="preserve">их способность </w:t>
      </w:r>
      <w:r w:rsidRPr="00F376A0">
        <w:rPr>
          <w:rFonts w:ascii="Times New Roman" w:hAnsi="Times New Roman" w:cs="Times New Roman"/>
        </w:rPr>
        <w:t>к частичной обратимой диссоциации</w:t>
      </w:r>
      <w:r>
        <w:rPr>
          <w:rFonts w:ascii="Times New Roman" w:hAnsi="Times New Roman" w:cs="Times New Roman"/>
        </w:rPr>
        <w:t xml:space="preserve"> при нагревании</w:t>
      </w:r>
      <w:r w:rsidRPr="00F376A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приводящей </w:t>
      </w:r>
      <w:r w:rsidR="008B2761" w:rsidRPr="008B2761">
        <w:rPr>
          <w:rFonts w:ascii="Times New Roman" w:hAnsi="Times New Roman" w:cs="Times New Roman"/>
        </w:rPr>
        <w:t xml:space="preserve">к </w:t>
      </w:r>
      <w:r w:rsidRPr="008B2761">
        <w:rPr>
          <w:rFonts w:ascii="Times New Roman" w:hAnsi="Times New Roman" w:cs="Times New Roman"/>
        </w:rPr>
        <w:t>образованию</w:t>
      </w:r>
      <w:r w:rsidRPr="00F376A0">
        <w:rPr>
          <w:rFonts w:ascii="Times New Roman" w:hAnsi="Times New Roman" w:cs="Times New Roman"/>
        </w:rPr>
        <w:t xml:space="preserve"> в смеси равновесных количеств свободного амина, выступающего в роли нуклеофила. Нагревание 0.75 М растворов 1,2-дигидрохинолин-2-онов </w:t>
      </w:r>
      <w:r w:rsidRPr="00F376A0">
        <w:rPr>
          <w:rFonts w:ascii="Times New Roman" w:hAnsi="Times New Roman" w:cs="Times New Roman"/>
          <w:b/>
          <w:bCs/>
        </w:rPr>
        <w:t>1</w:t>
      </w:r>
      <w:r w:rsidRPr="00F376A0">
        <w:rPr>
          <w:rFonts w:ascii="Times New Roman" w:hAnsi="Times New Roman" w:cs="Times New Roman"/>
        </w:rPr>
        <w:t xml:space="preserve"> в соответствующих ПИЖ при 100–120 </w:t>
      </w:r>
      <w:r w:rsidRPr="00FA4551">
        <w:rPr>
          <w:rFonts w:ascii="Times New Roman" w:hAnsi="Times New Roman" w:cs="Times New Roman"/>
        </w:rPr>
        <w:t>°</w:t>
      </w:r>
      <w:r w:rsidRPr="00FA4551">
        <w:rPr>
          <w:rFonts w:ascii="Times New Roman" w:hAnsi="Times New Roman" w:cs="Times New Roman"/>
          <w:lang w:val="en-US"/>
        </w:rPr>
        <w:t>C</w:t>
      </w:r>
      <w:r w:rsidRPr="00F376A0">
        <w:rPr>
          <w:rFonts w:ascii="Times New Roman" w:hAnsi="Times New Roman" w:cs="Times New Roman"/>
        </w:rPr>
        <w:t xml:space="preserve"> позволяет вводить фрагмент вторичного амина во 2-ое положение </w:t>
      </w:r>
      <w:proofErr w:type="spellStart"/>
      <w:r w:rsidRPr="00F376A0">
        <w:rPr>
          <w:rFonts w:ascii="Times New Roman" w:hAnsi="Times New Roman" w:cs="Times New Roman"/>
        </w:rPr>
        <w:t>хинолинового</w:t>
      </w:r>
      <w:proofErr w:type="spellEnd"/>
      <w:r w:rsidRPr="00F376A0">
        <w:rPr>
          <w:rFonts w:ascii="Times New Roman" w:hAnsi="Times New Roman" w:cs="Times New Roman"/>
        </w:rPr>
        <w:t xml:space="preserve"> цикла с хорошими выходами. Среди достоинств разработанного метода синтеза важных с точки зрения биоактивных свойств 2-аминохинолинов [3]</w:t>
      </w:r>
      <w:r>
        <w:rPr>
          <w:rFonts w:ascii="Times New Roman" w:hAnsi="Times New Roman" w:cs="Times New Roman"/>
        </w:rPr>
        <w:t xml:space="preserve"> </w:t>
      </w:r>
      <w:r w:rsidRPr="008B2761">
        <w:rPr>
          <w:rFonts w:ascii="Times New Roman" w:hAnsi="Times New Roman" w:cs="Times New Roman"/>
        </w:rPr>
        <w:t>отметим модульный</w:t>
      </w:r>
      <w:r w:rsidRPr="00F376A0">
        <w:rPr>
          <w:rFonts w:ascii="Times New Roman" w:hAnsi="Times New Roman" w:cs="Times New Roman"/>
        </w:rPr>
        <w:t xml:space="preserve"> характер</w:t>
      </w:r>
      <w:r w:rsidRPr="009F1AF2">
        <w:rPr>
          <w:rFonts w:ascii="Times New Roman" w:hAnsi="Times New Roman" w:cs="Times New Roman"/>
        </w:rPr>
        <w:t xml:space="preserve"> сборки и способность ПИЖ выступать </w:t>
      </w:r>
      <w:r w:rsidR="00014ADB" w:rsidRPr="00014ADB">
        <w:rPr>
          <w:rFonts w:ascii="Times New Roman" w:hAnsi="Times New Roman" w:cs="Times New Roman"/>
        </w:rPr>
        <w:t>стабильными и удобными</w:t>
      </w:r>
      <w:r w:rsidR="00014ADB">
        <w:rPr>
          <w:rFonts w:ascii="Times New Roman" w:hAnsi="Times New Roman" w:cs="Times New Roman"/>
        </w:rPr>
        <w:t xml:space="preserve"> </w:t>
      </w:r>
      <w:r w:rsidRPr="009F1AF2">
        <w:rPr>
          <w:rFonts w:ascii="Times New Roman" w:hAnsi="Times New Roman" w:cs="Times New Roman"/>
        </w:rPr>
        <w:t>суррогатами летучих аминов. Данный протокол относится к методологии зелёной химии за счёт использования экологически безопасных регенерируемых ПИЖ вместо органических раствори</w:t>
      </w:r>
      <w:r>
        <w:rPr>
          <w:rFonts w:ascii="Times New Roman" w:hAnsi="Times New Roman" w:cs="Times New Roman"/>
        </w:rPr>
        <w:t>телей.</w:t>
      </w:r>
    </w:p>
    <w:p w14:paraId="180A82D4" w14:textId="5ABA7FB4" w:rsidR="00D83108" w:rsidRPr="00960C32" w:rsidRDefault="00B14215" w:rsidP="00D83108">
      <w:p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FC21241" wp14:editId="713FFCA2">
            <wp:extent cx="5831840" cy="3045460"/>
            <wp:effectExtent l="0" t="0" r="0" b="2540"/>
            <wp:docPr id="173041717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417173" name="Рисунок 17304171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32940" w14:textId="373F07B8" w:rsidR="00DC78C9" w:rsidRDefault="004B56B4" w:rsidP="005F00E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 1</w:t>
      </w:r>
      <w:r w:rsidR="00D44398">
        <w:rPr>
          <w:rFonts w:ascii="Times New Roman" w:hAnsi="Times New Roman" w:cs="Times New Roman"/>
        </w:rPr>
        <w:t xml:space="preserve">. </w:t>
      </w:r>
      <w:r w:rsidR="00E418D5">
        <w:rPr>
          <w:rFonts w:ascii="Times New Roman" w:hAnsi="Times New Roman" w:cs="Times New Roman"/>
        </w:rPr>
        <w:t xml:space="preserve">Протонные ионные жидкости </w:t>
      </w:r>
      <w:r w:rsidR="00A700A5">
        <w:rPr>
          <w:rFonts w:ascii="Times New Roman" w:hAnsi="Times New Roman" w:cs="Times New Roman"/>
        </w:rPr>
        <w:t>в синтезе 2-аминохинолинов</w:t>
      </w:r>
    </w:p>
    <w:p w14:paraId="0276744B" w14:textId="2C2F1A5D" w:rsidR="00C94D90" w:rsidRPr="00C46BEC" w:rsidRDefault="00C46BEC" w:rsidP="00C46BEC">
      <w:pPr>
        <w:spacing w:after="0" w:line="20" w:lineRule="atLeast"/>
        <w:jc w:val="center"/>
        <w:rPr>
          <w:rFonts w:ascii="Times New Roman" w:eastAsia="Times New Roman" w:hAnsi="Times New Roman" w:cs="Times New Roman"/>
          <w:i/>
          <w:iCs/>
        </w:rPr>
      </w:pPr>
      <w:r w:rsidRPr="00C46BEC">
        <w:rPr>
          <w:rFonts w:ascii="Times New Roman" w:eastAsia="Times New Roman" w:hAnsi="Times New Roman" w:cs="Times New Roman"/>
          <w:i/>
          <w:iCs/>
        </w:rPr>
        <w:t>Работа выполнена при финансовой поддержке РНФ (грант 25-73-20019).</w:t>
      </w:r>
    </w:p>
    <w:p w14:paraId="61B13457" w14:textId="0F0D66FE" w:rsidR="00DC78C9" w:rsidRDefault="00DC78C9" w:rsidP="00DE0489">
      <w:pPr>
        <w:spacing w:after="0" w:line="20" w:lineRule="atLeast"/>
        <w:jc w:val="center"/>
        <w:rPr>
          <w:rFonts w:ascii="Times New Roman" w:hAnsi="Times New Roman" w:cs="Times New Roman"/>
        </w:rPr>
      </w:pPr>
      <w:r w:rsidRPr="003F1BC7">
        <w:rPr>
          <w:rFonts w:ascii="Times New Roman" w:eastAsia="Times New Roman" w:hAnsi="Times New Roman" w:cs="Times New Roman"/>
          <w:b/>
          <w:bCs/>
        </w:rPr>
        <w:t>Литература</w:t>
      </w:r>
    </w:p>
    <w:p w14:paraId="4B94B291" w14:textId="3C2D0EA5" w:rsidR="00825009" w:rsidRDefault="00825009" w:rsidP="005F00E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val="en-US"/>
        </w:rPr>
      </w:pPr>
      <w:r w:rsidRPr="008D4636">
        <w:rPr>
          <w:rFonts w:ascii="Times New Roman" w:eastAsia="Times New Roman" w:hAnsi="Times New Roman" w:cs="Times New Roman"/>
        </w:rPr>
        <w:t>1.</w:t>
      </w:r>
      <w:r w:rsidR="004E44E9" w:rsidRPr="008D4636">
        <w:rPr>
          <w:rFonts w:ascii="Times New Roman" w:eastAsia="Times New Roman" w:hAnsi="Times New Roman" w:cs="Times New Roman"/>
          <w:bCs/>
          <w:color w:val="222222"/>
        </w:rPr>
        <w:t xml:space="preserve"> </w:t>
      </w:r>
      <w:r w:rsidR="00611302" w:rsidRPr="00586D73">
        <w:rPr>
          <w:rFonts w:ascii="Times New Roman" w:eastAsia="Times New Roman" w:hAnsi="Times New Roman" w:cs="Times New Roman"/>
          <w:bCs/>
          <w:color w:val="222222"/>
          <w:lang w:val="en-US"/>
        </w:rPr>
        <w:t>Andreev</w:t>
      </w:r>
      <w:r w:rsidR="00611302" w:rsidRPr="008D4636">
        <w:rPr>
          <w:rFonts w:ascii="Times New Roman" w:eastAsia="Times New Roman" w:hAnsi="Times New Roman" w:cs="Times New Roman"/>
          <w:bCs/>
          <w:color w:val="222222"/>
        </w:rPr>
        <w:t xml:space="preserve"> </w:t>
      </w:r>
      <w:r w:rsidRPr="00586D73">
        <w:rPr>
          <w:rFonts w:ascii="Times New Roman" w:eastAsia="Times New Roman" w:hAnsi="Times New Roman" w:cs="Times New Roman"/>
          <w:bCs/>
          <w:color w:val="222222"/>
          <w:lang w:val="en-US"/>
        </w:rPr>
        <w:t>I</w:t>
      </w:r>
      <w:r w:rsidRPr="008D4636">
        <w:rPr>
          <w:rFonts w:ascii="Times New Roman" w:eastAsia="Times New Roman" w:hAnsi="Times New Roman" w:cs="Times New Roman"/>
          <w:bCs/>
          <w:color w:val="222222"/>
        </w:rPr>
        <w:t>.</w:t>
      </w:r>
      <w:r w:rsidR="00A70DC1" w:rsidRPr="00A70DC1">
        <w:rPr>
          <w:rFonts w:ascii="Times New Roman" w:eastAsia="Times New Roman" w:hAnsi="Times New Roman" w:cs="Times New Roman"/>
          <w:bCs/>
          <w:color w:val="222222"/>
        </w:rPr>
        <w:t xml:space="preserve"> </w:t>
      </w:r>
      <w:r w:rsidRPr="00586D73">
        <w:rPr>
          <w:rFonts w:ascii="Times New Roman" w:eastAsia="Times New Roman" w:hAnsi="Times New Roman" w:cs="Times New Roman"/>
          <w:bCs/>
          <w:color w:val="222222"/>
          <w:lang w:val="en-US"/>
        </w:rPr>
        <w:t>A</w:t>
      </w:r>
      <w:r w:rsidRPr="008D4636">
        <w:rPr>
          <w:rFonts w:ascii="Times New Roman" w:eastAsia="Times New Roman" w:hAnsi="Times New Roman" w:cs="Times New Roman"/>
          <w:bCs/>
          <w:color w:val="222222"/>
        </w:rPr>
        <w:t xml:space="preserve">., </w:t>
      </w:r>
      <w:r w:rsidRPr="00586D73">
        <w:rPr>
          <w:rFonts w:ascii="Times New Roman" w:eastAsia="Times New Roman" w:hAnsi="Times New Roman" w:cs="Times New Roman"/>
          <w:color w:val="222222"/>
          <w:lang w:val="en-US"/>
        </w:rPr>
        <w:t>et</w:t>
      </w:r>
      <w:r w:rsidRPr="008D4636">
        <w:rPr>
          <w:rFonts w:ascii="Times New Roman" w:eastAsia="Times New Roman" w:hAnsi="Times New Roman" w:cs="Times New Roman"/>
          <w:color w:val="222222"/>
        </w:rPr>
        <w:t xml:space="preserve"> </w:t>
      </w:r>
      <w:r w:rsidRPr="00586D73">
        <w:rPr>
          <w:rFonts w:ascii="Times New Roman" w:eastAsia="Times New Roman" w:hAnsi="Times New Roman" w:cs="Times New Roman"/>
          <w:color w:val="222222"/>
          <w:lang w:val="en-US"/>
        </w:rPr>
        <w:t>al</w:t>
      </w:r>
      <w:r w:rsidRPr="008D4636">
        <w:rPr>
          <w:rFonts w:ascii="Times New Roman" w:eastAsia="Times New Roman" w:hAnsi="Times New Roman" w:cs="Times New Roman"/>
          <w:color w:val="222222"/>
        </w:rPr>
        <w:t xml:space="preserve">. </w:t>
      </w:r>
      <w:r w:rsidRPr="00586D73">
        <w:rPr>
          <w:rFonts w:ascii="Times New Roman" w:eastAsia="Times New Roman" w:hAnsi="Times New Roman" w:cs="Times New Roman"/>
          <w:color w:val="222222"/>
          <w:lang w:val="en-US"/>
        </w:rPr>
        <w:t>Protic</w:t>
      </w:r>
      <w:r w:rsidRPr="00586D73">
        <w:rPr>
          <w:rFonts w:ascii="Times New Roman" w:eastAsia="Times New Roman" w:hAnsi="Times New Roman" w:cs="Times New Roman"/>
          <w:color w:val="222222"/>
          <w:lang w:val="en-GB"/>
        </w:rPr>
        <w:t xml:space="preserve"> </w:t>
      </w:r>
      <w:r w:rsidRPr="00586D73">
        <w:rPr>
          <w:rFonts w:ascii="Times New Roman" w:eastAsia="Times New Roman" w:hAnsi="Times New Roman" w:cs="Times New Roman"/>
          <w:color w:val="222222"/>
          <w:lang w:val="en-US"/>
        </w:rPr>
        <w:t>Ionic</w:t>
      </w:r>
      <w:r w:rsidRPr="00586D73">
        <w:rPr>
          <w:rFonts w:ascii="Times New Roman" w:eastAsia="Times New Roman" w:hAnsi="Times New Roman" w:cs="Times New Roman"/>
          <w:color w:val="222222"/>
          <w:lang w:val="en-GB"/>
        </w:rPr>
        <w:t xml:space="preserve"> </w:t>
      </w:r>
      <w:r w:rsidRPr="00586D73">
        <w:rPr>
          <w:rFonts w:ascii="Times New Roman" w:eastAsia="Times New Roman" w:hAnsi="Times New Roman" w:cs="Times New Roman"/>
          <w:color w:val="222222"/>
          <w:lang w:val="en-US"/>
        </w:rPr>
        <w:t>Liquid</w:t>
      </w:r>
      <w:r w:rsidRPr="00586D73">
        <w:rPr>
          <w:rFonts w:ascii="Times New Roman" w:eastAsia="Times New Roman" w:hAnsi="Times New Roman" w:cs="Times New Roman"/>
          <w:color w:val="222222"/>
          <w:lang w:val="en-GB"/>
        </w:rPr>
        <w:t xml:space="preserve"> </w:t>
      </w:r>
      <w:r w:rsidRPr="00586D73">
        <w:rPr>
          <w:rFonts w:ascii="Times New Roman" w:eastAsia="Times New Roman" w:hAnsi="Times New Roman" w:cs="Times New Roman"/>
          <w:color w:val="222222"/>
          <w:lang w:val="en-US"/>
        </w:rPr>
        <w:t>as</w:t>
      </w:r>
      <w:r w:rsidRPr="00586D73">
        <w:rPr>
          <w:rFonts w:ascii="Times New Roman" w:eastAsia="Times New Roman" w:hAnsi="Times New Roman" w:cs="Times New Roman"/>
          <w:color w:val="222222"/>
          <w:lang w:val="en-GB"/>
        </w:rPr>
        <w:t xml:space="preserve"> </w:t>
      </w:r>
      <w:r w:rsidRPr="00586D73">
        <w:rPr>
          <w:rFonts w:ascii="Times New Roman" w:eastAsia="Times New Roman" w:hAnsi="Times New Roman" w:cs="Times New Roman"/>
          <w:color w:val="222222"/>
          <w:lang w:val="en-US"/>
        </w:rPr>
        <w:t>Reagent</w:t>
      </w:r>
      <w:r w:rsidRPr="00586D73">
        <w:rPr>
          <w:rFonts w:ascii="Times New Roman" w:eastAsia="Times New Roman" w:hAnsi="Times New Roman" w:cs="Times New Roman"/>
          <w:color w:val="222222"/>
          <w:lang w:val="en-GB"/>
        </w:rPr>
        <w:t xml:space="preserve">, </w:t>
      </w:r>
      <w:r w:rsidRPr="00586D73">
        <w:rPr>
          <w:rFonts w:ascii="Times New Roman" w:eastAsia="Times New Roman" w:hAnsi="Times New Roman" w:cs="Times New Roman"/>
          <w:color w:val="222222"/>
          <w:lang w:val="en-US"/>
        </w:rPr>
        <w:t>Catalyst</w:t>
      </w:r>
      <w:r w:rsidRPr="00586D73">
        <w:rPr>
          <w:rFonts w:ascii="Times New Roman" w:eastAsia="Times New Roman" w:hAnsi="Times New Roman" w:cs="Times New Roman"/>
          <w:color w:val="222222"/>
          <w:lang w:val="en-GB"/>
        </w:rPr>
        <w:t xml:space="preserve">, </w:t>
      </w:r>
      <w:r w:rsidRPr="00586D73">
        <w:rPr>
          <w:rFonts w:ascii="Times New Roman" w:eastAsia="Times New Roman" w:hAnsi="Times New Roman" w:cs="Times New Roman"/>
          <w:color w:val="222222"/>
          <w:lang w:val="en-US"/>
        </w:rPr>
        <w:t>and</w:t>
      </w:r>
      <w:r w:rsidRPr="00586D73">
        <w:rPr>
          <w:rFonts w:ascii="Times New Roman" w:eastAsia="Times New Roman" w:hAnsi="Times New Roman" w:cs="Times New Roman"/>
          <w:color w:val="222222"/>
          <w:lang w:val="en-GB"/>
        </w:rPr>
        <w:t xml:space="preserve"> </w:t>
      </w:r>
      <w:r w:rsidRPr="00586D73">
        <w:rPr>
          <w:rFonts w:ascii="Times New Roman" w:eastAsia="Times New Roman" w:hAnsi="Times New Roman" w:cs="Times New Roman"/>
          <w:color w:val="222222"/>
          <w:lang w:val="en-US"/>
        </w:rPr>
        <w:t>Solvent</w:t>
      </w:r>
      <w:r w:rsidRPr="00586D73">
        <w:rPr>
          <w:rFonts w:ascii="Times New Roman" w:eastAsia="Times New Roman" w:hAnsi="Times New Roman" w:cs="Times New Roman"/>
          <w:color w:val="222222"/>
          <w:lang w:val="en-GB"/>
        </w:rPr>
        <w:t>: 1</w:t>
      </w:r>
      <w:r w:rsidRPr="00586D73">
        <w:rPr>
          <w:rFonts w:ascii="Times New Roman" w:eastAsia="Times New Roman" w:hAnsi="Times New Roman" w:cs="Times New Roman"/>
          <w:color w:val="222222"/>
          <w:lang w:val="en-GB"/>
        </w:rPr>
        <w:noBreakHyphen/>
      </w:r>
      <w:r w:rsidRPr="00586D73">
        <w:rPr>
          <w:rFonts w:ascii="Times New Roman" w:eastAsia="Times New Roman" w:hAnsi="Times New Roman" w:cs="Times New Roman"/>
          <w:color w:val="222222"/>
          <w:lang w:val="en-US"/>
        </w:rPr>
        <w:t>Methylimidazolium</w:t>
      </w:r>
      <w:r w:rsidRPr="00586D73">
        <w:rPr>
          <w:rFonts w:ascii="Times New Roman" w:eastAsia="Times New Roman" w:hAnsi="Times New Roman" w:cs="Times New Roman"/>
          <w:color w:val="222222"/>
          <w:lang w:val="en-GB"/>
        </w:rPr>
        <w:t xml:space="preserve"> </w:t>
      </w:r>
      <w:r w:rsidRPr="00586D73">
        <w:rPr>
          <w:rFonts w:ascii="Times New Roman" w:eastAsia="Times New Roman" w:hAnsi="Times New Roman" w:cs="Times New Roman"/>
          <w:color w:val="222222"/>
          <w:lang w:val="en-US"/>
        </w:rPr>
        <w:t>Thiocyanate</w:t>
      </w:r>
      <w:r w:rsidR="004C0E9E" w:rsidRPr="004C0E9E">
        <w:rPr>
          <w:rFonts w:ascii="Times New Roman" w:eastAsia="Times New Roman" w:hAnsi="Times New Roman" w:cs="Times New Roman"/>
          <w:color w:val="222222"/>
          <w:lang w:val="en-US"/>
        </w:rPr>
        <w:t xml:space="preserve"> /</w:t>
      </w:r>
      <w:r w:rsidRPr="00586D73">
        <w:rPr>
          <w:rFonts w:ascii="Times New Roman" w:eastAsia="Times New Roman" w:hAnsi="Times New Roman" w:cs="Times New Roman"/>
          <w:color w:val="222222"/>
          <w:lang w:val="en-US"/>
        </w:rPr>
        <w:t>/</w:t>
      </w:r>
      <w:r w:rsidR="004C0E9E" w:rsidRPr="004C0E9E">
        <w:rPr>
          <w:rFonts w:ascii="Times New Roman" w:eastAsia="Times New Roman" w:hAnsi="Times New Roman" w:cs="Times New Roman"/>
          <w:color w:val="222222"/>
          <w:lang w:val="en-US"/>
        </w:rPr>
        <w:t xml:space="preserve"> </w:t>
      </w:r>
      <w:proofErr w:type="spellStart"/>
      <w:r w:rsidRPr="00586D73">
        <w:rPr>
          <w:rFonts w:ascii="Times New Roman" w:eastAsia="Times New Roman" w:hAnsi="Times New Roman" w:cs="Times New Roman"/>
          <w:color w:val="222222"/>
          <w:lang w:val="en-US"/>
        </w:rPr>
        <w:t>Angew</w:t>
      </w:r>
      <w:proofErr w:type="spellEnd"/>
      <w:r w:rsidRPr="00586D73">
        <w:rPr>
          <w:rFonts w:ascii="Times New Roman" w:eastAsia="Times New Roman" w:hAnsi="Times New Roman" w:cs="Times New Roman"/>
          <w:color w:val="222222"/>
          <w:lang w:val="en-US"/>
        </w:rPr>
        <w:t>. Chem.</w:t>
      </w:r>
      <w:r w:rsidR="00605048">
        <w:rPr>
          <w:rFonts w:ascii="Times New Roman" w:eastAsia="Times New Roman" w:hAnsi="Times New Roman" w:cs="Times New Roman"/>
          <w:color w:val="222222"/>
          <w:lang w:val="en-US"/>
        </w:rPr>
        <w:t>,</w:t>
      </w:r>
      <w:r w:rsidRPr="00586D73">
        <w:rPr>
          <w:rFonts w:ascii="Times New Roman" w:eastAsia="Times New Roman" w:hAnsi="Times New Roman" w:cs="Times New Roman"/>
          <w:color w:val="222222"/>
          <w:lang w:val="en-US"/>
        </w:rPr>
        <w:t xml:space="preserve"> Int. Ed. </w:t>
      </w:r>
      <w:r w:rsidR="00792A7D" w:rsidRPr="00586D73">
        <w:rPr>
          <w:rFonts w:ascii="Times New Roman" w:eastAsia="Times New Roman" w:hAnsi="Times New Roman" w:cs="Times New Roman"/>
          <w:color w:val="222222"/>
          <w:lang w:val="en-US"/>
        </w:rPr>
        <w:t>2021</w:t>
      </w:r>
      <w:r w:rsidR="00792A7D" w:rsidRPr="0097537C">
        <w:rPr>
          <w:rFonts w:ascii="Times New Roman" w:eastAsia="Times New Roman" w:hAnsi="Times New Roman" w:cs="Times New Roman"/>
          <w:color w:val="222222"/>
          <w:lang w:val="en-US"/>
        </w:rPr>
        <w:t>.</w:t>
      </w:r>
      <w:r w:rsidR="00DC6179">
        <w:rPr>
          <w:rFonts w:ascii="Times New Roman" w:eastAsia="Times New Roman" w:hAnsi="Times New Roman" w:cs="Times New Roman"/>
          <w:color w:val="222222"/>
          <w:lang w:val="en-US"/>
        </w:rPr>
        <w:t xml:space="preserve"> </w:t>
      </w:r>
      <w:r w:rsidRPr="00586D73">
        <w:rPr>
          <w:rFonts w:ascii="Times New Roman" w:eastAsia="Times New Roman" w:hAnsi="Times New Roman" w:cs="Times New Roman"/>
          <w:color w:val="222222"/>
          <w:lang w:val="en-US"/>
        </w:rPr>
        <w:t>V</w:t>
      </w:r>
      <w:r w:rsidR="00792A7D">
        <w:rPr>
          <w:rFonts w:ascii="Times New Roman" w:eastAsia="Times New Roman" w:hAnsi="Times New Roman" w:cs="Times New Roman"/>
          <w:color w:val="222222"/>
          <w:lang w:val="en-US"/>
        </w:rPr>
        <w:t>ol</w:t>
      </w:r>
      <w:r w:rsidRPr="00586D73">
        <w:rPr>
          <w:rFonts w:ascii="Times New Roman" w:eastAsia="Times New Roman" w:hAnsi="Times New Roman" w:cs="Times New Roman"/>
          <w:color w:val="222222"/>
          <w:lang w:val="en-US"/>
        </w:rPr>
        <w:t>.</w:t>
      </w:r>
      <w:r w:rsidR="00792A7D">
        <w:rPr>
          <w:rFonts w:ascii="Times New Roman" w:eastAsia="Times New Roman" w:hAnsi="Times New Roman" w:cs="Times New Roman"/>
          <w:color w:val="222222"/>
          <w:lang w:val="en-US"/>
        </w:rPr>
        <w:t xml:space="preserve"> </w:t>
      </w:r>
      <w:r w:rsidRPr="00586D73">
        <w:rPr>
          <w:rFonts w:ascii="Times New Roman" w:eastAsia="Times New Roman" w:hAnsi="Times New Roman" w:cs="Times New Roman"/>
          <w:color w:val="222222"/>
          <w:lang w:val="en-US"/>
        </w:rPr>
        <w:t>60</w:t>
      </w:r>
      <w:r w:rsidR="00792A7D">
        <w:rPr>
          <w:rFonts w:ascii="Times New Roman" w:eastAsia="Times New Roman" w:hAnsi="Times New Roman" w:cs="Times New Roman"/>
          <w:color w:val="222222"/>
          <w:lang w:val="en-US"/>
        </w:rPr>
        <w:t>.</w:t>
      </w:r>
      <w:r w:rsidRPr="00586D73">
        <w:rPr>
          <w:rFonts w:ascii="Times New Roman" w:eastAsia="Times New Roman" w:hAnsi="Times New Roman" w:cs="Times New Roman"/>
          <w:color w:val="222222"/>
          <w:lang w:val="en-US"/>
        </w:rPr>
        <w:t xml:space="preserve"> P.</w:t>
      </w:r>
      <w:r w:rsidR="00792A7D">
        <w:rPr>
          <w:rFonts w:ascii="Times New Roman" w:eastAsia="Times New Roman" w:hAnsi="Times New Roman" w:cs="Times New Roman"/>
          <w:color w:val="222222"/>
          <w:lang w:val="en-US"/>
        </w:rPr>
        <w:t xml:space="preserve"> </w:t>
      </w:r>
      <w:r w:rsidRPr="00586D73">
        <w:rPr>
          <w:rFonts w:ascii="Times New Roman" w:eastAsia="Times New Roman" w:hAnsi="Times New Roman" w:cs="Times New Roman"/>
          <w:color w:val="222222"/>
          <w:lang w:val="en-US"/>
        </w:rPr>
        <w:t>7927</w:t>
      </w:r>
      <w:r w:rsidR="00792A7D">
        <w:rPr>
          <w:rFonts w:ascii="Times New Roman" w:eastAsia="Times New Roman" w:hAnsi="Times New Roman" w:cs="Times New Roman"/>
          <w:color w:val="222222"/>
          <w:lang w:val="en-US"/>
        </w:rPr>
        <w:t>-</w:t>
      </w:r>
      <w:r w:rsidRPr="00586D73">
        <w:rPr>
          <w:rFonts w:ascii="Times New Roman" w:eastAsia="Times New Roman" w:hAnsi="Times New Roman" w:cs="Times New Roman"/>
          <w:color w:val="222222"/>
          <w:lang w:val="en-US"/>
        </w:rPr>
        <w:t>7934.</w:t>
      </w:r>
    </w:p>
    <w:p w14:paraId="0C54C901" w14:textId="4C03B564" w:rsidR="003A7F55" w:rsidRPr="000E119C" w:rsidRDefault="00A70D38" w:rsidP="005F00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5257C">
        <w:rPr>
          <w:rFonts w:ascii="Times New Roman" w:hAnsi="Times New Roman" w:cs="Times New Roman"/>
          <w:lang w:val="en-US"/>
        </w:rPr>
        <w:t>2</w:t>
      </w:r>
      <w:r w:rsidRPr="00586D73">
        <w:rPr>
          <w:rFonts w:ascii="Times New Roman" w:hAnsi="Times New Roman" w:cs="Times New Roman"/>
          <w:lang w:val="en-US"/>
        </w:rPr>
        <w:t>.</w:t>
      </w:r>
      <w:r w:rsidR="004E44E9" w:rsidRPr="004E44E9">
        <w:rPr>
          <w:rFonts w:ascii="Times New Roman" w:hAnsi="Times New Roman" w:cs="Times New Roman"/>
          <w:lang w:val="en-US"/>
        </w:rPr>
        <w:t xml:space="preserve"> </w:t>
      </w:r>
      <w:r w:rsidR="003112F0" w:rsidRPr="004B1749">
        <w:rPr>
          <w:rFonts w:ascii="Times New Roman" w:eastAsia="Times New Roman" w:hAnsi="Times New Roman" w:cs="Times New Roman"/>
          <w:lang w:val="en-US"/>
        </w:rPr>
        <w:t>Andreev</w:t>
      </w:r>
      <w:r w:rsidR="0097537C" w:rsidRPr="0097537C">
        <w:rPr>
          <w:rFonts w:ascii="Times New Roman" w:eastAsia="Times New Roman" w:hAnsi="Times New Roman" w:cs="Times New Roman"/>
          <w:lang w:val="en-US"/>
        </w:rPr>
        <w:t xml:space="preserve"> </w:t>
      </w:r>
      <w:r w:rsidR="0097537C" w:rsidRPr="004B1749">
        <w:rPr>
          <w:rFonts w:ascii="Times New Roman" w:eastAsia="Times New Roman" w:hAnsi="Times New Roman" w:cs="Times New Roman"/>
          <w:lang w:val="en-US"/>
        </w:rPr>
        <w:t>I.</w:t>
      </w:r>
      <w:r w:rsidR="00A70DC1">
        <w:rPr>
          <w:rFonts w:ascii="Times New Roman" w:eastAsia="Times New Roman" w:hAnsi="Times New Roman" w:cs="Times New Roman"/>
          <w:lang w:val="en-US"/>
        </w:rPr>
        <w:t xml:space="preserve"> </w:t>
      </w:r>
      <w:r w:rsidR="0097537C" w:rsidRPr="004B1749">
        <w:rPr>
          <w:rFonts w:ascii="Times New Roman" w:eastAsia="Times New Roman" w:hAnsi="Times New Roman" w:cs="Times New Roman"/>
          <w:lang w:val="en-US"/>
        </w:rPr>
        <w:t>A.</w:t>
      </w:r>
      <w:r w:rsidR="003112F0" w:rsidRPr="004B1749">
        <w:rPr>
          <w:rFonts w:ascii="Times New Roman" w:eastAsia="Times New Roman" w:hAnsi="Times New Roman" w:cs="Times New Roman"/>
          <w:lang w:val="en-US"/>
        </w:rPr>
        <w:t xml:space="preserve">, </w:t>
      </w:r>
      <w:r w:rsidR="003112F0" w:rsidRPr="00643E6F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et al</w:t>
      </w:r>
      <w:r w:rsidR="003112F0" w:rsidRPr="004B1749">
        <w:rPr>
          <w:rFonts w:ascii="Times New Roman" w:eastAsia="Times New Roman" w:hAnsi="Times New Roman" w:cs="Times New Roman"/>
          <w:lang w:val="en-US"/>
        </w:rPr>
        <w:t>. 4-(</w:t>
      </w:r>
      <w:proofErr w:type="spellStart"/>
      <w:r w:rsidR="003112F0" w:rsidRPr="004B1749">
        <w:rPr>
          <w:rFonts w:ascii="Times New Roman" w:eastAsia="Times New Roman" w:hAnsi="Times New Roman" w:cs="Times New Roman"/>
          <w:lang w:val="en-US"/>
        </w:rPr>
        <w:t>Dimethylamino</w:t>
      </w:r>
      <w:proofErr w:type="spellEnd"/>
      <w:r w:rsidR="003112F0" w:rsidRPr="004B1749">
        <w:rPr>
          <w:rFonts w:ascii="Times New Roman" w:eastAsia="Times New Roman" w:hAnsi="Times New Roman" w:cs="Times New Roman"/>
          <w:lang w:val="en-US"/>
        </w:rPr>
        <w:t xml:space="preserve">)Pyridinium </w:t>
      </w:r>
      <w:proofErr w:type="spellStart"/>
      <w:r w:rsidR="003112F0" w:rsidRPr="004B1749">
        <w:rPr>
          <w:rFonts w:ascii="Times New Roman" w:eastAsia="Times New Roman" w:hAnsi="Times New Roman" w:cs="Times New Roman"/>
          <w:lang w:val="en-US"/>
        </w:rPr>
        <w:t>Azide</w:t>
      </w:r>
      <w:proofErr w:type="spellEnd"/>
      <w:r w:rsidR="003112F0" w:rsidRPr="004B1749">
        <w:rPr>
          <w:rFonts w:ascii="Times New Roman" w:eastAsia="Times New Roman" w:hAnsi="Times New Roman" w:cs="Times New Roman"/>
          <w:lang w:val="en-US"/>
        </w:rPr>
        <w:t xml:space="preserve"> in Protic Ionic Liquid Media as a Stable Equivalent of Hydrazoic Acid</w:t>
      </w:r>
      <w:r w:rsidR="006F001F">
        <w:rPr>
          <w:rFonts w:ascii="Times New Roman" w:eastAsia="Times New Roman" w:hAnsi="Times New Roman" w:cs="Times New Roman"/>
          <w:lang w:val="en-US"/>
        </w:rPr>
        <w:t xml:space="preserve"> |</w:t>
      </w:r>
      <w:r w:rsidR="003112F0">
        <w:rPr>
          <w:rFonts w:ascii="Times New Roman" w:eastAsia="Times New Roman" w:hAnsi="Times New Roman" w:cs="Times New Roman"/>
          <w:lang w:val="en-US"/>
        </w:rPr>
        <w:t>/</w:t>
      </w:r>
      <w:r w:rsidR="003112F0" w:rsidRPr="004B1749">
        <w:rPr>
          <w:rFonts w:ascii="Times New Roman" w:eastAsia="Times New Roman" w:hAnsi="Times New Roman" w:cs="Times New Roman"/>
          <w:lang w:val="en-US"/>
        </w:rPr>
        <w:t xml:space="preserve"> Adv. Synth. </w:t>
      </w:r>
      <w:proofErr w:type="spellStart"/>
      <w:r w:rsidR="003112F0" w:rsidRPr="004B1749">
        <w:rPr>
          <w:rFonts w:ascii="Times New Roman" w:eastAsia="Times New Roman" w:hAnsi="Times New Roman" w:cs="Times New Roman"/>
          <w:lang w:val="en-US"/>
        </w:rPr>
        <w:t>Catal</w:t>
      </w:r>
      <w:proofErr w:type="spellEnd"/>
      <w:r w:rsidR="003112F0" w:rsidRPr="004B1749">
        <w:rPr>
          <w:rFonts w:ascii="Times New Roman" w:eastAsia="Times New Roman" w:hAnsi="Times New Roman" w:cs="Times New Roman"/>
          <w:lang w:val="en-US"/>
        </w:rPr>
        <w:t>.</w:t>
      </w:r>
      <w:r w:rsidR="00E3723D">
        <w:rPr>
          <w:rFonts w:ascii="Times New Roman" w:eastAsia="Times New Roman" w:hAnsi="Times New Roman" w:cs="Times New Roman"/>
          <w:lang w:val="en-US"/>
        </w:rPr>
        <w:t xml:space="preserve"> </w:t>
      </w:r>
      <w:r w:rsidR="006F001F" w:rsidRPr="004B1749">
        <w:rPr>
          <w:rFonts w:ascii="Times New Roman" w:eastAsia="Times New Roman" w:hAnsi="Times New Roman" w:cs="Times New Roman"/>
          <w:lang w:val="en-US"/>
        </w:rPr>
        <w:t>2022</w:t>
      </w:r>
      <w:r w:rsidR="006F001F">
        <w:rPr>
          <w:rFonts w:ascii="Times New Roman" w:eastAsia="Times New Roman" w:hAnsi="Times New Roman" w:cs="Times New Roman"/>
          <w:lang w:val="en-US"/>
        </w:rPr>
        <w:t xml:space="preserve">. </w:t>
      </w:r>
      <w:r w:rsidR="00E3723D">
        <w:rPr>
          <w:rFonts w:ascii="Times New Roman" w:eastAsia="Times New Roman" w:hAnsi="Times New Roman" w:cs="Times New Roman"/>
          <w:lang w:val="en-US"/>
        </w:rPr>
        <w:t xml:space="preserve">Vol. </w:t>
      </w:r>
      <w:r w:rsidR="003112F0" w:rsidRPr="004B1749">
        <w:rPr>
          <w:rFonts w:ascii="Times New Roman" w:eastAsia="Times New Roman" w:hAnsi="Times New Roman" w:cs="Times New Roman"/>
          <w:lang w:val="en-US"/>
        </w:rPr>
        <w:t>364</w:t>
      </w:r>
      <w:r w:rsidR="006F001F">
        <w:rPr>
          <w:rFonts w:ascii="Times New Roman" w:eastAsia="Times New Roman" w:hAnsi="Times New Roman" w:cs="Times New Roman"/>
          <w:lang w:val="en-US"/>
        </w:rPr>
        <w:t>.</w:t>
      </w:r>
      <w:r w:rsidR="003112F0" w:rsidRPr="004B1749">
        <w:rPr>
          <w:rFonts w:ascii="Times New Roman" w:eastAsia="Times New Roman" w:hAnsi="Times New Roman" w:cs="Times New Roman"/>
          <w:lang w:val="en-US"/>
        </w:rPr>
        <w:t xml:space="preserve"> </w:t>
      </w:r>
      <w:r w:rsidR="003112F0">
        <w:rPr>
          <w:rFonts w:ascii="Times New Roman" w:eastAsia="Times New Roman" w:hAnsi="Times New Roman" w:cs="Times New Roman"/>
          <w:lang w:val="en-US"/>
        </w:rPr>
        <w:t>P.</w:t>
      </w:r>
      <w:r w:rsidR="00E3723D">
        <w:rPr>
          <w:rFonts w:ascii="Times New Roman" w:eastAsia="Times New Roman" w:hAnsi="Times New Roman" w:cs="Times New Roman"/>
          <w:lang w:val="en-US"/>
        </w:rPr>
        <w:t xml:space="preserve"> </w:t>
      </w:r>
      <w:r w:rsidR="003112F0" w:rsidRPr="004B1749">
        <w:rPr>
          <w:rFonts w:ascii="Times New Roman" w:eastAsia="Times New Roman" w:hAnsi="Times New Roman" w:cs="Times New Roman"/>
          <w:lang w:val="en-US"/>
        </w:rPr>
        <w:t>2403</w:t>
      </w:r>
      <w:r w:rsidR="00E3723D">
        <w:rPr>
          <w:rFonts w:ascii="Times New Roman" w:eastAsia="Times New Roman" w:hAnsi="Times New Roman" w:cs="Times New Roman"/>
          <w:lang w:val="en-US"/>
        </w:rPr>
        <w:t>-</w:t>
      </w:r>
      <w:r w:rsidR="003112F0" w:rsidRPr="004B1749">
        <w:rPr>
          <w:rFonts w:ascii="Times New Roman" w:eastAsia="Times New Roman" w:hAnsi="Times New Roman" w:cs="Times New Roman"/>
          <w:lang w:val="en-US"/>
        </w:rPr>
        <w:t>2415.</w:t>
      </w:r>
    </w:p>
    <w:p w14:paraId="280AC98A" w14:textId="6B6E24FD" w:rsidR="00D2527F" w:rsidRPr="005140A0" w:rsidRDefault="004E44E9" w:rsidP="005F00E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E44E9">
        <w:rPr>
          <w:rFonts w:ascii="Times New Roman" w:hAnsi="Times New Roman" w:cs="Times New Roman"/>
          <w:lang w:val="en-US"/>
        </w:rPr>
        <w:t xml:space="preserve">3. </w:t>
      </w:r>
      <w:r w:rsidR="00F34599" w:rsidRPr="00612E51">
        <w:rPr>
          <w:rFonts w:ascii="Times New Roman" w:hAnsi="Times New Roman" w:cs="Times New Roman"/>
          <w:lang w:val="en-US"/>
        </w:rPr>
        <w:t xml:space="preserve">Zhu </w:t>
      </w:r>
      <w:r w:rsidR="00D95D54" w:rsidRPr="00612E51">
        <w:rPr>
          <w:rFonts w:ascii="Times New Roman" w:hAnsi="Times New Roman" w:cs="Times New Roman"/>
          <w:lang w:val="en-US"/>
        </w:rPr>
        <w:t>J., et al</w:t>
      </w:r>
      <w:r w:rsidR="00D95D54" w:rsidRPr="00D95D54">
        <w:rPr>
          <w:rFonts w:ascii="Times New Roman" w:hAnsi="Times New Roman" w:cs="Times New Roman"/>
          <w:lang w:val="en-US"/>
        </w:rPr>
        <w:t>.</w:t>
      </w:r>
      <w:r w:rsidR="00D95D54" w:rsidRPr="00612E51">
        <w:rPr>
          <w:rFonts w:ascii="Times New Roman" w:hAnsi="Times New Roman" w:cs="Times New Roman"/>
          <w:lang w:val="en-US"/>
        </w:rPr>
        <w:t xml:space="preserve"> </w:t>
      </w:r>
      <w:r w:rsidR="00612E51" w:rsidRPr="00612E51">
        <w:rPr>
          <w:rFonts w:ascii="Times New Roman" w:hAnsi="Times New Roman" w:cs="Times New Roman"/>
          <w:lang w:val="en-US"/>
        </w:rPr>
        <w:t xml:space="preserve">Exploring </w:t>
      </w:r>
      <w:r w:rsidR="00E532B5">
        <w:rPr>
          <w:rFonts w:ascii="Times New Roman" w:hAnsi="Times New Roman" w:cs="Times New Roman"/>
          <w:lang w:val="en-US"/>
        </w:rPr>
        <w:t>S</w:t>
      </w:r>
      <w:r w:rsidR="00612E51" w:rsidRPr="00612E51">
        <w:rPr>
          <w:rFonts w:ascii="Times New Roman" w:hAnsi="Times New Roman" w:cs="Times New Roman"/>
          <w:lang w:val="en-US"/>
        </w:rPr>
        <w:t xml:space="preserve">ynthetic </w:t>
      </w:r>
      <w:r w:rsidR="00E532B5">
        <w:rPr>
          <w:rFonts w:ascii="Times New Roman" w:hAnsi="Times New Roman" w:cs="Times New Roman"/>
          <w:lang w:val="en-US"/>
        </w:rPr>
        <w:t>A</w:t>
      </w:r>
      <w:r w:rsidR="00612E51" w:rsidRPr="00612E51">
        <w:rPr>
          <w:rFonts w:ascii="Times New Roman" w:hAnsi="Times New Roman" w:cs="Times New Roman"/>
          <w:lang w:val="en-US"/>
        </w:rPr>
        <w:t>pproaches for 2-</w:t>
      </w:r>
      <w:r w:rsidR="00E532B5">
        <w:rPr>
          <w:rFonts w:ascii="Times New Roman" w:hAnsi="Times New Roman" w:cs="Times New Roman"/>
          <w:lang w:val="en-US"/>
        </w:rPr>
        <w:t>A</w:t>
      </w:r>
      <w:r w:rsidR="00612E51" w:rsidRPr="00612E51">
        <w:rPr>
          <w:rFonts w:ascii="Times New Roman" w:hAnsi="Times New Roman" w:cs="Times New Roman"/>
          <w:lang w:val="en-US"/>
        </w:rPr>
        <w:t xml:space="preserve">minoquinolines: </w:t>
      </w:r>
      <w:r w:rsidR="00E532B5">
        <w:rPr>
          <w:rFonts w:ascii="Times New Roman" w:hAnsi="Times New Roman" w:cs="Times New Roman"/>
          <w:lang w:val="en-US"/>
        </w:rPr>
        <w:t>P</w:t>
      </w:r>
      <w:r w:rsidR="00612E51" w:rsidRPr="00612E51">
        <w:rPr>
          <w:rFonts w:ascii="Times New Roman" w:hAnsi="Times New Roman" w:cs="Times New Roman"/>
          <w:lang w:val="en-US"/>
        </w:rPr>
        <w:t xml:space="preserve">rogress and </w:t>
      </w:r>
      <w:r w:rsidR="00E532B5">
        <w:rPr>
          <w:rFonts w:ascii="Times New Roman" w:hAnsi="Times New Roman" w:cs="Times New Roman"/>
          <w:lang w:val="en-US"/>
        </w:rPr>
        <w:t>F</w:t>
      </w:r>
      <w:r w:rsidR="00612E51" w:rsidRPr="00612E51">
        <w:rPr>
          <w:rFonts w:ascii="Times New Roman" w:hAnsi="Times New Roman" w:cs="Times New Roman"/>
          <w:lang w:val="en-US"/>
        </w:rPr>
        <w:t xml:space="preserve">uture </w:t>
      </w:r>
      <w:r w:rsidR="00E532B5">
        <w:rPr>
          <w:rFonts w:ascii="Times New Roman" w:hAnsi="Times New Roman" w:cs="Times New Roman"/>
          <w:lang w:val="en-US"/>
        </w:rPr>
        <w:t>D</w:t>
      </w:r>
      <w:r w:rsidR="00612E51" w:rsidRPr="00612E51">
        <w:rPr>
          <w:rFonts w:ascii="Times New Roman" w:hAnsi="Times New Roman" w:cs="Times New Roman"/>
          <w:lang w:val="en-US"/>
        </w:rPr>
        <w:t>irections</w:t>
      </w:r>
      <w:r w:rsidR="00E532B5">
        <w:rPr>
          <w:rFonts w:ascii="Times New Roman" w:hAnsi="Times New Roman" w:cs="Times New Roman"/>
          <w:lang w:val="en-US"/>
        </w:rPr>
        <w:t xml:space="preserve"> /</w:t>
      </w:r>
      <w:r w:rsidR="00612E51" w:rsidRPr="00612E51">
        <w:rPr>
          <w:rFonts w:ascii="Times New Roman" w:hAnsi="Times New Roman" w:cs="Times New Roman"/>
          <w:lang w:val="en-US"/>
        </w:rPr>
        <w:t>/ Eur. J. Org. Chem.</w:t>
      </w:r>
      <w:r w:rsidR="00EC25C5">
        <w:rPr>
          <w:rFonts w:ascii="Times New Roman" w:hAnsi="Times New Roman" w:cs="Times New Roman"/>
          <w:lang w:val="en-US"/>
        </w:rPr>
        <w:t xml:space="preserve"> </w:t>
      </w:r>
      <w:r w:rsidR="00EC25C5" w:rsidRPr="00612E51">
        <w:rPr>
          <w:rFonts w:ascii="Times New Roman" w:hAnsi="Times New Roman" w:cs="Times New Roman"/>
          <w:lang w:val="en-US"/>
        </w:rPr>
        <w:t>2025</w:t>
      </w:r>
      <w:r w:rsidR="00EC25C5">
        <w:rPr>
          <w:rFonts w:ascii="Times New Roman" w:hAnsi="Times New Roman" w:cs="Times New Roman"/>
          <w:lang w:val="en-US"/>
        </w:rPr>
        <w:t xml:space="preserve">. </w:t>
      </w:r>
      <w:r w:rsidR="00612E51" w:rsidRPr="00612E51">
        <w:rPr>
          <w:rFonts w:ascii="Times New Roman" w:hAnsi="Times New Roman" w:cs="Times New Roman"/>
          <w:lang w:val="en-US"/>
        </w:rPr>
        <w:t>V</w:t>
      </w:r>
      <w:r w:rsidR="00EC25C5">
        <w:rPr>
          <w:rFonts w:ascii="Times New Roman" w:hAnsi="Times New Roman" w:cs="Times New Roman"/>
          <w:lang w:val="en-US"/>
        </w:rPr>
        <w:t>ol</w:t>
      </w:r>
      <w:r w:rsidR="00612E51" w:rsidRPr="00612E51">
        <w:rPr>
          <w:rFonts w:ascii="Times New Roman" w:hAnsi="Times New Roman" w:cs="Times New Roman"/>
          <w:lang w:val="en-US"/>
        </w:rPr>
        <w:t>.</w:t>
      </w:r>
      <w:r w:rsidR="00EC25C5">
        <w:rPr>
          <w:rFonts w:ascii="Times New Roman" w:hAnsi="Times New Roman" w:cs="Times New Roman"/>
          <w:lang w:val="en-US"/>
        </w:rPr>
        <w:t xml:space="preserve"> </w:t>
      </w:r>
      <w:r w:rsidR="00612E51" w:rsidRPr="00612E51">
        <w:rPr>
          <w:rFonts w:ascii="Times New Roman" w:hAnsi="Times New Roman" w:cs="Times New Roman"/>
          <w:lang w:val="en-US"/>
        </w:rPr>
        <w:t>28</w:t>
      </w:r>
      <w:r w:rsidR="00EC25C5">
        <w:rPr>
          <w:rFonts w:ascii="Times New Roman" w:hAnsi="Times New Roman" w:cs="Times New Roman"/>
          <w:lang w:val="en-US"/>
        </w:rPr>
        <w:t xml:space="preserve">. </w:t>
      </w:r>
      <w:r w:rsidR="00AA4B6D">
        <w:rPr>
          <w:rFonts w:ascii="Times New Roman" w:hAnsi="Times New Roman" w:cs="Times New Roman"/>
          <w:lang w:val="en-US"/>
        </w:rPr>
        <w:t>P.</w:t>
      </w:r>
      <w:r w:rsidR="00EC25C5">
        <w:rPr>
          <w:rFonts w:ascii="Times New Roman" w:hAnsi="Times New Roman" w:cs="Times New Roman"/>
          <w:lang w:val="en-US"/>
        </w:rPr>
        <w:t xml:space="preserve"> </w:t>
      </w:r>
      <w:r w:rsidR="00612E51" w:rsidRPr="00612E51">
        <w:rPr>
          <w:rFonts w:ascii="Times New Roman" w:hAnsi="Times New Roman" w:cs="Times New Roman"/>
          <w:lang w:val="en-US"/>
        </w:rPr>
        <w:t>e202500139.</w:t>
      </w:r>
    </w:p>
    <w:sectPr w:rsidR="00D2527F" w:rsidRPr="005140A0" w:rsidSect="00310FDC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1B7"/>
    <w:rsid w:val="00014ADB"/>
    <w:rsid w:val="00016583"/>
    <w:rsid w:val="00022341"/>
    <w:rsid w:val="00026358"/>
    <w:rsid w:val="00026ED9"/>
    <w:rsid w:val="0003446D"/>
    <w:rsid w:val="0008500F"/>
    <w:rsid w:val="00085B88"/>
    <w:rsid w:val="00086AD8"/>
    <w:rsid w:val="000A290D"/>
    <w:rsid w:val="000C32F1"/>
    <w:rsid w:val="000C5151"/>
    <w:rsid w:val="000E119C"/>
    <w:rsid w:val="000E1F32"/>
    <w:rsid w:val="000E4A78"/>
    <w:rsid w:val="000F743F"/>
    <w:rsid w:val="0012425D"/>
    <w:rsid w:val="001308D1"/>
    <w:rsid w:val="00140903"/>
    <w:rsid w:val="001530BB"/>
    <w:rsid w:val="001575D6"/>
    <w:rsid w:val="00182906"/>
    <w:rsid w:val="0019566B"/>
    <w:rsid w:val="001A0B99"/>
    <w:rsid w:val="001C0BEA"/>
    <w:rsid w:val="001C24C2"/>
    <w:rsid w:val="001D166D"/>
    <w:rsid w:val="001F018B"/>
    <w:rsid w:val="001F5045"/>
    <w:rsid w:val="002061F8"/>
    <w:rsid w:val="00224161"/>
    <w:rsid w:val="0022709C"/>
    <w:rsid w:val="00244ED1"/>
    <w:rsid w:val="0025257C"/>
    <w:rsid w:val="002578A8"/>
    <w:rsid w:val="002650BF"/>
    <w:rsid w:val="00267742"/>
    <w:rsid w:val="002802B7"/>
    <w:rsid w:val="002C7E0B"/>
    <w:rsid w:val="002D38CD"/>
    <w:rsid w:val="002E6079"/>
    <w:rsid w:val="002F4E5A"/>
    <w:rsid w:val="00310FDC"/>
    <w:rsid w:val="003112F0"/>
    <w:rsid w:val="003701B7"/>
    <w:rsid w:val="0037413C"/>
    <w:rsid w:val="00386A1B"/>
    <w:rsid w:val="003A1368"/>
    <w:rsid w:val="003A7F55"/>
    <w:rsid w:val="003B6BCE"/>
    <w:rsid w:val="003F03B8"/>
    <w:rsid w:val="003F75E1"/>
    <w:rsid w:val="00404A2D"/>
    <w:rsid w:val="00414037"/>
    <w:rsid w:val="0041431E"/>
    <w:rsid w:val="0042064D"/>
    <w:rsid w:val="00431C71"/>
    <w:rsid w:val="0047598B"/>
    <w:rsid w:val="00492D08"/>
    <w:rsid w:val="004979DB"/>
    <w:rsid w:val="004B56B4"/>
    <w:rsid w:val="004B5857"/>
    <w:rsid w:val="004C0E9E"/>
    <w:rsid w:val="004E11B7"/>
    <w:rsid w:val="004E30DB"/>
    <w:rsid w:val="004E44E9"/>
    <w:rsid w:val="004E5A8F"/>
    <w:rsid w:val="004E5FB6"/>
    <w:rsid w:val="00500F83"/>
    <w:rsid w:val="005140A0"/>
    <w:rsid w:val="00520C40"/>
    <w:rsid w:val="0053169C"/>
    <w:rsid w:val="0053636A"/>
    <w:rsid w:val="005377A2"/>
    <w:rsid w:val="00546D2B"/>
    <w:rsid w:val="00551593"/>
    <w:rsid w:val="00563D51"/>
    <w:rsid w:val="00564126"/>
    <w:rsid w:val="0056764D"/>
    <w:rsid w:val="005833E7"/>
    <w:rsid w:val="00586DAE"/>
    <w:rsid w:val="0059205F"/>
    <w:rsid w:val="005B5098"/>
    <w:rsid w:val="005B522C"/>
    <w:rsid w:val="005C6F5F"/>
    <w:rsid w:val="005F00E1"/>
    <w:rsid w:val="005F5FDD"/>
    <w:rsid w:val="00605048"/>
    <w:rsid w:val="00611302"/>
    <w:rsid w:val="00612E51"/>
    <w:rsid w:val="0063248A"/>
    <w:rsid w:val="00636707"/>
    <w:rsid w:val="00640236"/>
    <w:rsid w:val="006426F3"/>
    <w:rsid w:val="00650A16"/>
    <w:rsid w:val="00650C97"/>
    <w:rsid w:val="00665D4F"/>
    <w:rsid w:val="0069256B"/>
    <w:rsid w:val="006D7619"/>
    <w:rsid w:val="006E2DD4"/>
    <w:rsid w:val="006E5B5D"/>
    <w:rsid w:val="006F001F"/>
    <w:rsid w:val="006F2DF5"/>
    <w:rsid w:val="006F4111"/>
    <w:rsid w:val="00732878"/>
    <w:rsid w:val="007544D2"/>
    <w:rsid w:val="00760E05"/>
    <w:rsid w:val="0076153C"/>
    <w:rsid w:val="00792A7D"/>
    <w:rsid w:val="0079337B"/>
    <w:rsid w:val="007948CF"/>
    <w:rsid w:val="007A3D8C"/>
    <w:rsid w:val="007B12FA"/>
    <w:rsid w:val="007C1D14"/>
    <w:rsid w:val="007C5622"/>
    <w:rsid w:val="007E1A69"/>
    <w:rsid w:val="007F7319"/>
    <w:rsid w:val="008036DB"/>
    <w:rsid w:val="008100A9"/>
    <w:rsid w:val="008112F8"/>
    <w:rsid w:val="00825009"/>
    <w:rsid w:val="00840F96"/>
    <w:rsid w:val="0085667D"/>
    <w:rsid w:val="008601D8"/>
    <w:rsid w:val="00876181"/>
    <w:rsid w:val="00881EF6"/>
    <w:rsid w:val="008833C1"/>
    <w:rsid w:val="0088365C"/>
    <w:rsid w:val="008928E3"/>
    <w:rsid w:val="008B2761"/>
    <w:rsid w:val="008B749D"/>
    <w:rsid w:val="008D4636"/>
    <w:rsid w:val="008E0CBB"/>
    <w:rsid w:val="009076F4"/>
    <w:rsid w:val="00917709"/>
    <w:rsid w:val="00921EC6"/>
    <w:rsid w:val="00930018"/>
    <w:rsid w:val="0093096E"/>
    <w:rsid w:val="00942810"/>
    <w:rsid w:val="0094602A"/>
    <w:rsid w:val="00951045"/>
    <w:rsid w:val="00952ED7"/>
    <w:rsid w:val="00960C32"/>
    <w:rsid w:val="0096175B"/>
    <w:rsid w:val="0097537C"/>
    <w:rsid w:val="00981290"/>
    <w:rsid w:val="0099059F"/>
    <w:rsid w:val="009A4346"/>
    <w:rsid w:val="009A77E0"/>
    <w:rsid w:val="009B7821"/>
    <w:rsid w:val="009D21E3"/>
    <w:rsid w:val="009F1AF2"/>
    <w:rsid w:val="00A21D9A"/>
    <w:rsid w:val="00A24C23"/>
    <w:rsid w:val="00A37611"/>
    <w:rsid w:val="00A46613"/>
    <w:rsid w:val="00A54D5E"/>
    <w:rsid w:val="00A663B1"/>
    <w:rsid w:val="00A700A5"/>
    <w:rsid w:val="00A70D38"/>
    <w:rsid w:val="00A70DC1"/>
    <w:rsid w:val="00A75315"/>
    <w:rsid w:val="00A75FE3"/>
    <w:rsid w:val="00A91E28"/>
    <w:rsid w:val="00AA4B6D"/>
    <w:rsid w:val="00AA757F"/>
    <w:rsid w:val="00AC28A8"/>
    <w:rsid w:val="00AC29F6"/>
    <w:rsid w:val="00AD05A1"/>
    <w:rsid w:val="00AE67D6"/>
    <w:rsid w:val="00AF2BA6"/>
    <w:rsid w:val="00AF5329"/>
    <w:rsid w:val="00B0599E"/>
    <w:rsid w:val="00B0738E"/>
    <w:rsid w:val="00B14215"/>
    <w:rsid w:val="00B2147F"/>
    <w:rsid w:val="00B34BE0"/>
    <w:rsid w:val="00B4318F"/>
    <w:rsid w:val="00B558F2"/>
    <w:rsid w:val="00B63784"/>
    <w:rsid w:val="00B639B0"/>
    <w:rsid w:val="00B76376"/>
    <w:rsid w:val="00B9204E"/>
    <w:rsid w:val="00BC0F66"/>
    <w:rsid w:val="00C01120"/>
    <w:rsid w:val="00C16320"/>
    <w:rsid w:val="00C22EEC"/>
    <w:rsid w:val="00C2698D"/>
    <w:rsid w:val="00C34ECB"/>
    <w:rsid w:val="00C3510D"/>
    <w:rsid w:val="00C41423"/>
    <w:rsid w:val="00C44275"/>
    <w:rsid w:val="00C44F4F"/>
    <w:rsid w:val="00C45D69"/>
    <w:rsid w:val="00C46BEC"/>
    <w:rsid w:val="00C5085A"/>
    <w:rsid w:val="00C604E4"/>
    <w:rsid w:val="00C8405B"/>
    <w:rsid w:val="00C94B3D"/>
    <w:rsid w:val="00C94D90"/>
    <w:rsid w:val="00CB47B1"/>
    <w:rsid w:val="00CC2AA8"/>
    <w:rsid w:val="00CF76B2"/>
    <w:rsid w:val="00D02CBF"/>
    <w:rsid w:val="00D223C1"/>
    <w:rsid w:val="00D2527F"/>
    <w:rsid w:val="00D34275"/>
    <w:rsid w:val="00D4283A"/>
    <w:rsid w:val="00D43389"/>
    <w:rsid w:val="00D43E82"/>
    <w:rsid w:val="00D44398"/>
    <w:rsid w:val="00D52953"/>
    <w:rsid w:val="00D6259E"/>
    <w:rsid w:val="00D64286"/>
    <w:rsid w:val="00D7322E"/>
    <w:rsid w:val="00D83108"/>
    <w:rsid w:val="00D86861"/>
    <w:rsid w:val="00D93661"/>
    <w:rsid w:val="00D942A3"/>
    <w:rsid w:val="00D95D54"/>
    <w:rsid w:val="00DA070E"/>
    <w:rsid w:val="00DA2ED4"/>
    <w:rsid w:val="00DB18F0"/>
    <w:rsid w:val="00DC015C"/>
    <w:rsid w:val="00DC6179"/>
    <w:rsid w:val="00DC78C9"/>
    <w:rsid w:val="00DD37E4"/>
    <w:rsid w:val="00DE0489"/>
    <w:rsid w:val="00DE2A53"/>
    <w:rsid w:val="00DE2EFD"/>
    <w:rsid w:val="00DF09D3"/>
    <w:rsid w:val="00E077D4"/>
    <w:rsid w:val="00E12927"/>
    <w:rsid w:val="00E23B1D"/>
    <w:rsid w:val="00E26D11"/>
    <w:rsid w:val="00E362C4"/>
    <w:rsid w:val="00E3723D"/>
    <w:rsid w:val="00E418D5"/>
    <w:rsid w:val="00E42DA7"/>
    <w:rsid w:val="00E44851"/>
    <w:rsid w:val="00E532B5"/>
    <w:rsid w:val="00E608F3"/>
    <w:rsid w:val="00E61CD0"/>
    <w:rsid w:val="00E720D1"/>
    <w:rsid w:val="00E74113"/>
    <w:rsid w:val="00E8490F"/>
    <w:rsid w:val="00EA1394"/>
    <w:rsid w:val="00EA7614"/>
    <w:rsid w:val="00EB18D8"/>
    <w:rsid w:val="00EB7541"/>
    <w:rsid w:val="00EC25C5"/>
    <w:rsid w:val="00EE218D"/>
    <w:rsid w:val="00F11A33"/>
    <w:rsid w:val="00F25F3F"/>
    <w:rsid w:val="00F34599"/>
    <w:rsid w:val="00F376A0"/>
    <w:rsid w:val="00F45859"/>
    <w:rsid w:val="00F51053"/>
    <w:rsid w:val="00F630CD"/>
    <w:rsid w:val="00F74BA3"/>
    <w:rsid w:val="00F75F05"/>
    <w:rsid w:val="00F82D7F"/>
    <w:rsid w:val="00F857FF"/>
    <w:rsid w:val="00FA4551"/>
    <w:rsid w:val="00FA5AC2"/>
    <w:rsid w:val="00FB1E9C"/>
    <w:rsid w:val="00FB7720"/>
    <w:rsid w:val="00FD0EB0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BC96"/>
  <w15:docId w15:val="{74BFF97A-E2EF-4434-A56A-8ECC646B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0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0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0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01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01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01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01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01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01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0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0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0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0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01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01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01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0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01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01B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2709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2709C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9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97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1CFFF-CF50-4C4F-9C7F-1B7C6A5D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 шамухин</dc:creator>
  <cp:lastModifiedBy>коля шамухин</cp:lastModifiedBy>
  <cp:revision>43</cp:revision>
  <dcterms:created xsi:type="dcterms:W3CDTF">2026-02-26T18:17:00Z</dcterms:created>
  <dcterms:modified xsi:type="dcterms:W3CDTF">2026-02-28T16:58:00Z</dcterms:modified>
</cp:coreProperties>
</file>