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B1248F" w14:textId="77777777" w:rsidR="00BC0336" w:rsidRDefault="00BC0336" w:rsidP="00C36C77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0336">
        <w:rPr>
          <w:rFonts w:ascii="Times New Roman" w:hAnsi="Times New Roman" w:cs="Times New Roman"/>
          <w:b/>
          <w:bCs/>
          <w:sz w:val="24"/>
          <w:szCs w:val="24"/>
        </w:rPr>
        <w:t xml:space="preserve">Моделирование адиабатических и </w:t>
      </w:r>
      <w:proofErr w:type="spellStart"/>
      <w:r w:rsidRPr="00BC0336">
        <w:rPr>
          <w:rFonts w:ascii="Times New Roman" w:hAnsi="Times New Roman" w:cs="Times New Roman"/>
          <w:b/>
          <w:bCs/>
          <w:sz w:val="24"/>
          <w:szCs w:val="24"/>
        </w:rPr>
        <w:t>неадиабатических</w:t>
      </w:r>
      <w:proofErr w:type="spellEnd"/>
      <w:r w:rsidRPr="00BC0336">
        <w:rPr>
          <w:rFonts w:ascii="Times New Roman" w:hAnsi="Times New Roman" w:cs="Times New Roman"/>
          <w:b/>
          <w:bCs/>
          <w:sz w:val="24"/>
          <w:szCs w:val="24"/>
        </w:rPr>
        <w:t xml:space="preserve"> эффектов в триплетных состояниях H</w:t>
      </w:r>
      <w:r w:rsidRPr="00BC0336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2</w:t>
      </w:r>
      <w:r w:rsidRPr="00BC0336">
        <w:rPr>
          <w:rFonts w:ascii="Times New Roman" w:hAnsi="Times New Roman" w:cs="Times New Roman"/>
          <w:b/>
          <w:bCs/>
          <w:sz w:val="24"/>
          <w:szCs w:val="24"/>
        </w:rPr>
        <w:t xml:space="preserve"> с помощью прецизионных функций квантового дефекта</w:t>
      </w:r>
    </w:p>
    <w:p w14:paraId="156D2F91" w14:textId="0DDDFDBB" w:rsidR="00C36C77" w:rsidRPr="00EE29C8" w:rsidRDefault="004907FC" w:rsidP="00C36C77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Лихарев</w:t>
      </w:r>
      <w:r w:rsidR="0062557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А</w:t>
      </w:r>
      <w:r w:rsidR="0062557E" w:rsidRPr="00EE29C8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62557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</w:t>
      </w:r>
      <w:r w:rsidR="0062557E" w:rsidRPr="00EE29C8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C36C77" w:rsidRPr="00EE29C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Пазюк</w:t>
      </w:r>
      <w:proofErr w:type="spellEnd"/>
      <w:r w:rsidR="0062557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Е.А.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="00C36C77" w:rsidRPr="00EE29C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Столяров</w:t>
      </w:r>
      <w:r w:rsidR="0062557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62557E" w:rsidRPr="00EE29C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А.В.</w:t>
      </w:r>
    </w:p>
    <w:p w14:paraId="19162BDF" w14:textId="4EAF93FF" w:rsidR="002607B6" w:rsidRPr="00F0725C" w:rsidRDefault="002607B6" w:rsidP="00C36C77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0725C">
        <w:rPr>
          <w:rFonts w:ascii="Times New Roman" w:hAnsi="Times New Roman" w:cs="Times New Roman"/>
          <w:i/>
          <w:iCs/>
          <w:sz w:val="24"/>
          <w:szCs w:val="24"/>
        </w:rPr>
        <w:t>Аспирант, 2 год аспирантуры</w:t>
      </w:r>
    </w:p>
    <w:p w14:paraId="153565BC" w14:textId="723A900E" w:rsidR="00C36C77" w:rsidRPr="00F0725C" w:rsidRDefault="00C36C77" w:rsidP="00ED4991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0725C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="00F0725C" w:rsidRPr="00F0725C">
        <w:rPr>
          <w:rFonts w:ascii="Times New Roman" w:hAnsi="Times New Roman" w:cs="Times New Roman"/>
          <w:i/>
          <w:iCs/>
          <w:sz w:val="24"/>
          <w:szCs w:val="24"/>
        </w:rPr>
        <w:t>ГУ</w:t>
      </w:r>
      <w:r w:rsidRPr="00F0725C">
        <w:rPr>
          <w:rFonts w:ascii="Times New Roman" w:hAnsi="Times New Roman" w:cs="Times New Roman"/>
          <w:i/>
          <w:iCs/>
          <w:sz w:val="24"/>
          <w:szCs w:val="24"/>
        </w:rPr>
        <w:t xml:space="preserve"> имени М.В. Ломоносова, Химический факультет, Москва, Россия</w:t>
      </w:r>
    </w:p>
    <w:p w14:paraId="1450D35E" w14:textId="5981568B" w:rsidR="00F0725C" w:rsidRPr="004907FC" w:rsidRDefault="00F0725C" w:rsidP="00C36C77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>E</w:t>
      </w:r>
      <w:r w:rsidRPr="004907FC">
        <w:rPr>
          <w:rFonts w:ascii="Times New Roman" w:hAnsi="Times New Roman" w:cs="Times New Roman"/>
          <w:i/>
          <w:iCs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>mail</w:t>
      </w:r>
      <w:r w:rsidRPr="004907FC">
        <w:rPr>
          <w:rFonts w:ascii="Times New Roman" w:hAnsi="Times New Roman" w:cs="Times New Roman"/>
          <w:i/>
          <w:iCs/>
          <w:sz w:val="24"/>
          <w:szCs w:val="24"/>
          <w:lang w:val="en-US"/>
        </w:rPr>
        <w:t>:</w:t>
      </w:r>
      <w:r w:rsidR="000A7045" w:rsidRPr="004907FC">
        <w:rPr>
          <w:rFonts w:ascii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</w:t>
      </w:r>
      <w:r w:rsidR="0066090F">
        <w:fldChar w:fldCharType="begin"/>
      </w:r>
      <w:r w:rsidR="0066090F" w:rsidRPr="0066090F">
        <w:rPr>
          <w:lang w:val="en-US"/>
        </w:rPr>
        <w:instrText xml:space="preserve"> HYPERLINK "mailto:a_lixarev@mail.ru" </w:instrText>
      </w:r>
      <w:r w:rsidR="0066090F">
        <w:fldChar w:fldCharType="separate"/>
      </w:r>
      <w:r w:rsidR="004907FC" w:rsidRPr="00605632">
        <w:rPr>
          <w:rStyle w:val="ad"/>
          <w:rFonts w:ascii="Times New Roman" w:hAnsi="Times New Roman" w:cs="Times New Roman"/>
          <w:i/>
          <w:iCs/>
          <w:sz w:val="24"/>
          <w:szCs w:val="24"/>
          <w:lang w:val="en-US"/>
        </w:rPr>
        <w:t>a_lixarev@mail.ru</w:t>
      </w:r>
      <w:r w:rsidR="0066090F">
        <w:rPr>
          <w:rStyle w:val="ad"/>
          <w:rFonts w:ascii="Times New Roman" w:hAnsi="Times New Roman" w:cs="Times New Roman"/>
          <w:i/>
          <w:iCs/>
          <w:sz w:val="24"/>
          <w:szCs w:val="24"/>
          <w:lang w:val="en-US"/>
        </w:rPr>
        <w:fldChar w:fldCharType="end"/>
      </w:r>
      <w:r w:rsidR="004907F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</w:p>
    <w:p w14:paraId="05B26B8D" w14:textId="44EB9224" w:rsidR="004907FC" w:rsidRPr="004907FC" w:rsidRDefault="004907FC" w:rsidP="004907F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907FC">
        <w:rPr>
          <w:rFonts w:ascii="Times New Roman" w:hAnsi="Times New Roman" w:cs="Times New Roman"/>
          <w:sz w:val="24"/>
          <w:szCs w:val="24"/>
        </w:rPr>
        <w:t xml:space="preserve">Достижения последних лет в области </w:t>
      </w:r>
      <w:proofErr w:type="spellStart"/>
      <w:r w:rsidRPr="001D075F">
        <w:rPr>
          <w:rFonts w:ascii="Times New Roman" w:hAnsi="Times New Roman" w:cs="Times New Roman"/>
          <w:i/>
          <w:sz w:val="24"/>
          <w:szCs w:val="24"/>
        </w:rPr>
        <w:t>ab</w:t>
      </w:r>
      <w:proofErr w:type="spellEnd"/>
      <w:r w:rsidRPr="001D075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D075F">
        <w:rPr>
          <w:rFonts w:ascii="Times New Roman" w:hAnsi="Times New Roman" w:cs="Times New Roman"/>
          <w:i/>
          <w:sz w:val="24"/>
          <w:szCs w:val="24"/>
        </w:rPr>
        <w:t>initio</w:t>
      </w:r>
      <w:proofErr w:type="spellEnd"/>
      <w:r w:rsidRPr="004907FC">
        <w:rPr>
          <w:rFonts w:ascii="Times New Roman" w:hAnsi="Times New Roman" w:cs="Times New Roman"/>
          <w:sz w:val="24"/>
          <w:szCs w:val="24"/>
        </w:rPr>
        <w:t xml:space="preserve"> расчетов электронной структуры одно- и </w:t>
      </w:r>
      <w:proofErr w:type="spellStart"/>
      <w:r w:rsidRPr="004907FC">
        <w:rPr>
          <w:rFonts w:ascii="Times New Roman" w:hAnsi="Times New Roman" w:cs="Times New Roman"/>
          <w:sz w:val="24"/>
          <w:szCs w:val="24"/>
        </w:rPr>
        <w:t>двухэлектронных</w:t>
      </w:r>
      <w:proofErr w:type="spellEnd"/>
      <w:r w:rsidRPr="004907FC">
        <w:rPr>
          <w:rFonts w:ascii="Times New Roman" w:hAnsi="Times New Roman" w:cs="Times New Roman"/>
          <w:sz w:val="24"/>
          <w:szCs w:val="24"/>
        </w:rPr>
        <w:t xml:space="preserve"> молекулярных систем позволили построить Борн-</w:t>
      </w:r>
      <w:proofErr w:type="spellStart"/>
      <w:r w:rsidRPr="004907FC">
        <w:rPr>
          <w:rFonts w:ascii="Times New Roman" w:hAnsi="Times New Roman" w:cs="Times New Roman"/>
          <w:sz w:val="24"/>
          <w:szCs w:val="24"/>
        </w:rPr>
        <w:t>Оппенгеймеровские</w:t>
      </w:r>
      <w:proofErr w:type="spellEnd"/>
      <w:r w:rsidRPr="004907FC">
        <w:rPr>
          <w:rFonts w:ascii="Times New Roman" w:hAnsi="Times New Roman" w:cs="Times New Roman"/>
          <w:sz w:val="24"/>
          <w:szCs w:val="24"/>
        </w:rPr>
        <w:t xml:space="preserve"> (БО) кривые потенциальной энергии основного состояния молекулярного иона H</w:t>
      </w:r>
      <w:r w:rsidRPr="004907F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907FC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4907FC">
        <w:rPr>
          <w:rFonts w:ascii="Times New Roman" w:hAnsi="Times New Roman" w:cs="Times New Roman"/>
          <w:sz w:val="24"/>
          <w:szCs w:val="24"/>
        </w:rPr>
        <w:t xml:space="preserve"> [1] и возбужденных состояний нейтральной молекулы H</w:t>
      </w:r>
      <w:r w:rsidRPr="004907F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907FC">
        <w:rPr>
          <w:rFonts w:ascii="Times New Roman" w:hAnsi="Times New Roman" w:cs="Times New Roman"/>
          <w:sz w:val="24"/>
          <w:szCs w:val="24"/>
        </w:rPr>
        <w:t xml:space="preserve"> [2, 3] с беспрецедентной абсолютной точностью, достигающей 2×10</w:t>
      </w:r>
      <w:r w:rsidRPr="001D075F">
        <w:rPr>
          <w:rFonts w:ascii="Times New Roman" w:hAnsi="Times New Roman" w:cs="Times New Roman"/>
          <w:sz w:val="24"/>
          <w:szCs w:val="24"/>
          <w:vertAlign w:val="superscript"/>
        </w:rPr>
        <w:t>-5</w:t>
      </w:r>
      <w:r w:rsidRPr="004907FC">
        <w:rPr>
          <w:rFonts w:ascii="Times New Roman" w:hAnsi="Times New Roman" w:cs="Times New Roman"/>
          <w:sz w:val="24"/>
          <w:szCs w:val="24"/>
        </w:rPr>
        <w:t xml:space="preserve"> см</w:t>
      </w:r>
      <w:r w:rsidRPr="001D075F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4907FC">
        <w:rPr>
          <w:rFonts w:ascii="Times New Roman" w:hAnsi="Times New Roman" w:cs="Times New Roman"/>
          <w:sz w:val="24"/>
          <w:szCs w:val="24"/>
        </w:rPr>
        <w:t xml:space="preserve">. Эти БО потенциалы открывают новые возможности для построения прецизионных функций молекулярного квантового дефекта и их производных, которые позволяют в компактном аналитическом виде факторизовать информацию о короткодействующих взаимодействиях </w:t>
      </w:r>
      <w:proofErr w:type="spellStart"/>
      <w:r w:rsidRPr="004907FC">
        <w:rPr>
          <w:rFonts w:ascii="Times New Roman" w:hAnsi="Times New Roman" w:cs="Times New Roman"/>
          <w:sz w:val="24"/>
          <w:szCs w:val="24"/>
        </w:rPr>
        <w:t>ридберговского</w:t>
      </w:r>
      <w:proofErr w:type="spellEnd"/>
      <w:r w:rsidRPr="004907FC">
        <w:rPr>
          <w:rFonts w:ascii="Times New Roman" w:hAnsi="Times New Roman" w:cs="Times New Roman"/>
          <w:sz w:val="24"/>
          <w:szCs w:val="24"/>
        </w:rPr>
        <w:t xml:space="preserve"> электрона с молекулярным остовом.</w:t>
      </w:r>
    </w:p>
    <w:p w14:paraId="28D4A89C" w14:textId="02BBA238" w:rsidR="004907FC" w:rsidRPr="004907FC" w:rsidRDefault="004907FC" w:rsidP="004907F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907FC">
        <w:rPr>
          <w:rFonts w:ascii="Times New Roman" w:hAnsi="Times New Roman" w:cs="Times New Roman"/>
          <w:sz w:val="24"/>
          <w:szCs w:val="24"/>
        </w:rPr>
        <w:t xml:space="preserve">Функции квантового дефекта μ(R), извлекаемые с помощью уравнения </w:t>
      </w:r>
      <w:proofErr w:type="spellStart"/>
      <w:r w:rsidRPr="004907FC">
        <w:rPr>
          <w:rFonts w:ascii="Times New Roman" w:hAnsi="Times New Roman" w:cs="Times New Roman"/>
          <w:sz w:val="24"/>
          <w:szCs w:val="24"/>
        </w:rPr>
        <w:t>Малликена</w:t>
      </w:r>
      <w:proofErr w:type="spellEnd"/>
      <w:r w:rsidRPr="004907FC">
        <w:rPr>
          <w:rFonts w:ascii="Times New Roman" w:hAnsi="Times New Roman" w:cs="Times New Roman"/>
          <w:sz w:val="24"/>
          <w:szCs w:val="24"/>
        </w:rPr>
        <w:t xml:space="preserve"> [4] из прецизионных БО кривых, оказались крайне чувствительны к наличию локальных внутримолекулярных возмущений, вызванным хорошо известным </w:t>
      </w:r>
      <w:r w:rsidRPr="001D075F">
        <w:rPr>
          <w:rFonts w:ascii="Times New Roman" w:hAnsi="Times New Roman" w:cs="Times New Roman"/>
          <w:i/>
          <w:sz w:val="24"/>
          <w:szCs w:val="24"/>
        </w:rPr>
        <w:t xml:space="preserve">эффектом </w:t>
      </w:r>
      <w:proofErr w:type="spellStart"/>
      <w:r w:rsidRPr="001D075F">
        <w:rPr>
          <w:rFonts w:ascii="Times New Roman" w:hAnsi="Times New Roman" w:cs="Times New Roman"/>
          <w:i/>
          <w:sz w:val="24"/>
          <w:szCs w:val="24"/>
        </w:rPr>
        <w:t>непересечения</w:t>
      </w:r>
      <w:proofErr w:type="spellEnd"/>
      <w:r w:rsidRPr="004907FC">
        <w:rPr>
          <w:rFonts w:ascii="Times New Roman" w:hAnsi="Times New Roman" w:cs="Times New Roman"/>
          <w:sz w:val="24"/>
          <w:szCs w:val="24"/>
        </w:rPr>
        <w:t xml:space="preserve"> термов одинаковой симметрии. На примере низколежащих триплетных состояний </w:t>
      </w:r>
      <w:proofErr w:type="spellStart"/>
      <w:r w:rsidRPr="004907FC">
        <w:rPr>
          <w:rFonts w:ascii="Times New Roman" w:hAnsi="Times New Roman" w:cs="Times New Roman"/>
          <w:sz w:val="24"/>
          <w:szCs w:val="24"/>
        </w:rPr>
        <w:t>Σ</w:t>
      </w:r>
      <w:r w:rsidRPr="009D6DCE">
        <w:rPr>
          <w:rFonts w:ascii="Times New Roman" w:hAnsi="Times New Roman" w:cs="Times New Roman"/>
          <w:sz w:val="24"/>
          <w:szCs w:val="24"/>
          <w:vertAlign w:val="subscript"/>
        </w:rPr>
        <w:t>g</w:t>
      </w:r>
      <w:proofErr w:type="spellEnd"/>
      <w:r w:rsidRPr="009D6DCE">
        <w:rPr>
          <w:rFonts w:ascii="Times New Roman" w:hAnsi="Times New Roman" w:cs="Times New Roman"/>
          <w:sz w:val="24"/>
          <w:szCs w:val="24"/>
          <w:vertAlign w:val="superscript"/>
        </w:rPr>
        <w:t>⁺</w:t>
      </w:r>
      <w:r w:rsidRPr="004907FC">
        <w:rPr>
          <w:rFonts w:ascii="Times New Roman" w:hAnsi="Times New Roman" w:cs="Times New Roman"/>
          <w:sz w:val="24"/>
          <w:szCs w:val="24"/>
        </w:rPr>
        <w:t xml:space="preserve"> молекулярного водорода продемонстрировано, что непосредственное  использование высокоточных БО потенциалов приводит к появлению локальных особенностей в монотонном поведении функций μ(R) в области равновесной геометрии рассматриваемых электронных термов. Эти особенности не отражают свойства изолированных </w:t>
      </w:r>
      <w:proofErr w:type="spellStart"/>
      <w:r w:rsidRPr="004907FC">
        <w:rPr>
          <w:rFonts w:ascii="Times New Roman" w:hAnsi="Times New Roman" w:cs="Times New Roman"/>
          <w:sz w:val="24"/>
          <w:szCs w:val="24"/>
        </w:rPr>
        <w:t>ридберговских</w:t>
      </w:r>
      <w:proofErr w:type="spellEnd"/>
      <w:r w:rsidRPr="004907FC">
        <w:rPr>
          <w:rFonts w:ascii="Times New Roman" w:hAnsi="Times New Roman" w:cs="Times New Roman"/>
          <w:sz w:val="24"/>
          <w:szCs w:val="24"/>
        </w:rPr>
        <w:t xml:space="preserve"> состояний, а являются следствием </w:t>
      </w:r>
      <w:proofErr w:type="spellStart"/>
      <w:r w:rsidRPr="004907FC">
        <w:rPr>
          <w:rFonts w:ascii="Times New Roman" w:hAnsi="Times New Roman" w:cs="Times New Roman"/>
          <w:sz w:val="24"/>
          <w:szCs w:val="24"/>
        </w:rPr>
        <w:t>неадиабатических</w:t>
      </w:r>
      <w:proofErr w:type="spellEnd"/>
      <w:r w:rsidRPr="004907FC">
        <w:rPr>
          <w:rFonts w:ascii="Times New Roman" w:hAnsi="Times New Roman" w:cs="Times New Roman"/>
          <w:sz w:val="24"/>
          <w:szCs w:val="24"/>
        </w:rPr>
        <w:t xml:space="preserve"> взаимодействий, обусловленных </w:t>
      </w:r>
      <w:r w:rsidRPr="00E76B86">
        <w:rPr>
          <w:rFonts w:ascii="Times New Roman" w:hAnsi="Times New Roman" w:cs="Times New Roman"/>
          <w:i/>
          <w:sz w:val="24"/>
          <w:szCs w:val="24"/>
        </w:rPr>
        <w:t>l</w:t>
      </w:r>
      <w:r w:rsidRPr="004907FC">
        <w:rPr>
          <w:rFonts w:ascii="Times New Roman" w:hAnsi="Times New Roman" w:cs="Times New Roman"/>
          <w:sz w:val="24"/>
          <w:szCs w:val="24"/>
        </w:rPr>
        <w:t xml:space="preserve">-смешением </w:t>
      </w:r>
      <w:proofErr w:type="spellStart"/>
      <w:r w:rsidRPr="004907FC">
        <w:rPr>
          <w:rFonts w:ascii="Times New Roman" w:hAnsi="Times New Roman" w:cs="Times New Roman"/>
          <w:sz w:val="24"/>
          <w:szCs w:val="24"/>
        </w:rPr>
        <w:t>sσ</w:t>
      </w:r>
      <w:proofErr w:type="spellEnd"/>
      <w:r w:rsidRPr="004907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07FC">
        <w:rPr>
          <w:rFonts w:ascii="Times New Roman" w:hAnsi="Times New Roman" w:cs="Times New Roman"/>
          <w:sz w:val="24"/>
          <w:szCs w:val="24"/>
        </w:rPr>
        <w:t>dσ</w:t>
      </w:r>
      <w:proofErr w:type="spellEnd"/>
      <w:r w:rsidRPr="004907F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907FC">
        <w:rPr>
          <w:rFonts w:ascii="Times New Roman" w:hAnsi="Times New Roman" w:cs="Times New Roman"/>
          <w:sz w:val="24"/>
          <w:szCs w:val="24"/>
        </w:rPr>
        <w:t>gσ</w:t>
      </w:r>
      <w:proofErr w:type="spellEnd"/>
      <w:r w:rsidRPr="004907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7FC">
        <w:rPr>
          <w:rFonts w:ascii="Times New Roman" w:hAnsi="Times New Roman" w:cs="Times New Roman"/>
          <w:sz w:val="24"/>
          <w:szCs w:val="24"/>
        </w:rPr>
        <w:t>ридберговских</w:t>
      </w:r>
      <w:proofErr w:type="spellEnd"/>
      <w:r w:rsidRPr="004907FC">
        <w:rPr>
          <w:rFonts w:ascii="Times New Roman" w:hAnsi="Times New Roman" w:cs="Times New Roman"/>
          <w:sz w:val="24"/>
          <w:szCs w:val="24"/>
        </w:rPr>
        <w:t xml:space="preserve"> серий. Для восстановления гладких «</w:t>
      </w:r>
      <w:proofErr w:type="spellStart"/>
      <w:r w:rsidRPr="004907FC">
        <w:rPr>
          <w:rFonts w:ascii="Times New Roman" w:hAnsi="Times New Roman" w:cs="Times New Roman"/>
          <w:sz w:val="24"/>
          <w:szCs w:val="24"/>
        </w:rPr>
        <w:t>диабатических</w:t>
      </w:r>
      <w:proofErr w:type="spellEnd"/>
      <w:r w:rsidRPr="004907FC">
        <w:rPr>
          <w:rFonts w:ascii="Times New Roman" w:hAnsi="Times New Roman" w:cs="Times New Roman"/>
          <w:sz w:val="24"/>
          <w:szCs w:val="24"/>
        </w:rPr>
        <w:t xml:space="preserve">» функций квантового дефекта предложена интерполяционная процедура, позволяющая исключить зоны локальных </w:t>
      </w:r>
      <w:proofErr w:type="spellStart"/>
      <w:r w:rsidRPr="004907FC">
        <w:rPr>
          <w:rFonts w:ascii="Times New Roman" w:hAnsi="Times New Roman" w:cs="Times New Roman"/>
          <w:sz w:val="24"/>
          <w:szCs w:val="24"/>
        </w:rPr>
        <w:t>непересечений</w:t>
      </w:r>
      <w:proofErr w:type="spellEnd"/>
      <w:r w:rsidRPr="004907FC">
        <w:rPr>
          <w:rFonts w:ascii="Times New Roman" w:hAnsi="Times New Roman" w:cs="Times New Roman"/>
          <w:sz w:val="24"/>
          <w:szCs w:val="24"/>
        </w:rPr>
        <w:t xml:space="preserve">. Полученные гладкие функции μ(R) для серий </w:t>
      </w:r>
      <w:proofErr w:type="spellStart"/>
      <w:r w:rsidRPr="004907FC">
        <w:rPr>
          <w:rFonts w:ascii="Times New Roman" w:hAnsi="Times New Roman" w:cs="Times New Roman"/>
          <w:sz w:val="24"/>
          <w:szCs w:val="24"/>
        </w:rPr>
        <w:t>sσ</w:t>
      </w:r>
      <w:proofErr w:type="spellEnd"/>
      <w:r w:rsidRPr="004907F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907FC">
        <w:rPr>
          <w:rFonts w:ascii="Times New Roman" w:hAnsi="Times New Roman" w:cs="Times New Roman"/>
          <w:sz w:val="24"/>
          <w:szCs w:val="24"/>
        </w:rPr>
        <w:t>dσ</w:t>
      </w:r>
      <w:proofErr w:type="spellEnd"/>
      <w:r w:rsidRPr="004907FC">
        <w:rPr>
          <w:rFonts w:ascii="Times New Roman" w:hAnsi="Times New Roman" w:cs="Times New Roman"/>
          <w:sz w:val="24"/>
          <w:szCs w:val="24"/>
        </w:rPr>
        <w:t xml:space="preserve"> демонстрируют монотонное поведение во всем диапазоне R. Для триплетных состояний симметрии </w:t>
      </w:r>
      <w:proofErr w:type="spellStart"/>
      <w:r w:rsidRPr="004907FC">
        <w:rPr>
          <w:rFonts w:ascii="Times New Roman" w:hAnsi="Times New Roman" w:cs="Times New Roman"/>
          <w:sz w:val="24"/>
          <w:szCs w:val="24"/>
        </w:rPr>
        <w:t>Σ</w:t>
      </w:r>
      <w:r w:rsidRPr="00E76B86">
        <w:rPr>
          <w:rFonts w:ascii="Times New Roman" w:hAnsi="Times New Roman" w:cs="Times New Roman"/>
          <w:sz w:val="24"/>
          <w:szCs w:val="24"/>
          <w:vertAlign w:val="subscript"/>
        </w:rPr>
        <w:t>u</w:t>
      </w:r>
      <w:proofErr w:type="spellEnd"/>
      <w:r w:rsidRPr="00E76B86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4907FC">
        <w:rPr>
          <w:rFonts w:ascii="Times New Roman" w:hAnsi="Times New Roman" w:cs="Times New Roman"/>
          <w:sz w:val="24"/>
          <w:szCs w:val="24"/>
        </w:rPr>
        <w:t xml:space="preserve">, принадлежащих серии </w:t>
      </w:r>
      <w:proofErr w:type="spellStart"/>
      <w:r w:rsidRPr="004907FC">
        <w:rPr>
          <w:rFonts w:ascii="Times New Roman" w:hAnsi="Times New Roman" w:cs="Times New Roman"/>
          <w:sz w:val="24"/>
          <w:szCs w:val="24"/>
        </w:rPr>
        <w:t>pσ</w:t>
      </w:r>
      <w:proofErr w:type="spellEnd"/>
      <w:r w:rsidRPr="004907FC">
        <w:rPr>
          <w:rFonts w:ascii="Times New Roman" w:hAnsi="Times New Roman" w:cs="Times New Roman"/>
          <w:sz w:val="24"/>
          <w:szCs w:val="24"/>
        </w:rPr>
        <w:t>, аналогичные функции квантового дефекта оказались свободны от локальных возмущений.</w:t>
      </w:r>
    </w:p>
    <w:p w14:paraId="79B4026C" w14:textId="4C0A3851" w:rsidR="000B1004" w:rsidRDefault="004907FC" w:rsidP="004907F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907FC">
        <w:rPr>
          <w:rFonts w:ascii="Times New Roman" w:hAnsi="Times New Roman" w:cs="Times New Roman"/>
          <w:sz w:val="24"/>
          <w:szCs w:val="24"/>
        </w:rPr>
        <w:t xml:space="preserve">На основе полученных функций μ(R) и их производных по межъядерному расстоянию получены аналитические оценки для радиальных матричных элементов </w:t>
      </w:r>
      <w:proofErr w:type="spellStart"/>
      <w:r w:rsidRPr="004907FC">
        <w:rPr>
          <w:rFonts w:ascii="Times New Roman" w:hAnsi="Times New Roman" w:cs="Times New Roman"/>
          <w:sz w:val="24"/>
          <w:szCs w:val="24"/>
        </w:rPr>
        <w:t>B</w:t>
      </w:r>
      <w:r w:rsidRPr="00E76B86">
        <w:rPr>
          <w:rFonts w:ascii="Times New Roman" w:hAnsi="Times New Roman" w:cs="Times New Roman"/>
          <w:sz w:val="24"/>
          <w:szCs w:val="24"/>
          <w:vertAlign w:val="subscript"/>
        </w:rPr>
        <w:t>ij</w:t>
      </w:r>
      <w:proofErr w:type="spellEnd"/>
      <w:r w:rsidRPr="004907FC">
        <w:rPr>
          <w:rFonts w:ascii="Times New Roman" w:hAnsi="Times New Roman" w:cs="Times New Roman"/>
          <w:sz w:val="24"/>
          <w:szCs w:val="24"/>
        </w:rPr>
        <w:t xml:space="preserve">, связывающих дискретные состояния между собой и с ионизационным континуумом. Сравнение полученных </w:t>
      </w:r>
      <w:proofErr w:type="spellStart"/>
      <w:r w:rsidRPr="004907FC">
        <w:rPr>
          <w:rFonts w:ascii="Times New Roman" w:hAnsi="Times New Roman" w:cs="Times New Roman"/>
          <w:sz w:val="24"/>
          <w:szCs w:val="24"/>
        </w:rPr>
        <w:t>B</w:t>
      </w:r>
      <w:r w:rsidRPr="004907FC">
        <w:rPr>
          <w:rFonts w:ascii="Times New Roman" w:hAnsi="Times New Roman" w:cs="Times New Roman"/>
          <w:sz w:val="24"/>
          <w:szCs w:val="24"/>
          <w:vertAlign w:val="subscript"/>
        </w:rPr>
        <w:t>ij</w:t>
      </w:r>
      <w:proofErr w:type="spellEnd"/>
      <w:r w:rsidRPr="004907FC">
        <w:rPr>
          <w:rFonts w:ascii="Times New Roman" w:hAnsi="Times New Roman" w:cs="Times New Roman"/>
          <w:sz w:val="24"/>
          <w:szCs w:val="24"/>
        </w:rPr>
        <w:t xml:space="preserve">(R) функций с их </w:t>
      </w:r>
      <w:proofErr w:type="spellStart"/>
      <w:r w:rsidRPr="00E76B86">
        <w:rPr>
          <w:rFonts w:ascii="Times New Roman" w:hAnsi="Times New Roman" w:cs="Times New Roman"/>
          <w:i/>
          <w:sz w:val="24"/>
          <w:szCs w:val="24"/>
        </w:rPr>
        <w:t>ab</w:t>
      </w:r>
      <w:proofErr w:type="spellEnd"/>
      <w:r w:rsidRPr="00E76B8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76B86">
        <w:rPr>
          <w:rFonts w:ascii="Times New Roman" w:hAnsi="Times New Roman" w:cs="Times New Roman"/>
          <w:i/>
          <w:sz w:val="24"/>
          <w:szCs w:val="24"/>
        </w:rPr>
        <w:t>initio</w:t>
      </w:r>
      <w:proofErr w:type="spellEnd"/>
      <w:r w:rsidRPr="004907FC">
        <w:rPr>
          <w:rFonts w:ascii="Times New Roman" w:hAnsi="Times New Roman" w:cs="Times New Roman"/>
          <w:sz w:val="24"/>
          <w:szCs w:val="24"/>
        </w:rPr>
        <w:t xml:space="preserve"> аналогами, рассчитанными для первых трех состояний серии </w:t>
      </w:r>
      <w:proofErr w:type="spellStart"/>
      <w:r w:rsidRPr="004907FC">
        <w:rPr>
          <w:rFonts w:ascii="Times New Roman" w:hAnsi="Times New Roman" w:cs="Times New Roman"/>
          <w:sz w:val="24"/>
          <w:szCs w:val="24"/>
        </w:rPr>
        <w:t>pσ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4907FC">
        <w:rPr>
          <w:rFonts w:ascii="Times New Roman" w:hAnsi="Times New Roman" w:cs="Times New Roman"/>
          <w:sz w:val="24"/>
          <w:szCs w:val="24"/>
        </w:rPr>
        <w:t xml:space="preserve"> демонстрирует хорошее согласие на малых и средних межъядерных расстояниях, подтверждая, тем самым, корректность используемого аналитического подхода. Также выполнены аналитические оценки парциальных вкладов связанных и континуальных состояний в адиабатическую коррекцию и </w:t>
      </w:r>
      <w:proofErr w:type="spellStart"/>
      <w:r w:rsidRPr="004907FC">
        <w:rPr>
          <w:rFonts w:ascii="Times New Roman" w:hAnsi="Times New Roman" w:cs="Times New Roman"/>
          <w:sz w:val="24"/>
          <w:szCs w:val="24"/>
        </w:rPr>
        <w:t>неадиабатические</w:t>
      </w:r>
      <w:proofErr w:type="spellEnd"/>
      <w:r w:rsidRPr="004907FC">
        <w:rPr>
          <w:rFonts w:ascii="Times New Roman" w:hAnsi="Times New Roman" w:cs="Times New Roman"/>
          <w:sz w:val="24"/>
          <w:szCs w:val="24"/>
        </w:rPr>
        <w:t xml:space="preserve"> сдвиги колебательных уровней </w:t>
      </w:r>
      <w:proofErr w:type="spellStart"/>
      <w:r w:rsidRPr="004907FC">
        <w:rPr>
          <w:rFonts w:ascii="Times New Roman" w:hAnsi="Times New Roman" w:cs="Times New Roman"/>
          <w:sz w:val="24"/>
          <w:szCs w:val="24"/>
        </w:rPr>
        <w:t>гомоядерных</w:t>
      </w:r>
      <w:proofErr w:type="spellEnd"/>
      <w:r w:rsidRPr="004907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7FC">
        <w:rPr>
          <w:rFonts w:ascii="Times New Roman" w:hAnsi="Times New Roman" w:cs="Times New Roman"/>
          <w:sz w:val="24"/>
          <w:szCs w:val="24"/>
        </w:rPr>
        <w:t>изотопологов</w:t>
      </w:r>
      <w:proofErr w:type="spellEnd"/>
      <w:r w:rsidRPr="004907FC">
        <w:rPr>
          <w:rFonts w:ascii="Times New Roman" w:hAnsi="Times New Roman" w:cs="Times New Roman"/>
          <w:sz w:val="24"/>
          <w:szCs w:val="24"/>
        </w:rPr>
        <w:t xml:space="preserve"> H₂, D₂ и T₂. Полученные с учетом найденных адиабатических и </w:t>
      </w:r>
      <w:proofErr w:type="spellStart"/>
      <w:r w:rsidRPr="004907FC">
        <w:rPr>
          <w:rFonts w:ascii="Times New Roman" w:hAnsi="Times New Roman" w:cs="Times New Roman"/>
          <w:sz w:val="24"/>
          <w:szCs w:val="24"/>
        </w:rPr>
        <w:t>неадиабатических</w:t>
      </w:r>
      <w:proofErr w:type="spellEnd"/>
      <w:r w:rsidRPr="004907FC">
        <w:rPr>
          <w:rFonts w:ascii="Times New Roman" w:hAnsi="Times New Roman" w:cs="Times New Roman"/>
          <w:sz w:val="24"/>
          <w:szCs w:val="24"/>
        </w:rPr>
        <w:t xml:space="preserve"> поправок энергии колебательных уровней хорошо согласуются с соответствующими экспериментальными данными сп</w:t>
      </w:r>
      <w:r>
        <w:rPr>
          <w:rFonts w:ascii="Times New Roman" w:hAnsi="Times New Roman" w:cs="Times New Roman"/>
          <w:sz w:val="24"/>
          <w:szCs w:val="24"/>
        </w:rPr>
        <w:t>ектроскопии высокого разрешения</w:t>
      </w:r>
      <w:r w:rsidR="00C214A4">
        <w:rPr>
          <w:rFonts w:ascii="Times New Roman" w:hAnsi="Times New Roman" w:cs="Times New Roman"/>
          <w:sz w:val="24"/>
          <w:szCs w:val="24"/>
        </w:rPr>
        <w:t>.</w:t>
      </w:r>
    </w:p>
    <w:p w14:paraId="5CA795D9" w14:textId="37970EB0" w:rsidR="000B1004" w:rsidRPr="00BC0336" w:rsidRDefault="000B1004" w:rsidP="000B1004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B1004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3DB1F575" w14:textId="77777777" w:rsidR="004907FC" w:rsidRPr="004907FC" w:rsidRDefault="004907FC" w:rsidP="004907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907FC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 w:rsidRPr="004907FC">
        <w:rPr>
          <w:rFonts w:ascii="Times New Roman" w:hAnsi="Times New Roman" w:cs="Times New Roman"/>
          <w:sz w:val="24"/>
          <w:szCs w:val="24"/>
          <w:lang w:val="en-US"/>
        </w:rPr>
        <w:t>Fernández</w:t>
      </w:r>
      <w:proofErr w:type="spellEnd"/>
      <w:r w:rsidRPr="004907FC">
        <w:rPr>
          <w:rFonts w:ascii="Times New Roman" w:hAnsi="Times New Roman" w:cs="Times New Roman"/>
          <w:sz w:val="24"/>
          <w:szCs w:val="24"/>
          <w:lang w:val="en-US"/>
        </w:rPr>
        <w:t xml:space="preserve"> F. M., Garcia J. Highly accurate potential energy curves for the hydrogen molecule ion // Chemistry Select. 2021. V. 6. № 35. P. 9527.</w:t>
      </w:r>
    </w:p>
    <w:p w14:paraId="6F226763" w14:textId="77777777" w:rsidR="004907FC" w:rsidRPr="004907FC" w:rsidRDefault="004907FC" w:rsidP="004907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907FC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 w:rsidRPr="004907FC">
        <w:rPr>
          <w:rFonts w:ascii="Times New Roman" w:hAnsi="Times New Roman" w:cs="Times New Roman"/>
          <w:sz w:val="24"/>
          <w:szCs w:val="24"/>
          <w:lang w:val="en-US"/>
        </w:rPr>
        <w:t>Silkowski</w:t>
      </w:r>
      <w:proofErr w:type="spellEnd"/>
      <w:r w:rsidRPr="004907FC">
        <w:rPr>
          <w:rFonts w:ascii="Times New Roman" w:hAnsi="Times New Roman" w:cs="Times New Roman"/>
          <w:sz w:val="24"/>
          <w:szCs w:val="24"/>
          <w:lang w:val="en-US"/>
        </w:rPr>
        <w:t xml:space="preserve"> M., </w:t>
      </w:r>
      <w:proofErr w:type="spellStart"/>
      <w:r w:rsidRPr="004907FC">
        <w:rPr>
          <w:rFonts w:ascii="Times New Roman" w:hAnsi="Times New Roman" w:cs="Times New Roman"/>
          <w:sz w:val="24"/>
          <w:szCs w:val="24"/>
          <w:lang w:val="en-US"/>
        </w:rPr>
        <w:t>Zientkiewicz</w:t>
      </w:r>
      <w:proofErr w:type="spellEnd"/>
      <w:r w:rsidRPr="004907FC">
        <w:rPr>
          <w:rFonts w:ascii="Times New Roman" w:hAnsi="Times New Roman" w:cs="Times New Roman"/>
          <w:sz w:val="24"/>
          <w:szCs w:val="24"/>
          <w:lang w:val="en-US"/>
        </w:rPr>
        <w:t xml:space="preserve"> M., </w:t>
      </w:r>
      <w:proofErr w:type="spellStart"/>
      <w:r w:rsidRPr="004907FC">
        <w:rPr>
          <w:rFonts w:ascii="Times New Roman" w:hAnsi="Times New Roman" w:cs="Times New Roman"/>
          <w:sz w:val="24"/>
          <w:szCs w:val="24"/>
          <w:lang w:val="en-US"/>
        </w:rPr>
        <w:t>Pachucki</w:t>
      </w:r>
      <w:proofErr w:type="spellEnd"/>
      <w:r w:rsidRPr="004907FC">
        <w:rPr>
          <w:rFonts w:ascii="Times New Roman" w:hAnsi="Times New Roman" w:cs="Times New Roman"/>
          <w:sz w:val="24"/>
          <w:szCs w:val="24"/>
          <w:lang w:val="en-US"/>
        </w:rPr>
        <w:t xml:space="preserve"> K. Accurate Born-Oppenheimer potentials for excited Σ</w:t>
      </w:r>
      <w:r w:rsidRPr="004907F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</w:t>
      </w:r>
      <w:r w:rsidRPr="004907FC">
        <w:rPr>
          <w:rFonts w:ascii="Times New Roman" w:hAnsi="Times New Roman" w:cs="Times New Roman"/>
          <w:sz w:val="24"/>
          <w:szCs w:val="24"/>
          <w:lang w:val="en-US"/>
        </w:rPr>
        <w:t xml:space="preserve"> states of the hydrogen </w:t>
      </w:r>
      <w:proofErr w:type="gramStart"/>
      <w:r w:rsidRPr="004907FC">
        <w:rPr>
          <w:rFonts w:ascii="Times New Roman" w:hAnsi="Times New Roman" w:cs="Times New Roman"/>
          <w:sz w:val="24"/>
          <w:szCs w:val="24"/>
          <w:lang w:val="en-US"/>
        </w:rPr>
        <w:t>molecule  /</w:t>
      </w:r>
      <w:proofErr w:type="gramEnd"/>
      <w:r w:rsidRPr="004907FC">
        <w:rPr>
          <w:rFonts w:ascii="Times New Roman" w:hAnsi="Times New Roman" w:cs="Times New Roman"/>
          <w:sz w:val="24"/>
          <w:szCs w:val="24"/>
          <w:lang w:val="en-US"/>
        </w:rPr>
        <w:t>/ Adv. Quant. Chem. 2021. V. 83. P. 255.</w:t>
      </w:r>
    </w:p>
    <w:p w14:paraId="15E531A9" w14:textId="77777777" w:rsidR="004907FC" w:rsidRPr="004907FC" w:rsidRDefault="004907FC" w:rsidP="004907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907FC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proofErr w:type="spellStart"/>
      <w:r w:rsidRPr="004907FC">
        <w:rPr>
          <w:rFonts w:ascii="Times New Roman" w:hAnsi="Times New Roman" w:cs="Times New Roman"/>
          <w:sz w:val="24"/>
          <w:szCs w:val="24"/>
          <w:lang w:val="en-US"/>
        </w:rPr>
        <w:t>Pachucki</w:t>
      </w:r>
      <w:proofErr w:type="spellEnd"/>
      <w:r w:rsidRPr="004907FC">
        <w:rPr>
          <w:rFonts w:ascii="Times New Roman" w:hAnsi="Times New Roman" w:cs="Times New Roman"/>
          <w:sz w:val="24"/>
          <w:szCs w:val="24"/>
          <w:lang w:val="en-US"/>
        </w:rPr>
        <w:t xml:space="preserve"> K., </w:t>
      </w:r>
      <w:proofErr w:type="spellStart"/>
      <w:r w:rsidRPr="004907FC">
        <w:rPr>
          <w:rFonts w:ascii="Times New Roman" w:hAnsi="Times New Roman" w:cs="Times New Roman"/>
          <w:sz w:val="24"/>
          <w:szCs w:val="24"/>
          <w:lang w:val="en-US"/>
        </w:rPr>
        <w:t>Komasa</w:t>
      </w:r>
      <w:proofErr w:type="spellEnd"/>
      <w:r w:rsidRPr="004907FC">
        <w:rPr>
          <w:rFonts w:ascii="Times New Roman" w:hAnsi="Times New Roman" w:cs="Times New Roman"/>
          <w:sz w:val="24"/>
          <w:szCs w:val="24"/>
          <w:lang w:val="en-US"/>
        </w:rPr>
        <w:t xml:space="preserve"> J. </w:t>
      </w:r>
      <w:proofErr w:type="spellStart"/>
      <w:r w:rsidRPr="004907FC">
        <w:rPr>
          <w:rFonts w:ascii="Times New Roman" w:hAnsi="Times New Roman" w:cs="Times New Roman"/>
          <w:sz w:val="24"/>
          <w:szCs w:val="24"/>
          <w:lang w:val="en-US"/>
        </w:rPr>
        <w:t>Gerade-ungerade</w:t>
      </w:r>
      <w:proofErr w:type="spellEnd"/>
      <w:r w:rsidRPr="004907FC">
        <w:rPr>
          <w:rFonts w:ascii="Times New Roman" w:hAnsi="Times New Roman" w:cs="Times New Roman"/>
          <w:sz w:val="24"/>
          <w:szCs w:val="24"/>
          <w:lang w:val="en-US"/>
        </w:rPr>
        <w:t xml:space="preserve"> mixing in the hydrogen molecule // Phys. Rev. A. 2011. V. 83. № 3. P. 042510.</w:t>
      </w:r>
    </w:p>
    <w:p w14:paraId="3323E2B3" w14:textId="14AEDB11" w:rsidR="000327E8" w:rsidRPr="00395412" w:rsidRDefault="004907FC" w:rsidP="004907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907FC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proofErr w:type="spellStart"/>
      <w:r w:rsidRPr="004907FC">
        <w:rPr>
          <w:rFonts w:ascii="Times New Roman" w:hAnsi="Times New Roman" w:cs="Times New Roman"/>
          <w:sz w:val="24"/>
          <w:szCs w:val="24"/>
          <w:lang w:val="en-US"/>
        </w:rPr>
        <w:t>Mulliken</w:t>
      </w:r>
      <w:proofErr w:type="spellEnd"/>
      <w:r w:rsidRPr="004907FC">
        <w:rPr>
          <w:rFonts w:ascii="Times New Roman" w:hAnsi="Times New Roman" w:cs="Times New Roman"/>
          <w:sz w:val="24"/>
          <w:szCs w:val="24"/>
          <w:lang w:val="en-US"/>
        </w:rPr>
        <w:t xml:space="preserve"> R. S. The Rydberg States of Molecules. Parts I-V // J. Am. Chem. 1964. V. 86. № 16. P. 3183.</w:t>
      </w:r>
    </w:p>
    <w:sectPr w:rsidR="000327E8" w:rsidRPr="00395412" w:rsidSect="00A0053E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06CAA"/>
    <w:multiLevelType w:val="hybridMultilevel"/>
    <w:tmpl w:val="E9FCF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669A8"/>
    <w:multiLevelType w:val="hybridMultilevel"/>
    <w:tmpl w:val="F3FA52DE"/>
    <w:lvl w:ilvl="0" w:tplc="39BA1BF6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208964F4"/>
    <w:multiLevelType w:val="hybridMultilevel"/>
    <w:tmpl w:val="780CF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F02FA"/>
    <w:multiLevelType w:val="hybridMultilevel"/>
    <w:tmpl w:val="467EE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D5D72"/>
    <w:multiLevelType w:val="hybridMultilevel"/>
    <w:tmpl w:val="B73CF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D4037C"/>
    <w:multiLevelType w:val="hybridMultilevel"/>
    <w:tmpl w:val="E38AD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823A51"/>
    <w:multiLevelType w:val="hybridMultilevel"/>
    <w:tmpl w:val="26920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1C5"/>
    <w:rsid w:val="000003A7"/>
    <w:rsid w:val="00000A3F"/>
    <w:rsid w:val="00000DA0"/>
    <w:rsid w:val="000212EF"/>
    <w:rsid w:val="000327E8"/>
    <w:rsid w:val="000A7045"/>
    <w:rsid w:val="000B1004"/>
    <w:rsid w:val="001D075F"/>
    <w:rsid w:val="002607B6"/>
    <w:rsid w:val="0028705C"/>
    <w:rsid w:val="002A31C5"/>
    <w:rsid w:val="003561BB"/>
    <w:rsid w:val="0037637E"/>
    <w:rsid w:val="00395412"/>
    <w:rsid w:val="003C2376"/>
    <w:rsid w:val="003D16B6"/>
    <w:rsid w:val="004203FD"/>
    <w:rsid w:val="00460AC1"/>
    <w:rsid w:val="004907FC"/>
    <w:rsid w:val="004D0AB5"/>
    <w:rsid w:val="0052311A"/>
    <w:rsid w:val="00543E4B"/>
    <w:rsid w:val="005D6E84"/>
    <w:rsid w:val="005F1311"/>
    <w:rsid w:val="006169FC"/>
    <w:rsid w:val="0062557E"/>
    <w:rsid w:val="0066090F"/>
    <w:rsid w:val="0066494B"/>
    <w:rsid w:val="00712C93"/>
    <w:rsid w:val="00722B88"/>
    <w:rsid w:val="007E037F"/>
    <w:rsid w:val="007E04A0"/>
    <w:rsid w:val="00892139"/>
    <w:rsid w:val="00921706"/>
    <w:rsid w:val="00930F7D"/>
    <w:rsid w:val="009D6DCE"/>
    <w:rsid w:val="00A0053E"/>
    <w:rsid w:val="00A56711"/>
    <w:rsid w:val="00A651AB"/>
    <w:rsid w:val="00BA4A18"/>
    <w:rsid w:val="00BC0336"/>
    <w:rsid w:val="00C036A5"/>
    <w:rsid w:val="00C107B2"/>
    <w:rsid w:val="00C214A4"/>
    <w:rsid w:val="00C36C77"/>
    <w:rsid w:val="00C42E8A"/>
    <w:rsid w:val="00C55803"/>
    <w:rsid w:val="00C60E11"/>
    <w:rsid w:val="00C94988"/>
    <w:rsid w:val="00DB2F28"/>
    <w:rsid w:val="00E76B86"/>
    <w:rsid w:val="00ED4991"/>
    <w:rsid w:val="00EE29C8"/>
    <w:rsid w:val="00F0725C"/>
    <w:rsid w:val="00F55A13"/>
    <w:rsid w:val="00FD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BF123C"/>
  <w15:docId w15:val="{A7F3C7AD-6768-4E10-88BA-38C918134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31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31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31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31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31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31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31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31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31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31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A31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A31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A31C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A31C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A31C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A31C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A31C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A31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A31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A31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31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A31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A31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A31C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A31C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A31C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A31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A31C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A31C5"/>
    <w:rPr>
      <w:b/>
      <w:bCs/>
      <w:smallCaps/>
      <w:color w:val="2F5496" w:themeColor="accent1" w:themeShade="BF"/>
      <w:spacing w:val="5"/>
    </w:rPr>
  </w:style>
  <w:style w:type="paragraph" w:styleId="ac">
    <w:name w:val="caption"/>
    <w:basedOn w:val="a"/>
    <w:next w:val="a"/>
    <w:uiPriority w:val="35"/>
    <w:unhideWhenUsed/>
    <w:qFormat/>
    <w:rsid w:val="00712C9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d">
    <w:name w:val="Hyperlink"/>
    <w:basedOn w:val="a0"/>
    <w:uiPriority w:val="99"/>
    <w:unhideWhenUsed/>
    <w:rsid w:val="005D6E8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D6E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Паханьян Игорь</dc:creator>
  <cp:lastModifiedBy>Ilya</cp:lastModifiedBy>
  <cp:revision>6</cp:revision>
  <dcterms:created xsi:type="dcterms:W3CDTF">2026-03-02T18:12:00Z</dcterms:created>
  <dcterms:modified xsi:type="dcterms:W3CDTF">2026-04-30T15:54:00Z</dcterms:modified>
</cp:coreProperties>
</file>