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2A213" w14:textId="77777777" w:rsidR="00D07A21" w:rsidRDefault="001247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 w:rsidRPr="0012477B">
        <w:rPr>
          <w:b/>
          <w:color w:val="000000"/>
        </w:rPr>
        <w:t xml:space="preserve">Исследование композитных фотокатализаторов, полученных методом </w:t>
      </w:r>
      <w:proofErr w:type="spellStart"/>
      <w:r w:rsidRPr="0012477B">
        <w:rPr>
          <w:b/>
          <w:color w:val="000000"/>
        </w:rPr>
        <w:t>фотоосаждения</w:t>
      </w:r>
      <w:proofErr w:type="spellEnd"/>
      <w:r w:rsidRPr="0012477B">
        <w:rPr>
          <w:b/>
          <w:color w:val="000000"/>
        </w:rPr>
        <w:t xml:space="preserve"> платины на слоистом оксиде HCa</w:t>
      </w:r>
      <w:r w:rsidRPr="00931C9F">
        <w:rPr>
          <w:b/>
          <w:color w:val="000000"/>
          <w:vertAlign w:val="subscript"/>
        </w:rPr>
        <w:t>2</w:t>
      </w:r>
      <w:r w:rsidRPr="0012477B">
        <w:rPr>
          <w:b/>
          <w:color w:val="000000"/>
        </w:rPr>
        <w:t>Nb</w:t>
      </w:r>
      <w:r w:rsidRPr="00931C9F">
        <w:rPr>
          <w:b/>
          <w:color w:val="000000"/>
          <w:vertAlign w:val="subscript"/>
        </w:rPr>
        <w:t>3</w:t>
      </w:r>
      <w:r w:rsidRPr="0012477B">
        <w:rPr>
          <w:b/>
          <w:color w:val="000000"/>
        </w:rPr>
        <w:t>O</w:t>
      </w:r>
      <w:r w:rsidRPr="00931C9F">
        <w:rPr>
          <w:b/>
          <w:color w:val="000000"/>
          <w:vertAlign w:val="subscript"/>
        </w:rPr>
        <w:t>10</w:t>
      </w:r>
      <w:r w:rsidRPr="0012477B">
        <w:rPr>
          <w:b/>
          <w:color w:val="000000"/>
        </w:rPr>
        <w:t xml:space="preserve"> и его </w:t>
      </w:r>
      <w:proofErr w:type="spellStart"/>
      <w:r w:rsidRPr="0012477B">
        <w:rPr>
          <w:b/>
          <w:color w:val="000000"/>
        </w:rPr>
        <w:t>неорганическо</w:t>
      </w:r>
      <w:proofErr w:type="spellEnd"/>
      <w:r w:rsidRPr="0012477B">
        <w:rPr>
          <w:b/>
          <w:color w:val="000000"/>
        </w:rPr>
        <w:t>-органических гибридах</w:t>
      </w:r>
    </w:p>
    <w:p w14:paraId="00000002" w14:textId="279B46D6" w:rsidR="00130241" w:rsidRDefault="00D07A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Давыдов Н.А.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Pr="00D07A21">
        <w:rPr>
          <w:b/>
          <w:i/>
          <w:color w:val="000000"/>
        </w:rPr>
        <w:t>Силюков О.И.</w:t>
      </w:r>
      <w:r w:rsidRPr="00D07A21">
        <w:rPr>
          <w:b/>
          <w:i/>
          <w:color w:val="000000"/>
          <w:vertAlign w:val="superscript"/>
        </w:rPr>
        <w:t>2</w:t>
      </w:r>
      <w:r w:rsidRPr="00D07A21">
        <w:rPr>
          <w:b/>
          <w:i/>
          <w:color w:val="000000"/>
        </w:rPr>
        <w:t>, Родионов И.А.</w:t>
      </w:r>
      <w:r w:rsidRPr="00D07A21">
        <w:rPr>
          <w:b/>
          <w:i/>
          <w:color w:val="000000"/>
          <w:vertAlign w:val="superscript"/>
        </w:rPr>
        <w:t xml:space="preserve"> </w:t>
      </w:r>
      <w:r w:rsidRPr="00D07A21">
        <w:rPr>
          <w:b/>
          <w:i/>
          <w:color w:val="000000"/>
          <w:vertAlign w:val="superscript"/>
        </w:rPr>
        <w:t>2</w:t>
      </w:r>
      <w:r w:rsidRPr="00D07A21">
        <w:rPr>
          <w:b/>
          <w:i/>
          <w:color w:val="000000"/>
        </w:rPr>
        <w:t>, Курносенко С.А.</w:t>
      </w:r>
      <w:r w:rsidR="0079246B" w:rsidRPr="0079246B">
        <w:rPr>
          <w:b/>
          <w:i/>
          <w:color w:val="000000"/>
          <w:vertAlign w:val="superscript"/>
        </w:rPr>
        <w:t xml:space="preserve"> </w:t>
      </w:r>
      <w:r w:rsidR="0079246B" w:rsidRPr="00D07A21">
        <w:rPr>
          <w:b/>
          <w:i/>
          <w:color w:val="000000"/>
          <w:vertAlign w:val="superscript"/>
        </w:rPr>
        <w:t>2</w:t>
      </w:r>
      <w:r w:rsidRPr="00D07A21">
        <w:rPr>
          <w:b/>
          <w:i/>
          <w:color w:val="000000"/>
        </w:rPr>
        <w:t>, Губанова А.Г.</w:t>
      </w:r>
      <w:r w:rsidRPr="00D07A21">
        <w:rPr>
          <w:b/>
          <w:i/>
          <w:color w:val="000000"/>
          <w:vertAlign w:val="superscript"/>
        </w:rPr>
        <w:t xml:space="preserve"> </w:t>
      </w:r>
      <w:r w:rsidRPr="00D07A21">
        <w:rPr>
          <w:b/>
          <w:i/>
          <w:color w:val="000000"/>
          <w:vertAlign w:val="superscript"/>
        </w:rPr>
        <w:t>2</w:t>
      </w:r>
      <w:r w:rsidRPr="00D07A21">
        <w:rPr>
          <w:b/>
          <w:i/>
          <w:color w:val="000000"/>
        </w:rPr>
        <w:t>, Кулагина А.В.</w:t>
      </w:r>
      <w:r w:rsidRPr="00D07A21">
        <w:rPr>
          <w:b/>
          <w:i/>
          <w:color w:val="000000"/>
          <w:vertAlign w:val="superscript"/>
        </w:rPr>
        <w:t xml:space="preserve"> </w:t>
      </w:r>
      <w:r w:rsidRPr="00D07A21">
        <w:rPr>
          <w:b/>
          <w:i/>
          <w:color w:val="000000"/>
          <w:vertAlign w:val="superscript"/>
        </w:rPr>
        <w:t>2</w:t>
      </w:r>
      <w:r w:rsidRPr="00D07A21">
        <w:rPr>
          <w:b/>
          <w:i/>
          <w:color w:val="000000"/>
        </w:rPr>
        <w:t>, Зверева И.А</w:t>
      </w:r>
      <w:r>
        <w:rPr>
          <w:b/>
          <w:i/>
          <w:color w:val="000000"/>
        </w:rPr>
        <w:t>.</w:t>
      </w:r>
      <w:r w:rsidRPr="00D07A21">
        <w:rPr>
          <w:b/>
          <w:i/>
          <w:color w:val="000000"/>
          <w:vertAlign w:val="superscript"/>
        </w:rPr>
        <w:t>2</w:t>
      </w:r>
    </w:p>
    <w:p w14:paraId="00000003" w14:textId="0FF79D7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07A21">
        <w:rPr>
          <w:i/>
          <w:color w:val="000000"/>
        </w:rPr>
        <w:t>2</w:t>
      </w:r>
      <w:r>
        <w:rPr>
          <w:i/>
          <w:color w:val="000000"/>
        </w:rPr>
        <w:t xml:space="preserve"> курс</w:t>
      </w:r>
      <w:r w:rsidR="00D07A21">
        <w:rPr>
          <w:i/>
          <w:color w:val="000000"/>
        </w:rPr>
        <w:t>а</w:t>
      </w:r>
      <w:r>
        <w:rPr>
          <w:i/>
          <w:color w:val="000000"/>
        </w:rPr>
        <w:t xml:space="preserve"> </w:t>
      </w:r>
      <w:r w:rsidR="00D07A21">
        <w:rPr>
          <w:i/>
          <w:color w:val="000000"/>
        </w:rPr>
        <w:t>магистратуры</w:t>
      </w:r>
    </w:p>
    <w:p w14:paraId="00000005" w14:textId="53ABFF96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D07A21">
        <w:rPr>
          <w:i/>
          <w:color w:val="000000"/>
        </w:rPr>
        <w:t>ИТМО</w:t>
      </w:r>
      <w:r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D07A21">
        <w:rPr>
          <w:i/>
          <w:color w:val="000000"/>
        </w:rPr>
        <w:t>передовая инженерная школа</w:t>
      </w:r>
      <w:r>
        <w:rPr>
          <w:i/>
          <w:color w:val="000000"/>
        </w:rPr>
        <w:t xml:space="preserve">, </w:t>
      </w:r>
      <w:r w:rsidR="00D07A21">
        <w:rPr>
          <w:i/>
          <w:color w:val="000000"/>
        </w:rPr>
        <w:t>Санкт-Петербург</w:t>
      </w:r>
      <w:r>
        <w:rPr>
          <w:i/>
          <w:color w:val="000000"/>
        </w:rPr>
        <w:t>, Россия</w:t>
      </w:r>
    </w:p>
    <w:p w14:paraId="00000007" w14:textId="34F447ED"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D07A21">
        <w:rPr>
          <w:i/>
          <w:color w:val="000000"/>
        </w:rPr>
        <w:t>СПбГУ</w:t>
      </w:r>
      <w:r w:rsidR="002B1CD0" w:rsidRPr="002B1CD0">
        <w:rPr>
          <w:i/>
          <w:color w:val="000000"/>
        </w:rPr>
        <w:t xml:space="preserve">, </w:t>
      </w:r>
      <w:r w:rsidR="00D07A21">
        <w:rPr>
          <w:i/>
          <w:color w:val="000000"/>
        </w:rPr>
        <w:t>институт химии</w:t>
      </w:r>
      <w:r w:rsidR="002B1CD0" w:rsidRPr="002B1CD0">
        <w:rPr>
          <w:i/>
          <w:color w:val="000000"/>
        </w:rPr>
        <w:t>, Россия</w:t>
      </w:r>
    </w:p>
    <w:p w14:paraId="00000008" w14:textId="35EE214C" w:rsidR="00130241" w:rsidRPr="003D09A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D07A21" w:rsidRPr="00D07A21">
        <w:rPr>
          <w:i/>
          <w:color w:val="000000"/>
          <w:u w:val="single"/>
          <w:lang w:val="en-US"/>
        </w:rPr>
        <w:t>nikita</w:t>
      </w:r>
      <w:proofErr w:type="spellEnd"/>
      <w:r w:rsidR="00D07A21" w:rsidRPr="00D07A21">
        <w:rPr>
          <w:i/>
          <w:color w:val="000000"/>
          <w:u w:val="single"/>
        </w:rPr>
        <w:t>.</w:t>
      </w:r>
      <w:proofErr w:type="spellStart"/>
      <w:r w:rsidR="00D07A21" w:rsidRPr="00D07A21">
        <w:rPr>
          <w:i/>
          <w:color w:val="000000"/>
          <w:u w:val="single"/>
          <w:lang w:val="en-US"/>
        </w:rPr>
        <w:t>davidov</w:t>
      </w:r>
      <w:proofErr w:type="spellEnd"/>
      <w:r w:rsidR="00D07A21" w:rsidRPr="00D07A21">
        <w:rPr>
          <w:i/>
          <w:color w:val="000000"/>
          <w:u w:val="single"/>
        </w:rPr>
        <w:t>02@</w:t>
      </w:r>
      <w:proofErr w:type="spellStart"/>
      <w:r w:rsidR="00D07A21" w:rsidRPr="00D07A21">
        <w:rPr>
          <w:i/>
          <w:color w:val="000000"/>
          <w:u w:val="single"/>
          <w:lang w:val="en-US"/>
        </w:rPr>
        <w:t>yandex</w:t>
      </w:r>
      <w:proofErr w:type="spellEnd"/>
      <w:r w:rsidR="00D07A21" w:rsidRPr="00D07A21">
        <w:rPr>
          <w:i/>
          <w:color w:val="000000"/>
          <w:u w:val="single"/>
        </w:rPr>
        <w:t>.</w:t>
      </w:r>
      <w:proofErr w:type="spellStart"/>
      <w:r w:rsidR="00D07A21" w:rsidRPr="00D07A21">
        <w:rPr>
          <w:i/>
          <w:color w:val="000000"/>
          <w:u w:val="single"/>
          <w:lang w:val="en-US"/>
        </w:rPr>
        <w:t>ru</w:t>
      </w:r>
      <w:proofErr w:type="spellEnd"/>
    </w:p>
    <w:p w14:paraId="1E7E6BF0" w14:textId="28DC76B7" w:rsidR="00D07A21" w:rsidRPr="00D07A21" w:rsidRDefault="00D07A21" w:rsidP="00D07A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D07A21">
        <w:rPr>
          <w:color w:val="000000"/>
        </w:rPr>
        <w:t xml:space="preserve">В последние десятилетия слоистые перовскитоподобные оксиды интенсивно исследовались как </w:t>
      </w:r>
      <w:r>
        <w:rPr>
          <w:color w:val="000000"/>
        </w:rPr>
        <w:t xml:space="preserve">эффективные </w:t>
      </w:r>
      <w:r w:rsidRPr="00D07A21">
        <w:rPr>
          <w:color w:val="000000"/>
        </w:rPr>
        <w:t xml:space="preserve">фотокатализаторы для расщепления воды </w:t>
      </w:r>
      <w:r>
        <w:rPr>
          <w:color w:val="000000"/>
        </w:rPr>
        <w:t xml:space="preserve">в целях получения </w:t>
      </w:r>
      <w:r w:rsidRPr="00D07A21">
        <w:rPr>
          <w:color w:val="000000"/>
        </w:rPr>
        <w:t>водорода</w:t>
      </w:r>
      <w:r w:rsidR="00182AAF" w:rsidRPr="00182AAF">
        <w:rPr>
          <w:color w:val="000000"/>
        </w:rPr>
        <w:t xml:space="preserve"> [1]</w:t>
      </w:r>
      <w:r w:rsidRPr="00D07A21">
        <w:rPr>
          <w:color w:val="000000"/>
        </w:rPr>
        <w:t xml:space="preserve">. </w:t>
      </w:r>
      <w:r>
        <w:rPr>
          <w:color w:val="000000"/>
        </w:rPr>
        <w:t>Во многих</w:t>
      </w:r>
      <w:r w:rsidRPr="00D07A21">
        <w:rPr>
          <w:color w:val="000000"/>
        </w:rPr>
        <w:t xml:space="preserve"> работах было показано, что осаждение платины на образец оксида значительно увеличивает </w:t>
      </w:r>
      <w:r>
        <w:rPr>
          <w:color w:val="000000"/>
        </w:rPr>
        <w:t xml:space="preserve">его </w:t>
      </w:r>
      <w:proofErr w:type="spellStart"/>
      <w:r w:rsidRPr="00D07A21">
        <w:rPr>
          <w:color w:val="000000"/>
        </w:rPr>
        <w:t>фотокаталитическую</w:t>
      </w:r>
      <w:proofErr w:type="spellEnd"/>
      <w:r w:rsidRPr="00D07A21">
        <w:rPr>
          <w:color w:val="000000"/>
        </w:rPr>
        <w:t xml:space="preserve"> активность. Тем не менее, </w:t>
      </w:r>
      <w:r>
        <w:rPr>
          <w:color w:val="000000"/>
        </w:rPr>
        <w:t xml:space="preserve">относительно немного исследований было </w:t>
      </w:r>
      <w:r w:rsidR="00931C9F">
        <w:rPr>
          <w:color w:val="000000"/>
        </w:rPr>
        <w:t>посвящено</w:t>
      </w:r>
      <w:r>
        <w:rPr>
          <w:color w:val="000000"/>
        </w:rPr>
        <w:t xml:space="preserve"> вопросу локализации</w:t>
      </w:r>
      <w:r w:rsidRPr="00D07A21">
        <w:rPr>
          <w:color w:val="000000"/>
        </w:rPr>
        <w:t xml:space="preserve"> платин</w:t>
      </w:r>
      <w:r>
        <w:rPr>
          <w:color w:val="000000"/>
        </w:rPr>
        <w:t>ы</w:t>
      </w:r>
      <w:r w:rsidRPr="00D07A21">
        <w:rPr>
          <w:color w:val="000000"/>
        </w:rPr>
        <w:t xml:space="preserve"> в слоистых оксидах: </w:t>
      </w:r>
      <w:r>
        <w:rPr>
          <w:color w:val="000000"/>
        </w:rPr>
        <w:t xml:space="preserve">находится ли она </w:t>
      </w:r>
      <w:r w:rsidRPr="00D07A21">
        <w:rPr>
          <w:color w:val="000000"/>
        </w:rPr>
        <w:t>на поверхности или в межслоевом пространстве. В настоящей работе предпринята попытка ответить на этот вопрос.</w:t>
      </w:r>
    </w:p>
    <w:p w14:paraId="6CD8C777" w14:textId="24C7956E" w:rsidR="00931C9F" w:rsidRDefault="00182AAF" w:rsidP="00D07A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7C728B" wp14:editId="2F947CC8">
            <wp:simplePos x="0" y="0"/>
            <wp:positionH relativeFrom="column">
              <wp:posOffset>1622425</wp:posOffset>
            </wp:positionH>
            <wp:positionV relativeFrom="paragraph">
              <wp:posOffset>1983105</wp:posOffset>
            </wp:positionV>
            <wp:extent cx="2574290" cy="2249805"/>
            <wp:effectExtent l="0" t="0" r="0" b="0"/>
            <wp:wrapTopAndBottom/>
            <wp:docPr id="1" name="Рисунок 1" descr="C:\Users\User\Downloads\Figure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Figure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290" cy="224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A21" w:rsidRPr="00D07A21">
        <w:rPr>
          <w:color w:val="000000"/>
        </w:rPr>
        <w:t xml:space="preserve">Слоистый </w:t>
      </w:r>
      <w:proofErr w:type="spellStart"/>
      <w:r w:rsidR="00D07A21" w:rsidRPr="00D07A21">
        <w:rPr>
          <w:color w:val="000000"/>
        </w:rPr>
        <w:t>перовскитоподобный</w:t>
      </w:r>
      <w:proofErr w:type="spellEnd"/>
      <w:r w:rsidR="00D07A21" w:rsidRPr="00D07A21">
        <w:rPr>
          <w:color w:val="000000"/>
        </w:rPr>
        <w:t xml:space="preserve"> оксид HCa</w:t>
      </w:r>
      <w:r w:rsidR="00D07A21" w:rsidRPr="00931C9F">
        <w:rPr>
          <w:color w:val="000000"/>
          <w:vertAlign w:val="subscript"/>
        </w:rPr>
        <w:t>2</w:t>
      </w:r>
      <w:r w:rsidR="00D07A21" w:rsidRPr="00D07A21">
        <w:rPr>
          <w:color w:val="000000"/>
        </w:rPr>
        <w:t>Nb</w:t>
      </w:r>
      <w:r w:rsidR="00D07A21" w:rsidRPr="00931C9F">
        <w:rPr>
          <w:color w:val="000000"/>
          <w:vertAlign w:val="subscript"/>
        </w:rPr>
        <w:t>3</w:t>
      </w:r>
      <w:r w:rsidR="00D07A21" w:rsidRPr="00D07A21">
        <w:rPr>
          <w:color w:val="000000"/>
        </w:rPr>
        <w:t>O</w:t>
      </w:r>
      <w:r w:rsidR="00D07A21" w:rsidRPr="00931C9F">
        <w:rPr>
          <w:color w:val="000000"/>
          <w:vertAlign w:val="subscript"/>
        </w:rPr>
        <w:t>10</w:t>
      </w:r>
      <w:r w:rsidR="00D07A21" w:rsidRPr="00D07A21">
        <w:rPr>
          <w:color w:val="000000"/>
        </w:rPr>
        <w:t xml:space="preserve"> был модифицирован платиной путем фотовосстановления</w:t>
      </w:r>
      <w:r w:rsidR="00D07A21" w:rsidRPr="00D07A21">
        <w:rPr>
          <w:color w:val="000000"/>
        </w:rPr>
        <w:t xml:space="preserve"> </w:t>
      </w:r>
      <w:r w:rsidR="00D07A21" w:rsidRPr="00D07A21">
        <w:rPr>
          <w:color w:val="000000"/>
        </w:rPr>
        <w:t>H</w:t>
      </w:r>
      <w:r w:rsidR="00D07A21" w:rsidRPr="00931C9F">
        <w:rPr>
          <w:color w:val="000000"/>
          <w:vertAlign w:val="subscript"/>
        </w:rPr>
        <w:t>2</w:t>
      </w:r>
      <w:r w:rsidR="00D07A21" w:rsidRPr="00D07A21">
        <w:rPr>
          <w:color w:val="000000"/>
        </w:rPr>
        <w:t>PtCl</w:t>
      </w:r>
      <w:r w:rsidR="00D07A21" w:rsidRPr="00931C9F">
        <w:rPr>
          <w:color w:val="000000"/>
          <w:vertAlign w:val="subscript"/>
        </w:rPr>
        <w:t>6</w:t>
      </w:r>
      <w:r w:rsidR="00D07A21" w:rsidRPr="00D07A21">
        <w:rPr>
          <w:color w:val="000000"/>
        </w:rPr>
        <w:t>,</w:t>
      </w:r>
      <w:r w:rsidR="00931C9F">
        <w:rPr>
          <w:color w:val="000000"/>
        </w:rPr>
        <w:t xml:space="preserve"> а затем подвергнут </w:t>
      </w:r>
      <w:proofErr w:type="spellStart"/>
      <w:r w:rsidR="00931C9F">
        <w:rPr>
          <w:color w:val="000000"/>
        </w:rPr>
        <w:t>инетркаляции</w:t>
      </w:r>
      <w:proofErr w:type="spellEnd"/>
      <w:r w:rsidR="00931C9F">
        <w:rPr>
          <w:color w:val="000000"/>
        </w:rPr>
        <w:t xml:space="preserve"> </w:t>
      </w:r>
      <w:r w:rsidR="00D07A21" w:rsidRPr="00931C9F">
        <w:rPr>
          <w:i/>
          <w:color w:val="000000"/>
        </w:rPr>
        <w:t>н</w:t>
      </w:r>
      <w:r w:rsidR="00931C9F">
        <w:rPr>
          <w:color w:val="000000"/>
        </w:rPr>
        <w:t>-</w:t>
      </w:r>
      <w:proofErr w:type="spellStart"/>
      <w:r w:rsidR="00931C9F">
        <w:rPr>
          <w:color w:val="000000"/>
        </w:rPr>
        <w:t>алкиламинов</w:t>
      </w:r>
      <w:proofErr w:type="spellEnd"/>
      <w:r w:rsidR="00D07A21" w:rsidRPr="00D07A21">
        <w:rPr>
          <w:color w:val="000000"/>
        </w:rPr>
        <w:t xml:space="preserve"> (R = </w:t>
      </w:r>
      <w:proofErr w:type="spellStart"/>
      <w:r w:rsidR="00D07A21" w:rsidRPr="00D07A21">
        <w:rPr>
          <w:color w:val="000000"/>
        </w:rPr>
        <w:t>Me</w:t>
      </w:r>
      <w:proofErr w:type="spellEnd"/>
      <w:r w:rsidR="00D07A21" w:rsidRPr="00D07A21">
        <w:rPr>
          <w:color w:val="000000"/>
        </w:rPr>
        <w:t xml:space="preserve">, </w:t>
      </w:r>
      <w:proofErr w:type="spellStart"/>
      <w:r w:rsidR="00D07A21" w:rsidRPr="00D07A21">
        <w:rPr>
          <w:color w:val="000000"/>
        </w:rPr>
        <w:t>Bu</w:t>
      </w:r>
      <w:proofErr w:type="spellEnd"/>
      <w:r w:rsidR="00D07A21" w:rsidRPr="00D07A21">
        <w:rPr>
          <w:color w:val="000000"/>
        </w:rPr>
        <w:t xml:space="preserve">, </w:t>
      </w:r>
      <w:proofErr w:type="spellStart"/>
      <w:r w:rsidR="00D07A21" w:rsidRPr="00D07A21">
        <w:rPr>
          <w:color w:val="000000"/>
        </w:rPr>
        <w:t>Oc</w:t>
      </w:r>
      <w:proofErr w:type="spellEnd"/>
      <w:r w:rsidR="00D07A21" w:rsidRPr="00D07A21">
        <w:rPr>
          <w:color w:val="000000"/>
        </w:rPr>
        <w:t>). Кроме того,</w:t>
      </w:r>
      <w:r w:rsidR="00D07A21" w:rsidRPr="00D07A21">
        <w:rPr>
          <w:color w:val="000000"/>
        </w:rPr>
        <w:t xml:space="preserve"> </w:t>
      </w:r>
      <w:r w:rsidR="00D07A21" w:rsidRPr="00D07A21">
        <w:rPr>
          <w:color w:val="000000"/>
        </w:rPr>
        <w:t xml:space="preserve">была приготовлена ​​другая серия образцов путем интеркаляции аминов сначала в </w:t>
      </w:r>
      <w:r w:rsidR="00931C9F" w:rsidRPr="00D07A21">
        <w:rPr>
          <w:color w:val="000000"/>
        </w:rPr>
        <w:t>HCa</w:t>
      </w:r>
      <w:r w:rsidR="00931C9F" w:rsidRPr="00931C9F">
        <w:rPr>
          <w:color w:val="000000"/>
          <w:vertAlign w:val="subscript"/>
        </w:rPr>
        <w:t>2</w:t>
      </w:r>
      <w:r w:rsidR="00931C9F" w:rsidRPr="00D07A21">
        <w:rPr>
          <w:color w:val="000000"/>
        </w:rPr>
        <w:t>Nb</w:t>
      </w:r>
      <w:r w:rsidR="00931C9F" w:rsidRPr="00931C9F">
        <w:rPr>
          <w:color w:val="000000"/>
          <w:vertAlign w:val="subscript"/>
        </w:rPr>
        <w:t>3</w:t>
      </w:r>
      <w:r w:rsidR="00931C9F" w:rsidRPr="00D07A21">
        <w:rPr>
          <w:color w:val="000000"/>
        </w:rPr>
        <w:t>O</w:t>
      </w:r>
      <w:r w:rsidR="00931C9F" w:rsidRPr="00931C9F">
        <w:rPr>
          <w:color w:val="000000"/>
          <w:vertAlign w:val="subscript"/>
        </w:rPr>
        <w:t>10</w:t>
      </w:r>
      <w:r w:rsidR="00D07A21" w:rsidRPr="00D07A21">
        <w:rPr>
          <w:color w:val="000000"/>
        </w:rPr>
        <w:t>,</w:t>
      </w:r>
      <w:r w:rsidR="00D07A21" w:rsidRPr="00D07A21">
        <w:rPr>
          <w:color w:val="000000"/>
        </w:rPr>
        <w:t xml:space="preserve"> </w:t>
      </w:r>
      <w:r w:rsidR="00D07A21" w:rsidRPr="00D07A21">
        <w:rPr>
          <w:color w:val="000000"/>
        </w:rPr>
        <w:t xml:space="preserve">с последующим осаждением </w:t>
      </w:r>
      <w:proofErr w:type="spellStart"/>
      <w:r w:rsidR="00D07A21" w:rsidRPr="00D07A21">
        <w:rPr>
          <w:color w:val="000000"/>
        </w:rPr>
        <w:t>Pt</w:t>
      </w:r>
      <w:proofErr w:type="spellEnd"/>
      <w:r w:rsidR="00D07A21" w:rsidRPr="00D07A21">
        <w:rPr>
          <w:color w:val="000000"/>
        </w:rPr>
        <w:t xml:space="preserve">. </w:t>
      </w:r>
      <w:r w:rsidR="00931C9F">
        <w:rPr>
          <w:color w:val="000000"/>
        </w:rPr>
        <w:t xml:space="preserve">Полученные образцы были исследованы такими методами как РФА, СЭМ, ТЭМ, ИК, </w:t>
      </w:r>
      <w:proofErr w:type="gramStart"/>
      <w:r w:rsidR="00931C9F">
        <w:rPr>
          <w:color w:val="000000"/>
        </w:rPr>
        <w:t>КР</w:t>
      </w:r>
      <w:proofErr w:type="gramEnd"/>
      <w:r w:rsidR="00931C9F">
        <w:rPr>
          <w:color w:val="000000"/>
        </w:rPr>
        <w:t xml:space="preserve">, ТГ, </w:t>
      </w:r>
      <w:r w:rsidR="00931C9F">
        <w:rPr>
          <w:color w:val="000000"/>
          <w:lang w:val="en-US"/>
        </w:rPr>
        <w:t>CHN</w:t>
      </w:r>
      <w:r w:rsidR="00931C9F" w:rsidRPr="00931C9F">
        <w:rPr>
          <w:color w:val="000000"/>
        </w:rPr>
        <w:t xml:space="preserve">, </w:t>
      </w:r>
      <w:r w:rsidR="00931C9F">
        <w:rPr>
          <w:color w:val="000000"/>
        </w:rPr>
        <w:t>АЭС, РФЭС, БЕТ, спектроскопия диффузионного отражения. Также были проведены измерения</w:t>
      </w:r>
      <w:r w:rsidR="00D07A21" w:rsidRPr="00D07A21">
        <w:rPr>
          <w:color w:val="000000"/>
        </w:rPr>
        <w:t xml:space="preserve"> кинетик</w:t>
      </w:r>
      <w:r w:rsidR="00931C9F">
        <w:rPr>
          <w:color w:val="000000"/>
        </w:rPr>
        <w:t>и</w:t>
      </w:r>
      <w:r w:rsidR="00D07A21" w:rsidRPr="00D07A21">
        <w:rPr>
          <w:color w:val="000000"/>
        </w:rPr>
        <w:t xml:space="preserve"> растворения </w:t>
      </w:r>
      <w:proofErr w:type="spellStart"/>
      <w:r w:rsidR="00D07A21" w:rsidRPr="00D07A21">
        <w:rPr>
          <w:color w:val="000000"/>
        </w:rPr>
        <w:t>Pt</w:t>
      </w:r>
      <w:proofErr w:type="spellEnd"/>
      <w:r w:rsidR="00D07A21" w:rsidRPr="00D07A21">
        <w:rPr>
          <w:color w:val="000000"/>
        </w:rPr>
        <w:t xml:space="preserve"> </w:t>
      </w:r>
      <w:r w:rsidR="00931C9F">
        <w:rPr>
          <w:color w:val="000000"/>
        </w:rPr>
        <w:t>в ходе</w:t>
      </w:r>
      <w:r w:rsidR="00D07A21" w:rsidRPr="00D07A21">
        <w:rPr>
          <w:color w:val="000000"/>
        </w:rPr>
        <w:t xml:space="preserve"> травления образцов царской водой</w:t>
      </w:r>
      <w:r w:rsidR="00931C9F">
        <w:rPr>
          <w:color w:val="000000"/>
        </w:rPr>
        <w:t xml:space="preserve">, что также позволило получить дополнительную информацию о локализации платины. Помимо этого, для всех образцов была измерена </w:t>
      </w:r>
      <w:proofErr w:type="spellStart"/>
      <w:r w:rsidR="00931C9F">
        <w:rPr>
          <w:color w:val="000000"/>
        </w:rPr>
        <w:t>фотокаталитическая</w:t>
      </w:r>
      <w:proofErr w:type="spellEnd"/>
      <w:r w:rsidR="00931C9F">
        <w:rPr>
          <w:color w:val="000000"/>
        </w:rPr>
        <w:t xml:space="preserve"> активность в реакции выделения водорода из водного раствора метанола под действием УФ.</w:t>
      </w:r>
    </w:p>
    <w:bookmarkEnd w:id="0"/>
    <w:p w14:paraId="02C673D1" w14:textId="17BC584F" w:rsidR="00931C9F" w:rsidRDefault="00182AAF" w:rsidP="00182A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3AECDB" wp14:editId="4DCD775A">
                <wp:simplePos x="0" y="0"/>
                <wp:positionH relativeFrom="column">
                  <wp:posOffset>12065</wp:posOffset>
                </wp:positionH>
                <wp:positionV relativeFrom="paragraph">
                  <wp:posOffset>2304143</wp:posOffset>
                </wp:positionV>
                <wp:extent cx="5802086" cy="635"/>
                <wp:effectExtent l="0" t="0" r="8255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2086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30EC25" w14:textId="5147750F" w:rsidR="00182AAF" w:rsidRPr="00182AAF" w:rsidRDefault="00182AAF" w:rsidP="00182AAF">
                            <w:pPr>
                              <w:pStyle w:val="ae"/>
                              <w:jc w:val="center"/>
                              <w:rPr>
                                <w:b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182AAF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Рисунок </w:t>
                            </w:r>
                            <w:r w:rsidRPr="00182AAF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182AAF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instrText xml:space="preserve"> SEQ Рисунок \* ARABIC </w:instrText>
                            </w:r>
                            <w:r w:rsidRPr="00182AAF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182AAF">
                              <w:rPr>
                                <w:b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1</w:t>
                            </w:r>
                            <w:r w:rsidRPr="00182AAF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182AAF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Массовые доли платины, растворенной царской водой в платинированных производных HCN</w:t>
                            </w:r>
                            <w:r w:rsidRPr="00182AAF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  <w:r w:rsidRPr="00182AAF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и HCN</w:t>
                            </w:r>
                            <w:r w:rsidRPr="00182AAF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×R </w:t>
                            </w:r>
                            <w:r w:rsidRPr="00182AAF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при комнатной температуре</w:t>
                            </w:r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. Нерастворенный остаток определялся по результатам травления при 150</w:t>
                            </w:r>
                            <w:r w:rsidRPr="00182AAF"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°C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.95pt;margin-top:181.45pt;width:456.85pt;height: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" stroked="f">
                <v:textbox style="mso-fit-shape-to-text:t" inset="0,0,0,0">
                  <w:txbxContent>
                    <w:p w14:paraId="6730EC25" w14:textId="5147750F" w:rsidR="00182AAF" w:rsidRPr="00182AAF" w:rsidRDefault="00182AAF" w:rsidP="00182AAF">
                      <w:pPr>
                        <w:pStyle w:val="ae"/>
                        <w:jc w:val="center"/>
                        <w:rPr>
                          <w:b w:val="0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182AAF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Рисунок </w:t>
                      </w:r>
                      <w:r w:rsidRPr="00182AAF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182AAF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instrText xml:space="preserve"> SEQ Рисунок \* ARABIC </w:instrText>
                      </w:r>
                      <w:r w:rsidRPr="00182AAF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Pr="00182AAF">
                        <w:rPr>
                          <w:b w:val="0"/>
                          <w:noProof/>
                          <w:color w:val="auto"/>
                          <w:sz w:val="24"/>
                          <w:szCs w:val="24"/>
                        </w:rPr>
                        <w:t>1</w:t>
                      </w:r>
                      <w:r w:rsidRPr="00182AAF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. </w:t>
                      </w:r>
                      <w:r w:rsidRPr="00182AAF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Массовые доли платины, растворенной царской водой в платинированных производных HCN</w:t>
                      </w:r>
                      <w:r w:rsidRPr="00182AAF">
                        <w:rPr>
                          <w:b w:val="0"/>
                          <w:color w:val="auto"/>
                          <w:sz w:val="24"/>
                          <w:szCs w:val="24"/>
                          <w:vertAlign w:val="subscript"/>
                        </w:rPr>
                        <w:t>3</w:t>
                      </w:r>
                      <w:r w:rsidRPr="00182AAF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 и HCN</w:t>
                      </w:r>
                      <w:r w:rsidRPr="00182AAF">
                        <w:rPr>
                          <w:b w:val="0"/>
                          <w:color w:val="auto"/>
                          <w:sz w:val="24"/>
                          <w:szCs w:val="24"/>
                          <w:vertAlign w:val="subscript"/>
                        </w:rPr>
                        <w:t>3</w:t>
                      </w:r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×R </w:t>
                      </w:r>
                      <w:r w:rsidRPr="00182AAF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при комнатной температуре</w:t>
                      </w:r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. Нерастворенный остаток определялся по результатам травления при 150</w:t>
                      </w:r>
                      <w:r w:rsidRPr="00182AAF"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>°C</w:t>
                      </w:r>
                    </w:p>
                  </w:txbxContent>
                </v:textbox>
              </v:shape>
            </w:pict>
          </mc:Fallback>
        </mc:AlternateContent>
      </w:r>
    </w:p>
    <w:p w14:paraId="2D54E679" w14:textId="77777777" w:rsidR="00182AAF" w:rsidRDefault="00182AAF" w:rsidP="00F550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</w:p>
    <w:p w14:paraId="4221DFF9" w14:textId="77777777" w:rsidR="00182AAF" w:rsidRDefault="00182AAF" w:rsidP="00F550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</w:p>
    <w:p w14:paraId="6DD1D8DC" w14:textId="77777777" w:rsidR="00182AAF" w:rsidRDefault="00182AAF" w:rsidP="00F550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</w:p>
    <w:p w14:paraId="022FC08C" w14:textId="7D8D6D27" w:rsidR="00A02163" w:rsidRPr="00182AAF" w:rsidRDefault="00182AAF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182AAF">
        <w:rPr>
          <w:i/>
          <w:iCs/>
          <w:color w:val="000000"/>
        </w:rPr>
        <w:t>Исследование выполнено при поддержке РНФ (проект №22-73-10110-П).</w:t>
      </w:r>
    </w:p>
    <w:p w14:paraId="0C4BC4CC" w14:textId="419EB3D7" w:rsidR="00116478" w:rsidRPr="00182AAF" w:rsidRDefault="00EB1F49" w:rsidP="00182A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1651E62C" w:rsidR="00116478" w:rsidRPr="0079246B" w:rsidRDefault="00182AAF" w:rsidP="0079246B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79246B">
        <w:rPr>
          <w:color w:val="000000"/>
          <w:lang w:val="en-US"/>
        </w:rPr>
        <w:t xml:space="preserve">Hu Y., Mao L., Guan X., Tucker K.A., </w:t>
      </w:r>
      <w:proofErr w:type="spellStart"/>
      <w:r w:rsidRPr="0079246B">
        <w:rPr>
          <w:color w:val="000000"/>
          <w:lang w:val="en-US"/>
        </w:rPr>
        <w:t>Xie</w:t>
      </w:r>
      <w:proofErr w:type="spellEnd"/>
      <w:r w:rsidRPr="0079246B">
        <w:rPr>
          <w:color w:val="000000"/>
          <w:lang w:val="en-US"/>
        </w:rPr>
        <w:t xml:space="preserve"> H., Wu X., Shi J. Layered Perovskite Oxides and Their Derivative </w:t>
      </w:r>
      <w:proofErr w:type="spellStart"/>
      <w:r w:rsidRPr="0079246B">
        <w:rPr>
          <w:color w:val="000000"/>
          <w:lang w:val="en-US"/>
        </w:rPr>
        <w:t>Nanosheets</w:t>
      </w:r>
      <w:proofErr w:type="spellEnd"/>
      <w:r w:rsidRPr="0079246B">
        <w:rPr>
          <w:color w:val="000000"/>
          <w:lang w:val="en-US"/>
        </w:rPr>
        <w:t xml:space="preserve"> Adopting Different Modification Strategies towards Better Photocatalytic Performance of Water Splitting// Renew. Sustain. Energy Rev. 2020. Vol. 119 P. 109527</w:t>
      </w:r>
      <w:bookmarkStart w:id="1" w:name="_GoBack"/>
      <w:bookmarkEnd w:id="1"/>
    </w:p>
    <w:sectPr w:rsidR="00116478" w:rsidRPr="0079246B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F76604"/>
    <w:multiLevelType w:val="hybridMultilevel"/>
    <w:tmpl w:val="B6B6E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2477B"/>
    <w:rsid w:val="00130241"/>
    <w:rsid w:val="00182AAF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246B"/>
    <w:rsid w:val="00797838"/>
    <w:rsid w:val="007C36D8"/>
    <w:rsid w:val="007F2744"/>
    <w:rsid w:val="008931BE"/>
    <w:rsid w:val="008C67E3"/>
    <w:rsid w:val="00914205"/>
    <w:rsid w:val="00921D45"/>
    <w:rsid w:val="00931C9F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D07A2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931C9F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931C9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31C9F"/>
    <w:rPr>
      <w:rFonts w:ascii="Tahoma" w:eastAsia="Times New Roman" w:hAnsi="Tahoma" w:cs="Tahoma"/>
      <w:sz w:val="16"/>
      <w:szCs w:val="16"/>
    </w:rPr>
  </w:style>
  <w:style w:type="paragraph" w:styleId="ae">
    <w:name w:val="caption"/>
    <w:basedOn w:val="a"/>
    <w:next w:val="a"/>
    <w:uiPriority w:val="35"/>
    <w:unhideWhenUsed/>
    <w:qFormat/>
    <w:rsid w:val="00182AAF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931C9F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931C9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31C9F"/>
    <w:rPr>
      <w:rFonts w:ascii="Tahoma" w:eastAsia="Times New Roman" w:hAnsi="Tahoma" w:cs="Tahoma"/>
      <w:sz w:val="16"/>
      <w:szCs w:val="16"/>
    </w:rPr>
  </w:style>
  <w:style w:type="paragraph" w:styleId="ae">
    <w:name w:val="caption"/>
    <w:basedOn w:val="a"/>
    <w:next w:val="a"/>
    <w:uiPriority w:val="35"/>
    <w:unhideWhenUsed/>
    <w:qFormat/>
    <w:rsid w:val="00182AAF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C959C8-D5B6-46A4-858A-690C432C8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Давыдов</dc:creator>
  <cp:lastModifiedBy>Никита Давыдов</cp:lastModifiedBy>
  <cp:revision>2</cp:revision>
  <cp:lastPrinted>2026-01-28T14:24:00Z</cp:lastPrinted>
  <dcterms:created xsi:type="dcterms:W3CDTF">2026-03-09T19:11:00Z</dcterms:created>
  <dcterms:modified xsi:type="dcterms:W3CDTF">2026-03-09T19:11:00Z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