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5950" w14:textId="16AE2EA9" w:rsidR="00572788" w:rsidRPr="00EA5627" w:rsidRDefault="005727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EA5627">
        <w:rPr>
          <w:b/>
        </w:rPr>
        <w:t xml:space="preserve">Использование </w:t>
      </w:r>
      <w:r w:rsidR="00D47665" w:rsidRPr="00EA5627">
        <w:rPr>
          <w:b/>
        </w:rPr>
        <w:t>органических электролитических транзисторов</w:t>
      </w:r>
      <w:r w:rsidRPr="00EA5627">
        <w:rPr>
          <w:b/>
        </w:rPr>
        <w:t xml:space="preserve"> в качестве платформы для экспресс-диагностики бактериальной инфекции</w:t>
      </w:r>
    </w:p>
    <w:p w14:paraId="00000002" w14:textId="6BC8A5E2" w:rsidR="00130241" w:rsidRPr="00EA5627" w:rsidRDefault="00D019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A5627">
        <w:rPr>
          <w:b/>
          <w:i/>
        </w:rPr>
        <w:t xml:space="preserve">Мельников С. </w:t>
      </w:r>
      <w:r w:rsidR="00815707" w:rsidRPr="00EA5627">
        <w:rPr>
          <w:b/>
          <w:i/>
        </w:rPr>
        <w:t>А.</w:t>
      </w:r>
      <w:r w:rsidR="00815707" w:rsidRPr="00EA5627">
        <w:rPr>
          <w:b/>
          <w:i/>
          <w:vertAlign w:val="superscript"/>
        </w:rPr>
        <w:t>1</w:t>
      </w:r>
      <w:r w:rsidRPr="00EA5627">
        <w:rPr>
          <w:b/>
          <w:i/>
          <w:iCs/>
        </w:rPr>
        <w:t xml:space="preserve">, </w:t>
      </w:r>
      <w:proofErr w:type="spellStart"/>
      <w:r w:rsidRPr="00EA5627">
        <w:rPr>
          <w:b/>
          <w:i/>
          <w:iCs/>
        </w:rPr>
        <w:t>Пойманова</w:t>
      </w:r>
      <w:proofErr w:type="spellEnd"/>
      <w:r w:rsidRPr="00EA5627">
        <w:rPr>
          <w:b/>
          <w:i/>
          <w:iCs/>
        </w:rPr>
        <w:t xml:space="preserve"> Е. Ю.</w:t>
      </w:r>
      <w:r w:rsidR="00D47665" w:rsidRPr="00EA5627">
        <w:rPr>
          <w:b/>
          <w:i/>
          <w:iCs/>
          <w:vertAlign w:val="superscript"/>
        </w:rPr>
        <w:t>2</w:t>
      </w:r>
      <w:r w:rsidR="00815707" w:rsidRPr="00EA5627">
        <w:rPr>
          <w:b/>
          <w:i/>
        </w:rPr>
        <w:t xml:space="preserve">, </w:t>
      </w:r>
      <w:proofErr w:type="spellStart"/>
      <w:r w:rsidR="00815707" w:rsidRPr="00EA5627">
        <w:rPr>
          <w:b/>
          <w:i/>
        </w:rPr>
        <w:t>Вабищевич</w:t>
      </w:r>
      <w:proofErr w:type="spellEnd"/>
      <w:r w:rsidR="00815707" w:rsidRPr="00EA5627">
        <w:rPr>
          <w:b/>
          <w:i/>
        </w:rPr>
        <w:t xml:space="preserve"> Н. К.</w:t>
      </w:r>
      <w:r w:rsidR="00D47665" w:rsidRPr="00EA5627">
        <w:rPr>
          <w:b/>
          <w:i/>
          <w:vertAlign w:val="superscript"/>
        </w:rPr>
        <w:t>3</w:t>
      </w:r>
      <w:r w:rsidR="00EC0591" w:rsidRPr="00EA5627">
        <w:rPr>
          <w:b/>
          <w:i/>
        </w:rPr>
        <w:t xml:space="preserve">, </w:t>
      </w:r>
      <w:proofErr w:type="spellStart"/>
      <w:r w:rsidR="00EC0591" w:rsidRPr="00EA5627">
        <w:rPr>
          <w:b/>
          <w:i/>
          <w:iCs/>
        </w:rPr>
        <w:t>Худалов</w:t>
      </w:r>
      <w:proofErr w:type="spellEnd"/>
      <w:r w:rsidR="00EC0591" w:rsidRPr="00EA5627">
        <w:rPr>
          <w:b/>
          <w:i/>
        </w:rPr>
        <w:t xml:space="preserve"> Т. Т.</w:t>
      </w:r>
      <w:r w:rsidR="00D47665" w:rsidRPr="00EA5627">
        <w:rPr>
          <w:b/>
          <w:i/>
          <w:vertAlign w:val="superscript"/>
        </w:rPr>
        <w:t>3</w:t>
      </w:r>
      <w:r w:rsidR="00EC0591" w:rsidRPr="00EA5627">
        <w:rPr>
          <w:b/>
          <w:i/>
        </w:rPr>
        <w:t>, Агина Е. В.</w:t>
      </w:r>
      <w:r w:rsidR="00D47665" w:rsidRPr="00EA5627">
        <w:rPr>
          <w:b/>
          <w:i/>
          <w:vertAlign w:val="superscript"/>
        </w:rPr>
        <w:t>2,4</w:t>
      </w:r>
    </w:p>
    <w:p w14:paraId="00000003" w14:textId="25FF2532" w:rsidR="00130241" w:rsidRPr="00EA562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A5627">
        <w:rPr>
          <w:i/>
        </w:rPr>
        <w:t xml:space="preserve">Студент, </w:t>
      </w:r>
      <w:r w:rsidR="00815707" w:rsidRPr="00EA5627">
        <w:rPr>
          <w:i/>
        </w:rPr>
        <w:t>2</w:t>
      </w:r>
      <w:r w:rsidRPr="00EA5627">
        <w:rPr>
          <w:i/>
        </w:rPr>
        <w:t xml:space="preserve"> курс специалитета </w:t>
      </w:r>
    </w:p>
    <w:p w14:paraId="00000005" w14:textId="560FFDD5" w:rsidR="00130241" w:rsidRPr="00EA562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A5627">
        <w:rPr>
          <w:i/>
          <w:vertAlign w:val="superscript"/>
        </w:rPr>
        <w:t>1</w:t>
      </w:r>
      <w:r w:rsidRPr="00EA5627">
        <w:rPr>
          <w:i/>
        </w:rPr>
        <w:t>М</w:t>
      </w:r>
      <w:r w:rsidR="005B07E6" w:rsidRPr="00EA5627">
        <w:rPr>
          <w:i/>
        </w:rPr>
        <w:t>ГУ</w:t>
      </w:r>
      <w:r w:rsidRPr="00EA5627">
        <w:rPr>
          <w:i/>
        </w:rPr>
        <w:t xml:space="preserve"> имени М.В.</w:t>
      </w:r>
      <w:r w:rsidR="00921D45" w:rsidRPr="00EA5627">
        <w:rPr>
          <w:i/>
        </w:rPr>
        <w:t xml:space="preserve"> </w:t>
      </w:r>
      <w:r w:rsidRPr="00EA5627">
        <w:rPr>
          <w:i/>
        </w:rPr>
        <w:t>Ломоносова,</w:t>
      </w:r>
      <w:r w:rsidR="00AD7380" w:rsidRPr="00EA5627">
        <w:rPr>
          <w:i/>
        </w:rPr>
        <w:t xml:space="preserve"> </w:t>
      </w:r>
      <w:r w:rsidR="00815707" w:rsidRPr="00EA5627">
        <w:rPr>
          <w:i/>
        </w:rPr>
        <w:t>факультет фундаментальной медицины</w:t>
      </w:r>
      <w:r w:rsidRPr="00EA5627">
        <w:rPr>
          <w:i/>
        </w:rPr>
        <w:t>, Москва, Россия</w:t>
      </w:r>
      <w:r w:rsidR="000E334E" w:rsidRPr="00EA5627">
        <w:rPr>
          <w:i/>
        </w:rPr>
        <w:t xml:space="preserve"> </w:t>
      </w:r>
    </w:p>
    <w:p w14:paraId="19A81D85" w14:textId="4BBBA889" w:rsidR="00815707" w:rsidRPr="00EA5627" w:rsidRDefault="00D47665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EA5627">
        <w:rPr>
          <w:i/>
          <w:vertAlign w:val="superscript"/>
        </w:rPr>
        <w:t>2</w:t>
      </w:r>
      <w:r w:rsidR="00815707" w:rsidRPr="00EA5627">
        <w:rPr>
          <w:i/>
        </w:rPr>
        <w:t>Институт синтетических полимерных материалов имени Н. С. Ениколопова, Москва, Россия</w:t>
      </w:r>
    </w:p>
    <w:p w14:paraId="60B4829F" w14:textId="6C2EE84E" w:rsidR="00D47665" w:rsidRPr="00EA5627" w:rsidRDefault="00D47665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EA5627">
        <w:rPr>
          <w:i/>
          <w:vertAlign w:val="superscript"/>
        </w:rPr>
        <w:t>3</w:t>
      </w:r>
      <w:r w:rsidR="00815707" w:rsidRPr="00EA5627">
        <w:rPr>
          <w:i/>
        </w:rPr>
        <w:t>Н</w:t>
      </w:r>
      <w:r w:rsidR="0061799F">
        <w:rPr>
          <w:i/>
        </w:rPr>
        <w:t xml:space="preserve">МИЦ </w:t>
      </w:r>
      <w:r w:rsidR="00815707" w:rsidRPr="00EA5627">
        <w:rPr>
          <w:i/>
        </w:rPr>
        <w:t xml:space="preserve">травматологии и ортопедии </w:t>
      </w:r>
      <w:r w:rsidR="00925C83" w:rsidRPr="00EA5627">
        <w:rPr>
          <w:i/>
        </w:rPr>
        <w:t>имени Н. Н. Приорова, Москва, Россия</w:t>
      </w:r>
    </w:p>
    <w:p w14:paraId="00000007" w14:textId="6B5E9136" w:rsidR="00130241" w:rsidRPr="00EA5627" w:rsidRDefault="00D47665" w:rsidP="00D4766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EA5627">
        <w:rPr>
          <w:i/>
          <w:vertAlign w:val="superscript"/>
        </w:rPr>
        <w:t>4</w:t>
      </w:r>
      <w:r w:rsidRPr="00EA5627">
        <w:rPr>
          <w:i/>
        </w:rPr>
        <w:t>МГУ имени М.В. Ломоносова, факультет фундаментальной физико-химической инженерии, Москва, Россия</w:t>
      </w:r>
      <w:r w:rsidR="000E334E" w:rsidRPr="00EA5627">
        <w:rPr>
          <w:i/>
        </w:rPr>
        <w:br/>
      </w:r>
    </w:p>
    <w:p w14:paraId="4880A0AF" w14:textId="61D6EE7B" w:rsidR="00F55054" w:rsidRPr="00EA5627" w:rsidRDefault="00EA5627" w:rsidP="00EA56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bookmarkStart w:id="0" w:name="OLE_LINK3"/>
      <w:r>
        <w:t>Согласно литературным данным</w:t>
      </w:r>
      <w:r w:rsidR="00404739" w:rsidRPr="00EA5627">
        <w:t xml:space="preserve"> </w:t>
      </w:r>
      <w:r w:rsidR="00A4179A" w:rsidRPr="00EA5627">
        <w:t xml:space="preserve">в </w:t>
      </w:r>
      <w:r w:rsidR="00572788" w:rsidRPr="00EA5627">
        <w:t xml:space="preserve">3-4% </w:t>
      </w:r>
      <w:r w:rsidR="00A4179A" w:rsidRPr="00EA5627">
        <w:t xml:space="preserve">случаев после </w:t>
      </w:r>
      <w:r w:rsidR="00404739" w:rsidRPr="00EA5627">
        <w:t xml:space="preserve">первичной </w:t>
      </w:r>
      <w:r w:rsidR="00D47665" w:rsidRPr="00EA5627">
        <w:t xml:space="preserve">замены </w:t>
      </w:r>
      <w:r w:rsidR="00A4179A" w:rsidRPr="00EA5627">
        <w:t xml:space="preserve">коленного или тазобедренного сустава развивается </w:t>
      </w:r>
      <w:proofErr w:type="spellStart"/>
      <w:r w:rsidR="00A4179A" w:rsidRPr="00EA5627">
        <w:t>периимплантная</w:t>
      </w:r>
      <w:proofErr w:type="spellEnd"/>
      <w:r w:rsidR="00A4179A" w:rsidRPr="00EA5627">
        <w:t xml:space="preserve"> инфекция, которая часто приводит к серьезным осложнениям, у</w:t>
      </w:r>
      <w:r>
        <w:t>величивает</w:t>
      </w:r>
      <w:r w:rsidR="00A4179A" w:rsidRPr="00EA5627">
        <w:t xml:space="preserve"> </w:t>
      </w:r>
      <w:r w:rsidR="00D47665" w:rsidRPr="00EA5627">
        <w:t xml:space="preserve">время </w:t>
      </w:r>
      <w:r w:rsidR="00A4179A" w:rsidRPr="00EA5627">
        <w:t>и стоимость реабилитации</w:t>
      </w:r>
      <w:r w:rsidR="00D47665" w:rsidRPr="00EA5627">
        <w:t>, и</w:t>
      </w:r>
      <w:r w:rsidR="00A4179A" w:rsidRPr="00EA5627">
        <w:t xml:space="preserve">ногда </w:t>
      </w:r>
      <w:r w:rsidR="00D47665" w:rsidRPr="00EA5627">
        <w:t>приводя к</w:t>
      </w:r>
      <w:r w:rsidR="00404739" w:rsidRPr="00EA5627">
        <w:t xml:space="preserve">о вторичной замене </w:t>
      </w:r>
      <w:r w:rsidR="00A4179A" w:rsidRPr="00EA5627">
        <w:t>имплантированного сустава</w:t>
      </w:r>
      <w:r w:rsidR="009D2104" w:rsidRPr="009D2104">
        <w:t xml:space="preserve"> [1</w:t>
      </w:r>
      <w:r w:rsidR="009D2104" w:rsidRPr="003B32A5">
        <w:t>]</w:t>
      </w:r>
      <w:r w:rsidR="00D47665" w:rsidRPr="00EA5627">
        <w:t xml:space="preserve">. В связи с этим </w:t>
      </w:r>
      <w:r w:rsidR="00A4179A" w:rsidRPr="00EA5627">
        <w:t>р</w:t>
      </w:r>
      <w:r w:rsidR="00EC0591" w:rsidRPr="00EA5627">
        <w:t xml:space="preserve">азработка </w:t>
      </w:r>
      <w:r w:rsidR="00915E51">
        <w:t>технологичного</w:t>
      </w:r>
      <w:r w:rsidR="00E46DBB">
        <w:t xml:space="preserve"> подхода к</w:t>
      </w:r>
      <w:r w:rsidR="00D47665" w:rsidRPr="00EA5627">
        <w:rPr>
          <w:bCs/>
        </w:rPr>
        <w:t xml:space="preserve"> экспресс-диагностик</w:t>
      </w:r>
      <w:r w:rsidR="00915E51">
        <w:rPr>
          <w:bCs/>
        </w:rPr>
        <w:t>е</w:t>
      </w:r>
      <w:r w:rsidR="00D47665" w:rsidRPr="00EA5627">
        <w:rPr>
          <w:bCs/>
        </w:rPr>
        <w:t xml:space="preserve"> бактериальной инфекции</w:t>
      </w:r>
      <w:r w:rsidR="00E46DBB">
        <w:rPr>
          <w:bCs/>
        </w:rPr>
        <w:t xml:space="preserve"> синовиальной жидкости</w:t>
      </w:r>
      <w:r w:rsidR="00D47665" w:rsidRPr="00EA5627">
        <w:t xml:space="preserve"> </w:t>
      </w:r>
      <w:r w:rsidR="00EC0591" w:rsidRPr="00EA5627">
        <w:t xml:space="preserve">является актуальной задачей. </w:t>
      </w:r>
      <w:r w:rsidR="00915E51" w:rsidRPr="00EA5627">
        <w:t xml:space="preserve">Органические </w:t>
      </w:r>
      <w:r w:rsidR="00D13752">
        <w:t>электролитические</w:t>
      </w:r>
      <w:r w:rsidR="00915E51" w:rsidRPr="00EA5627">
        <w:t xml:space="preserve"> транзисторы (О</w:t>
      </w:r>
      <w:r w:rsidR="00F125B1">
        <w:t>ЭТ</w:t>
      </w:r>
      <w:r w:rsidR="00915E51" w:rsidRPr="00EA5627">
        <w:t xml:space="preserve">) </w:t>
      </w:r>
      <w:r w:rsidR="00F125B1">
        <w:t>представляют собой</w:t>
      </w:r>
      <w:r w:rsidR="00915E51" w:rsidRPr="00EA5627">
        <w:t xml:space="preserve"> </w:t>
      </w:r>
      <w:proofErr w:type="spellStart"/>
      <w:r w:rsidR="00915E51" w:rsidRPr="00EA5627">
        <w:t>трехэлектродн</w:t>
      </w:r>
      <w:r w:rsidR="00F125B1">
        <w:t>ую</w:t>
      </w:r>
      <w:proofErr w:type="spellEnd"/>
      <w:r w:rsidR="00915E51" w:rsidRPr="00EA5627">
        <w:t xml:space="preserve"> систем</w:t>
      </w:r>
      <w:r w:rsidR="00F125B1">
        <w:t>у</w:t>
      </w:r>
      <w:r w:rsidR="00915E51" w:rsidRPr="00EA5627">
        <w:t xml:space="preserve">, в качестве </w:t>
      </w:r>
      <w:r w:rsidR="00915E51">
        <w:t>функционального</w:t>
      </w:r>
      <w:r w:rsidR="00915E51" w:rsidRPr="00EA5627">
        <w:t xml:space="preserve"> слоя </w:t>
      </w:r>
      <w:r w:rsidR="00915E51">
        <w:t xml:space="preserve">в </w:t>
      </w:r>
      <w:r w:rsidR="00915E51" w:rsidRPr="00EA5627">
        <w:t>которой используется органический полупроводник</w:t>
      </w:r>
      <w:r w:rsidR="00F125B1">
        <w:t xml:space="preserve">, и </w:t>
      </w:r>
      <w:r w:rsidR="00915E51">
        <w:t>являются высокочувствительными жидкостными</w:t>
      </w:r>
      <w:r w:rsidR="00F125B1">
        <w:t xml:space="preserve"> </w:t>
      </w:r>
      <w:r w:rsidR="00915E51">
        <w:t>биосенсорами</w:t>
      </w:r>
      <w:r w:rsidR="00915E51">
        <w:t>, позволяющими проводить экспресс-определ</w:t>
      </w:r>
      <w:r w:rsidR="00F125B1">
        <w:t>е</w:t>
      </w:r>
      <w:r w:rsidR="00915E51">
        <w:t>ние широкого спектра патог</w:t>
      </w:r>
      <w:r w:rsidR="00F125B1">
        <w:t>ен</w:t>
      </w:r>
      <w:r w:rsidR="00915E51">
        <w:t>ов</w:t>
      </w:r>
      <w:r w:rsidR="009D2104">
        <w:t xml:space="preserve"> </w:t>
      </w:r>
      <w:r w:rsidR="009D2104" w:rsidRPr="009D2104">
        <w:t>[2]</w:t>
      </w:r>
      <w:r w:rsidR="00915E51" w:rsidRPr="00EA5627">
        <w:t>.</w:t>
      </w:r>
      <w:r w:rsidR="00F125B1">
        <w:t xml:space="preserve"> </w:t>
      </w:r>
      <w:r w:rsidR="00A4179A" w:rsidRPr="00EA5627">
        <w:t xml:space="preserve">В нашей работе было предложено использовать </w:t>
      </w:r>
      <w:r w:rsidR="00D47665" w:rsidRPr="00EA5627">
        <w:t xml:space="preserve">ОЭТ </w:t>
      </w:r>
      <w:r w:rsidR="00A4179A" w:rsidRPr="00EA5627">
        <w:t>в качестве платформы</w:t>
      </w:r>
      <w:r w:rsidR="00864BEB" w:rsidRPr="00EA5627">
        <w:t>, позволяющей быстро</w:t>
      </w:r>
      <w:r w:rsidR="00F125B1">
        <w:t>,</w:t>
      </w:r>
      <w:r w:rsidR="00864BEB" w:rsidRPr="00EA5627">
        <w:t xml:space="preserve"> точно</w:t>
      </w:r>
      <w:r w:rsidR="00F125B1">
        <w:t xml:space="preserve"> и недорого</w:t>
      </w:r>
      <w:r w:rsidR="00864BEB" w:rsidRPr="00EA5627">
        <w:t xml:space="preserve"> обнаружить в составе цельной синовиальной жидкости небольшое содержание бактерий, а именно </w:t>
      </w:r>
      <w:proofErr w:type="spellStart"/>
      <w:r w:rsidR="00864BEB" w:rsidRPr="00EA5627">
        <w:t>Staphylococcus</w:t>
      </w:r>
      <w:proofErr w:type="spellEnd"/>
      <w:r w:rsidR="00864BEB" w:rsidRPr="00EA5627">
        <w:t xml:space="preserve"> </w:t>
      </w:r>
      <w:proofErr w:type="spellStart"/>
      <w:r w:rsidR="00864BEB" w:rsidRPr="00EA5627">
        <w:t>aureus</w:t>
      </w:r>
      <w:proofErr w:type="spellEnd"/>
      <w:r w:rsidR="00864BEB" w:rsidRPr="00EA5627">
        <w:t xml:space="preserve">, </w:t>
      </w:r>
      <w:proofErr w:type="spellStart"/>
      <w:r w:rsidR="00864BEB" w:rsidRPr="00EA5627">
        <w:t>Pseudomonas</w:t>
      </w:r>
      <w:proofErr w:type="spellEnd"/>
      <w:r w:rsidR="00864BEB" w:rsidRPr="00EA5627">
        <w:t xml:space="preserve"> </w:t>
      </w:r>
      <w:proofErr w:type="spellStart"/>
      <w:r w:rsidR="00864BEB" w:rsidRPr="00EA5627">
        <w:t>aeruginosa</w:t>
      </w:r>
      <w:proofErr w:type="spellEnd"/>
      <w:r w:rsidR="00864BEB" w:rsidRPr="00EA5627">
        <w:t xml:space="preserve"> и </w:t>
      </w:r>
      <w:proofErr w:type="spellStart"/>
      <w:r w:rsidR="00864BEB" w:rsidRPr="00EA5627">
        <w:t>Klebsiella</w:t>
      </w:r>
      <w:proofErr w:type="spellEnd"/>
      <w:r w:rsidR="00864BEB" w:rsidRPr="00EA5627">
        <w:t xml:space="preserve"> </w:t>
      </w:r>
      <w:proofErr w:type="spellStart"/>
      <w:r w:rsidR="00864BEB" w:rsidRPr="00EA5627">
        <w:rPr>
          <w:lang w:val="en-US"/>
        </w:rPr>
        <w:t>sp</w:t>
      </w:r>
      <w:proofErr w:type="spellEnd"/>
      <w:r w:rsidR="00864BEB" w:rsidRPr="00EA5627">
        <w:t xml:space="preserve">. </w:t>
      </w:r>
      <w:bookmarkEnd w:id="0"/>
    </w:p>
    <w:p w14:paraId="52474222" w14:textId="524111EA" w:rsidR="0072159F" w:rsidRPr="00EA5627" w:rsidRDefault="00D47665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A5627">
        <w:t>Б</w:t>
      </w:r>
      <w:r w:rsidR="00864BEB" w:rsidRPr="00EA5627">
        <w:t>ыли прове</w:t>
      </w:r>
      <w:r w:rsidR="0072159F" w:rsidRPr="00EA5627">
        <w:t>д</w:t>
      </w:r>
      <w:r w:rsidR="00864BEB" w:rsidRPr="00EA5627">
        <w:t xml:space="preserve">ены модельные эксперименты для </w:t>
      </w:r>
      <w:r w:rsidR="00F125B1">
        <w:t>указанных</w:t>
      </w:r>
      <w:r w:rsidR="00864BEB" w:rsidRPr="00EA5627">
        <w:t xml:space="preserve"> видов </w:t>
      </w:r>
      <w:r w:rsidRPr="00EA5627">
        <w:t xml:space="preserve">патогенных </w:t>
      </w:r>
      <w:r w:rsidR="00864BEB" w:rsidRPr="00EA5627">
        <w:t xml:space="preserve">бактерий, </w:t>
      </w:r>
      <w:r w:rsidR="00404739" w:rsidRPr="00EA5627">
        <w:t>растворенных в разных концентрациях в</w:t>
      </w:r>
      <w:r w:rsidR="00864BEB" w:rsidRPr="00EA5627">
        <w:t xml:space="preserve"> стерильн</w:t>
      </w:r>
      <w:r w:rsidR="00404739" w:rsidRPr="00EA5627">
        <w:t>ой</w:t>
      </w:r>
      <w:r w:rsidR="00864BEB" w:rsidRPr="00EA5627">
        <w:t xml:space="preserve"> синовиальн</w:t>
      </w:r>
      <w:r w:rsidR="00404739" w:rsidRPr="00EA5627">
        <w:t>ой</w:t>
      </w:r>
      <w:r w:rsidR="00864BEB" w:rsidRPr="00EA5627">
        <w:t xml:space="preserve"> жидкост</w:t>
      </w:r>
      <w:r w:rsidR="00404739" w:rsidRPr="00EA5627">
        <w:t>и</w:t>
      </w:r>
      <w:r w:rsidR="00864BEB" w:rsidRPr="00EA5627">
        <w:t xml:space="preserve">. </w:t>
      </w:r>
      <w:r w:rsidR="00F125B1">
        <w:t>Обнаружено</w:t>
      </w:r>
      <w:r w:rsidR="00864BEB" w:rsidRPr="00EA5627">
        <w:t xml:space="preserve">, что </w:t>
      </w:r>
      <w:r w:rsidR="00F125B1">
        <w:t>ОЭТ</w:t>
      </w:r>
      <w:r w:rsidR="00404739" w:rsidRPr="00EA5627">
        <w:t xml:space="preserve"> </w:t>
      </w:r>
      <w:r w:rsidR="00864BEB" w:rsidRPr="00EA5627">
        <w:t xml:space="preserve">демонстрируют </w:t>
      </w:r>
      <w:r w:rsidR="00916B7A">
        <w:t xml:space="preserve">воспроизводимый </w:t>
      </w:r>
      <w:r w:rsidR="00864BEB" w:rsidRPr="00EA5627">
        <w:t xml:space="preserve">отклик </w:t>
      </w:r>
      <w:r w:rsidR="00404739" w:rsidRPr="00EA5627">
        <w:t xml:space="preserve">на все исследованные бактерии </w:t>
      </w:r>
      <w:r w:rsidR="00864BEB" w:rsidRPr="00EA5627">
        <w:t xml:space="preserve">при </w:t>
      </w:r>
      <w:r w:rsidR="0072159F" w:rsidRPr="00EA5627">
        <w:t>различных</w:t>
      </w:r>
      <w:r w:rsidR="00864BEB" w:rsidRPr="00EA5627">
        <w:t xml:space="preserve"> концентрациях</w:t>
      </w:r>
      <w:r w:rsidR="0072159F" w:rsidRPr="00EA5627">
        <w:t xml:space="preserve"> </w:t>
      </w:r>
      <w:r w:rsidR="00404739" w:rsidRPr="00EA5627">
        <w:t xml:space="preserve">в диапазоне </w:t>
      </w:r>
      <w:r w:rsidR="0072159F" w:rsidRPr="00EA5627">
        <w:t>0.067</w:t>
      </w:r>
      <w:r w:rsidR="00404739" w:rsidRPr="00EA5627">
        <w:t>÷</w:t>
      </w:r>
      <w:r w:rsidR="0072159F" w:rsidRPr="00EA5627">
        <w:t xml:space="preserve">0.5 </w:t>
      </w:r>
      <w:r w:rsidRPr="00EA5627">
        <w:t xml:space="preserve">ед. </w:t>
      </w:r>
      <w:proofErr w:type="spellStart"/>
      <w:r w:rsidR="0072159F" w:rsidRPr="00EA5627">
        <w:t>МакФарланд</w:t>
      </w:r>
      <w:r w:rsidR="00404739" w:rsidRPr="00EA5627">
        <w:t>а</w:t>
      </w:r>
      <w:proofErr w:type="spellEnd"/>
      <w:r w:rsidR="00864BEB" w:rsidRPr="00EA5627">
        <w:t xml:space="preserve">, </w:t>
      </w:r>
      <w:r w:rsidR="00F125B1">
        <w:t>что</w:t>
      </w:r>
      <w:r w:rsidR="00864BEB" w:rsidRPr="00EA5627">
        <w:t xml:space="preserve"> </w:t>
      </w:r>
      <w:r w:rsidR="0072159F" w:rsidRPr="00EA5627">
        <w:t xml:space="preserve">позволяет определить </w:t>
      </w:r>
      <w:r w:rsidR="00F125B1">
        <w:t>наличие бактериальной</w:t>
      </w:r>
      <w:r w:rsidR="0072159F" w:rsidRPr="00EA5627">
        <w:t xml:space="preserve"> инфекции </w:t>
      </w:r>
      <w:r w:rsidR="00404739" w:rsidRPr="00EA5627">
        <w:t xml:space="preserve">непосредственно </w:t>
      </w:r>
      <w:r w:rsidR="0072159F" w:rsidRPr="00EA5627">
        <w:t>в синовиальной жидкости</w:t>
      </w:r>
      <w:r w:rsidR="00404739" w:rsidRPr="00EA5627">
        <w:t xml:space="preserve"> без дополнительной </w:t>
      </w:r>
      <w:r w:rsidR="00F125B1">
        <w:t>пробо</w:t>
      </w:r>
      <w:r w:rsidR="00404739" w:rsidRPr="00EA5627">
        <w:t>подготовки</w:t>
      </w:r>
      <w:r w:rsidR="0072159F" w:rsidRPr="00EA5627">
        <w:t>. Предполагаемый механизм сенсорного отклика связан с адгезией бактерий к полупроводниковому слою в приложенном электрическом поле.</w:t>
      </w:r>
    </w:p>
    <w:p w14:paraId="5872190C" w14:textId="5910D202" w:rsidR="00864BEB" w:rsidRPr="00EA5627" w:rsidRDefault="0072159F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EA5627">
        <w:t xml:space="preserve">Основное преимущество метода </w:t>
      </w:r>
      <w:r w:rsidR="00404739" w:rsidRPr="00EA5627">
        <w:t xml:space="preserve">заключается в </w:t>
      </w:r>
      <w:r w:rsidRPr="00EA5627">
        <w:t>скорост</w:t>
      </w:r>
      <w:r w:rsidR="00404739" w:rsidRPr="00EA5627">
        <w:t>и</w:t>
      </w:r>
      <w:r w:rsidRPr="00EA5627">
        <w:t xml:space="preserve"> получения результата: проведение классического лабораторного культивирования бактерий на питательных средах занимает около полутора суток, тогда как предложенный метод позволяет получить результат в течение </w:t>
      </w:r>
      <w:r w:rsidR="00916B7A">
        <w:t>нескольких</w:t>
      </w:r>
      <w:r w:rsidRPr="00EA5627">
        <w:t xml:space="preserve"> минут и не требует использования дорогостоящего оборудования.</w:t>
      </w:r>
      <w:r w:rsidR="00572788" w:rsidRPr="00EA5627">
        <w:t xml:space="preserve"> Простота реализации, короткое время анализа и возможность работы в исходной синовиальной жидкости без предварительной пробоподготовки позволяет ожидать, что О</w:t>
      </w:r>
      <w:r w:rsidR="009D2104">
        <w:t>ЭТ</w:t>
      </w:r>
      <w:r w:rsidR="00572788" w:rsidRPr="00EA5627">
        <w:t xml:space="preserve"> окаж</w:t>
      </w:r>
      <w:r w:rsidR="009D2104">
        <w:t>у</w:t>
      </w:r>
      <w:r w:rsidR="00572788" w:rsidRPr="00EA5627">
        <w:t xml:space="preserve">тся эффективной сенсорной платформой для экспресс-диагностики бактериальной инфекции, в т.ч. </w:t>
      </w:r>
      <w:proofErr w:type="spellStart"/>
      <w:r w:rsidR="00572788" w:rsidRPr="00EA5627">
        <w:t>интраоперационно</w:t>
      </w:r>
      <w:proofErr w:type="spellEnd"/>
      <w:r w:rsidR="00572788" w:rsidRPr="00EA5627">
        <w:t>.</w:t>
      </w:r>
    </w:p>
    <w:p w14:paraId="547BC18F" w14:textId="77777777" w:rsidR="000C5401" w:rsidRDefault="000C540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lang w:val="en-US"/>
        </w:rPr>
      </w:pPr>
    </w:p>
    <w:p w14:paraId="022FC08C" w14:textId="090D526E" w:rsidR="00A02163" w:rsidRPr="00EA5627" w:rsidRDefault="000C5401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</w:rPr>
      </w:pPr>
      <w:r>
        <w:rPr>
          <w:i/>
          <w:iCs/>
        </w:rPr>
        <w:t>Авторы б</w:t>
      </w:r>
      <w:r w:rsidR="00F340AB" w:rsidRPr="00EA5627">
        <w:rPr>
          <w:i/>
          <w:iCs/>
        </w:rPr>
        <w:t>лагодар</w:t>
      </w:r>
      <w:r>
        <w:rPr>
          <w:i/>
          <w:iCs/>
        </w:rPr>
        <w:t>ят</w:t>
      </w:r>
      <w:r w:rsidR="00F340AB" w:rsidRPr="00EA5627">
        <w:rPr>
          <w:i/>
          <w:iCs/>
        </w:rPr>
        <w:t xml:space="preserve"> Е. А. Кретову</w:t>
      </w:r>
      <w:r>
        <w:rPr>
          <w:i/>
          <w:iCs/>
        </w:rPr>
        <w:t xml:space="preserve"> (ИСПМ РАН)</w:t>
      </w:r>
      <w:r w:rsidR="00F340AB" w:rsidRPr="00EA5627">
        <w:rPr>
          <w:i/>
          <w:iCs/>
        </w:rPr>
        <w:t xml:space="preserve"> за помощь с изготовлением </w:t>
      </w:r>
      <w:r>
        <w:rPr>
          <w:i/>
          <w:iCs/>
        </w:rPr>
        <w:t xml:space="preserve">органических электролитических </w:t>
      </w:r>
      <w:r w:rsidR="00F340AB" w:rsidRPr="00EA5627">
        <w:rPr>
          <w:i/>
          <w:iCs/>
        </w:rPr>
        <w:t>транзисторов.</w:t>
      </w:r>
    </w:p>
    <w:p w14:paraId="0000000E" w14:textId="77777777" w:rsidR="00130241" w:rsidRPr="00EA5627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EA5627">
        <w:rPr>
          <w:b/>
        </w:rPr>
        <w:t>Литература</w:t>
      </w:r>
    </w:p>
    <w:p w14:paraId="0C4BC4CC" w14:textId="7FA7C214" w:rsidR="00116478" w:rsidRPr="000C5401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0C5401">
        <w:t xml:space="preserve">1. </w:t>
      </w:r>
      <w:r w:rsidR="000C5401" w:rsidRPr="00F03D6E">
        <w:rPr>
          <w:bCs/>
        </w:rPr>
        <w:t>Донцова</w:t>
      </w:r>
      <w:r w:rsidR="000C5401" w:rsidRPr="000C5401">
        <w:rPr>
          <w:bCs/>
        </w:rPr>
        <w:t xml:space="preserve"> </w:t>
      </w:r>
      <w:r w:rsidR="000C5401" w:rsidRPr="00F03D6E">
        <w:rPr>
          <w:bCs/>
        </w:rPr>
        <w:t>О</w:t>
      </w:r>
      <w:r w:rsidR="000C5401" w:rsidRPr="000C5401">
        <w:rPr>
          <w:bCs/>
        </w:rPr>
        <w:t>.</w:t>
      </w:r>
      <w:r w:rsidR="000C5401" w:rsidRPr="00F03D6E">
        <w:rPr>
          <w:bCs/>
        </w:rPr>
        <w:t>А</w:t>
      </w:r>
      <w:r w:rsidR="000C5401" w:rsidRPr="000C5401">
        <w:rPr>
          <w:bCs/>
        </w:rPr>
        <w:t xml:space="preserve">., </w:t>
      </w:r>
      <w:r w:rsidR="000C5401" w:rsidRPr="00F03D6E">
        <w:rPr>
          <w:bCs/>
        </w:rPr>
        <w:t>Назаренко</w:t>
      </w:r>
      <w:r w:rsidR="000C5401" w:rsidRPr="000C5401">
        <w:rPr>
          <w:bCs/>
        </w:rPr>
        <w:t xml:space="preserve"> </w:t>
      </w:r>
      <w:r w:rsidR="000C5401" w:rsidRPr="00F03D6E">
        <w:rPr>
          <w:bCs/>
        </w:rPr>
        <w:t>А</w:t>
      </w:r>
      <w:r w:rsidR="000C5401" w:rsidRPr="000C5401">
        <w:rPr>
          <w:bCs/>
        </w:rPr>
        <w:t>.</w:t>
      </w:r>
      <w:r w:rsidR="000C5401" w:rsidRPr="00F03D6E">
        <w:rPr>
          <w:bCs/>
        </w:rPr>
        <w:t>Г</w:t>
      </w:r>
      <w:r w:rsidR="000C5401" w:rsidRPr="000C5401">
        <w:rPr>
          <w:bCs/>
        </w:rPr>
        <w:t xml:space="preserve">. </w:t>
      </w:r>
      <w:r w:rsidR="00235E24">
        <w:rPr>
          <w:bCs/>
        </w:rPr>
        <w:t>и др.</w:t>
      </w:r>
      <w:r w:rsidR="000C5401" w:rsidRPr="000C5401">
        <w:rPr>
          <w:bCs/>
        </w:rPr>
        <w:t xml:space="preserve"> </w:t>
      </w:r>
      <w:r w:rsidR="000C5401" w:rsidRPr="00F03D6E">
        <w:rPr>
          <w:bCs/>
        </w:rPr>
        <w:t>Перспективы</w:t>
      </w:r>
      <w:r w:rsidR="000C5401" w:rsidRPr="000C5401">
        <w:rPr>
          <w:bCs/>
        </w:rPr>
        <w:t xml:space="preserve"> </w:t>
      </w:r>
      <w:r w:rsidR="000C5401" w:rsidRPr="00F03D6E">
        <w:rPr>
          <w:bCs/>
        </w:rPr>
        <w:t>применения</w:t>
      </w:r>
      <w:r w:rsidR="000C5401" w:rsidRPr="000C5401">
        <w:rPr>
          <w:bCs/>
        </w:rPr>
        <w:t xml:space="preserve"> «</w:t>
      </w:r>
      <w:r w:rsidR="000C5401" w:rsidRPr="00F03D6E">
        <w:rPr>
          <w:bCs/>
        </w:rPr>
        <w:t>умных</w:t>
      </w:r>
      <w:r w:rsidR="000C5401" w:rsidRPr="000C5401">
        <w:rPr>
          <w:bCs/>
        </w:rPr>
        <w:t xml:space="preserve">» </w:t>
      </w:r>
      <w:r w:rsidR="000C5401" w:rsidRPr="00F03D6E">
        <w:rPr>
          <w:bCs/>
        </w:rPr>
        <w:t>имплантатов</w:t>
      </w:r>
      <w:r w:rsidR="000C5401" w:rsidRPr="000C5401">
        <w:rPr>
          <w:bCs/>
        </w:rPr>
        <w:t xml:space="preserve"> </w:t>
      </w:r>
      <w:r w:rsidR="000C5401" w:rsidRPr="00F03D6E">
        <w:rPr>
          <w:bCs/>
        </w:rPr>
        <w:t>в</w:t>
      </w:r>
      <w:r w:rsidR="000C5401" w:rsidRPr="000C5401">
        <w:rPr>
          <w:bCs/>
        </w:rPr>
        <w:t xml:space="preserve"> </w:t>
      </w:r>
      <w:r w:rsidR="000C5401" w:rsidRPr="00F03D6E">
        <w:rPr>
          <w:bCs/>
        </w:rPr>
        <w:t>травматологии</w:t>
      </w:r>
      <w:r w:rsidR="000C5401" w:rsidRPr="000C5401">
        <w:rPr>
          <w:bCs/>
        </w:rPr>
        <w:t xml:space="preserve"> </w:t>
      </w:r>
      <w:r w:rsidR="000C5401" w:rsidRPr="00F03D6E">
        <w:rPr>
          <w:bCs/>
        </w:rPr>
        <w:t>и</w:t>
      </w:r>
      <w:r w:rsidR="000C5401" w:rsidRPr="000C5401">
        <w:rPr>
          <w:bCs/>
        </w:rPr>
        <w:t xml:space="preserve"> </w:t>
      </w:r>
      <w:r w:rsidR="000C5401" w:rsidRPr="00F03D6E">
        <w:rPr>
          <w:bCs/>
        </w:rPr>
        <w:t>ортопедии</w:t>
      </w:r>
      <w:r w:rsidR="000C5401" w:rsidRPr="000C5401">
        <w:rPr>
          <w:bCs/>
        </w:rPr>
        <w:t xml:space="preserve">. </w:t>
      </w:r>
      <w:r w:rsidR="000C5401" w:rsidRPr="00F03D6E">
        <w:rPr>
          <w:bCs/>
        </w:rPr>
        <w:t>Обзор литературы // Вестник травматологии и ортопедии им. Н.Н. Приорова. 2025. Т. 32, № 2. С. 493–505</w:t>
      </w:r>
      <w:r w:rsidR="000C5401" w:rsidRPr="000C5401">
        <w:rPr>
          <w:bCs/>
        </w:rPr>
        <w:t>;</w:t>
      </w:r>
    </w:p>
    <w:p w14:paraId="3486C755" w14:textId="004C06A6" w:rsidR="00116478" w:rsidRPr="003B32A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3B32A5">
        <w:t xml:space="preserve">2. </w:t>
      </w:r>
      <w:r w:rsidR="003B32A5" w:rsidRPr="0099427B">
        <w:rPr>
          <w:iCs/>
        </w:rPr>
        <w:t>Б.С. Кулешов, Е.Г. Завьялов</w:t>
      </w:r>
      <w:r w:rsidR="00235E24">
        <w:rPr>
          <w:iCs/>
        </w:rPr>
        <w:t>а</w:t>
      </w:r>
      <w:r w:rsidR="003B32A5" w:rsidRPr="0099427B">
        <w:rPr>
          <w:iCs/>
        </w:rPr>
        <w:t xml:space="preserve"> </w:t>
      </w:r>
      <w:r w:rsidR="00235E24">
        <w:rPr>
          <w:iCs/>
        </w:rPr>
        <w:t>и др.</w:t>
      </w:r>
      <w:r w:rsidR="003B32A5" w:rsidRPr="0099427B">
        <w:rPr>
          <w:bCs/>
        </w:rPr>
        <w:t xml:space="preserve"> </w:t>
      </w:r>
      <w:proofErr w:type="spellStart"/>
      <w:r w:rsidR="003B32A5" w:rsidRPr="0099427B">
        <w:rPr>
          <w:bCs/>
        </w:rPr>
        <w:t>Мультисенсоры</w:t>
      </w:r>
      <w:proofErr w:type="spellEnd"/>
      <w:r w:rsidR="003B32A5" w:rsidRPr="0099427B">
        <w:rPr>
          <w:bCs/>
        </w:rPr>
        <w:t xml:space="preserve"> на основе ОПТЭЗ с </w:t>
      </w:r>
      <w:proofErr w:type="spellStart"/>
      <w:r w:rsidR="003B32A5" w:rsidRPr="0099427B">
        <w:rPr>
          <w:bCs/>
        </w:rPr>
        <w:t>аптамерами</w:t>
      </w:r>
      <w:proofErr w:type="spellEnd"/>
      <w:r w:rsidR="003B32A5" w:rsidRPr="0099427B">
        <w:rPr>
          <w:bCs/>
        </w:rPr>
        <w:t xml:space="preserve"> в качестве узнающих элементов: современное состояние //Успехи химии. – 2024. – Т. 93, №4. - RCR5116</w:t>
      </w:r>
      <w:r w:rsidR="00116478" w:rsidRPr="003B32A5">
        <w:rPr>
          <w:noProof/>
        </w:rPr>
        <w:t>.</w:t>
      </w:r>
    </w:p>
    <w:sectPr w:rsidR="00116478" w:rsidRPr="003B32A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280427">
    <w:abstractNumId w:val="2"/>
  </w:num>
  <w:num w:numId="2" w16cid:durableId="640503789">
    <w:abstractNumId w:val="3"/>
  </w:num>
  <w:num w:numId="3" w16cid:durableId="993686214">
    <w:abstractNumId w:val="1"/>
  </w:num>
  <w:num w:numId="4" w16cid:durableId="718285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5401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10691"/>
    <w:rsid w:val="0022260A"/>
    <w:rsid w:val="002264EE"/>
    <w:rsid w:val="0023307C"/>
    <w:rsid w:val="00235E24"/>
    <w:rsid w:val="0024400B"/>
    <w:rsid w:val="002B1CD0"/>
    <w:rsid w:val="0031361E"/>
    <w:rsid w:val="00344930"/>
    <w:rsid w:val="00373E2D"/>
    <w:rsid w:val="00391C38"/>
    <w:rsid w:val="003B32A5"/>
    <w:rsid w:val="003B76D6"/>
    <w:rsid w:val="003D09AD"/>
    <w:rsid w:val="003E2601"/>
    <w:rsid w:val="003F4E6B"/>
    <w:rsid w:val="00404739"/>
    <w:rsid w:val="004A26A3"/>
    <w:rsid w:val="004F0EDF"/>
    <w:rsid w:val="00522BF1"/>
    <w:rsid w:val="00572788"/>
    <w:rsid w:val="00590166"/>
    <w:rsid w:val="005B07E6"/>
    <w:rsid w:val="005D022B"/>
    <w:rsid w:val="005E5BE9"/>
    <w:rsid w:val="0061799F"/>
    <w:rsid w:val="00665279"/>
    <w:rsid w:val="0069427D"/>
    <w:rsid w:val="006F7A19"/>
    <w:rsid w:val="00705378"/>
    <w:rsid w:val="007213E1"/>
    <w:rsid w:val="0072159F"/>
    <w:rsid w:val="00775389"/>
    <w:rsid w:val="00797838"/>
    <w:rsid w:val="007C36D8"/>
    <w:rsid w:val="007F2744"/>
    <w:rsid w:val="00815707"/>
    <w:rsid w:val="00864BEB"/>
    <w:rsid w:val="008931BE"/>
    <w:rsid w:val="008C67E3"/>
    <w:rsid w:val="00914205"/>
    <w:rsid w:val="00915E51"/>
    <w:rsid w:val="00916B7A"/>
    <w:rsid w:val="00921D45"/>
    <w:rsid w:val="00925C83"/>
    <w:rsid w:val="009426C0"/>
    <w:rsid w:val="00980A65"/>
    <w:rsid w:val="009A66DB"/>
    <w:rsid w:val="009B2F80"/>
    <w:rsid w:val="009B3300"/>
    <w:rsid w:val="009D2104"/>
    <w:rsid w:val="009F3380"/>
    <w:rsid w:val="00A02163"/>
    <w:rsid w:val="00A314FE"/>
    <w:rsid w:val="00A4179A"/>
    <w:rsid w:val="00AA1D62"/>
    <w:rsid w:val="00AD7380"/>
    <w:rsid w:val="00BF36F8"/>
    <w:rsid w:val="00BF4622"/>
    <w:rsid w:val="00C36346"/>
    <w:rsid w:val="00C844E2"/>
    <w:rsid w:val="00CD00B1"/>
    <w:rsid w:val="00D019D4"/>
    <w:rsid w:val="00D13752"/>
    <w:rsid w:val="00D22306"/>
    <w:rsid w:val="00D3021A"/>
    <w:rsid w:val="00D37D84"/>
    <w:rsid w:val="00D42542"/>
    <w:rsid w:val="00D47665"/>
    <w:rsid w:val="00D8121C"/>
    <w:rsid w:val="00DD47C4"/>
    <w:rsid w:val="00E22189"/>
    <w:rsid w:val="00E46DBB"/>
    <w:rsid w:val="00E74069"/>
    <w:rsid w:val="00E81D35"/>
    <w:rsid w:val="00EA5627"/>
    <w:rsid w:val="00EB1F49"/>
    <w:rsid w:val="00EC0591"/>
    <w:rsid w:val="00ED7A54"/>
    <w:rsid w:val="00F125B1"/>
    <w:rsid w:val="00F340AB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815707"/>
    <w:rPr>
      <w:color w:val="800080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D4766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4766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47665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766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47665"/>
    <w:rPr>
      <w:rFonts w:ascii="Times New Roman" w:eastAsia="Times New Roman" w:hAnsi="Times New Roman" w:cs="Times New Roman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D4766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D476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6A9623-601E-4CF9-A0A9-6C7D8A7A1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2715</Characters>
  <Application>Microsoft Office Word</Application>
  <DocSecurity>0</DocSecurity>
  <Lines>543</Lines>
  <Paragraphs>548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Мельников</dc:creator>
  <cp:lastModifiedBy>Елена</cp:lastModifiedBy>
  <cp:revision>2</cp:revision>
  <cp:lastPrinted>2026-01-28T14:24:00Z</cp:lastPrinted>
  <dcterms:created xsi:type="dcterms:W3CDTF">2026-03-01T21:59:00Z</dcterms:created>
  <dcterms:modified xsi:type="dcterms:W3CDTF">2026-03-01T21:59:00Z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