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5CAA" w14:textId="77777777" w:rsidR="00A279CB" w:rsidRDefault="007A786F" w:rsidP="006F15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Вычисление метастабильной поляризации сегнетоэлектриков</w:t>
      </w:r>
    </w:p>
    <w:p w14:paraId="227A8906" w14:textId="69523162" w:rsidR="00E63882" w:rsidRPr="006F15C6" w:rsidRDefault="007A786F" w:rsidP="006F15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методом итераций Лагерра</w:t>
      </w:r>
    </w:p>
    <w:p w14:paraId="7734AAE6" w14:textId="284FF031" w:rsidR="006F15C6" w:rsidRPr="006F15C6" w:rsidRDefault="006F15C6" w:rsidP="006F15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Зильберт А.А.</w:t>
      </w:r>
    </w:p>
    <w:p w14:paraId="1DBE3DE7" w14:textId="42B4A62F" w:rsidR="006F15C6" w:rsidRPr="006F15C6" w:rsidRDefault="006F15C6" w:rsidP="006F15C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15C6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89F4643" w14:textId="77777777" w:rsidR="00105ACB" w:rsidRDefault="006F15C6" w:rsidP="006F15C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15C6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70A0E241" w14:textId="424C6A85" w:rsidR="006F15C6" w:rsidRPr="006F15C6" w:rsidRDefault="006F15C6" w:rsidP="006F15C6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15C6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5E8D62FB" w14:textId="68F3C586" w:rsidR="006F15C6" w:rsidRPr="00CE1759" w:rsidRDefault="006F15C6" w:rsidP="006F15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15C6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CE17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F15C6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CE175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="00442C9C" w:rsidRPr="000D089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zilbertaa</w:t>
        </w:r>
        <w:r w:rsidR="00442C9C" w:rsidRPr="00CE175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@</w:t>
        </w:r>
        <w:r w:rsidR="00442C9C" w:rsidRPr="000D089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my</w:t>
        </w:r>
        <w:r w:rsidR="00442C9C" w:rsidRPr="00CE175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442C9C" w:rsidRPr="000D089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msu</w:t>
        </w:r>
        <w:r w:rsidR="00442C9C" w:rsidRPr="00CE175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442C9C" w:rsidRPr="000D0897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ru</w:t>
        </w:r>
      </w:hyperlink>
    </w:p>
    <w:p w14:paraId="17A2DDF0" w14:textId="6BD17CF0" w:rsidR="00E34A9C" w:rsidRPr="00E34A9C" w:rsidRDefault="00E34A9C" w:rsidP="00E34A9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34A9C">
        <w:rPr>
          <w:rFonts w:ascii="Times New Roman" w:hAnsi="Times New Roman" w:cs="Times New Roman"/>
          <w:sz w:val="24"/>
          <w:szCs w:val="24"/>
        </w:rPr>
        <w:t>Спонтанная поляризация реальных сегнетоэлектрических кристаллов зависит не только от температуры и внешнего электрического поля, но 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упругих и эле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34A9C">
        <w:rPr>
          <w:rFonts w:ascii="Times New Roman" w:hAnsi="Times New Roman" w:cs="Times New Roman"/>
          <w:sz w:val="24"/>
          <w:szCs w:val="24"/>
        </w:rPr>
        <w:t>трических полей дефектов и доменных границ. Эти поля могут стабилизировать метастабильные состояния сегнетоэлектрика,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не могли бы реализоваться в однородном кристалле [</w:t>
      </w:r>
      <w:r w:rsidR="000C6EF9" w:rsidRPr="000C6EF9">
        <w:rPr>
          <w:rFonts w:ascii="Times New Roman" w:hAnsi="Times New Roman" w:cs="Times New Roman"/>
          <w:sz w:val="24"/>
          <w:szCs w:val="24"/>
        </w:rPr>
        <w:t>4</w:t>
      </w:r>
      <w:r w:rsidRPr="00E34A9C">
        <w:rPr>
          <w:rFonts w:ascii="Times New Roman" w:hAnsi="Times New Roman" w:cs="Times New Roman"/>
          <w:sz w:val="24"/>
          <w:szCs w:val="24"/>
        </w:rPr>
        <w:t>]. В работе [</w:t>
      </w:r>
      <w:r w:rsidR="000C6EF9" w:rsidRPr="000C6EF9">
        <w:rPr>
          <w:rFonts w:ascii="Times New Roman" w:hAnsi="Times New Roman" w:cs="Times New Roman"/>
          <w:sz w:val="24"/>
          <w:szCs w:val="24"/>
        </w:rPr>
        <w:t>3</w:t>
      </w:r>
      <w:r w:rsidRPr="00E34A9C">
        <w:rPr>
          <w:rFonts w:ascii="Times New Roman" w:hAnsi="Times New Roman" w:cs="Times New Roman"/>
          <w:sz w:val="24"/>
          <w:szCs w:val="24"/>
        </w:rPr>
        <w:t>] показано, что расч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т поляризации, отвечающей таким метастабильным состояниям,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можно провести в рамках теории сегнетоэлектрических фазовых переходов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Ландау</w:t>
      </w:r>
      <w:r w:rsidR="00E520D9">
        <w:rPr>
          <w:rFonts w:ascii="Times New Roman" w:hAnsi="Times New Roman" w:cs="Times New Roman"/>
          <w:sz w:val="24"/>
          <w:szCs w:val="24"/>
        </w:rPr>
        <w:t>–</w:t>
      </w:r>
      <w:r w:rsidRPr="00E34A9C">
        <w:rPr>
          <w:rFonts w:ascii="Times New Roman" w:hAnsi="Times New Roman" w:cs="Times New Roman"/>
          <w:sz w:val="24"/>
          <w:szCs w:val="24"/>
        </w:rPr>
        <w:t>Гинзбурга</w:t>
      </w:r>
      <w:r w:rsidR="00E520D9">
        <w:rPr>
          <w:rFonts w:ascii="Times New Roman" w:hAnsi="Times New Roman" w:cs="Times New Roman"/>
          <w:sz w:val="24"/>
          <w:szCs w:val="24"/>
        </w:rPr>
        <w:t>–</w:t>
      </w:r>
      <w:r w:rsidRPr="00E34A9C">
        <w:rPr>
          <w:rFonts w:ascii="Times New Roman" w:hAnsi="Times New Roman" w:cs="Times New Roman"/>
          <w:sz w:val="24"/>
          <w:szCs w:val="24"/>
        </w:rPr>
        <w:t>Девоншира, т.е. без учета пространственно неоднородных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флуктуаций поляризации. Подобный расч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т, провед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нный в [</w:t>
      </w:r>
      <w:r w:rsidR="000C6EF9" w:rsidRPr="000C6EF9">
        <w:rPr>
          <w:rFonts w:ascii="Times New Roman" w:hAnsi="Times New Roman" w:cs="Times New Roman"/>
          <w:sz w:val="24"/>
          <w:szCs w:val="24"/>
        </w:rPr>
        <w:t>2</w:t>
      </w:r>
      <w:r w:rsidRPr="00E34A9C">
        <w:rPr>
          <w:rFonts w:ascii="Times New Roman" w:hAnsi="Times New Roman" w:cs="Times New Roman"/>
          <w:sz w:val="24"/>
          <w:szCs w:val="24"/>
        </w:rPr>
        <w:t>], позволил описать сложную форму аномалии тепло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мкости кристалла дигидрофосфата калия с дефектами, ранее обнаруженную в ряде экспериментальных работ.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расч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та поляризации, пут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м поиска корней полинома 7-ой степени, использовался программный код, реализующий метод итераций Лагерра (метод Лагерра), приведенный в [</w:t>
      </w:r>
      <w:r w:rsidR="000C6EF9" w:rsidRPr="000C6EF9">
        <w:rPr>
          <w:rFonts w:ascii="Times New Roman" w:hAnsi="Times New Roman" w:cs="Times New Roman"/>
          <w:sz w:val="24"/>
          <w:szCs w:val="24"/>
        </w:rPr>
        <w:t>6</w:t>
      </w:r>
      <w:r w:rsidRPr="00E34A9C">
        <w:rPr>
          <w:rFonts w:ascii="Times New Roman" w:hAnsi="Times New Roman" w:cs="Times New Roman"/>
          <w:sz w:val="24"/>
          <w:szCs w:val="24"/>
        </w:rPr>
        <w:t>]. Этот код использует комплексную арифметику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свойство метода Лагерра, позволяющего находить корни уравнения, стартуя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с произвольного начального приближения. Обе эти особенности увеличивают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вычислительную сложность расчета по сравнению с оригинальным методом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Лагерра, подробно описанным в [</w:t>
      </w:r>
      <w:r w:rsidR="000C6EF9" w:rsidRPr="000C6EF9">
        <w:rPr>
          <w:rFonts w:ascii="Times New Roman" w:hAnsi="Times New Roman" w:cs="Times New Roman"/>
          <w:sz w:val="24"/>
          <w:szCs w:val="24"/>
        </w:rPr>
        <w:t>7</w:t>
      </w:r>
      <w:r w:rsidRPr="00E34A9C">
        <w:rPr>
          <w:rFonts w:ascii="Times New Roman" w:hAnsi="Times New Roman" w:cs="Times New Roman"/>
          <w:sz w:val="24"/>
          <w:szCs w:val="24"/>
        </w:rPr>
        <w:t>], и требуют фильтрации результатов на вещественность, поскольку поляризация не может быть комплексным числом.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Такая фильтрация особенно трудо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мка вблизи особых точек фазовой диаграммы (кратных корней уравнения состояния теории Ландау),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метод Лагерра сходится лишь линейно и расч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т которых необходим для построения кривой сосуществования стабильных и метастабильных состояний.</w:t>
      </w:r>
    </w:p>
    <w:p w14:paraId="35B1109E" w14:textId="6E527442" w:rsidR="00E34A9C" w:rsidRPr="00E34A9C" w:rsidRDefault="00E34A9C" w:rsidP="00E34A9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34A9C">
        <w:rPr>
          <w:rFonts w:ascii="Times New Roman" w:hAnsi="Times New Roman" w:cs="Times New Roman"/>
          <w:sz w:val="24"/>
          <w:szCs w:val="24"/>
        </w:rPr>
        <w:t>Целью настоящей работы является адаптация алгоритма, описанного в</w:t>
      </w:r>
      <w:r w:rsidR="00C87D05"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[</w:t>
      </w:r>
      <w:r w:rsidR="000C6EF9" w:rsidRPr="000C6EF9">
        <w:rPr>
          <w:rFonts w:ascii="Times New Roman" w:hAnsi="Times New Roman" w:cs="Times New Roman"/>
          <w:sz w:val="24"/>
          <w:szCs w:val="24"/>
        </w:rPr>
        <w:t>7</w:t>
      </w:r>
      <w:r w:rsidRPr="00E34A9C">
        <w:rPr>
          <w:rFonts w:ascii="Times New Roman" w:hAnsi="Times New Roman" w:cs="Times New Roman"/>
          <w:sz w:val="24"/>
          <w:szCs w:val="24"/>
        </w:rPr>
        <w:t>], для построения фазовой диаграммы из работы [</w:t>
      </w:r>
      <w:r w:rsidR="000C6EF9" w:rsidRPr="000C6EF9">
        <w:rPr>
          <w:rFonts w:ascii="Times New Roman" w:hAnsi="Times New Roman" w:cs="Times New Roman"/>
          <w:sz w:val="24"/>
          <w:szCs w:val="24"/>
        </w:rPr>
        <w:t>3</w:t>
      </w:r>
      <w:r w:rsidRPr="00E34A9C">
        <w:rPr>
          <w:rFonts w:ascii="Times New Roman" w:hAnsi="Times New Roman" w:cs="Times New Roman"/>
          <w:sz w:val="24"/>
          <w:szCs w:val="24"/>
        </w:rPr>
        <w:t>], чтобы в дальнейшем</w:t>
      </w:r>
      <w:r w:rsidR="00C633D2" w:rsidRPr="00C633D2">
        <w:rPr>
          <w:rFonts w:ascii="Times New Roman" w:hAnsi="Times New Roman" w:cs="Times New Roman"/>
          <w:sz w:val="24"/>
          <w:szCs w:val="24"/>
        </w:rPr>
        <w:t xml:space="preserve"> </w:t>
      </w:r>
      <w:r w:rsidR="00C633D2">
        <w:rPr>
          <w:rFonts w:ascii="Times New Roman" w:hAnsi="Times New Roman" w:cs="Times New Roman"/>
          <w:sz w:val="24"/>
          <w:szCs w:val="24"/>
        </w:rPr>
        <w:t>уметь</w:t>
      </w:r>
      <w:r w:rsidR="00C87D05"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рассчитывать температурные зависимости поляризации, восприимчивости и</w:t>
      </w:r>
      <w:r w:rsidR="00C87D05"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тепло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E34A9C">
        <w:rPr>
          <w:rFonts w:ascii="Times New Roman" w:hAnsi="Times New Roman" w:cs="Times New Roman"/>
          <w:sz w:val="24"/>
          <w:szCs w:val="24"/>
        </w:rPr>
        <w:t>мкости реальных сегнетоэлектрических кристаллов, находящихся как</w:t>
      </w:r>
      <w:r w:rsidR="00C87D05">
        <w:rPr>
          <w:rFonts w:ascii="Times New Roman" w:hAnsi="Times New Roman" w:cs="Times New Roman"/>
          <w:sz w:val="24"/>
          <w:szCs w:val="24"/>
        </w:rPr>
        <w:t xml:space="preserve"> </w:t>
      </w:r>
      <w:r w:rsidRPr="00E34A9C">
        <w:rPr>
          <w:rFonts w:ascii="Times New Roman" w:hAnsi="Times New Roman" w:cs="Times New Roman"/>
          <w:sz w:val="24"/>
          <w:szCs w:val="24"/>
        </w:rPr>
        <w:t>в стабильном, так и в метастабильном состояниях.</w:t>
      </w:r>
    </w:p>
    <w:p w14:paraId="67546D2F" w14:textId="52E7BF59" w:rsidR="00E34A9C" w:rsidRDefault="00E34A9C" w:rsidP="00E34A9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34A9C">
        <w:rPr>
          <w:rFonts w:ascii="Times New Roman" w:hAnsi="Times New Roman" w:cs="Times New Roman"/>
          <w:sz w:val="24"/>
          <w:szCs w:val="24"/>
        </w:rPr>
        <w:t>Мы исходили из термодинамического потенциала Ландау вида</w:t>
      </w:r>
    </w:p>
    <w:p w14:paraId="1F3BC35D" w14:textId="2F4E3918" w:rsidR="006723E2" w:rsidRPr="00A9302E" w:rsidRDefault="007A4020" w:rsidP="00AC6548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αΔ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β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γ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EP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0279B37E" w14:textId="43173D61" w:rsidR="003F675B" w:rsidRDefault="003F675B" w:rsidP="003F6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5B">
        <w:rPr>
          <w:rFonts w:ascii="Times New Roman" w:hAnsi="Times New Roman" w:cs="Times New Roman"/>
          <w:sz w:val="24"/>
          <w:szCs w:val="24"/>
        </w:rPr>
        <w:t xml:space="preserve">где </w:t>
      </w:r>
      <w:r w:rsidR="009309E0" w:rsidRPr="002D3B45">
        <w:rPr>
          <w:rFonts w:ascii="Times New Roman" w:hAnsi="Times New Roman" w:cs="Times New Roman"/>
          <w:sz w:val="24"/>
          <w:szCs w:val="24"/>
        </w:rPr>
        <w:t>α</w:t>
      </w:r>
      <w:r w:rsidRPr="003F675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23348691"/>
      <w:r w:rsidR="009309E0" w:rsidRPr="002D3B45">
        <w:rPr>
          <w:rFonts w:ascii="Times New Roman" w:hAnsi="Times New Roman" w:cs="Times New Roman"/>
          <w:sz w:val="24"/>
          <w:szCs w:val="24"/>
        </w:rPr>
        <w:t>β</w:t>
      </w:r>
      <w:bookmarkEnd w:id="0"/>
      <w:r w:rsidRPr="003F675B">
        <w:rPr>
          <w:rFonts w:ascii="Times New Roman" w:hAnsi="Times New Roman" w:cs="Times New Roman"/>
          <w:sz w:val="24"/>
          <w:szCs w:val="24"/>
        </w:rPr>
        <w:t xml:space="preserve"> и </w:t>
      </w:r>
      <w:r w:rsidR="009309E0" w:rsidRPr="002D3B45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797" w:rsidRPr="009F279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5B">
        <w:rPr>
          <w:rFonts w:ascii="Times New Roman" w:hAnsi="Times New Roman" w:cs="Times New Roman"/>
          <w:sz w:val="24"/>
          <w:szCs w:val="24"/>
        </w:rPr>
        <w:t>ненулевые константы (</w:t>
      </w:r>
      <w:proofErr w:type="gramStart"/>
      <w:r w:rsidR="00896CD8" w:rsidRPr="002D3B45">
        <w:rPr>
          <w:rFonts w:ascii="Times New Roman" w:hAnsi="Times New Roman" w:cs="Times New Roman"/>
          <w:sz w:val="24"/>
          <w:szCs w:val="24"/>
        </w:rPr>
        <w:t>α</w:t>
      </w:r>
      <w:r w:rsidR="00896CD8" w:rsidRPr="00FD7C04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FD7C04">
        <w:rPr>
          <w:rFonts w:ascii="Times New Roman" w:hAnsi="Times New Roman" w:cs="Times New Roman"/>
          <w:sz w:val="24"/>
          <w:szCs w:val="24"/>
        </w:rPr>
        <w:t xml:space="preserve"> 0</w:t>
      </w:r>
      <w:r w:rsidRPr="003F675B">
        <w:rPr>
          <w:rFonts w:ascii="Times New Roman" w:hAnsi="Times New Roman" w:cs="Times New Roman"/>
          <w:sz w:val="24"/>
          <w:szCs w:val="24"/>
        </w:rPr>
        <w:t xml:space="preserve">, </w:t>
      </w:r>
      <w:r w:rsidR="008D65EC" w:rsidRPr="002D3B45">
        <w:rPr>
          <w:rFonts w:ascii="Times New Roman" w:hAnsi="Times New Roman" w:cs="Times New Roman"/>
          <w:sz w:val="24"/>
          <w:szCs w:val="24"/>
        </w:rPr>
        <w:t>β</w:t>
      </w:r>
      <w:r w:rsidRPr="00FD7C04">
        <w:rPr>
          <w:rFonts w:ascii="Times New Roman" w:hAnsi="Times New Roman" w:cs="Times New Roman"/>
          <w:sz w:val="24"/>
          <w:szCs w:val="24"/>
        </w:rPr>
        <w:t xml:space="preserve"> &lt; 0, </w:t>
      </w:r>
      <w:r w:rsidR="008D65EC" w:rsidRPr="002D3B45">
        <w:rPr>
          <w:rFonts w:ascii="Times New Roman" w:hAnsi="Times New Roman" w:cs="Times New Roman"/>
          <w:sz w:val="24"/>
          <w:szCs w:val="24"/>
        </w:rPr>
        <w:t>γ</w:t>
      </w:r>
      <w:r w:rsidRPr="00FD7C04">
        <w:rPr>
          <w:rFonts w:ascii="Times New Roman" w:hAnsi="Times New Roman" w:cs="Times New Roman"/>
          <w:sz w:val="24"/>
          <w:szCs w:val="24"/>
        </w:rPr>
        <w:t xml:space="preserve"> &gt; 0</w:t>
      </w:r>
      <w:r w:rsidRPr="003F675B">
        <w:rPr>
          <w:rFonts w:ascii="Times New Roman" w:hAnsi="Times New Roman" w:cs="Times New Roman"/>
          <w:sz w:val="24"/>
          <w:szCs w:val="24"/>
        </w:rPr>
        <w:t xml:space="preserve">); </w:t>
      </w:r>
      <w:r w:rsidR="008D65EC" w:rsidRPr="004F3E85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4F3E8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F675B">
        <w:rPr>
          <w:rFonts w:ascii="Times New Roman" w:hAnsi="Times New Roman" w:cs="Times New Roman"/>
          <w:sz w:val="24"/>
          <w:szCs w:val="24"/>
        </w:rPr>
        <w:t xml:space="preserve"> и </w:t>
      </w:r>
      <w:r w:rsidRPr="004F3E85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797" w:rsidRPr="009F279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5B">
        <w:rPr>
          <w:rFonts w:ascii="Times New Roman" w:hAnsi="Times New Roman" w:cs="Times New Roman"/>
          <w:sz w:val="24"/>
          <w:szCs w:val="24"/>
        </w:rPr>
        <w:t xml:space="preserve">переменные состояния: </w:t>
      </w:r>
      <w:r w:rsidR="008D65EC" w:rsidRPr="004F3E85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4F3E85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797" w:rsidRPr="009F279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5B">
        <w:rPr>
          <w:rFonts w:ascii="Times New Roman" w:hAnsi="Times New Roman" w:cs="Times New Roman"/>
          <w:sz w:val="24"/>
          <w:szCs w:val="24"/>
        </w:rPr>
        <w:t xml:space="preserve">отклонение от температуры фазового перехода, </w:t>
      </w:r>
      <w:r w:rsidRPr="004F3E85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797" w:rsidRPr="009F279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5B">
        <w:rPr>
          <w:rFonts w:ascii="Times New Roman" w:hAnsi="Times New Roman" w:cs="Times New Roman"/>
          <w:sz w:val="24"/>
          <w:szCs w:val="24"/>
        </w:rPr>
        <w:t>смещающее электрическое поле (</w:t>
      </w:r>
      <w:r w:rsidRPr="004F7F9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FE4FD1">
        <w:rPr>
          <w:rFonts w:ascii="Times New Roman" w:hAnsi="Times New Roman" w:cs="Times New Roman"/>
          <w:sz w:val="24"/>
          <w:szCs w:val="24"/>
        </w:rPr>
        <w:t xml:space="preserve"> &gt;</w:t>
      </w:r>
      <w:r w:rsidRPr="004F7F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4FD1">
        <w:rPr>
          <w:rFonts w:ascii="Times New Roman" w:hAnsi="Times New Roman" w:cs="Times New Roman"/>
          <w:sz w:val="24"/>
          <w:szCs w:val="24"/>
        </w:rPr>
        <w:t>0</w:t>
      </w:r>
      <w:r w:rsidRPr="003F675B">
        <w:rPr>
          <w:rFonts w:ascii="Times New Roman" w:hAnsi="Times New Roman" w:cs="Times New Roman"/>
          <w:sz w:val="24"/>
          <w:szCs w:val="24"/>
        </w:rPr>
        <w:t xml:space="preserve">); </w:t>
      </w:r>
      <w:r w:rsidRPr="004F3E85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797" w:rsidRPr="009F2797">
        <w:rPr>
          <w:rFonts w:ascii="Times New Roman" w:hAnsi="Times New Roman" w:cs="Times New Roman"/>
          <w:sz w:val="24"/>
          <w:szCs w:val="24"/>
        </w:rPr>
        <w:t>—</w:t>
      </w:r>
      <w:r w:rsidRPr="003F675B">
        <w:rPr>
          <w:rFonts w:ascii="Times New Roman" w:hAnsi="Times New Roman" w:cs="Times New Roman"/>
          <w:sz w:val="24"/>
          <w:szCs w:val="24"/>
        </w:rPr>
        <w:t xml:space="preserve"> поляризация. Для 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5B">
        <w:rPr>
          <w:rFonts w:ascii="Times New Roman" w:hAnsi="Times New Roman" w:cs="Times New Roman"/>
          <w:sz w:val="24"/>
          <w:szCs w:val="24"/>
        </w:rPr>
        <w:t>фазовой диаграммы необходимо решить уравнение 5-ой степени, т.е. найти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5B">
        <w:rPr>
          <w:rFonts w:ascii="Times New Roman" w:hAnsi="Times New Roman" w:cs="Times New Roman"/>
          <w:sz w:val="24"/>
          <w:szCs w:val="24"/>
        </w:rPr>
        <w:t>корни полинома</w:t>
      </w:r>
    </w:p>
    <w:p w14:paraId="7BE0E640" w14:textId="5D449A00" w:rsidR="003F675B" w:rsidRPr="00A9302E" w:rsidRDefault="007A4020" w:rsidP="00AC6548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=γ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+β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-αΔT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P-E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53248A82" w14:textId="6BB974A2" w:rsidR="005E2EF7" w:rsidRPr="005E2EF7" w:rsidRDefault="000B37FE" w:rsidP="005E2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2EF7">
        <w:rPr>
          <w:rFonts w:ascii="Times New Roman" w:hAnsi="Times New Roman" w:cs="Times New Roman"/>
          <w:sz w:val="24"/>
          <w:szCs w:val="24"/>
        </w:rPr>
        <w:t>ри различных значениях</w:t>
      </w:r>
      <w:r w:rsidR="005E2EF7" w:rsidRPr="005E2EF7">
        <w:rPr>
          <w:rFonts w:ascii="Times New Roman" w:hAnsi="Times New Roman" w:cs="Times New Roman"/>
          <w:sz w:val="24"/>
          <w:szCs w:val="24"/>
        </w:rPr>
        <w:t xml:space="preserve"> </w:t>
      </w:r>
      <w:r w:rsidR="004F3E85" w:rsidRPr="004F3E85">
        <w:rPr>
          <w:rFonts w:ascii="Times New Roman" w:hAnsi="Times New Roman" w:cs="Times New Roman"/>
          <w:i/>
          <w:iCs/>
          <w:sz w:val="24"/>
          <w:szCs w:val="24"/>
        </w:rPr>
        <w:t>ΔT</w:t>
      </w:r>
      <w:r w:rsidR="005E2EF7" w:rsidRPr="005E2EF7">
        <w:rPr>
          <w:rFonts w:ascii="Times New Roman" w:hAnsi="Times New Roman" w:cs="Times New Roman"/>
          <w:sz w:val="24"/>
          <w:szCs w:val="24"/>
        </w:rPr>
        <w:t xml:space="preserve"> </w:t>
      </w:r>
      <w:r w:rsidR="005E2EF7">
        <w:rPr>
          <w:rFonts w:ascii="Times New Roman" w:hAnsi="Times New Roman" w:cs="Times New Roman"/>
          <w:sz w:val="24"/>
          <w:szCs w:val="24"/>
        </w:rPr>
        <w:t xml:space="preserve">и </w:t>
      </w:r>
      <w:r w:rsidR="005E2EF7" w:rsidRPr="004F3E8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5E2EF7" w:rsidRPr="005E2EF7">
        <w:rPr>
          <w:rFonts w:ascii="Times New Roman" w:hAnsi="Times New Roman" w:cs="Times New Roman"/>
          <w:sz w:val="24"/>
          <w:szCs w:val="24"/>
        </w:rPr>
        <w:t>.</w:t>
      </w:r>
    </w:p>
    <w:p w14:paraId="13684838" w14:textId="46B87860" w:rsidR="003F675B" w:rsidRDefault="005E2EF7" w:rsidP="00AC65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Вдали от кратных корней итерации Лагерра вычислялись по формуле</w:t>
      </w:r>
    </w:p>
    <w:p w14:paraId="2DEEC7D4" w14:textId="6F47DBA2" w:rsidR="005E2EF7" w:rsidRPr="00E06418" w:rsidRDefault="007A4020" w:rsidP="00AC6548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k+1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f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'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-5f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''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</m:d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, 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</m:eqArr>
        </m:oMath>
      </m:oMathPara>
    </w:p>
    <w:p w14:paraId="10650B0E" w14:textId="77777777" w:rsidR="00591B30" w:rsidRDefault="00D8790E" w:rsidP="00AF3F8F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1997C79" wp14:editId="5D53F44C">
            <wp:extent cx="4164752" cy="2776502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752" cy="27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DB7BF" w14:textId="39F79A2C" w:rsidR="00D8790E" w:rsidRPr="005143C5" w:rsidRDefault="00591B30" w:rsidP="00591B30">
      <w:pPr>
        <w:pStyle w:val="aa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91B30">
        <w:rPr>
          <w:rFonts w:ascii="Times New Roman" w:hAnsi="Times New Roman" w:cs="Times New Roman"/>
          <w:b/>
          <w:bCs/>
          <w:color w:val="auto"/>
        </w:rPr>
        <w:t>Рис. 1.</w:t>
      </w:r>
      <w:r w:rsidRPr="00591B3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5B6089" w:rsidRPr="00FC005E">
        <w:rPr>
          <w:rFonts w:ascii="Times New Roman" w:hAnsi="Times New Roman" w:cs="Times New Roman"/>
          <w:color w:val="auto"/>
          <w:lang w:val="en-US"/>
        </w:rPr>
        <w:t>P</w:t>
      </w:r>
      <w:r w:rsidR="005B6089" w:rsidRPr="00FC005E">
        <w:rPr>
          <w:rFonts w:ascii="Times New Roman" w:hAnsi="Times New Roman" w:cs="Times New Roman"/>
          <w:i w:val="0"/>
          <w:iCs w:val="0"/>
          <w:color w:val="auto"/>
        </w:rPr>
        <w:t>–</w:t>
      </w:r>
      <w:r w:rsidR="005B6089" w:rsidRPr="00FC005E">
        <w:rPr>
          <w:rFonts w:ascii="Times New Roman" w:hAnsi="Times New Roman" w:cs="Times New Roman"/>
          <w:color w:val="auto"/>
          <w:sz w:val="24"/>
          <w:szCs w:val="24"/>
        </w:rPr>
        <w:t>Δ</w:t>
      </w:r>
      <w:r w:rsidR="005B6089" w:rsidRPr="00FC005E">
        <w:rPr>
          <w:rFonts w:ascii="Times New Roman" w:hAnsi="Times New Roman" w:cs="Times New Roman"/>
          <w:color w:val="auto"/>
          <w:lang w:val="en-US"/>
        </w:rPr>
        <w:t>T</w:t>
      </w:r>
      <w:r w:rsidR="005B6089" w:rsidRPr="00FC005E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Pr="00FC005E">
        <w:rPr>
          <w:rFonts w:ascii="Times New Roman" w:hAnsi="Times New Roman" w:cs="Times New Roman"/>
          <w:i w:val="0"/>
          <w:iCs w:val="0"/>
          <w:color w:val="auto"/>
        </w:rPr>
        <w:t>диаграмма</w:t>
      </w:r>
      <w:r w:rsidR="005B6089" w:rsidRPr="00FC005E">
        <w:rPr>
          <w:rFonts w:ascii="Times New Roman" w:hAnsi="Times New Roman" w:cs="Times New Roman"/>
          <w:i w:val="0"/>
          <w:iCs w:val="0"/>
          <w:color w:val="auto"/>
        </w:rPr>
        <w:t>, отвечающая термодинамическому потенциалу вида (1)</w:t>
      </w:r>
    </w:p>
    <w:p w14:paraId="699E865C" w14:textId="2C295E74" w:rsidR="005E2EF7" w:rsidRPr="00BA2674" w:rsidRDefault="005E2EF7" w:rsidP="00061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знак </w:t>
      </w:r>
      <w:r w:rsidRPr="00297959">
        <w:rPr>
          <w:rFonts w:ascii="Times New Roman" w:hAnsi="Times New Roman" w:cs="Times New Roman"/>
          <w:i/>
          <w:iCs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в знаменателе </w:t>
      </w:r>
      <w:r w:rsidR="00061A69" w:rsidRPr="00061A69">
        <w:rPr>
          <w:rFonts w:ascii="Times New Roman" w:hAnsi="Times New Roman" w:cs="Times New Roman"/>
          <w:sz w:val="24"/>
          <w:szCs w:val="24"/>
        </w:rPr>
        <w:t>выбирается путем минимизации величины |</w:t>
      </w:r>
      <w:r w:rsidR="005143C5" w:rsidRPr="00C85C01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061A69" w:rsidRPr="00C85C0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k+</w:t>
      </w:r>
      <w:r w:rsidR="00061A69" w:rsidRPr="00EB29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61A69" w:rsidRPr="00C85C01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5143C5" w:rsidRPr="00C85C01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061A69" w:rsidRPr="00C85C0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k</w:t>
      </w:r>
      <w:r w:rsidR="00061A69" w:rsidRPr="00061A69">
        <w:rPr>
          <w:rFonts w:ascii="Times New Roman" w:hAnsi="Times New Roman" w:cs="Times New Roman"/>
          <w:sz w:val="24"/>
          <w:szCs w:val="24"/>
        </w:rPr>
        <w:t>|. Вблизи</w:t>
      </w:r>
      <w:r w:rsidR="00061A69">
        <w:rPr>
          <w:rFonts w:ascii="Times New Roman" w:hAnsi="Times New Roman" w:cs="Times New Roman"/>
          <w:sz w:val="24"/>
          <w:szCs w:val="24"/>
        </w:rPr>
        <w:t xml:space="preserve"> </w:t>
      </w:r>
      <w:r w:rsidR="00061A69" w:rsidRPr="00061A69">
        <w:rPr>
          <w:rFonts w:ascii="Times New Roman" w:hAnsi="Times New Roman" w:cs="Times New Roman"/>
          <w:sz w:val="24"/>
          <w:szCs w:val="24"/>
        </w:rPr>
        <w:t>кратных корней мы пробовали использовать различные модификации формулы (3) из работ [5,</w:t>
      </w:r>
      <w:r w:rsidR="002F1742" w:rsidRPr="002F1742">
        <w:rPr>
          <w:rFonts w:ascii="Times New Roman" w:hAnsi="Times New Roman" w:cs="Times New Roman"/>
          <w:sz w:val="24"/>
          <w:szCs w:val="24"/>
        </w:rPr>
        <w:t>7</w:t>
      </w:r>
      <w:r w:rsidR="00061A69" w:rsidRPr="00061A69">
        <w:rPr>
          <w:rFonts w:ascii="Times New Roman" w:hAnsi="Times New Roman" w:cs="Times New Roman"/>
          <w:sz w:val="24"/>
          <w:szCs w:val="24"/>
        </w:rPr>
        <w:t>].</w:t>
      </w:r>
      <w:r w:rsidR="00BA2674" w:rsidRPr="00BA2674">
        <w:rPr>
          <w:rFonts w:ascii="Times New Roman" w:hAnsi="Times New Roman" w:cs="Times New Roman"/>
          <w:sz w:val="24"/>
          <w:szCs w:val="24"/>
        </w:rPr>
        <w:t xml:space="preserve"> </w:t>
      </w:r>
      <w:r w:rsidR="00BA2674">
        <w:rPr>
          <w:rFonts w:ascii="Times New Roman" w:hAnsi="Times New Roman" w:cs="Times New Roman"/>
          <w:sz w:val="24"/>
          <w:szCs w:val="24"/>
        </w:rPr>
        <w:t xml:space="preserve">При построении температурных и полевых зависимостей поляризации начальное приближение выбиралось с учетом </w:t>
      </w:r>
      <w:r w:rsidR="00F403A7">
        <w:rPr>
          <w:rFonts w:ascii="Times New Roman" w:hAnsi="Times New Roman" w:cs="Times New Roman"/>
          <w:sz w:val="24"/>
          <w:szCs w:val="24"/>
        </w:rPr>
        <w:t xml:space="preserve">ее </w:t>
      </w:r>
      <w:r w:rsidR="00BA2674">
        <w:rPr>
          <w:rFonts w:ascii="Times New Roman" w:hAnsi="Times New Roman" w:cs="Times New Roman"/>
          <w:sz w:val="24"/>
          <w:szCs w:val="24"/>
        </w:rPr>
        <w:t>предыдущих значений.</w:t>
      </w:r>
    </w:p>
    <w:p w14:paraId="2A51905D" w14:textId="376D0190" w:rsidR="00061A69" w:rsidRPr="00061A69" w:rsidRDefault="00061A69" w:rsidP="00061A6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1A69">
        <w:rPr>
          <w:rFonts w:ascii="Times New Roman" w:hAnsi="Times New Roman" w:cs="Times New Roman"/>
          <w:sz w:val="24"/>
          <w:szCs w:val="24"/>
        </w:rPr>
        <w:t>В результате расч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 w:rsidRPr="00061A69">
        <w:rPr>
          <w:rFonts w:ascii="Times New Roman" w:hAnsi="Times New Roman" w:cs="Times New Roman"/>
          <w:sz w:val="24"/>
          <w:szCs w:val="24"/>
        </w:rPr>
        <w:t>тов построена фазовая диаграмма</w:t>
      </w:r>
      <w:r w:rsidR="00385B73" w:rsidRPr="00385B73">
        <w:rPr>
          <w:rFonts w:ascii="Times New Roman" w:hAnsi="Times New Roman" w:cs="Times New Roman"/>
          <w:sz w:val="24"/>
          <w:szCs w:val="24"/>
        </w:rPr>
        <w:t xml:space="preserve"> (</w:t>
      </w:r>
      <w:r w:rsidR="00385B73">
        <w:rPr>
          <w:rFonts w:ascii="Times New Roman" w:hAnsi="Times New Roman" w:cs="Times New Roman"/>
          <w:sz w:val="24"/>
          <w:szCs w:val="24"/>
        </w:rPr>
        <w:t>см. рис. 1</w:t>
      </w:r>
      <w:r w:rsidR="00385B73" w:rsidRPr="00385B73">
        <w:rPr>
          <w:rFonts w:ascii="Times New Roman" w:hAnsi="Times New Roman" w:cs="Times New Roman"/>
          <w:sz w:val="24"/>
          <w:szCs w:val="24"/>
        </w:rPr>
        <w:t>)</w:t>
      </w:r>
      <w:r w:rsidRPr="00061A69">
        <w:rPr>
          <w:rFonts w:ascii="Times New Roman" w:hAnsi="Times New Roman" w:cs="Times New Roman"/>
          <w:sz w:val="24"/>
          <w:szCs w:val="24"/>
        </w:rPr>
        <w:t>, включающая линию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A69">
        <w:rPr>
          <w:rFonts w:ascii="Times New Roman" w:hAnsi="Times New Roman" w:cs="Times New Roman"/>
          <w:sz w:val="24"/>
          <w:szCs w:val="24"/>
        </w:rPr>
        <w:t>сосуществования стабильных и метастабильных фаз, для модели сегнетоэлектрического кристалла, испытывающего фазовый переход I рода, близкого 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A69">
        <w:rPr>
          <w:rFonts w:ascii="Times New Roman" w:hAnsi="Times New Roman" w:cs="Times New Roman"/>
          <w:sz w:val="24"/>
          <w:szCs w:val="24"/>
        </w:rPr>
        <w:t>II роду. Также проведено сравнение с экспериментальными зависимостями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A69">
        <w:rPr>
          <w:rFonts w:ascii="Times New Roman" w:hAnsi="Times New Roman" w:cs="Times New Roman"/>
          <w:sz w:val="24"/>
          <w:szCs w:val="24"/>
        </w:rPr>
        <w:t>работ [</w:t>
      </w:r>
      <w:r w:rsidR="002F1742" w:rsidRPr="006514E9">
        <w:rPr>
          <w:rFonts w:ascii="Times New Roman" w:hAnsi="Times New Roman" w:cs="Times New Roman"/>
          <w:sz w:val="24"/>
          <w:szCs w:val="24"/>
        </w:rPr>
        <w:t>1</w:t>
      </w:r>
      <w:r w:rsidRPr="00061A69">
        <w:rPr>
          <w:rFonts w:ascii="Times New Roman" w:hAnsi="Times New Roman" w:cs="Times New Roman"/>
          <w:sz w:val="24"/>
          <w:szCs w:val="24"/>
        </w:rPr>
        <w:t>,</w:t>
      </w:r>
      <w:r w:rsidR="002F1742" w:rsidRPr="006514E9">
        <w:rPr>
          <w:rFonts w:ascii="Times New Roman" w:hAnsi="Times New Roman" w:cs="Times New Roman"/>
          <w:sz w:val="24"/>
          <w:szCs w:val="24"/>
        </w:rPr>
        <w:t>2</w:t>
      </w:r>
      <w:r w:rsidRPr="00061A69">
        <w:rPr>
          <w:rFonts w:ascii="Times New Roman" w:hAnsi="Times New Roman" w:cs="Times New Roman"/>
          <w:sz w:val="24"/>
          <w:szCs w:val="24"/>
        </w:rPr>
        <w:t>].</w:t>
      </w:r>
    </w:p>
    <w:p w14:paraId="0A08BDCE" w14:textId="180F7974" w:rsidR="00061A69" w:rsidRDefault="00061A69" w:rsidP="00061A6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1A69">
        <w:rPr>
          <w:rFonts w:ascii="Times New Roman" w:hAnsi="Times New Roman" w:cs="Times New Roman"/>
          <w:sz w:val="24"/>
          <w:szCs w:val="24"/>
        </w:rPr>
        <w:t>Автор выражает благодарность своему научному руководителю, Илье Владимировичу Шнайдштейну, за постановку интересной задачи и помощь в е</w:t>
      </w:r>
      <w:r w:rsidR="007F2DC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A69">
        <w:rPr>
          <w:rFonts w:ascii="Times New Roman" w:hAnsi="Times New Roman" w:cs="Times New Roman"/>
          <w:sz w:val="24"/>
          <w:szCs w:val="24"/>
        </w:rPr>
        <w:t>решении.</w:t>
      </w:r>
    </w:p>
    <w:p w14:paraId="77C41256" w14:textId="77777777" w:rsidR="00061A69" w:rsidRDefault="00061A69" w:rsidP="00AC65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3F56D7F" w14:textId="3601419F" w:rsidR="006723E2" w:rsidRDefault="006723E2" w:rsidP="002F1742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6723E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F88C5FD" w14:textId="77777777" w:rsidR="00513056" w:rsidRPr="00513056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56">
        <w:rPr>
          <w:rFonts w:ascii="Times New Roman" w:hAnsi="Times New Roman" w:cs="Times New Roman"/>
          <w:sz w:val="24"/>
          <w:szCs w:val="24"/>
        </w:rPr>
        <w:t>Помпе Г., Хегенбарт Э. Измерение теплоемкости KH₂PO₄ динамическим методом // Физика твердого тела. 1970. Т. 12, № 2. С. 455–463.</w:t>
      </w:r>
    </w:p>
    <w:p w14:paraId="38948722" w14:textId="77777777" w:rsidR="00513056" w:rsidRPr="00513056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56">
        <w:rPr>
          <w:rFonts w:ascii="Times New Roman" w:hAnsi="Times New Roman" w:cs="Times New Roman"/>
          <w:sz w:val="24"/>
          <w:szCs w:val="24"/>
        </w:rPr>
        <w:t>Шнайдштейн И.В., Струков Б.А. Об аномалии теплоемкости в реальных кристаллах KH₂PO₄ // Физика твердого тела. 2006. Т. 48, № 11. С. 2022–2025.</w:t>
      </w:r>
    </w:p>
    <w:p w14:paraId="6982FED0" w14:textId="69092903" w:rsidR="00513056" w:rsidRPr="00513056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056">
        <w:rPr>
          <w:rFonts w:ascii="Times New Roman" w:hAnsi="Times New Roman" w:cs="Times New Roman"/>
          <w:sz w:val="24"/>
          <w:szCs w:val="24"/>
          <w:lang w:val="en-GB"/>
        </w:rPr>
        <w:t xml:space="preserve">Dukek G., Falk G. A new type of second-order phase transition derived from Devonshire's theory of ferroelectrics // </w:t>
      </w:r>
      <w:r w:rsidR="00433ED6" w:rsidRPr="00433ED6">
        <w:rPr>
          <w:rFonts w:ascii="Times New Roman" w:hAnsi="Times New Roman" w:cs="Times New Roman"/>
          <w:sz w:val="24"/>
          <w:szCs w:val="24"/>
          <w:lang w:val="en-GB"/>
        </w:rPr>
        <w:t>Z. Physik</w:t>
      </w:r>
      <w:r w:rsidRPr="00513056">
        <w:rPr>
          <w:rFonts w:ascii="Times New Roman" w:hAnsi="Times New Roman" w:cs="Times New Roman"/>
          <w:sz w:val="24"/>
          <w:szCs w:val="24"/>
          <w:lang w:val="en-GB"/>
        </w:rPr>
        <w:t>. 1970. Vol. 240, No. 2. P. 93–99.</w:t>
      </w:r>
    </w:p>
    <w:p w14:paraId="16031461" w14:textId="77777777" w:rsidR="00513056" w:rsidRPr="00513056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056">
        <w:rPr>
          <w:rFonts w:ascii="Times New Roman" w:hAnsi="Times New Roman" w:cs="Times New Roman"/>
          <w:sz w:val="24"/>
          <w:szCs w:val="24"/>
          <w:lang w:val="en-GB"/>
        </w:rPr>
        <w:t>Levanyuk A.P., Sigov A.S. Defects and structural phase transitions. Philadelphia: Gordon and Breach, 1988. 208 p.</w:t>
      </w:r>
    </w:p>
    <w:p w14:paraId="7D0C1125" w14:textId="77777777" w:rsidR="00513056" w:rsidRPr="00513056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056">
        <w:rPr>
          <w:rFonts w:ascii="Times New Roman" w:hAnsi="Times New Roman" w:cs="Times New Roman"/>
          <w:sz w:val="24"/>
          <w:szCs w:val="24"/>
          <w:lang w:val="en-GB"/>
        </w:rPr>
        <w:t>Parlett B. Laguerre's method applied to the matrix eigenvalue problem // Mathematics of Computation. 1964. Vol. 18, No. 87. P. 464–485.</w:t>
      </w:r>
    </w:p>
    <w:p w14:paraId="7545BDCF" w14:textId="77777777" w:rsidR="00513056" w:rsidRPr="00513056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056">
        <w:rPr>
          <w:rFonts w:ascii="Times New Roman" w:hAnsi="Times New Roman" w:cs="Times New Roman"/>
          <w:sz w:val="24"/>
          <w:szCs w:val="24"/>
          <w:lang w:val="en-GB"/>
        </w:rPr>
        <w:t>Press W.H., Teukolsky S.A., Vetterling W.T., Flannery B.P. Roots of Polynomials // Numerical Recipes in Fortran 77: The Art of Scientific Computing. 2nd ed. Cambridge: Cambridge University Press, 1992. P. 362–368.</w:t>
      </w:r>
    </w:p>
    <w:p w14:paraId="0C76EFE2" w14:textId="1561DFC2" w:rsidR="006723E2" w:rsidRPr="00A204F0" w:rsidRDefault="00513056" w:rsidP="0051305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056">
        <w:rPr>
          <w:rFonts w:ascii="Times New Roman" w:hAnsi="Times New Roman" w:cs="Times New Roman"/>
          <w:sz w:val="24"/>
          <w:szCs w:val="24"/>
          <w:lang w:val="en-GB"/>
        </w:rPr>
        <w:t xml:space="preserve">Redish K.A. On Laguerre's Method // International Journal of Mathematical Education in Science and Technology. </w:t>
      </w:r>
      <w:r w:rsidRPr="00A204F0">
        <w:rPr>
          <w:rFonts w:ascii="Times New Roman" w:hAnsi="Times New Roman" w:cs="Times New Roman"/>
          <w:sz w:val="24"/>
          <w:szCs w:val="24"/>
          <w:lang w:val="en-GB"/>
        </w:rPr>
        <w:t>1974. Vol. 5, No. 1. P. 91–102.</w:t>
      </w:r>
    </w:p>
    <w:sectPr w:rsidR="006723E2" w:rsidRPr="00A204F0" w:rsidSect="006F15C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27DE" w14:textId="77777777" w:rsidR="007A4020" w:rsidRDefault="007A4020" w:rsidP="00A9302E">
      <w:pPr>
        <w:spacing w:after="0" w:line="240" w:lineRule="auto"/>
      </w:pPr>
      <w:r>
        <w:separator/>
      </w:r>
    </w:p>
  </w:endnote>
  <w:endnote w:type="continuationSeparator" w:id="0">
    <w:p w14:paraId="0EC3B3B6" w14:textId="77777777" w:rsidR="007A4020" w:rsidRDefault="007A4020" w:rsidP="00A9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2FD6" w14:textId="77777777" w:rsidR="007A4020" w:rsidRDefault="007A4020" w:rsidP="00A9302E">
      <w:pPr>
        <w:spacing w:after="0" w:line="240" w:lineRule="auto"/>
      </w:pPr>
      <w:r>
        <w:separator/>
      </w:r>
    </w:p>
  </w:footnote>
  <w:footnote w:type="continuationSeparator" w:id="0">
    <w:p w14:paraId="2F16648F" w14:textId="77777777" w:rsidR="007A4020" w:rsidRDefault="007A4020" w:rsidP="00A9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52485"/>
    <w:multiLevelType w:val="hybridMultilevel"/>
    <w:tmpl w:val="9A4011F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82"/>
    <w:rsid w:val="000203FD"/>
    <w:rsid w:val="00061A69"/>
    <w:rsid w:val="0007650B"/>
    <w:rsid w:val="00094AB1"/>
    <w:rsid w:val="00096ADA"/>
    <w:rsid w:val="000B37FE"/>
    <w:rsid w:val="000C6EF9"/>
    <w:rsid w:val="000D0897"/>
    <w:rsid w:val="00105ACB"/>
    <w:rsid w:val="001338FC"/>
    <w:rsid w:val="00182935"/>
    <w:rsid w:val="00215FCA"/>
    <w:rsid w:val="0029554B"/>
    <w:rsid w:val="00297959"/>
    <w:rsid w:val="002D3B45"/>
    <w:rsid w:val="002F1459"/>
    <w:rsid w:val="002F1742"/>
    <w:rsid w:val="0031576E"/>
    <w:rsid w:val="00330162"/>
    <w:rsid w:val="00332FBD"/>
    <w:rsid w:val="00335902"/>
    <w:rsid w:val="00353088"/>
    <w:rsid w:val="003564A1"/>
    <w:rsid w:val="00385B73"/>
    <w:rsid w:val="003929BF"/>
    <w:rsid w:val="003C584F"/>
    <w:rsid w:val="003F675B"/>
    <w:rsid w:val="003F68B6"/>
    <w:rsid w:val="0042191C"/>
    <w:rsid w:val="00433ED6"/>
    <w:rsid w:val="00442C9C"/>
    <w:rsid w:val="00473C8D"/>
    <w:rsid w:val="00487937"/>
    <w:rsid w:val="00491C14"/>
    <w:rsid w:val="004C2C33"/>
    <w:rsid w:val="004F3E85"/>
    <w:rsid w:val="004F7F91"/>
    <w:rsid w:val="00501144"/>
    <w:rsid w:val="00513056"/>
    <w:rsid w:val="005143C5"/>
    <w:rsid w:val="00540E4D"/>
    <w:rsid w:val="00543AC3"/>
    <w:rsid w:val="0058797D"/>
    <w:rsid w:val="00591B30"/>
    <w:rsid w:val="005B2632"/>
    <w:rsid w:val="005B6089"/>
    <w:rsid w:val="005C72CB"/>
    <w:rsid w:val="005E2EF7"/>
    <w:rsid w:val="006013AD"/>
    <w:rsid w:val="006514E9"/>
    <w:rsid w:val="006723E2"/>
    <w:rsid w:val="006A3690"/>
    <w:rsid w:val="006F15C6"/>
    <w:rsid w:val="0071376F"/>
    <w:rsid w:val="007A4020"/>
    <w:rsid w:val="007A786F"/>
    <w:rsid w:val="007C4E53"/>
    <w:rsid w:val="007F2DC1"/>
    <w:rsid w:val="00807E92"/>
    <w:rsid w:val="00874029"/>
    <w:rsid w:val="00883AE6"/>
    <w:rsid w:val="00896CD8"/>
    <w:rsid w:val="008A6AE7"/>
    <w:rsid w:val="008D65EC"/>
    <w:rsid w:val="009309E0"/>
    <w:rsid w:val="00955CD7"/>
    <w:rsid w:val="0096770C"/>
    <w:rsid w:val="0098281C"/>
    <w:rsid w:val="009F2797"/>
    <w:rsid w:val="00A204F0"/>
    <w:rsid w:val="00A279CB"/>
    <w:rsid w:val="00A802EA"/>
    <w:rsid w:val="00A845D5"/>
    <w:rsid w:val="00A9302E"/>
    <w:rsid w:val="00AC3C5B"/>
    <w:rsid w:val="00AC6548"/>
    <w:rsid w:val="00AF3F8F"/>
    <w:rsid w:val="00B04A0F"/>
    <w:rsid w:val="00B21701"/>
    <w:rsid w:val="00B65BE9"/>
    <w:rsid w:val="00BA07DE"/>
    <w:rsid w:val="00BA2674"/>
    <w:rsid w:val="00BB09EB"/>
    <w:rsid w:val="00BB1F12"/>
    <w:rsid w:val="00BB247F"/>
    <w:rsid w:val="00C222D1"/>
    <w:rsid w:val="00C32C88"/>
    <w:rsid w:val="00C633D2"/>
    <w:rsid w:val="00C85C01"/>
    <w:rsid w:val="00C87D05"/>
    <w:rsid w:val="00CE1759"/>
    <w:rsid w:val="00D018EE"/>
    <w:rsid w:val="00D85FCC"/>
    <w:rsid w:val="00D8790E"/>
    <w:rsid w:val="00DD5348"/>
    <w:rsid w:val="00DE0636"/>
    <w:rsid w:val="00DF787F"/>
    <w:rsid w:val="00E06418"/>
    <w:rsid w:val="00E17B4E"/>
    <w:rsid w:val="00E34A9C"/>
    <w:rsid w:val="00E42B44"/>
    <w:rsid w:val="00E520D9"/>
    <w:rsid w:val="00E529DF"/>
    <w:rsid w:val="00E63882"/>
    <w:rsid w:val="00EB2972"/>
    <w:rsid w:val="00ED037A"/>
    <w:rsid w:val="00ED40B9"/>
    <w:rsid w:val="00F347E8"/>
    <w:rsid w:val="00F403A7"/>
    <w:rsid w:val="00F43F49"/>
    <w:rsid w:val="00F60AF0"/>
    <w:rsid w:val="00F85F11"/>
    <w:rsid w:val="00FC005E"/>
    <w:rsid w:val="00FD7C04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ED42"/>
  <w15:chartTrackingRefBased/>
  <w15:docId w15:val="{2F802D9D-9620-4AB1-B3DD-07428F3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15C6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723E2"/>
    <w:rPr>
      <w:color w:val="808080"/>
    </w:rPr>
  </w:style>
  <w:style w:type="paragraph" w:styleId="a6">
    <w:name w:val="List Paragraph"/>
    <w:basedOn w:val="a"/>
    <w:uiPriority w:val="34"/>
    <w:qFormat/>
    <w:rsid w:val="0029554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930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930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302E"/>
    <w:rPr>
      <w:vertAlign w:val="superscript"/>
    </w:rPr>
  </w:style>
  <w:style w:type="paragraph" w:styleId="aa">
    <w:name w:val="caption"/>
    <w:basedOn w:val="a"/>
    <w:next w:val="a"/>
    <w:uiPriority w:val="35"/>
    <w:unhideWhenUsed/>
    <w:qFormat/>
    <w:rsid w:val="00A930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lbertaa@my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6AB7-5F8A-42EA-AB05-A250D588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5</cp:revision>
  <cp:lastPrinted>2026-03-04T17:36:00Z</cp:lastPrinted>
  <dcterms:created xsi:type="dcterms:W3CDTF">2026-03-04T17:36:00Z</dcterms:created>
  <dcterms:modified xsi:type="dcterms:W3CDTF">2026-03-07T10:01:00Z</dcterms:modified>
</cp:coreProperties>
</file>