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25D" w:rsidRPr="009A525D" w:rsidRDefault="009A525D" w:rsidP="009A525D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highlight w:val="whit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  <w:lang w:val="ru-RU"/>
        </w:rPr>
        <w:t xml:space="preserve">Разработка методики поиска </w:t>
      </w:r>
      <w:r w:rsidR="00500B9A">
        <w:rPr>
          <w:rFonts w:ascii="Times New Roman" w:hAnsi="Times New Roman" w:cs="Times New Roman"/>
          <w:b/>
          <w:sz w:val="24"/>
          <w:szCs w:val="24"/>
          <w:highlight w:val="white"/>
          <w:lang w:val="ru-RU"/>
        </w:rPr>
        <w:t>астрофизических</w:t>
      </w:r>
      <w:r>
        <w:rPr>
          <w:rFonts w:ascii="Times New Roman" w:hAnsi="Times New Roman" w:cs="Times New Roman"/>
          <w:b/>
          <w:sz w:val="24"/>
          <w:szCs w:val="24"/>
          <w:highlight w:val="white"/>
          <w:lang w:val="ru-RU"/>
        </w:rPr>
        <w:t xml:space="preserve"> гамма-всплесков на космических аппаратах</w:t>
      </w:r>
      <w:r w:rsidRPr="009A525D">
        <w:rPr>
          <w:rFonts w:ascii="Times New Roman" w:hAnsi="Times New Roman" w:cs="Times New Roman"/>
          <w:b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  <w:lang w:val="ru-RU"/>
        </w:rPr>
        <w:t>г</w:t>
      </w:r>
      <w:r w:rsidRPr="009A525D">
        <w:rPr>
          <w:rFonts w:ascii="Times New Roman" w:hAnsi="Times New Roman" w:cs="Times New Roman"/>
          <w:b/>
          <w:sz w:val="24"/>
          <w:szCs w:val="24"/>
          <w:lang w:val="ru-RU"/>
        </w:rPr>
        <w:t>руппировки Московского университета "Созвездие-270"</w:t>
      </w:r>
    </w:p>
    <w:p w:rsidR="009A525D" w:rsidRPr="00C61BBA" w:rsidRDefault="009A525D" w:rsidP="009A525D">
      <w:pPr>
        <w:spacing w:before="240"/>
        <w:ind w:firstLine="4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  <w:vertAlign w:val="superscript"/>
          <w:lang w:val="ru-RU"/>
        </w:rPr>
      </w:pPr>
      <w:r w:rsidRPr="00C61BBA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Васильев Н.А.</w:t>
      </w:r>
      <w:r w:rsidRPr="00C61BBA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  <w:vertAlign w:val="superscript"/>
        </w:rPr>
        <w:t>1</w:t>
      </w:r>
      <w:r w:rsidRPr="00C61BBA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  <w:lang w:val="ru-RU"/>
        </w:rPr>
        <w:t>Свертилов</w:t>
      </w:r>
      <w:proofErr w:type="spellEnd"/>
      <w:r w:rsidRPr="00C61BBA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  <w:lang w:val="ru-RU"/>
        </w:rPr>
        <w:t>С</w:t>
      </w:r>
      <w:r w:rsidRPr="00C61BBA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  <w:lang w:val="ru-RU"/>
        </w:rPr>
        <w:t>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  <w:lang w:val="ru-RU"/>
        </w:rPr>
        <w:t>.</w:t>
      </w:r>
      <w:r w:rsidRPr="00C61BB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²</w:t>
      </w:r>
    </w:p>
    <w:p w:rsidR="009A525D" w:rsidRPr="00C61BBA" w:rsidRDefault="009A525D" w:rsidP="009A525D">
      <w:pPr>
        <w:spacing w:before="240"/>
        <w:ind w:firstLine="420"/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ru-RU"/>
        </w:rPr>
      </w:pPr>
      <w:r w:rsidRPr="00AC3446"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ru-RU"/>
        </w:rPr>
        <w:t>аспирант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ru-RU"/>
        </w:rPr>
        <w:t xml:space="preserve">, </w:t>
      </w:r>
      <w:r w:rsidRPr="00C61BBA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²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ведущий научный сотрудник</w:t>
      </w:r>
    </w:p>
    <w:p w:rsidR="009A525D" w:rsidRPr="00AC3446" w:rsidRDefault="009A525D" w:rsidP="009A525D">
      <w:pPr>
        <w:spacing w:before="240" w:after="200"/>
        <w:ind w:firstLine="420"/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 w:rsidRPr="00AC3446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Московский государственный университет имени М. В. Ломоносова, </w:t>
      </w:r>
    </w:p>
    <w:p w:rsidR="009A525D" w:rsidRPr="00AC3446" w:rsidRDefault="009A525D" w:rsidP="009A525D">
      <w:pPr>
        <w:spacing w:before="240" w:after="200"/>
        <w:ind w:firstLine="420"/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 w:rsidRPr="00AC3446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физический факультет, Москва, Россия</w:t>
      </w:r>
    </w:p>
    <w:p w:rsidR="009A525D" w:rsidRDefault="009A525D" w:rsidP="009A525D">
      <w:pPr>
        <w:spacing w:before="240" w:after="200"/>
        <w:ind w:firstLine="420"/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 w:rsidRPr="00AC3446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Научно-исследовательский институт ядерной физики имени Д. В. </w:t>
      </w:r>
      <w:proofErr w:type="spellStart"/>
      <w:r w:rsidRPr="00AC3446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Скобельцына</w:t>
      </w:r>
      <w:proofErr w:type="spellEnd"/>
      <w:r w:rsidRPr="00AC3446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Московского государственного университета имени М. В. Ломоносова, Москва, Россия</w:t>
      </w:r>
    </w:p>
    <w:p w:rsidR="00216529" w:rsidRPr="00216529" w:rsidRDefault="00216529" w:rsidP="00216529">
      <w:pPr>
        <w:spacing w:before="240" w:after="240"/>
        <w:rPr>
          <w:rFonts w:ascii="Times New Roman" w:eastAsia="Times New Roman" w:hAnsi="Times New Roman" w:cs="Times New Roman"/>
          <w:color w:val="1155CC"/>
          <w:sz w:val="24"/>
          <w:szCs w:val="24"/>
          <w:highlight w:val="white"/>
          <w:u w:val="single"/>
          <w:lang w:val="ru-RU"/>
        </w:rPr>
      </w:pPr>
      <w:r w:rsidRPr="00C61BBA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E</w:t>
      </w:r>
      <w:r w:rsidRPr="00216529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ru-RU"/>
        </w:rPr>
        <w:t>–</w:t>
      </w:r>
      <w:r w:rsidRPr="00C61BBA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mail</w:t>
      </w:r>
      <w:r w:rsidRPr="0021652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: </w:t>
      </w:r>
      <w:hyperlink r:id="rId5" w:history="1">
        <w:r w:rsidRPr="00D75A3B">
          <w:rPr>
            <w:rStyle w:val="a3"/>
            <w:rFonts w:ascii="Times New Roman" w:eastAsia="Times New Roman" w:hAnsi="Times New Roman" w:cs="Times New Roman"/>
            <w:sz w:val="24"/>
            <w:szCs w:val="24"/>
            <w:highlight w:val="white"/>
            <w:lang w:val="en-US"/>
          </w:rPr>
          <w:t>taunterjay</w:t>
        </w:r>
        <w:r w:rsidRPr="00216529">
          <w:rPr>
            <w:rStyle w:val="a3"/>
            <w:rFonts w:ascii="Times New Roman" w:eastAsia="Times New Roman" w:hAnsi="Times New Roman" w:cs="Times New Roman"/>
            <w:sz w:val="24"/>
            <w:szCs w:val="24"/>
            <w:highlight w:val="white"/>
            <w:lang w:val="ru-RU"/>
          </w:rPr>
          <w:t>@</w:t>
        </w:r>
        <w:proofErr w:type="spellStart"/>
        <w:r w:rsidRPr="00D75A3B">
          <w:rPr>
            <w:rStyle w:val="a3"/>
            <w:rFonts w:ascii="Times New Roman" w:eastAsia="Times New Roman" w:hAnsi="Times New Roman" w:cs="Times New Roman"/>
            <w:sz w:val="24"/>
            <w:szCs w:val="24"/>
            <w:highlight w:val="white"/>
            <w:lang w:val="en-US"/>
          </w:rPr>
          <w:t>gmail</w:t>
        </w:r>
        <w:proofErr w:type="spellEnd"/>
        <w:r w:rsidRPr="00216529">
          <w:rPr>
            <w:rStyle w:val="a3"/>
            <w:rFonts w:ascii="Times New Roman" w:eastAsia="Times New Roman" w:hAnsi="Times New Roman" w:cs="Times New Roman"/>
            <w:sz w:val="24"/>
            <w:szCs w:val="24"/>
            <w:highlight w:val="white"/>
            <w:lang w:val="ru-RU"/>
          </w:rPr>
          <w:t>.</w:t>
        </w:r>
        <w:r w:rsidRPr="00D75A3B">
          <w:rPr>
            <w:rStyle w:val="a3"/>
            <w:rFonts w:ascii="Times New Roman" w:eastAsia="Times New Roman" w:hAnsi="Times New Roman" w:cs="Times New Roman"/>
            <w:sz w:val="24"/>
            <w:szCs w:val="24"/>
            <w:highlight w:val="white"/>
            <w:lang w:val="en-US"/>
          </w:rPr>
          <w:t>com</w:t>
        </w:r>
      </w:hyperlink>
    </w:p>
    <w:p w:rsidR="003573E7" w:rsidRDefault="00500B9A" w:rsidP="00216529">
      <w:pPr>
        <w:spacing w:before="240" w:after="240"/>
        <w:ind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Астрофизические</w:t>
      </w:r>
      <w:r w:rsidR="002165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гамма-всплески – </w:t>
      </w:r>
      <w:r w:rsidR="00EC71F2" w:rsidRPr="00EC71F2">
        <w:rPr>
          <w:rFonts w:ascii="Times New Roman" w:eastAsia="Times New Roman" w:hAnsi="Times New Roman" w:cs="Times New Roman"/>
          <w:sz w:val="24"/>
          <w:szCs w:val="24"/>
          <w:lang w:val="ru-RU"/>
        </w:rPr>
        <w:t>спорадические</w:t>
      </w:r>
      <w:r w:rsidR="00EC71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C71F2" w:rsidRPr="00EC71F2">
        <w:rPr>
          <w:rFonts w:ascii="Times New Roman" w:eastAsia="Times New Roman" w:hAnsi="Times New Roman" w:cs="Times New Roman"/>
          <w:sz w:val="24"/>
          <w:szCs w:val="24"/>
          <w:lang w:val="ru-RU"/>
        </w:rPr>
        <w:t>возрастания потока жесткого рентгеновского и гамма-излучения</w:t>
      </w:r>
      <w:r w:rsidR="0021652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3573E7" w:rsidRPr="003573E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573E7">
        <w:rPr>
          <w:rFonts w:ascii="Times New Roman" w:eastAsia="Times New Roman" w:hAnsi="Times New Roman" w:cs="Times New Roman"/>
          <w:sz w:val="24"/>
          <w:szCs w:val="24"/>
          <w:lang w:val="ru-RU"/>
        </w:rPr>
        <w:t>Они рождаются в результате взрыва сверхновой или слияния массивных объектов (чёрных дыр/нейтронных звёзд).</w:t>
      </w:r>
      <w:r w:rsidR="00EC71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C71F2" w:rsidRPr="00EC71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Их длительность лежит в интервале от сотых долей секунды до </w:t>
      </w:r>
      <w:r w:rsidR="00EC71F2">
        <w:rPr>
          <w:rFonts w:ascii="Times New Roman" w:eastAsia="Times New Roman" w:hAnsi="Times New Roman" w:cs="Times New Roman"/>
          <w:sz w:val="24"/>
          <w:szCs w:val="24"/>
          <w:lang w:val="ru-RU"/>
        </w:rPr>
        <w:t>тысяч</w:t>
      </w:r>
      <w:r w:rsidR="00EC71F2" w:rsidRPr="00EC71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секунд</w:t>
      </w:r>
      <w:r w:rsidR="00EC71F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A825B9" w:rsidRPr="003573E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825B9">
        <w:rPr>
          <w:rFonts w:ascii="Times New Roman" w:eastAsia="Times New Roman" w:hAnsi="Times New Roman" w:cs="Times New Roman"/>
          <w:sz w:val="24"/>
          <w:szCs w:val="24"/>
          <w:lang w:val="ru-RU"/>
        </w:rPr>
        <w:t>пиковая светимость достигает</w:t>
      </w:r>
      <w:r w:rsidR="003573E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10</w:t>
      </w:r>
      <w:r w:rsidR="003573E7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 xml:space="preserve">54 </w:t>
      </w:r>
      <w:r w:rsidR="003573E7">
        <w:rPr>
          <w:rFonts w:ascii="Times New Roman" w:eastAsia="Times New Roman" w:hAnsi="Times New Roman" w:cs="Times New Roman"/>
          <w:sz w:val="24"/>
          <w:szCs w:val="24"/>
          <w:lang w:val="ru-RU"/>
        </w:rPr>
        <w:t>эрг/с</w:t>
      </w:r>
      <w:r w:rsidR="003573E7" w:rsidRPr="003573E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[1]</w:t>
      </w:r>
      <w:r w:rsidR="003573E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8C6B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среднем гамма-всплески наблюдаются 1-2 раза в день.</w:t>
      </w:r>
    </w:p>
    <w:p w:rsidR="009D0179" w:rsidRDefault="007173A8" w:rsidP="007173A8">
      <w:pPr>
        <w:spacing w:before="240" w:after="240"/>
        <w:ind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Главная фаза излучения всплесков </w:t>
      </w:r>
      <w:r w:rsidRPr="007173A8">
        <w:rPr>
          <w:rFonts w:ascii="Times New Roman" w:eastAsia="Times New Roman" w:hAnsi="Times New Roman" w:cs="Times New Roman"/>
          <w:sz w:val="24"/>
          <w:szCs w:val="24"/>
          <w:lang w:val="ru-RU"/>
        </w:rPr>
        <w:t>наблюда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ется приборами на борту космических аппаратов (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Swift</w:t>
      </w:r>
      <w:r w:rsidRPr="007173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Fermi</w:t>
      </w:r>
      <w:r w:rsidRPr="007173A8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GBM</w:t>
      </w:r>
      <w:r w:rsidRPr="007173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SVOM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7173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последние годы </w:t>
      </w:r>
      <w:r w:rsidRPr="007173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мониторных наблюдений астрофизических </w:t>
      </w:r>
      <w:proofErr w:type="spellStart"/>
      <w:r w:rsidRPr="007173A8">
        <w:rPr>
          <w:rFonts w:ascii="Times New Roman" w:eastAsia="Times New Roman" w:hAnsi="Times New Roman" w:cs="Times New Roman"/>
          <w:sz w:val="24"/>
          <w:szCs w:val="24"/>
          <w:lang w:val="ru-RU"/>
        </w:rPr>
        <w:t>транзиентов</w:t>
      </w:r>
      <w:proofErr w:type="spellEnd"/>
      <w:r w:rsidRPr="007173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все чаще используется аппаратура, устанавливаемая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173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спутниках формата </w:t>
      </w:r>
      <w:proofErr w:type="spellStart"/>
      <w:r w:rsidRPr="007173A8">
        <w:rPr>
          <w:rFonts w:ascii="Times New Roman" w:eastAsia="Times New Roman" w:hAnsi="Times New Roman" w:cs="Times New Roman"/>
          <w:sz w:val="24"/>
          <w:szCs w:val="24"/>
          <w:lang w:val="ru-RU"/>
        </w:rPr>
        <w:t>кубсат</w:t>
      </w:r>
      <w:proofErr w:type="spellEnd"/>
      <w:r w:rsidRPr="007173A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7B16D1" w:rsidRDefault="007173A8" w:rsidP="007173A8">
      <w:pPr>
        <w:spacing w:before="240" w:after="240"/>
        <w:ind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7173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Московском университете реализуется собственная космическая программа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7173A8">
        <w:rPr>
          <w:rFonts w:ascii="Times New Roman" w:eastAsia="Times New Roman" w:hAnsi="Times New Roman" w:cs="Times New Roman"/>
          <w:sz w:val="24"/>
          <w:szCs w:val="24"/>
          <w:lang w:val="ru-RU"/>
        </w:rPr>
        <w:t>С 2018 года был</w:t>
      </w:r>
      <w:r w:rsidR="0059209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7173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запущен</w:t>
      </w:r>
      <w:r w:rsidR="0059209B">
        <w:rPr>
          <w:rFonts w:ascii="Times New Roman" w:eastAsia="Times New Roman" w:hAnsi="Times New Roman" w:cs="Times New Roman"/>
          <w:sz w:val="24"/>
          <w:szCs w:val="24"/>
          <w:lang w:val="ru-RU"/>
        </w:rPr>
        <w:t>о более</w:t>
      </w:r>
      <w:r w:rsidRPr="007173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9209B">
        <w:rPr>
          <w:rFonts w:ascii="Times New Roman" w:eastAsia="Times New Roman" w:hAnsi="Times New Roman" w:cs="Times New Roman"/>
          <w:sz w:val="24"/>
          <w:szCs w:val="24"/>
          <w:lang w:val="ru-RU"/>
        </w:rPr>
        <w:t>двадцати</w:t>
      </w:r>
      <w:r w:rsidRPr="007173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спутник</w:t>
      </w:r>
      <w:r w:rsidR="0059209B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7173A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Основные аппараты, предназначенные для регистрации гамма-всплесков –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Авион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 и «Альтаир»</w:t>
      </w:r>
      <w:r w:rsidR="00D76DBC" w:rsidRPr="00D76DBC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 w:rsidR="00D76DBC">
        <w:rPr>
          <w:rFonts w:ascii="Times New Roman" w:eastAsia="Times New Roman" w:hAnsi="Times New Roman" w:cs="Times New Roman"/>
          <w:sz w:val="24"/>
          <w:szCs w:val="24"/>
          <w:lang w:val="en-GB"/>
        </w:rPr>
        <w:t>2</w:t>
      </w:r>
      <w:bookmarkStart w:id="0" w:name="_GoBack"/>
      <w:bookmarkEnd w:id="0"/>
      <w:r w:rsidR="00D76DBC" w:rsidRPr="00D76DBC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 w:rsidR="009D017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573E7" w:rsidRPr="0059209B" w:rsidRDefault="009D0179" w:rsidP="0059209B">
      <w:pPr>
        <w:spacing w:before="240" w:after="240"/>
        <w:ind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настоящей работе представлена методика обнаружения событий-кандидатов в гамма-всплески. Возможны 2 режима обнаружения: совместный и самостоятельный. В первом </w:t>
      </w:r>
      <w:r w:rsidR="008C6B3D">
        <w:rPr>
          <w:rFonts w:ascii="Times New Roman" w:eastAsia="Times New Roman" w:hAnsi="Times New Roman" w:cs="Times New Roman"/>
          <w:sz w:val="24"/>
          <w:szCs w:val="24"/>
          <w:lang w:val="ru-RU"/>
        </w:rPr>
        <w:t>режим</w:t>
      </w:r>
      <w:r w:rsidR="00500B9A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производится сравнение наблюдаемых данных с </w:t>
      </w:r>
      <w:r w:rsidR="008C6B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событиями из международной сети </w:t>
      </w:r>
      <w:r w:rsidR="008C6B3D">
        <w:rPr>
          <w:rFonts w:ascii="Times New Roman" w:eastAsia="Times New Roman" w:hAnsi="Times New Roman" w:cs="Times New Roman"/>
          <w:sz w:val="24"/>
          <w:szCs w:val="24"/>
          <w:lang w:val="en-GB"/>
        </w:rPr>
        <w:t>GCN</w:t>
      </w:r>
      <w:r w:rsidR="008C6B3D" w:rsidRPr="008C6B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8C6B3D">
        <w:rPr>
          <w:rFonts w:ascii="Times New Roman" w:eastAsia="Times New Roman" w:hAnsi="Times New Roman" w:cs="Times New Roman"/>
          <w:sz w:val="24"/>
          <w:szCs w:val="24"/>
          <w:lang w:val="ru-RU"/>
        </w:rPr>
        <w:t>Второй режим работы подразумевает анализ локальных и глобальных характеристик отдельных витков спутников</w:t>
      </w:r>
      <w:r w:rsidR="00500B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целью обнаружения возрастаний потоков гамма-квантов</w:t>
      </w:r>
      <w:r w:rsidR="008C6B3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500B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Эта процедура весьма сложна, ведь на одно «истинное» событие может приходится несколько сотен имитаций.</w:t>
      </w:r>
      <w:r w:rsidR="005920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результатам обработки данных аппаратов «</w:t>
      </w:r>
      <w:proofErr w:type="spellStart"/>
      <w:r w:rsidR="0059209B">
        <w:rPr>
          <w:rFonts w:ascii="Times New Roman" w:eastAsia="Times New Roman" w:hAnsi="Times New Roman" w:cs="Times New Roman"/>
          <w:sz w:val="24"/>
          <w:szCs w:val="24"/>
          <w:lang w:val="ru-RU"/>
        </w:rPr>
        <w:t>Авион</w:t>
      </w:r>
      <w:proofErr w:type="spellEnd"/>
      <w:r w:rsidR="0059209B">
        <w:rPr>
          <w:rFonts w:ascii="Times New Roman" w:eastAsia="Times New Roman" w:hAnsi="Times New Roman" w:cs="Times New Roman"/>
          <w:sz w:val="24"/>
          <w:szCs w:val="24"/>
          <w:lang w:val="ru-RU"/>
        </w:rPr>
        <w:t>» и «Альтаир» мы представляем набор событий-</w:t>
      </w:r>
      <w:r w:rsidR="00971935">
        <w:rPr>
          <w:rFonts w:ascii="Times New Roman" w:eastAsia="Times New Roman" w:hAnsi="Times New Roman" w:cs="Times New Roman"/>
          <w:sz w:val="24"/>
          <w:szCs w:val="24"/>
          <w:lang w:val="ru-RU"/>
        </w:rPr>
        <w:t>кандидатов.</w:t>
      </w:r>
    </w:p>
    <w:p w:rsidR="0059209B" w:rsidRPr="00971935" w:rsidRDefault="009B04A6" w:rsidP="00971935">
      <w:pPr>
        <w:pStyle w:val="a5"/>
        <w:numPr>
          <w:ilvl w:val="0"/>
          <w:numId w:val="2"/>
        </w:numPr>
        <w:spacing w:before="240" w:after="240"/>
        <w:rPr>
          <w:rFonts w:ascii="Times New Roman" w:eastAsia="Times New Roman" w:hAnsi="Times New Roman" w:cs="Times New Roman"/>
          <w:color w:val="1155CC"/>
          <w:sz w:val="24"/>
          <w:szCs w:val="24"/>
          <w:highlight w:val="white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E</w:t>
      </w:r>
      <w:r w:rsidR="003573E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 w:rsidRPr="009B04A6">
        <w:rPr>
          <w:rFonts w:ascii="Times New Roman" w:eastAsia="Times New Roman" w:hAnsi="Times New Roman" w:cs="Times New Roman"/>
          <w:sz w:val="24"/>
          <w:szCs w:val="24"/>
          <w:lang w:val="en-GB"/>
        </w:rPr>
        <w:t>Burns</w:t>
      </w:r>
      <w:r w:rsidRPr="009B04A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3573E7">
        <w:rPr>
          <w:rFonts w:ascii="Times New Roman" w:eastAsia="Times New Roman" w:hAnsi="Times New Roman" w:cs="Times New Roman"/>
          <w:sz w:val="24"/>
          <w:szCs w:val="24"/>
          <w:lang w:val="en-GB"/>
        </w:rPr>
        <w:t>et al.</w:t>
      </w:r>
      <w:r w:rsidR="00A825B9" w:rsidRPr="003573E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B04A6">
        <w:rPr>
          <w:rFonts w:ascii="Times New Roman" w:eastAsia="Times New Roman" w:hAnsi="Times New Roman" w:cs="Times New Roman"/>
          <w:sz w:val="24"/>
          <w:szCs w:val="24"/>
          <w:lang w:val="en-GB"/>
        </w:rPr>
        <w:t>GRB 221009A: The BOAT</w:t>
      </w:r>
    </w:p>
    <w:p w:rsidR="001975C1" w:rsidRPr="00FB5734" w:rsidRDefault="00971935" w:rsidP="00FB5734">
      <w:pPr>
        <w:pStyle w:val="a5"/>
        <w:numPr>
          <w:ilvl w:val="0"/>
          <w:numId w:val="2"/>
        </w:numPr>
        <w:spacing w:before="240" w:after="240"/>
        <w:rPr>
          <w:rFonts w:ascii="Times New Roman" w:eastAsia="Times New Roman" w:hAnsi="Times New Roman" w:cs="Times New Roman"/>
          <w:sz w:val="24"/>
          <w:szCs w:val="24"/>
          <w:highlight w:val="white"/>
          <w:lang w:val="en-GB"/>
        </w:rPr>
      </w:pPr>
      <w:r w:rsidRPr="00971935">
        <w:rPr>
          <w:rFonts w:ascii="Times New Roman" w:eastAsia="Times New Roman" w:hAnsi="Times New Roman" w:cs="Times New Roman"/>
          <w:sz w:val="24"/>
          <w:szCs w:val="24"/>
          <w:highlight w:val="white"/>
          <w:lang w:val="en-GB"/>
        </w:rPr>
        <w:t xml:space="preserve">S. </w:t>
      </w:r>
      <w:proofErr w:type="spellStart"/>
      <w:r w:rsidRPr="00971935">
        <w:rPr>
          <w:rFonts w:ascii="Times New Roman" w:eastAsia="Times New Roman" w:hAnsi="Times New Roman" w:cs="Times New Roman"/>
          <w:sz w:val="24"/>
          <w:szCs w:val="24"/>
          <w:highlight w:val="white"/>
          <w:lang w:val="en-GB"/>
        </w:rPr>
        <w:t>Svertilov</w:t>
      </w:r>
      <w:proofErr w:type="spellEnd"/>
      <w:r w:rsidRPr="00971935">
        <w:rPr>
          <w:rFonts w:ascii="Times New Roman" w:eastAsia="Times New Roman" w:hAnsi="Times New Roman" w:cs="Times New Roman"/>
          <w:sz w:val="24"/>
          <w:szCs w:val="24"/>
          <w:highlight w:val="white"/>
          <w:lang w:val="en-GB"/>
        </w:rPr>
        <w:t xml:space="preserve"> et al. </w:t>
      </w:r>
      <w:r w:rsidRPr="00971935">
        <w:rPr>
          <w:rFonts w:ascii="Times New Roman" w:eastAsia="Times New Roman" w:hAnsi="Times New Roman" w:cs="Times New Roman"/>
          <w:sz w:val="24"/>
          <w:szCs w:val="24"/>
          <w:lang w:val="en-GB"/>
        </w:rPr>
        <w:t>Monitoring of Space Radiation and Electromagnetic Transients by Moscow State University Nano-Satellites</w:t>
      </w:r>
    </w:p>
    <w:sectPr w:rsidR="001975C1" w:rsidRPr="00FB57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0734A"/>
    <w:multiLevelType w:val="hybridMultilevel"/>
    <w:tmpl w:val="5442C2DC"/>
    <w:lvl w:ilvl="0" w:tplc="0784A08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625B8F"/>
    <w:multiLevelType w:val="hybridMultilevel"/>
    <w:tmpl w:val="4FF4A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5D"/>
    <w:rsid w:val="001975C1"/>
    <w:rsid w:val="00216529"/>
    <w:rsid w:val="003573E7"/>
    <w:rsid w:val="00500B9A"/>
    <w:rsid w:val="0059209B"/>
    <w:rsid w:val="007173A8"/>
    <w:rsid w:val="007B16D1"/>
    <w:rsid w:val="008C6B3D"/>
    <w:rsid w:val="00971935"/>
    <w:rsid w:val="009A525D"/>
    <w:rsid w:val="009B04A6"/>
    <w:rsid w:val="009D0179"/>
    <w:rsid w:val="00A825B9"/>
    <w:rsid w:val="00D76DBC"/>
    <w:rsid w:val="00EC71F2"/>
    <w:rsid w:val="00FB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2C30"/>
  <w15:chartTrackingRefBased/>
  <w15:docId w15:val="{72F636B7-4BE4-4977-BA5B-E5C32C6D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525D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652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652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57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5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unterja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Васильев</dc:creator>
  <cp:keywords/>
  <dc:description/>
  <cp:lastModifiedBy>Никита Васильев</cp:lastModifiedBy>
  <cp:revision>8</cp:revision>
  <dcterms:created xsi:type="dcterms:W3CDTF">2026-02-28T10:09:00Z</dcterms:created>
  <dcterms:modified xsi:type="dcterms:W3CDTF">2026-02-28T11:50:00Z</dcterms:modified>
</cp:coreProperties>
</file>