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A355" w14:textId="76E65587" w:rsidR="0008556F" w:rsidRDefault="0008556F" w:rsidP="001C1089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  <w:b/>
          <w:bCs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lang w:val="ru-RU"/>
        </w:rPr>
        <w:t>Мемристивные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и синаптическ</w:t>
      </w:r>
      <w:r w:rsidR="00840FFB">
        <w:rPr>
          <w:rFonts w:ascii="Times New Roman" w:hAnsi="Times New Roman" w:cs="Times New Roman"/>
          <w:b/>
          <w:bCs/>
          <w:lang w:val="ru-RU"/>
        </w:rPr>
        <w:t>и</w:t>
      </w:r>
      <w:r>
        <w:rPr>
          <w:rFonts w:ascii="Times New Roman" w:hAnsi="Times New Roman" w:cs="Times New Roman"/>
          <w:b/>
          <w:bCs/>
          <w:lang w:val="ru-RU"/>
        </w:rPr>
        <w:t xml:space="preserve">е </w:t>
      </w:r>
      <w:r w:rsidR="00840FFB">
        <w:rPr>
          <w:rFonts w:ascii="Times New Roman" w:hAnsi="Times New Roman" w:cs="Times New Roman"/>
          <w:b/>
          <w:bCs/>
          <w:lang w:val="ru-RU"/>
        </w:rPr>
        <w:t xml:space="preserve">свойства гибридных </w:t>
      </w:r>
      <w:r>
        <w:rPr>
          <w:rFonts w:ascii="Times New Roman" w:hAnsi="Times New Roman" w:cs="Times New Roman"/>
          <w:b/>
          <w:bCs/>
          <w:lang w:val="ru-RU"/>
        </w:rPr>
        <w:t>структур поли-</w:t>
      </w:r>
      <w:r w:rsidRPr="0008556F">
        <w:rPr>
          <w:rFonts w:ascii="Times New Roman" w:hAnsi="Times New Roman" w:cs="Times New Roman"/>
          <w:b/>
          <w:bCs/>
          <w:i/>
          <w:iCs/>
          <w:lang w:val="ru-RU" w:eastAsia="zh-CN"/>
        </w:rPr>
        <w:t>п</w:t>
      </w:r>
      <w:r>
        <w:rPr>
          <w:rFonts w:ascii="Times New Roman" w:hAnsi="Times New Roman" w:cs="Times New Roman"/>
          <w:b/>
          <w:bCs/>
          <w:lang w:val="ru-RU" w:eastAsia="zh-CN"/>
        </w:rPr>
        <w:t>-</w:t>
      </w:r>
      <w:proofErr w:type="spellStart"/>
      <w:r>
        <w:rPr>
          <w:rFonts w:ascii="Times New Roman" w:hAnsi="Times New Roman" w:cs="Times New Roman"/>
          <w:b/>
          <w:bCs/>
          <w:lang w:val="ru-RU" w:eastAsia="zh-CN"/>
        </w:rPr>
        <w:t>ксилилен</w:t>
      </w:r>
      <w:proofErr w:type="spellEnd"/>
      <w:r w:rsidR="00840FFB">
        <w:rPr>
          <w:rFonts w:ascii="Times New Roman" w:hAnsi="Times New Roman" w:cs="Times New Roman"/>
          <w:b/>
          <w:bCs/>
          <w:lang w:val="ru-RU" w:eastAsia="zh-CN"/>
        </w:rPr>
        <w:t>–</w:t>
      </w:r>
      <w:proofErr w:type="spellStart"/>
      <w:r>
        <w:rPr>
          <w:rFonts w:ascii="Times New Roman" w:eastAsiaTheme="minorEastAsia" w:hAnsi="Times New Roman" w:cs="Times New Roman"/>
          <w:b/>
          <w:bCs/>
          <w:lang w:eastAsia="zh-CN"/>
        </w:rPr>
        <w:t>CdTe</w:t>
      </w:r>
      <w:proofErr w:type="spellEnd"/>
    </w:p>
    <w:p w14:paraId="6944971D" w14:textId="7FEB1D90" w:rsidR="00A723F6" w:rsidRPr="00223E4F" w:rsidRDefault="00A723F6" w:rsidP="001C1089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vertAlign w:val="superscript"/>
          <w:lang w:val="ru-RU"/>
        </w:rPr>
      </w:pPr>
      <w:r w:rsidRPr="002F7404">
        <w:rPr>
          <w:rFonts w:ascii="Times New Roman" w:hAnsi="Times New Roman" w:cs="Times New Roman"/>
          <w:b/>
          <w:bCs/>
          <w:i/>
          <w:iCs/>
          <w:lang w:val="ru-RU"/>
        </w:rPr>
        <w:t>Савельев Э</w:t>
      </w:r>
      <w:r w:rsidR="00910781" w:rsidRPr="00910781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 w:rsidRPr="002F7404">
        <w:rPr>
          <w:rFonts w:ascii="Times New Roman" w:hAnsi="Times New Roman" w:cs="Times New Roman"/>
          <w:b/>
          <w:bCs/>
          <w:i/>
          <w:iCs/>
          <w:lang w:val="ru-RU"/>
        </w:rPr>
        <w:t>К</w:t>
      </w:r>
      <w:r w:rsidR="00910781" w:rsidRPr="00910781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 w:rsidR="00673FE9">
        <w:rPr>
          <w:rFonts w:ascii="Times New Roman" w:hAnsi="Times New Roman" w:cs="Times New Roman"/>
          <w:b/>
          <w:bCs/>
          <w:i/>
          <w:iCs/>
          <w:vertAlign w:val="superscript"/>
          <w:lang w:val="ru-RU"/>
        </w:rPr>
        <w:t>1</w:t>
      </w:r>
      <w:r w:rsidRPr="002F7404">
        <w:rPr>
          <w:rFonts w:ascii="Times New Roman" w:hAnsi="Times New Roman" w:cs="Times New Roman"/>
          <w:b/>
          <w:bCs/>
          <w:i/>
          <w:iCs/>
          <w:lang w:val="ru-RU"/>
        </w:rPr>
        <w:t>, Трофимов А</w:t>
      </w:r>
      <w:r w:rsidR="00910781" w:rsidRPr="00910781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 w:rsidRPr="002F7404">
        <w:rPr>
          <w:rFonts w:ascii="Times New Roman" w:hAnsi="Times New Roman" w:cs="Times New Roman"/>
          <w:b/>
          <w:bCs/>
          <w:i/>
          <w:iCs/>
          <w:lang w:val="ru-RU"/>
        </w:rPr>
        <w:t>Д</w:t>
      </w:r>
      <w:r w:rsidR="00910781" w:rsidRPr="00910781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 w:rsidR="00673FE9">
        <w:rPr>
          <w:rFonts w:ascii="Times New Roman" w:hAnsi="Times New Roman" w:cs="Times New Roman"/>
          <w:b/>
          <w:bCs/>
          <w:i/>
          <w:iCs/>
          <w:vertAlign w:val="superscript"/>
          <w:lang w:val="ru-RU"/>
        </w:rPr>
        <w:t>2</w:t>
      </w:r>
    </w:p>
    <w:p w14:paraId="64779D78" w14:textId="1DD9FA41" w:rsidR="00DB1EA5" w:rsidRPr="00AC33A0" w:rsidRDefault="00DB1EA5" w:rsidP="001C1089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2F7404">
        <w:rPr>
          <w:rFonts w:ascii="Times New Roman" w:hAnsi="Times New Roman" w:cs="Times New Roman"/>
          <w:i/>
          <w:iCs/>
          <w:lang w:val="ru-RU"/>
        </w:rPr>
        <w:t xml:space="preserve">Студент, </w:t>
      </w:r>
      <w:r w:rsidR="00944CD6">
        <w:rPr>
          <w:rFonts w:ascii="Times New Roman" w:hAnsi="Times New Roman" w:cs="Times New Roman"/>
          <w:i/>
          <w:iCs/>
          <w:lang w:val="ru-RU"/>
        </w:rPr>
        <w:t>аспирант</w:t>
      </w:r>
    </w:p>
    <w:p w14:paraId="22ED5F80" w14:textId="15469C64" w:rsidR="00DB1EA5" w:rsidRPr="00DB1EA5" w:rsidRDefault="00DB1EA5" w:rsidP="001C1089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2F7404">
        <w:rPr>
          <w:rFonts w:ascii="Times New Roman" w:hAnsi="Times New Roman" w:cs="Times New Roman"/>
          <w:i/>
          <w:iCs/>
          <w:vertAlign w:val="superscript"/>
          <w:lang w:val="ru-RU"/>
        </w:rPr>
        <w:t>1</w:t>
      </w:r>
      <w:r w:rsidRPr="002F7404">
        <w:rPr>
          <w:rFonts w:ascii="Times New Roman" w:hAnsi="Times New Roman" w:cs="Times New Roman"/>
          <w:i/>
          <w:iCs/>
          <w:lang w:val="ru-RU"/>
        </w:rPr>
        <w:t xml:space="preserve">Московский государственный университет имени </w:t>
      </w:r>
      <w:proofErr w:type="spellStart"/>
      <w:r w:rsidRPr="002F7404">
        <w:rPr>
          <w:rFonts w:ascii="Times New Roman" w:hAnsi="Times New Roman" w:cs="Times New Roman"/>
          <w:i/>
          <w:iCs/>
          <w:lang w:val="ru-RU"/>
        </w:rPr>
        <w:t>М.В.Ломоносова</w:t>
      </w:r>
      <w:proofErr w:type="spellEnd"/>
      <w:r w:rsidRPr="002F7404">
        <w:rPr>
          <w:rFonts w:ascii="Times New Roman" w:hAnsi="Times New Roman" w:cs="Times New Roman"/>
          <w:i/>
          <w:iCs/>
          <w:lang w:val="ru-RU"/>
        </w:rPr>
        <w:t>,</w:t>
      </w:r>
    </w:p>
    <w:p w14:paraId="50EA77AD" w14:textId="317C8EC8" w:rsidR="00DB1EA5" w:rsidRPr="002F7404" w:rsidRDefault="00DB1EA5" w:rsidP="001C1089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2F7404">
        <w:rPr>
          <w:rFonts w:ascii="Times New Roman" w:hAnsi="Times New Roman" w:cs="Times New Roman"/>
          <w:i/>
          <w:iCs/>
          <w:lang w:val="ru-RU"/>
        </w:rPr>
        <w:t>физический факультет, Москва, Россия</w:t>
      </w:r>
    </w:p>
    <w:p w14:paraId="127E6A85" w14:textId="2E1507D2" w:rsidR="00DB1EA5" w:rsidRPr="001C1089" w:rsidRDefault="00DB1EA5" w:rsidP="001C1089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 w:rsidRPr="001C1089">
        <w:rPr>
          <w:rFonts w:ascii="Times New Roman" w:hAnsi="Times New Roman" w:cs="Times New Roman"/>
          <w:i/>
          <w:iCs/>
          <w:vertAlign w:val="superscript"/>
          <w:lang w:val="ru-RU"/>
        </w:rPr>
        <w:t>2</w:t>
      </w:r>
      <w:r w:rsidRPr="001C1089">
        <w:rPr>
          <w:rFonts w:ascii="Times New Roman" w:hAnsi="Times New Roman" w:cs="Times New Roman"/>
          <w:i/>
          <w:iCs/>
          <w:lang w:val="ru-RU"/>
        </w:rPr>
        <w:t>НИЦ «Курчатовский институт», Москва, Россия</w:t>
      </w:r>
    </w:p>
    <w:p w14:paraId="77D9DF5F" w14:textId="0F772B14" w:rsidR="00DB1EA5" w:rsidRPr="002F7404" w:rsidRDefault="00DB1EA5" w:rsidP="001C1089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FD393D">
        <w:rPr>
          <w:rFonts w:ascii="Times New Roman" w:hAnsi="Times New Roman" w:cs="Times New Roman"/>
          <w:i/>
          <w:iCs/>
        </w:rPr>
        <w:t xml:space="preserve">E-mail: </w:t>
      </w:r>
      <w:r>
        <w:rPr>
          <w:rFonts w:ascii="Times New Roman" w:hAnsi="Times New Roman" w:cs="Times New Roman"/>
          <w:i/>
          <w:iCs/>
        </w:rPr>
        <w:t>savelev</w:t>
      </w:r>
      <w:r w:rsidRPr="00DB1EA5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ek22</w:t>
      </w:r>
      <w:r w:rsidRPr="00DB1EA5">
        <w:rPr>
          <w:rFonts w:ascii="Times New Roman" w:hAnsi="Times New Roman" w:cs="Times New Roman"/>
          <w:i/>
          <w:iCs/>
        </w:rPr>
        <w:t>@physics.msu.ru</w:t>
      </w:r>
    </w:p>
    <w:p w14:paraId="07662A3A" w14:textId="589EBA55" w:rsidR="00A723F6" w:rsidRPr="00A723F6" w:rsidRDefault="00A723F6" w:rsidP="001C1089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A723F6">
        <w:rPr>
          <w:rFonts w:ascii="Times New Roman" w:hAnsi="Times New Roman" w:cs="Times New Roman"/>
          <w:lang w:val="ru-RU"/>
        </w:rPr>
        <w:t xml:space="preserve">Развитие алгоритмов искусственного интеллекта и </w:t>
      </w:r>
      <w:proofErr w:type="spellStart"/>
      <w:r w:rsidRPr="00A723F6">
        <w:rPr>
          <w:rFonts w:ascii="Times New Roman" w:hAnsi="Times New Roman" w:cs="Times New Roman"/>
          <w:lang w:val="ru-RU"/>
        </w:rPr>
        <w:t>нейроморфных</w:t>
      </w:r>
      <w:proofErr w:type="spellEnd"/>
      <w:r w:rsidRPr="00A723F6">
        <w:rPr>
          <w:rFonts w:ascii="Times New Roman" w:hAnsi="Times New Roman" w:cs="Times New Roman"/>
          <w:lang w:val="ru-RU"/>
        </w:rPr>
        <w:t xml:space="preserve"> вычислительных систем (НВС) требует</w:t>
      </w:r>
      <w:r w:rsidR="00840FFB">
        <w:rPr>
          <w:rFonts w:ascii="Times New Roman" w:hAnsi="Times New Roman" w:cs="Times New Roman"/>
          <w:lang w:val="ru-RU"/>
        </w:rPr>
        <w:t xml:space="preserve"> разработки и</w:t>
      </w:r>
      <w:r w:rsidRPr="00A723F6">
        <w:rPr>
          <w:rFonts w:ascii="Times New Roman" w:hAnsi="Times New Roman" w:cs="Times New Roman"/>
          <w:lang w:val="ru-RU"/>
        </w:rPr>
        <w:t xml:space="preserve"> создания энергоэффективной аппаратной базы. Перспективным элементом таких систем являются мемристоры — устройства энергонезависимой памяти, способные изменять свое сопротивление под действием электрических импульсов, тем самым </w:t>
      </w:r>
      <w:r w:rsidR="00840FFB">
        <w:rPr>
          <w:rFonts w:ascii="Times New Roman" w:hAnsi="Times New Roman" w:cs="Times New Roman"/>
          <w:lang w:val="ru-RU"/>
        </w:rPr>
        <w:t>имитируя</w:t>
      </w:r>
      <w:r w:rsidR="00840FFB" w:rsidRPr="00A723F6">
        <w:rPr>
          <w:rFonts w:ascii="Times New Roman" w:hAnsi="Times New Roman" w:cs="Times New Roman"/>
          <w:lang w:val="ru-RU"/>
        </w:rPr>
        <w:t xml:space="preserve"> </w:t>
      </w:r>
      <w:r w:rsidRPr="00A723F6">
        <w:rPr>
          <w:rFonts w:ascii="Times New Roman" w:hAnsi="Times New Roman" w:cs="Times New Roman"/>
          <w:lang w:val="ru-RU"/>
        </w:rPr>
        <w:t>работу биологических синапсов. Особый интерес представляют органические</w:t>
      </w:r>
      <w:r w:rsidR="00840FFB">
        <w:rPr>
          <w:rFonts w:ascii="Times New Roman" w:hAnsi="Times New Roman" w:cs="Times New Roman"/>
          <w:lang w:val="ru-RU"/>
        </w:rPr>
        <w:t xml:space="preserve"> и гибридные</w:t>
      </w:r>
      <w:r w:rsidRPr="00A723F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723F6">
        <w:rPr>
          <w:rFonts w:ascii="Times New Roman" w:hAnsi="Times New Roman" w:cs="Times New Roman"/>
          <w:lang w:val="ru-RU"/>
        </w:rPr>
        <w:t>мемристоры</w:t>
      </w:r>
      <w:proofErr w:type="spellEnd"/>
      <w:r w:rsidRPr="00A723F6">
        <w:rPr>
          <w:rFonts w:ascii="Times New Roman" w:hAnsi="Times New Roman" w:cs="Times New Roman"/>
          <w:lang w:val="ru-RU"/>
        </w:rPr>
        <w:t xml:space="preserve"> на основе биосовместимого поли-</w:t>
      </w:r>
      <w:r w:rsidRPr="002F7404">
        <w:rPr>
          <w:rFonts w:ascii="Times New Roman" w:hAnsi="Times New Roman" w:cs="Times New Roman"/>
          <w:i/>
          <w:iCs/>
          <w:lang w:val="ru-RU"/>
        </w:rPr>
        <w:t>п</w:t>
      </w:r>
      <w:r w:rsidRPr="00A723F6">
        <w:rPr>
          <w:rFonts w:ascii="Times New Roman" w:hAnsi="Times New Roman" w:cs="Times New Roman"/>
          <w:lang w:val="ru-RU"/>
        </w:rPr>
        <w:t>-</w:t>
      </w:r>
      <w:proofErr w:type="spellStart"/>
      <w:r w:rsidRPr="00A723F6">
        <w:rPr>
          <w:rFonts w:ascii="Times New Roman" w:hAnsi="Times New Roman" w:cs="Times New Roman"/>
          <w:lang w:val="ru-RU"/>
        </w:rPr>
        <w:t>ксилилена</w:t>
      </w:r>
      <w:proofErr w:type="spellEnd"/>
      <w:r w:rsidRPr="00A723F6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723F6">
        <w:rPr>
          <w:rFonts w:ascii="Times New Roman" w:hAnsi="Times New Roman" w:cs="Times New Roman"/>
          <w:lang w:val="ru-RU"/>
        </w:rPr>
        <w:t>парилена</w:t>
      </w:r>
      <w:proofErr w:type="spellEnd"/>
      <w:r w:rsidRPr="00A723F6">
        <w:rPr>
          <w:rFonts w:ascii="Times New Roman" w:hAnsi="Times New Roman" w:cs="Times New Roman"/>
          <w:lang w:val="ru-RU"/>
        </w:rPr>
        <w:t>,</w:t>
      </w:r>
      <w:r w:rsidR="00840FFB">
        <w:rPr>
          <w:rFonts w:ascii="Times New Roman" w:hAnsi="Times New Roman" w:cs="Times New Roman"/>
          <w:lang w:val="ru-RU"/>
        </w:rPr>
        <w:t xml:space="preserve"> </w:t>
      </w:r>
      <w:r w:rsidR="0008556F">
        <w:rPr>
          <w:rFonts w:ascii="Times New Roman" w:hAnsi="Times New Roman" w:cs="Times New Roman"/>
          <w:lang w:val="ru-RU"/>
        </w:rPr>
        <w:t>ППК</w:t>
      </w:r>
      <w:r w:rsidRPr="00A723F6">
        <w:rPr>
          <w:rFonts w:ascii="Times New Roman" w:hAnsi="Times New Roman" w:cs="Times New Roman"/>
          <w:lang w:val="ru-RU"/>
        </w:rPr>
        <w:t>)</w:t>
      </w:r>
      <w:r w:rsidR="00AC33A0">
        <w:rPr>
          <w:rFonts w:ascii="Times New Roman" w:hAnsi="Times New Roman" w:cs="Times New Roman"/>
          <w:lang w:val="ru-RU"/>
        </w:rPr>
        <w:t xml:space="preserve"> </w:t>
      </w:r>
      <w:r w:rsidR="004A4B8F">
        <w:rPr>
          <w:rFonts w:ascii="Times New Roman" w:hAnsi="Times New Roman" w:cs="Times New Roman"/>
          <w:lang w:val="ru-RU"/>
        </w:rPr>
        <w:t>с</w:t>
      </w:r>
      <w:r w:rsidR="00840FFB">
        <w:rPr>
          <w:rFonts w:ascii="Times New Roman" w:hAnsi="Times New Roman" w:cs="Times New Roman"/>
          <w:lang w:val="ru-RU"/>
        </w:rPr>
        <w:t xml:space="preserve"> внедренными неорганическими</w:t>
      </w:r>
      <w:r w:rsidR="004A4B8F">
        <w:rPr>
          <w:rFonts w:ascii="Times New Roman" w:hAnsi="Times New Roman" w:cs="Times New Roman"/>
          <w:lang w:val="ru-RU"/>
        </w:rPr>
        <w:t xml:space="preserve"> наночастицами </w:t>
      </w:r>
      <w:r w:rsidR="004A4B8F" w:rsidRPr="007D14ED">
        <w:rPr>
          <w:rFonts w:ascii="Times New Roman" w:hAnsi="Times New Roman" w:cs="Times New Roman"/>
          <w:lang w:val="ru-RU"/>
        </w:rPr>
        <w:t>[1]</w:t>
      </w:r>
      <w:r w:rsidR="00840FFB">
        <w:rPr>
          <w:rFonts w:ascii="Times New Roman" w:hAnsi="Times New Roman" w:cs="Times New Roman"/>
          <w:lang w:val="ru-RU"/>
        </w:rPr>
        <w:t xml:space="preserve"> и без них </w:t>
      </w:r>
      <w:r w:rsidR="00840FFB" w:rsidRPr="00840FFB">
        <w:rPr>
          <w:rFonts w:ascii="Times New Roman" w:hAnsi="Times New Roman" w:cs="Times New Roman"/>
          <w:lang w:val="ru-RU"/>
        </w:rPr>
        <w:t>[</w:t>
      </w:r>
      <w:r w:rsidR="00840FFB">
        <w:rPr>
          <w:rFonts w:ascii="Times New Roman" w:hAnsi="Times New Roman" w:cs="Times New Roman"/>
          <w:lang w:val="ru-RU"/>
        </w:rPr>
        <w:t>2</w:t>
      </w:r>
      <w:r w:rsidR="00840FFB" w:rsidRPr="00840FFB">
        <w:rPr>
          <w:rFonts w:ascii="Times New Roman" w:hAnsi="Times New Roman" w:cs="Times New Roman"/>
          <w:lang w:val="ru-RU"/>
        </w:rPr>
        <w:t>]</w:t>
      </w:r>
      <w:r w:rsidR="004A4B8F" w:rsidRPr="00A723F6">
        <w:rPr>
          <w:rFonts w:ascii="Times New Roman" w:hAnsi="Times New Roman" w:cs="Times New Roman"/>
          <w:lang w:val="ru-RU"/>
        </w:rPr>
        <w:t xml:space="preserve">. </w:t>
      </w:r>
      <w:r w:rsidRPr="00A723F6">
        <w:rPr>
          <w:rFonts w:ascii="Times New Roman" w:hAnsi="Times New Roman" w:cs="Times New Roman"/>
          <w:lang w:val="ru-RU"/>
        </w:rPr>
        <w:t xml:space="preserve">Однако </w:t>
      </w:r>
      <w:r w:rsidR="004A4B8F">
        <w:rPr>
          <w:rFonts w:ascii="Times New Roman" w:hAnsi="Times New Roman" w:cs="Times New Roman"/>
          <w:lang w:val="ru-RU"/>
        </w:rPr>
        <w:t xml:space="preserve">продолжается поиск оптимального материала наночастиц для получения </w:t>
      </w:r>
      <w:r w:rsidR="00840FFB">
        <w:rPr>
          <w:rFonts w:ascii="Times New Roman" w:hAnsi="Times New Roman" w:cs="Times New Roman"/>
          <w:lang w:val="ru-RU"/>
        </w:rPr>
        <w:t>надежных</w:t>
      </w:r>
      <w:r w:rsidR="004A4B8F" w:rsidRPr="003A6014">
        <w:rPr>
          <w:rFonts w:ascii="Times New Roman" w:hAnsi="Times New Roman" w:cs="Times New Roman"/>
          <w:lang w:val="ru-RU"/>
        </w:rPr>
        <w:t xml:space="preserve">, </w:t>
      </w:r>
      <w:r w:rsidR="004A4B8F">
        <w:rPr>
          <w:rFonts w:ascii="Times New Roman" w:hAnsi="Times New Roman" w:cs="Times New Roman"/>
          <w:lang w:val="ru-RU"/>
        </w:rPr>
        <w:t>стабильных</w:t>
      </w:r>
      <w:r w:rsidR="00840FFB">
        <w:rPr>
          <w:rFonts w:ascii="Times New Roman" w:hAnsi="Times New Roman" w:cs="Times New Roman"/>
          <w:lang w:val="ru-RU"/>
        </w:rPr>
        <w:t xml:space="preserve"> и воспроизводимых</w:t>
      </w:r>
      <w:r w:rsidR="004A4B8F" w:rsidRPr="00A723F6">
        <w:rPr>
          <w:rFonts w:ascii="Times New Roman" w:hAnsi="Times New Roman" w:cs="Times New Roman"/>
          <w:lang w:val="ru-RU"/>
        </w:rPr>
        <w:t xml:space="preserve"> </w:t>
      </w:r>
      <w:r w:rsidRPr="00A723F6">
        <w:rPr>
          <w:rFonts w:ascii="Times New Roman" w:hAnsi="Times New Roman" w:cs="Times New Roman"/>
          <w:lang w:val="ru-RU"/>
        </w:rPr>
        <w:t xml:space="preserve">резистивных переключений (РП). Для решения этой проблемы в данной работе предложено использовать нанокомпозитный активный слой, состоящий из полимерной матрицы </w:t>
      </w:r>
      <w:r w:rsidR="00840FFB">
        <w:rPr>
          <w:rFonts w:ascii="Times New Roman" w:hAnsi="Times New Roman" w:cs="Times New Roman"/>
          <w:lang w:val="ru-RU"/>
        </w:rPr>
        <w:t>ППК</w:t>
      </w:r>
      <w:r w:rsidR="00840FFB" w:rsidRPr="00A723F6">
        <w:rPr>
          <w:rFonts w:ascii="Times New Roman" w:hAnsi="Times New Roman" w:cs="Times New Roman"/>
          <w:lang w:val="ru-RU"/>
        </w:rPr>
        <w:t xml:space="preserve"> </w:t>
      </w:r>
      <w:r w:rsidRPr="00A723F6">
        <w:rPr>
          <w:rFonts w:ascii="Times New Roman" w:hAnsi="Times New Roman" w:cs="Times New Roman"/>
          <w:lang w:val="ru-RU"/>
        </w:rPr>
        <w:t>с внедренными неорганическими наночастицами теллурида кадмия (</w:t>
      </w:r>
      <w:r w:rsidRPr="00A723F6">
        <w:rPr>
          <w:rFonts w:ascii="Times New Roman" w:hAnsi="Times New Roman" w:cs="Times New Roman"/>
        </w:rPr>
        <w:t>CdTe</w:t>
      </w:r>
      <w:r w:rsidRPr="00A723F6">
        <w:rPr>
          <w:rFonts w:ascii="Times New Roman" w:hAnsi="Times New Roman" w:cs="Times New Roman"/>
          <w:lang w:val="ru-RU"/>
        </w:rPr>
        <w:t>).</w:t>
      </w:r>
    </w:p>
    <w:p w14:paraId="756E9BC1" w14:textId="56F5E75A" w:rsidR="00A723F6" w:rsidRPr="00A723F6" w:rsidRDefault="00A723F6" w:rsidP="001C1089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A723F6">
        <w:rPr>
          <w:rFonts w:ascii="Times New Roman" w:hAnsi="Times New Roman" w:cs="Times New Roman"/>
          <w:lang w:val="ru-RU"/>
        </w:rPr>
        <w:t xml:space="preserve">В работе были систематически исследованы сэндвич-структуры </w:t>
      </w:r>
      <w:r w:rsidRPr="00A723F6">
        <w:rPr>
          <w:rFonts w:ascii="Times New Roman" w:hAnsi="Times New Roman" w:cs="Times New Roman"/>
        </w:rPr>
        <w:t>Cu</w:t>
      </w:r>
      <w:r w:rsidRPr="00A723F6">
        <w:rPr>
          <w:rFonts w:ascii="Times New Roman" w:hAnsi="Times New Roman" w:cs="Times New Roman"/>
          <w:lang w:val="ru-RU"/>
        </w:rPr>
        <w:t>/</w:t>
      </w:r>
      <w:r w:rsidR="0008556F">
        <w:rPr>
          <w:rFonts w:ascii="Times New Roman" w:hAnsi="Times New Roman" w:cs="Times New Roman"/>
          <w:lang w:val="ru-RU"/>
        </w:rPr>
        <w:t>ППК</w:t>
      </w:r>
      <w:r w:rsidRPr="00A723F6">
        <w:rPr>
          <w:rFonts w:ascii="Times New Roman" w:hAnsi="Times New Roman" w:cs="Times New Roman"/>
          <w:lang w:val="ru-RU"/>
        </w:rPr>
        <w:t>-</w:t>
      </w:r>
      <w:r w:rsidRPr="00A723F6">
        <w:rPr>
          <w:rFonts w:ascii="Times New Roman" w:hAnsi="Times New Roman" w:cs="Times New Roman"/>
        </w:rPr>
        <w:t>CdTe</w:t>
      </w:r>
      <w:r w:rsidRPr="00A723F6">
        <w:rPr>
          <w:rFonts w:ascii="Times New Roman" w:hAnsi="Times New Roman" w:cs="Times New Roman"/>
          <w:lang w:val="ru-RU"/>
        </w:rPr>
        <w:t>/</w:t>
      </w:r>
      <w:r w:rsidRPr="00A723F6">
        <w:rPr>
          <w:rFonts w:ascii="Times New Roman" w:hAnsi="Times New Roman" w:cs="Times New Roman"/>
        </w:rPr>
        <w:t>ITO</w:t>
      </w:r>
      <w:r w:rsidRPr="00A723F6">
        <w:rPr>
          <w:rFonts w:ascii="Times New Roman" w:hAnsi="Times New Roman" w:cs="Times New Roman"/>
          <w:lang w:val="ru-RU"/>
        </w:rPr>
        <w:t>. В качестве нижнего прозрачного электрода использовался оксид индия-олова (</w:t>
      </w:r>
      <w:r w:rsidRPr="00A723F6">
        <w:rPr>
          <w:rFonts w:ascii="Times New Roman" w:hAnsi="Times New Roman" w:cs="Times New Roman"/>
        </w:rPr>
        <w:t>ITO</w:t>
      </w:r>
      <w:r w:rsidRPr="00A723F6">
        <w:rPr>
          <w:rFonts w:ascii="Times New Roman" w:hAnsi="Times New Roman" w:cs="Times New Roman"/>
          <w:lang w:val="ru-RU"/>
        </w:rPr>
        <w:t>),</w:t>
      </w:r>
      <w:r w:rsidR="00840FFB">
        <w:rPr>
          <w:rFonts w:ascii="Times New Roman" w:hAnsi="Times New Roman" w:cs="Times New Roman"/>
          <w:lang w:val="ru-RU"/>
        </w:rPr>
        <w:t xml:space="preserve"> нанесенных на стеклянную подложку,</w:t>
      </w:r>
      <w:r w:rsidRPr="00A723F6">
        <w:rPr>
          <w:rFonts w:ascii="Times New Roman" w:hAnsi="Times New Roman" w:cs="Times New Roman"/>
          <w:lang w:val="ru-RU"/>
        </w:rPr>
        <w:t xml:space="preserve"> а в качестве верхнего активного электрода — медь (</w:t>
      </w:r>
      <w:r w:rsidRPr="00A723F6">
        <w:rPr>
          <w:rFonts w:ascii="Times New Roman" w:hAnsi="Times New Roman" w:cs="Times New Roman"/>
        </w:rPr>
        <w:t>Cu</w:t>
      </w:r>
      <w:r w:rsidRPr="00A723F6">
        <w:rPr>
          <w:rFonts w:ascii="Times New Roman" w:hAnsi="Times New Roman" w:cs="Times New Roman"/>
          <w:lang w:val="ru-RU"/>
        </w:rPr>
        <w:t>)</w:t>
      </w:r>
      <w:r w:rsidR="00840FFB">
        <w:rPr>
          <w:rFonts w:ascii="Times New Roman" w:hAnsi="Times New Roman" w:cs="Times New Roman"/>
          <w:lang w:val="ru-RU"/>
        </w:rPr>
        <w:t>, осажденная магнетронным распылением через теневую маску</w:t>
      </w:r>
      <w:r w:rsidRPr="00A723F6">
        <w:rPr>
          <w:rFonts w:ascii="Times New Roman" w:hAnsi="Times New Roman" w:cs="Times New Roman"/>
          <w:lang w:val="ru-RU"/>
        </w:rPr>
        <w:t>.</w:t>
      </w:r>
      <w:r w:rsidR="00840FFB">
        <w:rPr>
          <w:rFonts w:ascii="Times New Roman" w:hAnsi="Times New Roman" w:cs="Times New Roman"/>
          <w:lang w:val="ru-RU"/>
        </w:rPr>
        <w:t xml:space="preserve"> Слой ППК осаждался методом </w:t>
      </w:r>
      <w:proofErr w:type="spellStart"/>
      <w:r w:rsidR="00840FFB">
        <w:rPr>
          <w:rFonts w:ascii="Times New Roman" w:hAnsi="Times New Roman" w:cs="Times New Roman"/>
          <w:lang w:val="ru-RU"/>
        </w:rPr>
        <w:t>газофазной</w:t>
      </w:r>
      <w:proofErr w:type="spellEnd"/>
      <w:r w:rsidR="00840FFB">
        <w:rPr>
          <w:rFonts w:ascii="Times New Roman" w:hAnsi="Times New Roman" w:cs="Times New Roman"/>
          <w:lang w:val="ru-RU"/>
        </w:rPr>
        <w:t xml:space="preserve"> полимер</w:t>
      </w:r>
      <w:r w:rsidR="00664318">
        <w:rPr>
          <w:rFonts w:ascii="Times New Roman" w:hAnsi="Times New Roman" w:cs="Times New Roman"/>
          <w:lang w:val="ru-RU"/>
        </w:rPr>
        <w:t>и</w:t>
      </w:r>
      <w:r w:rsidR="00840FFB">
        <w:rPr>
          <w:rFonts w:ascii="Times New Roman" w:hAnsi="Times New Roman" w:cs="Times New Roman"/>
          <w:lang w:val="ru-RU"/>
        </w:rPr>
        <w:t xml:space="preserve">зации с термическим </w:t>
      </w:r>
      <w:proofErr w:type="spellStart"/>
      <w:r w:rsidR="00840FFB">
        <w:rPr>
          <w:rFonts w:ascii="Times New Roman" w:hAnsi="Times New Roman" w:cs="Times New Roman"/>
          <w:lang w:val="ru-RU"/>
        </w:rPr>
        <w:t>соосаждением</w:t>
      </w:r>
      <w:proofErr w:type="spellEnd"/>
      <w:r w:rsidR="00840FFB">
        <w:rPr>
          <w:rFonts w:ascii="Times New Roman" w:hAnsi="Times New Roman" w:cs="Times New Roman"/>
          <w:lang w:val="ru-RU"/>
        </w:rPr>
        <w:t xml:space="preserve"> наполнителя </w:t>
      </w:r>
      <w:proofErr w:type="spellStart"/>
      <w:r w:rsidR="00840FFB" w:rsidRPr="00A723F6">
        <w:rPr>
          <w:rFonts w:ascii="Times New Roman" w:hAnsi="Times New Roman" w:cs="Times New Roman"/>
        </w:rPr>
        <w:t>CdTe</w:t>
      </w:r>
      <w:proofErr w:type="spellEnd"/>
      <w:r w:rsidR="00840FFB">
        <w:rPr>
          <w:rFonts w:ascii="Times New Roman" w:hAnsi="Times New Roman" w:cs="Times New Roman"/>
          <w:lang w:val="ru-RU"/>
        </w:rPr>
        <w:t>.</w:t>
      </w:r>
      <w:r w:rsidRPr="00A723F6">
        <w:rPr>
          <w:rFonts w:ascii="Times New Roman" w:hAnsi="Times New Roman" w:cs="Times New Roman"/>
          <w:lang w:val="ru-RU"/>
        </w:rPr>
        <w:t xml:space="preserve"> Для выявления оптимальных параметров синтеза был проведен анализ серии образцов с различной объемной концентрацией наночастиц </w:t>
      </w:r>
      <w:proofErr w:type="spellStart"/>
      <w:r w:rsidRPr="00A723F6">
        <w:rPr>
          <w:rFonts w:ascii="Times New Roman" w:hAnsi="Times New Roman" w:cs="Times New Roman"/>
        </w:rPr>
        <w:t>CdTe</w:t>
      </w:r>
      <w:proofErr w:type="spellEnd"/>
      <w:r w:rsidRPr="00A723F6">
        <w:rPr>
          <w:rFonts w:ascii="Times New Roman" w:hAnsi="Times New Roman" w:cs="Times New Roman"/>
          <w:lang w:val="ru-RU"/>
        </w:rPr>
        <w:t xml:space="preserve"> (40%, 60% и 80%) как сразу после осаждения, так и после термического отжига в вакууме при температуре 200°</w:t>
      </w:r>
      <w:r w:rsidRPr="00A723F6">
        <w:rPr>
          <w:rFonts w:ascii="Times New Roman" w:hAnsi="Times New Roman" w:cs="Times New Roman"/>
        </w:rPr>
        <w:t>C</w:t>
      </w:r>
      <w:r w:rsidRPr="00A723F6">
        <w:rPr>
          <w:rFonts w:ascii="Times New Roman" w:hAnsi="Times New Roman" w:cs="Times New Roman"/>
          <w:lang w:val="ru-RU"/>
        </w:rPr>
        <w:t>.</w:t>
      </w:r>
    </w:p>
    <w:p w14:paraId="2F5A2D28" w14:textId="4BDD532B" w:rsidR="00A723F6" w:rsidRPr="00A723F6" w:rsidRDefault="00A723F6" w:rsidP="001C1089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A723F6">
        <w:rPr>
          <w:rFonts w:ascii="Times New Roman" w:hAnsi="Times New Roman" w:cs="Times New Roman"/>
          <w:lang w:val="ru-RU"/>
        </w:rPr>
        <w:t xml:space="preserve">Установлено, что РП в исследуемых структурах происходит по механизму электрохимической металлизации. Под действием положительного напряжения катионы меди мигрируют сквозь полимерную матрицу и восстанавливаются, формируя проводящий </w:t>
      </w:r>
      <w:proofErr w:type="spellStart"/>
      <w:r w:rsidRPr="00A723F6">
        <w:rPr>
          <w:rFonts w:ascii="Times New Roman" w:hAnsi="Times New Roman" w:cs="Times New Roman"/>
          <w:lang w:val="ru-RU"/>
        </w:rPr>
        <w:t>филамент</w:t>
      </w:r>
      <w:proofErr w:type="spellEnd"/>
      <w:r w:rsidRPr="00A723F6">
        <w:rPr>
          <w:rFonts w:ascii="Times New Roman" w:hAnsi="Times New Roman" w:cs="Times New Roman"/>
          <w:lang w:val="ru-RU"/>
        </w:rPr>
        <w:t xml:space="preserve">. Внедрение наночастиц </w:t>
      </w:r>
      <w:r w:rsidRPr="00A723F6">
        <w:rPr>
          <w:rFonts w:ascii="Times New Roman" w:hAnsi="Times New Roman" w:cs="Times New Roman"/>
        </w:rPr>
        <w:t>CdTe</w:t>
      </w:r>
      <w:r w:rsidRPr="00A723F6">
        <w:rPr>
          <w:rFonts w:ascii="Times New Roman" w:hAnsi="Times New Roman" w:cs="Times New Roman"/>
          <w:lang w:val="ru-RU"/>
        </w:rPr>
        <w:t xml:space="preserve"> модифицирует этот процесс: обладая </w:t>
      </w:r>
      <w:r w:rsidR="005B17FD">
        <w:rPr>
          <w:rFonts w:ascii="Times New Roman" w:hAnsi="Times New Roman" w:cs="Times New Roman"/>
          <w:lang w:val="ru-RU"/>
        </w:rPr>
        <w:t>отрицательным</w:t>
      </w:r>
      <w:r w:rsidR="005B17FD" w:rsidRPr="00A723F6">
        <w:rPr>
          <w:rFonts w:ascii="Times New Roman" w:hAnsi="Times New Roman" w:cs="Times New Roman"/>
          <w:lang w:val="ru-RU"/>
        </w:rPr>
        <w:t xml:space="preserve"> </w:t>
      </w:r>
      <w:r w:rsidRPr="00A723F6">
        <w:rPr>
          <w:rFonts w:ascii="Times New Roman" w:hAnsi="Times New Roman" w:cs="Times New Roman"/>
          <w:lang w:val="ru-RU"/>
        </w:rPr>
        <w:t>потенциалом</w:t>
      </w:r>
      <w:r w:rsidR="005B17FD">
        <w:rPr>
          <w:rFonts w:ascii="Times New Roman" w:hAnsi="Times New Roman" w:cs="Times New Roman"/>
          <w:lang w:val="ru-RU"/>
        </w:rPr>
        <w:t xml:space="preserve"> восстановления</w:t>
      </w:r>
      <w:r w:rsidRPr="00A723F6">
        <w:rPr>
          <w:rFonts w:ascii="Times New Roman" w:hAnsi="Times New Roman" w:cs="Times New Roman"/>
          <w:lang w:val="ru-RU"/>
        </w:rPr>
        <w:t xml:space="preserve">, они выступают в роли локальных центров нуклеации для катионов меди в объеме полимера. Это облегчает формирование </w:t>
      </w:r>
      <w:proofErr w:type="spellStart"/>
      <w:r w:rsidRPr="00A723F6">
        <w:rPr>
          <w:rFonts w:ascii="Times New Roman" w:hAnsi="Times New Roman" w:cs="Times New Roman"/>
          <w:lang w:val="ru-RU"/>
        </w:rPr>
        <w:t>филамента</w:t>
      </w:r>
      <w:proofErr w:type="spellEnd"/>
      <w:r w:rsidRPr="00A723F6">
        <w:rPr>
          <w:rFonts w:ascii="Times New Roman" w:hAnsi="Times New Roman" w:cs="Times New Roman"/>
          <w:lang w:val="ru-RU"/>
        </w:rPr>
        <w:t>, делая процесс более локализованным и стабильным.</w:t>
      </w:r>
    </w:p>
    <w:p w14:paraId="31831CB1" w14:textId="31EE2EF0" w:rsidR="00A723F6" w:rsidRPr="00FD393D" w:rsidRDefault="005B17FD" w:rsidP="001C1089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В</w:t>
      </w:r>
      <w:r w:rsidR="00A723F6" w:rsidRPr="00A723F6">
        <w:rPr>
          <w:rFonts w:ascii="Times New Roman" w:hAnsi="Times New Roman" w:cs="Times New Roman"/>
          <w:lang w:val="ru-RU"/>
        </w:rPr>
        <w:t>ольт-амперные</w:t>
      </w:r>
      <w:proofErr w:type="gramEnd"/>
      <w:r w:rsidR="00A723F6" w:rsidRPr="00A723F6">
        <w:rPr>
          <w:rFonts w:ascii="Times New Roman" w:hAnsi="Times New Roman" w:cs="Times New Roman"/>
          <w:lang w:val="ru-RU"/>
        </w:rPr>
        <w:t xml:space="preserve"> характеристики показали, что наилучшей стабильностью и воспроизводимостью обладают образцы с концентрацией </w:t>
      </w:r>
      <w:r w:rsidR="00A723F6" w:rsidRPr="00A723F6">
        <w:rPr>
          <w:rFonts w:ascii="Times New Roman" w:hAnsi="Times New Roman" w:cs="Times New Roman"/>
        </w:rPr>
        <w:t>CdTe</w:t>
      </w:r>
      <w:r w:rsidR="00A723F6" w:rsidRPr="00A723F6">
        <w:rPr>
          <w:rFonts w:ascii="Times New Roman" w:hAnsi="Times New Roman" w:cs="Times New Roman"/>
          <w:lang w:val="ru-RU"/>
        </w:rPr>
        <w:t xml:space="preserve"> 80% после термического отжига.</w:t>
      </w:r>
      <w:r w:rsidR="003709B2">
        <w:rPr>
          <w:rFonts w:ascii="Times New Roman" w:hAnsi="Times New Roman" w:cs="Times New Roman"/>
          <w:lang w:val="ru-RU"/>
        </w:rPr>
        <w:t xml:space="preserve"> Пример РП одного из контактов данного образца представлен на рисунке 1.</w:t>
      </w:r>
      <w:r w:rsidR="00A723F6" w:rsidRPr="00A723F6">
        <w:rPr>
          <w:rFonts w:ascii="Times New Roman" w:hAnsi="Times New Roman" w:cs="Times New Roman"/>
          <w:lang w:val="ru-RU"/>
        </w:rPr>
        <w:t xml:space="preserve"> </w:t>
      </w:r>
      <w:r w:rsidR="00A723F6">
        <w:rPr>
          <w:rFonts w:ascii="Times New Roman" w:hAnsi="Times New Roman" w:cs="Times New Roman"/>
          <w:lang w:val="ru-RU"/>
        </w:rPr>
        <w:t>Стабильное п</w:t>
      </w:r>
      <w:r w:rsidR="00A723F6" w:rsidRPr="00A723F6">
        <w:rPr>
          <w:rFonts w:ascii="Times New Roman" w:hAnsi="Times New Roman" w:cs="Times New Roman"/>
          <w:lang w:val="ru-RU"/>
        </w:rPr>
        <w:t>ереключение структур</w:t>
      </w:r>
      <w:r w:rsidR="003709B2">
        <w:rPr>
          <w:rFonts w:ascii="Times New Roman" w:hAnsi="Times New Roman" w:cs="Times New Roman"/>
          <w:lang w:val="ru-RU"/>
        </w:rPr>
        <w:t xml:space="preserve"> от контакта к контакту</w:t>
      </w:r>
      <w:r w:rsidR="00A723F6" w:rsidRPr="00A723F6">
        <w:rPr>
          <w:rFonts w:ascii="Times New Roman" w:hAnsi="Times New Roman" w:cs="Times New Roman"/>
          <w:lang w:val="ru-RU"/>
        </w:rPr>
        <w:t xml:space="preserve"> происходит при </w:t>
      </w:r>
      <w:r w:rsidR="00673FE9">
        <w:rPr>
          <w:rFonts w:ascii="Times New Roman" w:hAnsi="Times New Roman" w:cs="Times New Roman"/>
          <w:lang w:val="ru-RU"/>
        </w:rPr>
        <w:t xml:space="preserve">положительных </w:t>
      </w:r>
      <w:r w:rsidR="00A723F6" w:rsidRPr="00A723F6">
        <w:rPr>
          <w:rFonts w:ascii="Times New Roman" w:hAnsi="Times New Roman" w:cs="Times New Roman"/>
          <w:lang w:val="ru-RU"/>
        </w:rPr>
        <w:t>напряжениях</w:t>
      </w:r>
      <w:r w:rsidR="00673FE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673FE9" w:rsidRPr="00223E4F">
        <w:rPr>
          <w:rFonts w:ascii="Times New Roman" w:hAnsi="Times New Roman" w:cs="Times New Roman"/>
          <w:i/>
          <w:iCs/>
        </w:rPr>
        <w:t>U</w:t>
      </w:r>
      <w:r w:rsidR="00673FE9" w:rsidRPr="00223E4F">
        <w:rPr>
          <w:rFonts w:ascii="Times New Roman" w:hAnsi="Times New Roman" w:cs="Times New Roman"/>
          <w:vertAlign w:val="subscript"/>
        </w:rPr>
        <w:t>set</w:t>
      </w:r>
      <w:proofErr w:type="spellEnd"/>
      <w:r w:rsidR="00673FE9">
        <w:rPr>
          <w:rFonts w:ascii="Times New Roman" w:hAnsi="Times New Roman" w:cs="Times New Roman"/>
          <w:lang w:val="ru-RU"/>
        </w:rPr>
        <w:t>)</w:t>
      </w:r>
      <w:r w:rsidR="00A723F6" w:rsidRPr="00A723F6">
        <w:rPr>
          <w:rFonts w:ascii="Times New Roman" w:hAnsi="Times New Roman" w:cs="Times New Roman"/>
          <w:lang w:val="ru-RU"/>
        </w:rPr>
        <w:t xml:space="preserve"> 1.</w:t>
      </w:r>
      <w:r w:rsidR="0014771D">
        <w:rPr>
          <w:rFonts w:ascii="Times New Roman" w:hAnsi="Times New Roman" w:cs="Times New Roman"/>
          <w:lang w:val="ru-RU"/>
        </w:rPr>
        <w:t>2</w:t>
      </w:r>
      <w:r w:rsidR="00E000BF">
        <w:rPr>
          <w:rFonts w:ascii="Times New Roman" w:hAnsi="Times New Roman" w:cs="Times New Roman"/>
          <w:lang w:val="ru-RU"/>
        </w:rPr>
        <w:t>±</w:t>
      </w:r>
      <w:r w:rsidR="0014771D">
        <w:rPr>
          <w:rFonts w:ascii="Times New Roman" w:hAnsi="Times New Roman" w:cs="Times New Roman"/>
          <w:lang w:val="ru-RU"/>
        </w:rPr>
        <w:t>0.3</w:t>
      </w:r>
      <w:r w:rsidR="00A723F6" w:rsidRPr="00A723F6">
        <w:rPr>
          <w:rFonts w:ascii="Times New Roman" w:hAnsi="Times New Roman" w:cs="Times New Roman"/>
          <w:lang w:val="ru-RU"/>
        </w:rPr>
        <w:t xml:space="preserve"> В при токах ограничения </w:t>
      </w:r>
      <w:r w:rsidR="00673FE9">
        <w:rPr>
          <w:rFonts w:ascii="Times New Roman" w:hAnsi="Times New Roman" w:cs="Times New Roman"/>
          <w:lang w:val="ru-RU"/>
        </w:rPr>
        <w:t>2-</w:t>
      </w:r>
      <w:r w:rsidR="00D71FAA">
        <w:rPr>
          <w:rFonts w:ascii="Times New Roman" w:hAnsi="Times New Roman" w:cs="Times New Roman"/>
          <w:lang w:val="ru-RU"/>
        </w:rPr>
        <w:t>6</w:t>
      </w:r>
      <w:r w:rsidR="00A723F6" w:rsidRPr="00A723F6">
        <w:rPr>
          <w:rFonts w:ascii="Times New Roman" w:hAnsi="Times New Roman" w:cs="Times New Roman"/>
          <w:lang w:val="ru-RU"/>
        </w:rPr>
        <w:t xml:space="preserve"> мА</w:t>
      </w:r>
      <w:r w:rsidR="00673FE9" w:rsidRPr="00223E4F">
        <w:rPr>
          <w:rFonts w:ascii="Times New Roman" w:hAnsi="Times New Roman" w:cs="Times New Roman"/>
          <w:lang w:val="ru-RU"/>
        </w:rPr>
        <w:t xml:space="preserve"> </w:t>
      </w:r>
      <w:r w:rsidR="00673FE9">
        <w:rPr>
          <w:rFonts w:ascii="Times New Roman" w:hAnsi="Times New Roman" w:cs="Times New Roman"/>
          <w:lang w:val="ru-RU" w:eastAsia="zh-CN"/>
        </w:rPr>
        <w:t xml:space="preserve">и отрицательных напряжениях </w:t>
      </w:r>
      <w:r w:rsidR="00673FE9">
        <w:rPr>
          <w:rFonts w:ascii="Times New Roman" w:hAnsi="Times New Roman" w:cs="Times New Roman"/>
          <w:lang w:val="ru-RU"/>
        </w:rPr>
        <w:t>(</w:t>
      </w:r>
      <w:proofErr w:type="spellStart"/>
      <w:r w:rsidR="00673FE9" w:rsidRPr="003C7A9C">
        <w:rPr>
          <w:rFonts w:ascii="Times New Roman" w:hAnsi="Times New Roman" w:cs="Times New Roman"/>
          <w:i/>
          <w:iCs/>
        </w:rPr>
        <w:t>U</w:t>
      </w:r>
      <w:r w:rsidR="00673FE9">
        <w:rPr>
          <w:rFonts w:ascii="Times New Roman" w:hAnsi="Times New Roman" w:cs="Times New Roman"/>
          <w:vertAlign w:val="subscript"/>
        </w:rPr>
        <w:t>res</w:t>
      </w:r>
      <w:r w:rsidR="00673FE9" w:rsidRPr="003C7A9C">
        <w:rPr>
          <w:rFonts w:ascii="Times New Roman" w:hAnsi="Times New Roman" w:cs="Times New Roman"/>
          <w:vertAlign w:val="subscript"/>
        </w:rPr>
        <w:t>et</w:t>
      </w:r>
      <w:proofErr w:type="spellEnd"/>
      <w:r w:rsidR="00673FE9">
        <w:rPr>
          <w:rFonts w:ascii="Times New Roman" w:hAnsi="Times New Roman" w:cs="Times New Roman"/>
          <w:lang w:val="ru-RU"/>
        </w:rPr>
        <w:t>)</w:t>
      </w:r>
      <w:r w:rsidR="00673FE9" w:rsidRPr="00223E4F">
        <w:rPr>
          <w:rFonts w:ascii="Times New Roman" w:hAnsi="Times New Roman" w:cs="Times New Roman"/>
          <w:lang w:val="ru-RU"/>
        </w:rPr>
        <w:t xml:space="preserve"> -0.</w:t>
      </w:r>
      <w:r w:rsidR="003709B2">
        <w:rPr>
          <w:rFonts w:ascii="Times New Roman" w:hAnsi="Times New Roman" w:cs="Times New Roman"/>
          <w:lang w:val="ru-RU"/>
        </w:rPr>
        <w:t>6</w:t>
      </w:r>
      <w:r w:rsidR="00673FE9">
        <w:rPr>
          <w:rFonts w:ascii="Times New Roman" w:hAnsi="Times New Roman" w:cs="Times New Roman"/>
          <w:lang w:val="ru-RU"/>
        </w:rPr>
        <w:t>±</w:t>
      </w:r>
      <w:r w:rsidR="00673FE9" w:rsidRPr="00223E4F">
        <w:rPr>
          <w:rFonts w:ascii="Times New Roman" w:hAnsi="Times New Roman" w:cs="Times New Roman"/>
          <w:lang w:val="ru-RU"/>
        </w:rPr>
        <w:t>0.</w:t>
      </w:r>
      <w:r w:rsidR="003709B2">
        <w:rPr>
          <w:rFonts w:ascii="Times New Roman" w:hAnsi="Times New Roman" w:cs="Times New Roman"/>
          <w:lang w:val="ru-RU"/>
        </w:rPr>
        <w:t>2</w:t>
      </w:r>
      <w:r w:rsidR="00673FE9" w:rsidRPr="00223E4F">
        <w:rPr>
          <w:rFonts w:ascii="Times New Roman" w:hAnsi="Times New Roman" w:cs="Times New Roman"/>
          <w:lang w:val="ru-RU"/>
        </w:rPr>
        <w:t xml:space="preserve"> </w:t>
      </w:r>
      <w:r w:rsidR="00673FE9">
        <w:rPr>
          <w:rFonts w:ascii="Times New Roman" w:hAnsi="Times New Roman" w:cs="Times New Roman"/>
          <w:lang w:val="ru-RU"/>
        </w:rPr>
        <w:t>В</w:t>
      </w:r>
      <w:r w:rsidR="00E000BF">
        <w:rPr>
          <w:rFonts w:ascii="Times New Roman" w:hAnsi="Times New Roman" w:cs="Times New Roman"/>
          <w:lang w:val="ru-RU"/>
        </w:rPr>
        <w:t xml:space="preserve">, а некоторые контакты </w:t>
      </w:r>
      <w:r w:rsidR="003709B2">
        <w:rPr>
          <w:rFonts w:ascii="Times New Roman" w:hAnsi="Times New Roman" w:cs="Times New Roman"/>
          <w:lang w:val="ru-RU"/>
        </w:rPr>
        <w:t>демонстрируют</w:t>
      </w:r>
      <w:r w:rsidR="00223E4F">
        <w:rPr>
          <w:rFonts w:ascii="Times New Roman" w:hAnsi="Times New Roman" w:cs="Times New Roman"/>
          <w:lang w:val="ru-RU"/>
        </w:rPr>
        <w:t xml:space="preserve"> </w:t>
      </w:r>
      <w:r w:rsidR="00E000BF">
        <w:rPr>
          <w:rFonts w:ascii="Times New Roman" w:hAnsi="Times New Roman" w:cs="Times New Roman"/>
          <w:lang w:val="ru-RU"/>
        </w:rPr>
        <w:t>РП при</w:t>
      </w:r>
      <w:r w:rsidR="009F5E5B">
        <w:rPr>
          <w:rFonts w:ascii="Times New Roman" w:hAnsi="Times New Roman" w:cs="Times New Roman"/>
          <w:lang w:val="ru-RU"/>
        </w:rPr>
        <w:t xml:space="preserve"> меньших</w:t>
      </w:r>
      <w:r w:rsidR="00E000BF">
        <w:rPr>
          <w:rFonts w:ascii="Times New Roman" w:hAnsi="Times New Roman" w:cs="Times New Roman"/>
          <w:lang w:val="ru-RU"/>
        </w:rPr>
        <w:t xml:space="preserve"> </w:t>
      </w:r>
      <w:r w:rsidR="00673FE9" w:rsidRPr="003C7A9C">
        <w:rPr>
          <w:rFonts w:ascii="Times New Roman" w:hAnsi="Times New Roman" w:cs="Times New Roman"/>
          <w:i/>
          <w:iCs/>
        </w:rPr>
        <w:t>U</w:t>
      </w:r>
      <w:r w:rsidR="00673FE9" w:rsidRPr="003C7A9C">
        <w:rPr>
          <w:rFonts w:ascii="Times New Roman" w:hAnsi="Times New Roman" w:cs="Times New Roman"/>
          <w:vertAlign w:val="subscript"/>
        </w:rPr>
        <w:t>set</w:t>
      </w:r>
      <w:r w:rsidR="00E000BF">
        <w:rPr>
          <w:rFonts w:ascii="Times New Roman" w:hAnsi="Times New Roman" w:cs="Times New Roman"/>
          <w:lang w:val="ru-RU"/>
        </w:rPr>
        <w:t xml:space="preserve"> 0.</w:t>
      </w:r>
      <w:r w:rsidR="0014771D">
        <w:rPr>
          <w:rFonts w:ascii="Times New Roman" w:hAnsi="Times New Roman" w:cs="Times New Roman"/>
          <w:lang w:val="ru-RU"/>
        </w:rPr>
        <w:t>3</w:t>
      </w:r>
      <w:r w:rsidR="00E000BF">
        <w:rPr>
          <w:rFonts w:ascii="Times New Roman" w:hAnsi="Times New Roman" w:cs="Times New Roman"/>
          <w:lang w:val="ru-RU"/>
        </w:rPr>
        <w:t>±</w:t>
      </w:r>
      <w:r w:rsidR="0014771D">
        <w:rPr>
          <w:rFonts w:ascii="Times New Roman" w:hAnsi="Times New Roman" w:cs="Times New Roman"/>
          <w:lang w:val="ru-RU"/>
        </w:rPr>
        <w:t>0.1</w:t>
      </w:r>
      <w:r w:rsidR="00E000BF">
        <w:rPr>
          <w:rFonts w:ascii="Times New Roman" w:hAnsi="Times New Roman" w:cs="Times New Roman"/>
          <w:lang w:val="ru-RU"/>
        </w:rPr>
        <w:t xml:space="preserve"> В</w:t>
      </w:r>
      <w:r w:rsidR="00A723F6" w:rsidRPr="00A723F6">
        <w:rPr>
          <w:rFonts w:ascii="Times New Roman" w:hAnsi="Times New Roman" w:cs="Times New Roman"/>
          <w:lang w:val="ru-RU"/>
        </w:rPr>
        <w:t xml:space="preserve">. </w:t>
      </w:r>
      <w:r w:rsidR="00A723F6" w:rsidRPr="00A723F6">
        <w:rPr>
          <w:rFonts w:ascii="Times New Roman" w:hAnsi="Times New Roman" w:cs="Times New Roman"/>
          <w:lang w:val="ru-RU"/>
        </w:rPr>
        <w:lastRenderedPageBreak/>
        <w:t>Сопротивление проводящего состояния (</w:t>
      </w:r>
      <w:r w:rsidR="00A723F6" w:rsidRPr="00223E4F">
        <w:rPr>
          <w:rFonts w:ascii="Times New Roman" w:hAnsi="Times New Roman" w:cs="Times New Roman"/>
          <w:i/>
          <w:iCs/>
        </w:rPr>
        <w:t>R</w:t>
      </w:r>
      <w:r w:rsidR="00A723F6" w:rsidRPr="00223E4F">
        <w:rPr>
          <w:rFonts w:ascii="Times New Roman" w:hAnsi="Times New Roman" w:cs="Times New Roman"/>
          <w:vertAlign w:val="subscript"/>
        </w:rPr>
        <w:t>on</w:t>
      </w:r>
      <w:r w:rsidR="00A723F6" w:rsidRPr="00A723F6">
        <w:rPr>
          <w:rFonts w:ascii="Times New Roman" w:hAnsi="Times New Roman" w:cs="Times New Roman"/>
          <w:lang w:val="ru-RU"/>
        </w:rPr>
        <w:t>) для стабильных контактов составляет порядка 400</w:t>
      </w:r>
      <w:r w:rsidR="00E000BF">
        <w:rPr>
          <w:rFonts w:ascii="Times New Roman" w:hAnsi="Times New Roman" w:cs="Times New Roman"/>
          <w:lang w:val="ru-RU"/>
        </w:rPr>
        <w:t>±</w:t>
      </w:r>
      <w:r w:rsidR="0014771D">
        <w:rPr>
          <w:rFonts w:ascii="Times New Roman" w:hAnsi="Times New Roman" w:cs="Times New Roman"/>
          <w:lang w:val="ru-RU"/>
        </w:rPr>
        <w:t>100</w:t>
      </w:r>
      <w:r w:rsidR="00A723F6" w:rsidRPr="00A723F6">
        <w:rPr>
          <w:rFonts w:ascii="Times New Roman" w:hAnsi="Times New Roman" w:cs="Times New Roman"/>
          <w:lang w:val="ru-RU"/>
        </w:rPr>
        <w:t xml:space="preserve"> Ом, а непроводящего (</w:t>
      </w:r>
      <w:r w:rsidR="00A723F6" w:rsidRPr="00223E4F">
        <w:rPr>
          <w:rFonts w:ascii="Times New Roman" w:hAnsi="Times New Roman" w:cs="Times New Roman"/>
          <w:i/>
          <w:iCs/>
        </w:rPr>
        <w:t>R</w:t>
      </w:r>
      <w:r w:rsidR="00A723F6" w:rsidRPr="00223E4F">
        <w:rPr>
          <w:rFonts w:ascii="Times New Roman" w:hAnsi="Times New Roman" w:cs="Times New Roman"/>
          <w:vertAlign w:val="subscript"/>
        </w:rPr>
        <w:t>off</w:t>
      </w:r>
      <w:r w:rsidR="00A723F6" w:rsidRPr="00A723F6">
        <w:rPr>
          <w:rFonts w:ascii="Times New Roman" w:hAnsi="Times New Roman" w:cs="Times New Roman"/>
          <w:lang w:val="ru-RU"/>
        </w:rPr>
        <w:t xml:space="preserve">) — варьируется в диапазоне </w:t>
      </w:r>
      <w:r w:rsidR="006D60B7" w:rsidRPr="006D60B7">
        <w:rPr>
          <w:rFonts w:ascii="Times New Roman" w:hAnsi="Times New Roman" w:cs="Times New Roman"/>
          <w:lang w:val="ru-RU"/>
        </w:rPr>
        <w:t>1.</w:t>
      </w:r>
      <w:r w:rsidR="006D60B7" w:rsidRPr="00841036">
        <w:rPr>
          <w:rFonts w:ascii="Times New Roman" w:hAnsi="Times New Roman" w:cs="Times New Roman"/>
          <w:lang w:val="ru-RU"/>
        </w:rPr>
        <w:t>8</w:t>
      </w:r>
      <w:r w:rsidR="00A723F6" w:rsidRPr="00A723F6">
        <w:rPr>
          <w:rFonts w:ascii="Times New Roman" w:hAnsi="Times New Roman" w:cs="Times New Roman"/>
          <w:lang w:val="ru-RU"/>
        </w:rPr>
        <w:t>-4.5 кОм.</w:t>
      </w:r>
      <w:r w:rsidR="00FD393D">
        <w:rPr>
          <w:rFonts w:ascii="Times New Roman" w:hAnsi="Times New Roman" w:cs="Times New Roman"/>
          <w:lang w:val="ru-RU"/>
        </w:rPr>
        <w:t xml:space="preserve"> </w:t>
      </w:r>
    </w:p>
    <w:p w14:paraId="0DF07EE2" w14:textId="37FE3F63" w:rsidR="00A723F6" w:rsidRDefault="004A4B8F" w:rsidP="001C1089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Помимо бинарного переключения</w:t>
      </w:r>
      <w:r w:rsidRPr="004A4B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интересно </w:t>
      </w:r>
      <w:proofErr w:type="spellStart"/>
      <w:r>
        <w:rPr>
          <w:rFonts w:ascii="Times New Roman" w:hAnsi="Times New Roman" w:cs="Times New Roman"/>
          <w:lang w:val="ru-RU"/>
        </w:rPr>
        <w:t>биоподобное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синтаптическое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поведение </w:t>
      </w:r>
      <w:r w:rsidR="00923A7E">
        <w:rPr>
          <w:rFonts w:ascii="Times New Roman" w:hAnsi="Times New Roman" w:cs="Times New Roman"/>
          <w:lang w:val="ru-RU"/>
        </w:rPr>
        <w:t>устройств</w:t>
      </w:r>
      <w:r>
        <w:rPr>
          <w:rFonts w:ascii="Times New Roman" w:hAnsi="Times New Roman" w:cs="Times New Roman"/>
          <w:lang w:val="ru-RU"/>
        </w:rPr>
        <w:t xml:space="preserve"> </w:t>
      </w:r>
      <w:r w:rsidRPr="004A4B8F">
        <w:rPr>
          <w:rFonts w:ascii="Times New Roman" w:hAnsi="Times New Roman" w:cs="Times New Roman"/>
          <w:lang w:val="ru-RU"/>
        </w:rPr>
        <w:t>[2]</w:t>
      </w:r>
      <w:r w:rsidR="00923A7E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923A7E">
        <w:rPr>
          <w:rFonts w:ascii="Times New Roman" w:hAnsi="Times New Roman" w:cs="Times New Roman"/>
          <w:lang w:val="ru-RU"/>
        </w:rPr>
        <w:t>С</w:t>
      </w:r>
      <w:r w:rsidR="00A723F6" w:rsidRPr="00A723F6">
        <w:rPr>
          <w:rFonts w:ascii="Times New Roman" w:hAnsi="Times New Roman" w:cs="Times New Roman"/>
          <w:lang w:val="ru-RU"/>
        </w:rPr>
        <w:t xml:space="preserve">труктуры </w:t>
      </w:r>
      <w:r w:rsidR="00A723F6" w:rsidRPr="00A723F6">
        <w:rPr>
          <w:rFonts w:ascii="Times New Roman" w:hAnsi="Times New Roman" w:cs="Times New Roman"/>
        </w:rPr>
        <w:t>Cu</w:t>
      </w:r>
      <w:r w:rsidR="00A723F6" w:rsidRPr="00A723F6">
        <w:rPr>
          <w:rFonts w:ascii="Times New Roman" w:hAnsi="Times New Roman" w:cs="Times New Roman"/>
          <w:lang w:val="ru-RU"/>
        </w:rPr>
        <w:t>/</w:t>
      </w:r>
      <w:r w:rsidR="0008556F">
        <w:rPr>
          <w:rFonts w:ascii="Times New Roman" w:hAnsi="Times New Roman" w:cs="Times New Roman"/>
          <w:lang w:val="ru-RU"/>
        </w:rPr>
        <w:t>ППК</w:t>
      </w:r>
      <w:r w:rsidR="00A723F6" w:rsidRPr="00A723F6">
        <w:rPr>
          <w:rFonts w:ascii="Times New Roman" w:hAnsi="Times New Roman" w:cs="Times New Roman"/>
          <w:lang w:val="ru-RU"/>
        </w:rPr>
        <w:t>-</w:t>
      </w:r>
      <w:proofErr w:type="spellStart"/>
      <w:r w:rsidR="00A723F6" w:rsidRPr="00A723F6">
        <w:rPr>
          <w:rFonts w:ascii="Times New Roman" w:hAnsi="Times New Roman" w:cs="Times New Roman"/>
        </w:rPr>
        <w:t>CdTe</w:t>
      </w:r>
      <w:proofErr w:type="spellEnd"/>
      <w:r w:rsidR="00A723F6" w:rsidRPr="00A723F6">
        <w:rPr>
          <w:rFonts w:ascii="Times New Roman" w:hAnsi="Times New Roman" w:cs="Times New Roman"/>
          <w:lang w:val="ru-RU"/>
        </w:rPr>
        <w:t>/</w:t>
      </w:r>
      <w:r w:rsidR="00A723F6" w:rsidRPr="00A723F6">
        <w:rPr>
          <w:rFonts w:ascii="Times New Roman" w:hAnsi="Times New Roman" w:cs="Times New Roman"/>
        </w:rPr>
        <w:t>ITO</w:t>
      </w:r>
      <w:r w:rsidR="00A723F6" w:rsidRPr="00A723F6">
        <w:rPr>
          <w:rFonts w:ascii="Times New Roman" w:hAnsi="Times New Roman" w:cs="Times New Roman"/>
          <w:lang w:val="ru-RU"/>
        </w:rPr>
        <w:t xml:space="preserve"> продемонстрировали аналоговую пластичность, необходимую для обучения НВС. В ходе измерений долговременной памяти (</w:t>
      </w:r>
      <w:r w:rsidR="00A723F6" w:rsidRPr="00A723F6">
        <w:rPr>
          <w:rFonts w:ascii="Times New Roman" w:hAnsi="Times New Roman" w:cs="Times New Roman"/>
        </w:rPr>
        <w:t>retention</w:t>
      </w:r>
      <w:r w:rsidR="00A723F6" w:rsidRPr="00A723F6">
        <w:rPr>
          <w:rFonts w:ascii="Times New Roman" w:hAnsi="Times New Roman" w:cs="Times New Roman"/>
          <w:lang w:val="ru-RU"/>
        </w:rPr>
        <w:t xml:space="preserve">) было надежно зафиксировано не менее 8 различимых промежуточных резистивных состояний. Также на структурах были успешно продемонстрированы базовые синаптические функции, такие как долговременная </w:t>
      </w:r>
      <w:proofErr w:type="spellStart"/>
      <w:r w:rsidR="00E000BF">
        <w:rPr>
          <w:rFonts w:ascii="Times New Roman" w:hAnsi="Times New Roman" w:cs="Times New Roman"/>
          <w:lang w:val="ru-RU"/>
        </w:rPr>
        <w:t>потенциация</w:t>
      </w:r>
      <w:proofErr w:type="spellEnd"/>
      <w:r w:rsidR="00E000BF">
        <w:rPr>
          <w:rFonts w:ascii="Times New Roman" w:hAnsi="Times New Roman" w:cs="Times New Roman"/>
          <w:lang w:val="ru-RU"/>
        </w:rPr>
        <w:t xml:space="preserve"> или депрессия при помощи последовательности импульсов напряжения</w:t>
      </w:r>
      <w:r w:rsidR="004666B7">
        <w:rPr>
          <w:rFonts w:ascii="Times New Roman" w:hAnsi="Times New Roman" w:cs="Times New Roman"/>
          <w:lang w:val="ru-RU"/>
        </w:rPr>
        <w:t xml:space="preserve"> </w:t>
      </w:r>
      <w:r w:rsidR="004666B7" w:rsidRPr="002F7404">
        <w:rPr>
          <w:rFonts w:ascii="Times New Roman" w:hAnsi="Times New Roman" w:cs="Times New Roman"/>
          <w:lang w:val="ru-RU" w:eastAsia="zh-CN"/>
        </w:rPr>
        <w:t>(</w:t>
      </w:r>
      <w:r w:rsidR="004666B7">
        <w:rPr>
          <w:rFonts w:ascii="Times New Roman" w:hAnsi="Times New Roman" w:cs="Times New Roman"/>
          <w:lang w:eastAsia="zh-CN"/>
        </w:rPr>
        <w:t>long</w:t>
      </w:r>
      <w:r w:rsidR="004666B7" w:rsidRPr="002F7404">
        <w:rPr>
          <w:rFonts w:ascii="Times New Roman" w:hAnsi="Times New Roman" w:cs="Times New Roman"/>
          <w:lang w:val="ru-RU" w:eastAsia="zh-CN"/>
        </w:rPr>
        <w:t>-</w:t>
      </w:r>
      <w:r w:rsidR="004666B7">
        <w:rPr>
          <w:rFonts w:ascii="Times New Roman" w:hAnsi="Times New Roman" w:cs="Times New Roman"/>
          <w:lang w:eastAsia="zh-CN"/>
        </w:rPr>
        <w:t>term</w:t>
      </w:r>
      <w:r w:rsidR="004666B7" w:rsidRPr="002F7404">
        <w:rPr>
          <w:rFonts w:ascii="Times New Roman" w:hAnsi="Times New Roman" w:cs="Times New Roman"/>
          <w:lang w:val="ru-RU" w:eastAsia="zh-CN"/>
        </w:rPr>
        <w:t xml:space="preserve"> </w:t>
      </w:r>
      <w:r w:rsidR="004666B7">
        <w:rPr>
          <w:rFonts w:ascii="Times New Roman" w:hAnsi="Times New Roman" w:cs="Times New Roman"/>
          <w:lang w:eastAsia="zh-CN"/>
        </w:rPr>
        <w:t>potentiation</w:t>
      </w:r>
      <w:r w:rsidR="004666B7" w:rsidRPr="002F7404">
        <w:rPr>
          <w:rFonts w:ascii="Times New Roman" w:hAnsi="Times New Roman" w:cs="Times New Roman"/>
          <w:lang w:val="ru-RU" w:eastAsia="zh-CN"/>
        </w:rPr>
        <w:t>/</w:t>
      </w:r>
      <w:r w:rsidR="004666B7">
        <w:rPr>
          <w:rFonts w:ascii="Times New Roman" w:hAnsi="Times New Roman" w:cs="Times New Roman"/>
          <w:lang w:eastAsia="zh-CN"/>
        </w:rPr>
        <w:t>depression</w:t>
      </w:r>
      <w:r w:rsidR="004666B7" w:rsidRPr="002F7404">
        <w:rPr>
          <w:rFonts w:ascii="Times New Roman" w:hAnsi="Times New Roman" w:cs="Times New Roman"/>
          <w:lang w:val="ru-RU" w:eastAsia="zh-CN"/>
        </w:rPr>
        <w:t xml:space="preserve">, </w:t>
      </w:r>
      <w:r w:rsidR="004666B7">
        <w:rPr>
          <w:rFonts w:ascii="Times New Roman" w:hAnsi="Times New Roman" w:cs="Times New Roman"/>
          <w:lang w:eastAsia="zh-CN"/>
        </w:rPr>
        <w:t>LTP</w:t>
      </w:r>
      <w:r w:rsidR="004666B7" w:rsidRPr="002F7404">
        <w:rPr>
          <w:rFonts w:ascii="Times New Roman" w:hAnsi="Times New Roman" w:cs="Times New Roman"/>
          <w:lang w:val="ru-RU" w:eastAsia="zh-CN"/>
        </w:rPr>
        <w:t>/</w:t>
      </w:r>
      <w:r w:rsidR="004666B7">
        <w:rPr>
          <w:rFonts w:ascii="Times New Roman" w:hAnsi="Times New Roman" w:cs="Times New Roman"/>
          <w:lang w:eastAsia="zh-CN"/>
        </w:rPr>
        <w:t>LTD</w:t>
      </w:r>
      <w:r w:rsidR="004666B7">
        <w:rPr>
          <w:rFonts w:ascii="Times New Roman" w:hAnsi="Times New Roman" w:cs="Times New Roman"/>
          <w:lang w:val="ru-RU"/>
        </w:rPr>
        <w:t>)</w:t>
      </w:r>
      <w:r w:rsidR="009F5E5B">
        <w:rPr>
          <w:rFonts w:ascii="Times New Roman" w:hAnsi="Times New Roman" w:cs="Times New Roman"/>
          <w:lang w:val="ru-RU"/>
        </w:rPr>
        <w:t>, пластичность, зависящую от времени прихода импульсов напряжения (</w:t>
      </w:r>
      <w:r w:rsidR="009F5E5B">
        <w:rPr>
          <w:rFonts w:ascii="Times New Roman" w:hAnsi="Times New Roman" w:cs="Times New Roman"/>
        </w:rPr>
        <w:t>spike</w:t>
      </w:r>
      <w:r w:rsidR="009F5E5B" w:rsidRPr="002F7404">
        <w:rPr>
          <w:rFonts w:ascii="Times New Roman" w:hAnsi="Times New Roman" w:cs="Times New Roman"/>
          <w:lang w:val="ru-RU"/>
        </w:rPr>
        <w:t xml:space="preserve"> </w:t>
      </w:r>
      <w:r w:rsidR="009F5E5B">
        <w:rPr>
          <w:rFonts w:ascii="Times New Roman" w:hAnsi="Times New Roman" w:cs="Times New Roman"/>
        </w:rPr>
        <w:t>time</w:t>
      </w:r>
      <w:r w:rsidR="009F5E5B" w:rsidRPr="002F7404">
        <w:rPr>
          <w:rFonts w:ascii="Times New Roman" w:hAnsi="Times New Roman" w:cs="Times New Roman"/>
          <w:lang w:val="ru-RU"/>
        </w:rPr>
        <w:t xml:space="preserve"> </w:t>
      </w:r>
      <w:r w:rsidR="009F5E5B">
        <w:rPr>
          <w:rFonts w:ascii="Times New Roman" w:hAnsi="Times New Roman" w:cs="Times New Roman"/>
        </w:rPr>
        <w:t>dependent</w:t>
      </w:r>
      <w:r w:rsidR="009F5E5B" w:rsidRPr="002F7404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plasticity</w:t>
      </w:r>
      <w:r w:rsidR="00A742DC" w:rsidRPr="002F7404">
        <w:rPr>
          <w:rFonts w:ascii="Times New Roman" w:hAnsi="Times New Roman" w:cs="Times New Roman"/>
          <w:lang w:val="ru-RU"/>
        </w:rPr>
        <w:t xml:space="preserve">, </w:t>
      </w:r>
      <w:r w:rsidR="009F5E5B">
        <w:rPr>
          <w:rFonts w:ascii="Times New Roman" w:hAnsi="Times New Roman" w:cs="Times New Roman" w:hint="eastAsia"/>
          <w:lang w:val="ru-RU" w:eastAsia="zh-CN"/>
        </w:rPr>
        <w:t>STDP</w:t>
      </w:r>
      <w:r w:rsidR="009F5E5B">
        <w:rPr>
          <w:rFonts w:ascii="Times New Roman" w:hAnsi="Times New Roman" w:cs="Times New Roman"/>
          <w:lang w:val="ru-RU"/>
        </w:rPr>
        <w:t>), от времени подачи импульсов напряжения (</w:t>
      </w:r>
      <w:r w:rsidR="00A742DC">
        <w:rPr>
          <w:rFonts w:ascii="Times New Roman" w:hAnsi="Times New Roman" w:cs="Times New Roman"/>
        </w:rPr>
        <w:t>spike</w:t>
      </w:r>
      <w:r w:rsidR="00A742DC" w:rsidRPr="00342C17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width</w:t>
      </w:r>
      <w:r w:rsidR="00A742DC" w:rsidRPr="00342C17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dependent</w:t>
      </w:r>
      <w:r w:rsidR="00A742DC" w:rsidRPr="00342C17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plasticity</w:t>
      </w:r>
      <w:r w:rsidR="00A742DC" w:rsidRPr="002F7404">
        <w:rPr>
          <w:rFonts w:ascii="Times New Roman" w:hAnsi="Times New Roman" w:cs="Times New Roman"/>
          <w:lang w:val="ru-RU"/>
        </w:rPr>
        <w:t>,</w:t>
      </w:r>
      <w:r w:rsidR="00A742DC" w:rsidRPr="002F7404">
        <w:rPr>
          <w:rFonts w:ascii="Times New Roman" w:hAnsi="Times New Roman" w:cs="Times New Roman"/>
          <w:lang w:val="ru-RU" w:eastAsia="zh-CN"/>
        </w:rPr>
        <w:t xml:space="preserve"> </w:t>
      </w:r>
      <w:r w:rsidR="009F5E5B">
        <w:rPr>
          <w:rFonts w:ascii="Times New Roman" w:hAnsi="Times New Roman" w:cs="Times New Roman"/>
          <w:lang w:eastAsia="zh-CN"/>
        </w:rPr>
        <w:t>SWDP</w:t>
      </w:r>
      <w:r w:rsidR="009F5E5B">
        <w:rPr>
          <w:rFonts w:ascii="Times New Roman" w:hAnsi="Times New Roman" w:cs="Times New Roman"/>
          <w:lang w:val="ru-RU"/>
        </w:rPr>
        <w:t>), от амплитуды импульсов (</w:t>
      </w:r>
      <w:r w:rsidR="00A742DC">
        <w:rPr>
          <w:rFonts w:ascii="Times New Roman" w:hAnsi="Times New Roman" w:cs="Times New Roman"/>
        </w:rPr>
        <w:t>spike</w:t>
      </w:r>
      <w:r w:rsidR="00A742DC" w:rsidRPr="002F7404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amplitude</w:t>
      </w:r>
      <w:r w:rsidR="00A742DC" w:rsidRPr="00342C17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dependent</w:t>
      </w:r>
      <w:r w:rsidR="00A742DC" w:rsidRPr="00342C17">
        <w:rPr>
          <w:rFonts w:ascii="Times New Roman" w:hAnsi="Times New Roman" w:cs="Times New Roman"/>
          <w:lang w:val="ru-RU"/>
        </w:rPr>
        <w:t xml:space="preserve"> </w:t>
      </w:r>
      <w:r w:rsidR="00A742DC">
        <w:rPr>
          <w:rFonts w:ascii="Times New Roman" w:hAnsi="Times New Roman" w:cs="Times New Roman"/>
        </w:rPr>
        <w:t>plasticity</w:t>
      </w:r>
      <w:r w:rsidR="00A742DC" w:rsidRPr="002F7404">
        <w:rPr>
          <w:rFonts w:ascii="Times New Roman" w:hAnsi="Times New Roman" w:cs="Times New Roman"/>
          <w:lang w:val="ru-RU"/>
        </w:rPr>
        <w:t xml:space="preserve">, </w:t>
      </w:r>
      <w:r w:rsidR="009F5E5B">
        <w:rPr>
          <w:rFonts w:ascii="Times New Roman" w:hAnsi="Times New Roman" w:cs="Times New Roman"/>
        </w:rPr>
        <w:t>SADP</w:t>
      </w:r>
      <w:r w:rsidR="009F5E5B">
        <w:rPr>
          <w:rFonts w:ascii="Times New Roman" w:hAnsi="Times New Roman" w:cs="Times New Roman"/>
          <w:lang w:val="ru-RU"/>
        </w:rPr>
        <w:t>)</w:t>
      </w:r>
      <w:r w:rsidR="00A723F6" w:rsidRPr="00A723F6">
        <w:rPr>
          <w:rFonts w:ascii="Times New Roman" w:hAnsi="Times New Roman" w:cs="Times New Roman"/>
          <w:lang w:val="ru-RU"/>
        </w:rPr>
        <w:t xml:space="preserve">, что подтверждает перспективность использования </w:t>
      </w:r>
      <w:proofErr w:type="spellStart"/>
      <w:r w:rsidR="00A723F6" w:rsidRPr="00A723F6">
        <w:rPr>
          <w:rFonts w:ascii="Times New Roman" w:hAnsi="Times New Roman" w:cs="Times New Roman"/>
          <w:lang w:val="ru-RU"/>
        </w:rPr>
        <w:t>мемристоров</w:t>
      </w:r>
      <w:proofErr w:type="spellEnd"/>
      <w:r w:rsidR="00A723F6" w:rsidRPr="00A723F6">
        <w:rPr>
          <w:rFonts w:ascii="Times New Roman" w:hAnsi="Times New Roman" w:cs="Times New Roman"/>
          <w:lang w:val="ru-RU"/>
        </w:rPr>
        <w:t xml:space="preserve"> на основе </w:t>
      </w:r>
      <w:proofErr w:type="spellStart"/>
      <w:r w:rsidR="00A723F6" w:rsidRPr="00A723F6">
        <w:rPr>
          <w:rFonts w:ascii="Times New Roman" w:hAnsi="Times New Roman" w:cs="Times New Roman"/>
          <w:lang w:val="ru-RU"/>
        </w:rPr>
        <w:t>нанокомпозита</w:t>
      </w:r>
      <w:proofErr w:type="spellEnd"/>
      <w:r w:rsidR="00A723F6" w:rsidRPr="00A723F6">
        <w:rPr>
          <w:rFonts w:ascii="Times New Roman" w:hAnsi="Times New Roman" w:cs="Times New Roman"/>
          <w:lang w:val="ru-RU"/>
        </w:rPr>
        <w:t xml:space="preserve"> </w:t>
      </w:r>
      <w:r w:rsidR="009F5E5B">
        <w:rPr>
          <w:rFonts w:ascii="Times New Roman" w:hAnsi="Times New Roman" w:cs="Times New Roman"/>
          <w:lang w:val="ru-RU" w:eastAsia="zh-CN"/>
        </w:rPr>
        <w:t>ППК</w:t>
      </w:r>
      <w:r w:rsidR="00A723F6" w:rsidRPr="00A723F6">
        <w:rPr>
          <w:rFonts w:ascii="Times New Roman" w:hAnsi="Times New Roman" w:cs="Times New Roman"/>
          <w:lang w:val="ru-RU"/>
        </w:rPr>
        <w:t>-</w:t>
      </w:r>
      <w:r w:rsidR="00A723F6" w:rsidRPr="00A723F6">
        <w:rPr>
          <w:rFonts w:ascii="Times New Roman" w:hAnsi="Times New Roman" w:cs="Times New Roman"/>
        </w:rPr>
        <w:t>CdTe</w:t>
      </w:r>
      <w:r w:rsidR="00A723F6" w:rsidRPr="00A723F6">
        <w:rPr>
          <w:rFonts w:ascii="Times New Roman" w:hAnsi="Times New Roman" w:cs="Times New Roman"/>
          <w:lang w:val="ru-RU"/>
        </w:rPr>
        <w:t xml:space="preserve"> в качестве обучаемых синаптических весов в аппаратных </w:t>
      </w:r>
      <w:proofErr w:type="spellStart"/>
      <w:r w:rsidR="00A723F6" w:rsidRPr="00A723F6">
        <w:rPr>
          <w:rFonts w:ascii="Times New Roman" w:hAnsi="Times New Roman" w:cs="Times New Roman"/>
          <w:lang w:val="ru-RU"/>
        </w:rPr>
        <w:t>нейроморфных</w:t>
      </w:r>
      <w:proofErr w:type="spellEnd"/>
      <w:r w:rsidR="00A723F6" w:rsidRPr="00A723F6">
        <w:rPr>
          <w:rFonts w:ascii="Times New Roman" w:hAnsi="Times New Roman" w:cs="Times New Roman"/>
          <w:lang w:val="ru-RU"/>
        </w:rPr>
        <w:t xml:space="preserve"> сетях.</w:t>
      </w:r>
    </w:p>
    <w:p w14:paraId="10068F96" w14:textId="77777777" w:rsidR="00BF72F7" w:rsidRDefault="00BF72F7" w:rsidP="00BF72F7">
      <w:pPr>
        <w:spacing w:line="240" w:lineRule="auto"/>
        <w:ind w:firstLine="397"/>
        <w:jc w:val="center"/>
        <w:rPr>
          <w:rFonts w:ascii="Times New Roman" w:hAnsi="Times New Roman" w:cs="Times New Roman"/>
          <w:lang w:val="ru-RU"/>
        </w:rPr>
      </w:pPr>
      <w:r w:rsidRPr="00BF72F7">
        <w:rPr>
          <w:rFonts w:ascii="Times New Roman" w:hAnsi="Times New Roman" w:cs="Times New Roman"/>
          <w:lang w:val="ru-RU"/>
        </w:rPr>
        <w:drawing>
          <wp:inline distT="0" distB="0" distL="0" distR="0" wp14:anchorId="1B14A756" wp14:editId="52D0CDEF">
            <wp:extent cx="4457780" cy="324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8453" cy="326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1F0D" w14:textId="66BF2550" w:rsidR="00F820CD" w:rsidRPr="00BF72F7" w:rsidRDefault="00F820CD" w:rsidP="00BF72F7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</w:t>
      </w:r>
      <w:r w:rsidR="00FD393D" w:rsidRPr="00F820CD">
        <w:rPr>
          <w:rFonts w:ascii="Times New Roman" w:hAnsi="Times New Roman" w:cs="Times New Roman"/>
          <w:lang w:val="ru-RU"/>
        </w:rPr>
        <w:t xml:space="preserve"> </w:t>
      </w:r>
      <w:r w:rsidR="00FD393D" w:rsidRPr="00F820CD">
        <w:rPr>
          <w:rFonts w:ascii="Times New Roman" w:hAnsi="Times New Roman" w:cs="Times New Roman"/>
          <w:i/>
        </w:rPr>
        <w:fldChar w:fldCharType="begin"/>
      </w:r>
      <w:r w:rsidR="00FD393D" w:rsidRPr="00F820CD">
        <w:rPr>
          <w:rFonts w:ascii="Times New Roman" w:hAnsi="Times New Roman" w:cs="Times New Roman"/>
          <w:lang w:val="ru-RU"/>
        </w:rPr>
        <w:instrText xml:space="preserve"> </w:instrText>
      </w:r>
      <w:r w:rsidR="00FD393D" w:rsidRPr="00F820CD">
        <w:rPr>
          <w:rFonts w:ascii="Times New Roman" w:hAnsi="Times New Roman" w:cs="Times New Roman"/>
        </w:rPr>
        <w:instrText>SEQ</w:instrText>
      </w:r>
      <w:r w:rsidR="00FD393D" w:rsidRPr="00F820CD">
        <w:rPr>
          <w:rFonts w:ascii="Times New Roman" w:hAnsi="Times New Roman" w:cs="Times New Roman"/>
          <w:lang w:val="ru-RU"/>
        </w:rPr>
        <w:instrText xml:space="preserve"> Рисунок \* </w:instrText>
      </w:r>
      <w:r w:rsidR="00FD393D" w:rsidRPr="00F820CD">
        <w:rPr>
          <w:rFonts w:ascii="Times New Roman" w:hAnsi="Times New Roman" w:cs="Times New Roman"/>
        </w:rPr>
        <w:instrText>ARABIC</w:instrText>
      </w:r>
      <w:r w:rsidR="00FD393D" w:rsidRPr="00F820CD">
        <w:rPr>
          <w:rFonts w:ascii="Times New Roman" w:hAnsi="Times New Roman" w:cs="Times New Roman"/>
          <w:lang w:val="ru-RU"/>
        </w:rPr>
        <w:instrText xml:space="preserve"> </w:instrText>
      </w:r>
      <w:r w:rsidR="00FD393D" w:rsidRPr="00F820CD">
        <w:rPr>
          <w:rFonts w:ascii="Times New Roman" w:hAnsi="Times New Roman" w:cs="Times New Roman"/>
          <w:i/>
        </w:rPr>
        <w:fldChar w:fldCharType="separate"/>
      </w:r>
      <w:r w:rsidR="00FD393D" w:rsidRPr="00F820CD">
        <w:rPr>
          <w:rFonts w:ascii="Times New Roman" w:hAnsi="Times New Roman" w:cs="Times New Roman"/>
          <w:noProof/>
          <w:lang w:val="ru-RU"/>
        </w:rPr>
        <w:t>1</w:t>
      </w:r>
      <w:r w:rsidR="00FD393D" w:rsidRPr="00F820CD">
        <w:rPr>
          <w:rFonts w:ascii="Times New Roman" w:hAnsi="Times New Roman" w:cs="Times New Roman"/>
          <w:i/>
        </w:rPr>
        <w:fldChar w:fldCharType="end"/>
      </w:r>
      <w:r w:rsidR="003709B2" w:rsidRPr="00F820CD">
        <w:rPr>
          <w:rFonts w:ascii="Times New Roman" w:hAnsi="Times New Roman" w:cs="Times New Roman"/>
          <w:lang w:val="ru-RU"/>
        </w:rPr>
        <w:t>.</w:t>
      </w:r>
      <w:r w:rsidR="007F4589" w:rsidRPr="00F820C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7F4589" w:rsidRPr="00F820CD">
        <w:rPr>
          <w:rFonts w:ascii="Times New Roman" w:hAnsi="Times New Roman" w:cs="Times New Roman"/>
          <w:lang w:val="ru-RU"/>
        </w:rPr>
        <w:t>Вольт-амперные</w:t>
      </w:r>
      <w:proofErr w:type="gramEnd"/>
      <w:r w:rsidR="007F4589" w:rsidRPr="00F820CD">
        <w:rPr>
          <w:rFonts w:ascii="Times New Roman" w:hAnsi="Times New Roman" w:cs="Times New Roman"/>
          <w:lang w:val="ru-RU"/>
        </w:rPr>
        <w:t xml:space="preserve"> характеристики </w:t>
      </w:r>
      <w:proofErr w:type="spellStart"/>
      <w:r w:rsidR="007F4589" w:rsidRPr="00F820CD">
        <w:rPr>
          <w:rFonts w:ascii="Times New Roman" w:hAnsi="Times New Roman" w:cs="Times New Roman"/>
          <w:lang w:val="ru-RU"/>
        </w:rPr>
        <w:t>мемристивной</w:t>
      </w:r>
      <w:proofErr w:type="spellEnd"/>
      <w:r w:rsidR="007F4589" w:rsidRPr="00F820CD">
        <w:rPr>
          <w:rFonts w:ascii="Times New Roman" w:hAnsi="Times New Roman" w:cs="Times New Roman"/>
          <w:lang w:val="ru-RU"/>
        </w:rPr>
        <w:t xml:space="preserve"> структуры ППК-</w:t>
      </w:r>
      <w:r w:rsidR="007F4589" w:rsidRPr="00F820CD">
        <w:rPr>
          <w:rFonts w:ascii="Times New Roman" w:hAnsi="Times New Roman" w:cs="Times New Roman"/>
        </w:rPr>
        <w:t>CdTe</w:t>
      </w:r>
      <w:r w:rsidR="007F4589" w:rsidRPr="00F820CD">
        <w:rPr>
          <w:rFonts w:ascii="Times New Roman" w:hAnsi="Times New Roman" w:cs="Times New Roman"/>
          <w:lang w:val="ru-RU"/>
        </w:rPr>
        <w:t xml:space="preserve"> (80%) после вакуумного отжига при 200 °</w:t>
      </w:r>
      <w:r w:rsidR="007F4589" w:rsidRPr="00F820CD">
        <w:rPr>
          <w:rFonts w:ascii="Times New Roman" w:hAnsi="Times New Roman" w:cs="Times New Roman"/>
        </w:rPr>
        <w:t>C</w:t>
      </w:r>
      <w:r w:rsidR="007F4589" w:rsidRPr="00F820CD">
        <w:rPr>
          <w:rFonts w:ascii="Times New Roman" w:hAnsi="Times New Roman" w:cs="Times New Roman"/>
          <w:lang w:val="ru-RU"/>
        </w:rPr>
        <w:t>. Жирная линия — медианная кривая.</w:t>
      </w:r>
    </w:p>
    <w:p w14:paraId="243D3245" w14:textId="05AEA07E" w:rsidR="00453F14" w:rsidRPr="00F820CD" w:rsidRDefault="00453F14" w:rsidP="00BF72F7">
      <w:pPr>
        <w:pStyle w:val="af3"/>
        <w:ind w:firstLine="397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F820CD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Работа выполнена 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при поддержке РНФ (проект №</w:t>
      </w:r>
      <w:r w:rsidR="005B17FD" w:rsidRPr="005B17FD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25-43-02048</w:t>
      </w:r>
      <w:r w:rsidRPr="00F820CD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) на оборудовании ресурсных центров (НИЦ «Курчатовский институт»).</w:t>
      </w:r>
    </w:p>
    <w:p w14:paraId="5E4049A4" w14:textId="77777777" w:rsidR="00A723F6" w:rsidRPr="002F7404" w:rsidRDefault="00A723F6" w:rsidP="001C1089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F7404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73D97B23" w14:textId="77777777" w:rsidR="00923A7E" w:rsidRPr="00923A7E" w:rsidRDefault="00A723F6" w:rsidP="003A6014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A723F6">
        <w:rPr>
          <w:rFonts w:ascii="Times New Roman" w:hAnsi="Times New Roman" w:cs="Times New Roman"/>
        </w:rPr>
        <w:t>Minnekhanov</w:t>
      </w:r>
      <w:proofErr w:type="spellEnd"/>
      <w:r w:rsidRPr="00A723F6">
        <w:rPr>
          <w:rFonts w:ascii="Times New Roman" w:hAnsi="Times New Roman" w:cs="Times New Roman"/>
        </w:rPr>
        <w:t xml:space="preserve"> A.A. et al., Reliable </w:t>
      </w:r>
      <w:proofErr w:type="spellStart"/>
      <w:r w:rsidRPr="00A723F6">
        <w:rPr>
          <w:rFonts w:ascii="Times New Roman" w:hAnsi="Times New Roman" w:cs="Times New Roman"/>
        </w:rPr>
        <w:t>memristive</w:t>
      </w:r>
      <w:proofErr w:type="spellEnd"/>
      <w:r w:rsidRPr="00A723F6">
        <w:rPr>
          <w:rFonts w:ascii="Times New Roman" w:hAnsi="Times New Roman" w:cs="Times New Roman"/>
        </w:rPr>
        <w:t xml:space="preserve"> synapses based on </w:t>
      </w:r>
      <w:proofErr w:type="spellStart"/>
      <w:r w:rsidRPr="00A723F6">
        <w:rPr>
          <w:rFonts w:ascii="Times New Roman" w:hAnsi="Times New Roman" w:cs="Times New Roman"/>
        </w:rPr>
        <w:t>parylene-MoOx</w:t>
      </w:r>
      <w:proofErr w:type="spellEnd"/>
      <w:r w:rsidRPr="00A723F6">
        <w:rPr>
          <w:rFonts w:ascii="Times New Roman" w:hAnsi="Times New Roman" w:cs="Times New Roman"/>
        </w:rPr>
        <w:t xml:space="preserve"> nanocomposite for neuromorphic applications // ACS Applied Materials &amp; Interfaces. 2023, Vol. 15, № 47.</w:t>
      </w:r>
    </w:p>
    <w:p w14:paraId="334FFDF1" w14:textId="77777777" w:rsidR="00923A7E" w:rsidRPr="004A4B8F" w:rsidRDefault="00923A7E" w:rsidP="003A6014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4A4B8F">
        <w:rPr>
          <w:rFonts w:ascii="Times New Roman" w:hAnsi="Times New Roman" w:cs="Times New Roman"/>
        </w:rPr>
        <w:t>Yuklyaevskikh</w:t>
      </w:r>
      <w:proofErr w:type="spellEnd"/>
      <w:r w:rsidRPr="004A4B8F">
        <w:rPr>
          <w:rFonts w:ascii="Times New Roman" w:hAnsi="Times New Roman" w:cs="Times New Roman"/>
        </w:rPr>
        <w:t xml:space="preserve"> G.A. et al., Plasticity of </w:t>
      </w:r>
      <w:proofErr w:type="spellStart"/>
      <w:r w:rsidRPr="004A4B8F">
        <w:rPr>
          <w:rFonts w:ascii="Times New Roman" w:hAnsi="Times New Roman" w:cs="Times New Roman"/>
        </w:rPr>
        <w:t>parylene</w:t>
      </w:r>
      <w:proofErr w:type="spellEnd"/>
      <w:r w:rsidRPr="004A4B8F">
        <w:rPr>
          <w:rFonts w:ascii="Times New Roman" w:hAnsi="Times New Roman" w:cs="Times New Roman"/>
        </w:rPr>
        <w:t xml:space="preserve"> memristors: Compact phenomenological model and synaptic properties // Chaos, Solitons and Fractals. 2025.</w:t>
      </w:r>
    </w:p>
    <w:p w14:paraId="2AB963A0" w14:textId="174FB16E" w:rsidR="00923A7E" w:rsidRPr="00923A7E" w:rsidRDefault="00923A7E" w:rsidP="003A6014">
      <w:pPr>
        <w:spacing w:line="240" w:lineRule="auto"/>
        <w:ind w:left="1117"/>
        <w:jc w:val="both"/>
        <w:rPr>
          <w:rFonts w:ascii="Times New Roman" w:hAnsi="Times New Roman" w:cs="Times New Roman"/>
        </w:rPr>
      </w:pPr>
    </w:p>
    <w:sectPr w:rsidR="00923A7E" w:rsidRPr="00923A7E" w:rsidSect="00673FE9">
      <w:pgSz w:w="12240" w:h="15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0B68"/>
    <w:multiLevelType w:val="multilevel"/>
    <w:tmpl w:val="6B48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F6"/>
    <w:rsid w:val="0008556F"/>
    <w:rsid w:val="00120B1A"/>
    <w:rsid w:val="0014771D"/>
    <w:rsid w:val="001C1089"/>
    <w:rsid w:val="00212A70"/>
    <w:rsid w:val="00223E4F"/>
    <w:rsid w:val="002C7A9E"/>
    <w:rsid w:val="002F18C5"/>
    <w:rsid w:val="002F7404"/>
    <w:rsid w:val="003709B2"/>
    <w:rsid w:val="003A6014"/>
    <w:rsid w:val="00453F14"/>
    <w:rsid w:val="004666B7"/>
    <w:rsid w:val="004A4B8F"/>
    <w:rsid w:val="00565353"/>
    <w:rsid w:val="005B17FD"/>
    <w:rsid w:val="005C4412"/>
    <w:rsid w:val="00664318"/>
    <w:rsid w:val="00673FE9"/>
    <w:rsid w:val="006D60B7"/>
    <w:rsid w:val="007D14ED"/>
    <w:rsid w:val="007D184E"/>
    <w:rsid w:val="007F4589"/>
    <w:rsid w:val="00840FFB"/>
    <w:rsid w:val="00841036"/>
    <w:rsid w:val="00910781"/>
    <w:rsid w:val="00923A7E"/>
    <w:rsid w:val="00944CD6"/>
    <w:rsid w:val="009A1E5E"/>
    <w:rsid w:val="009D4738"/>
    <w:rsid w:val="009E7948"/>
    <w:rsid w:val="009F5E5B"/>
    <w:rsid w:val="00A16CA6"/>
    <w:rsid w:val="00A723F6"/>
    <w:rsid w:val="00A742DC"/>
    <w:rsid w:val="00AC33A0"/>
    <w:rsid w:val="00B05823"/>
    <w:rsid w:val="00BF72F7"/>
    <w:rsid w:val="00C54D71"/>
    <w:rsid w:val="00C76142"/>
    <w:rsid w:val="00D10479"/>
    <w:rsid w:val="00D71FAA"/>
    <w:rsid w:val="00DB1EA5"/>
    <w:rsid w:val="00DD6B88"/>
    <w:rsid w:val="00E000BF"/>
    <w:rsid w:val="00E76CFE"/>
    <w:rsid w:val="00E76D27"/>
    <w:rsid w:val="00EE4777"/>
    <w:rsid w:val="00EF7C9C"/>
    <w:rsid w:val="00F02C72"/>
    <w:rsid w:val="00F820CD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5423"/>
  <w15:docId w15:val="{3CD0D526-B548-44EB-AB50-13628310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3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3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3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3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23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723F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23F6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08556F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08556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8556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8556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556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8556F"/>
    <w:rPr>
      <w:b/>
      <w:bCs/>
      <w:sz w:val="20"/>
      <w:szCs w:val="20"/>
    </w:rPr>
  </w:style>
  <w:style w:type="paragraph" w:styleId="af3">
    <w:name w:val="caption"/>
    <w:basedOn w:val="a"/>
    <w:next w:val="a"/>
    <w:uiPriority w:val="35"/>
    <w:unhideWhenUsed/>
    <w:qFormat/>
    <w:rsid w:val="00FD393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4A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A4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0BFD-9C1A-4DCC-A4A4-A72FFF8E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Racoon Rocket</dc:creator>
  <cp:keywords/>
  <dc:description/>
  <cp:lastModifiedBy>Эмиль Савельев</cp:lastModifiedBy>
  <cp:revision>2</cp:revision>
  <dcterms:created xsi:type="dcterms:W3CDTF">2026-03-02T15:10:00Z</dcterms:created>
  <dcterms:modified xsi:type="dcterms:W3CDTF">2026-03-02T15:10:00Z</dcterms:modified>
</cp:coreProperties>
</file>