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805D6" w14:textId="08703D91" w:rsidR="003326F4" w:rsidRPr="005D553C" w:rsidRDefault="003326F4" w:rsidP="005D55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3C">
        <w:rPr>
          <w:rFonts w:ascii="Times New Roman" w:hAnsi="Times New Roman" w:cs="Times New Roman"/>
          <w:b/>
          <w:bCs/>
          <w:sz w:val="24"/>
          <w:szCs w:val="24"/>
        </w:rPr>
        <w:t>Влияние кристалличности на люминесценцию твердых растворов ванадатов</w:t>
      </w:r>
    </w:p>
    <w:p w14:paraId="359C72CA" w14:textId="55CA403C" w:rsidR="009D096C" w:rsidRPr="005D553C" w:rsidRDefault="009D096C" w:rsidP="005D553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Горшкова А.А.</w:t>
      </w:r>
    </w:p>
    <w:p w14:paraId="4B0F3468" w14:textId="3B0D8FF4" w:rsidR="009D096C" w:rsidRPr="005D553C" w:rsidRDefault="009D096C" w:rsidP="005D553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53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18E0AAA" w14:textId="77777777" w:rsidR="009D096C" w:rsidRPr="005D553C" w:rsidRDefault="009D096C" w:rsidP="005D553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53C">
        <w:rPr>
          <w:rFonts w:ascii="Times New Roman" w:hAnsi="Times New Roman" w:cs="Times New Roman"/>
          <w:i/>
          <w:iCs/>
          <w:sz w:val="24"/>
          <w:szCs w:val="24"/>
        </w:rPr>
        <w:t>МГУ им. М.В.Ломоносова, физический факультет, Москва, Россия</w:t>
      </w:r>
    </w:p>
    <w:p w14:paraId="1258681F" w14:textId="72A61322" w:rsidR="009D096C" w:rsidRPr="005D553C" w:rsidRDefault="009D096C" w:rsidP="005D553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53C">
        <w:rPr>
          <w:rFonts w:ascii="Times New Roman" w:hAnsi="Times New Roman" w:cs="Times New Roman"/>
          <w:i/>
          <w:iCs/>
          <w:sz w:val="24"/>
          <w:szCs w:val="24"/>
        </w:rPr>
        <w:t>gorshkova.aa21@physics.msu.ru</w:t>
      </w:r>
    </w:p>
    <w:p w14:paraId="6838F2F7" w14:textId="1405F9C2" w:rsidR="009D096C" w:rsidRDefault="003326F4" w:rsidP="005D55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Ванадаты редкоземельных элементов (РЗЭ) с общей формулой </w:t>
      </w:r>
      <w:r>
        <w:rPr>
          <w:rFonts w:ascii="Times New Roman" w:hAnsi="Times New Roman" w:cs="Times New Roman"/>
          <w:sz w:val="24"/>
          <w:szCs w:val="24"/>
          <w:lang w:val="en-US"/>
        </w:rPr>
        <w:t>AVO</w:t>
      </w:r>
      <w:r w:rsidRPr="003326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где А – РЗЭ</w:t>
      </w:r>
      <w:r w:rsidR="00415A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5A50" w:rsidRPr="00415A50">
        <w:rPr>
          <w:rFonts w:ascii="Times New Roman" w:hAnsi="Times New Roman" w:cs="Times New Roman"/>
          <w:sz w:val="24"/>
          <w:szCs w:val="24"/>
        </w:rPr>
        <w:t>Sm-Lu</w:t>
      </w:r>
      <w:proofErr w:type="spellEnd"/>
      <w:r w:rsidR="00415A50" w:rsidRPr="00415A50">
        <w:rPr>
          <w:rFonts w:ascii="Times New Roman" w:hAnsi="Times New Roman" w:cs="Times New Roman"/>
          <w:sz w:val="24"/>
          <w:szCs w:val="24"/>
        </w:rPr>
        <w:t xml:space="preserve">, Y, </w:t>
      </w:r>
      <w:proofErr w:type="spellStart"/>
      <w:r w:rsidR="00415A50" w:rsidRPr="00415A5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415A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широко используются в медицине</w:t>
      </w:r>
      <w:r w:rsidR="009F38B4">
        <w:rPr>
          <w:rFonts w:ascii="Times New Roman" w:hAnsi="Times New Roman" w:cs="Times New Roman"/>
          <w:sz w:val="24"/>
          <w:szCs w:val="24"/>
        </w:rPr>
        <w:t xml:space="preserve"> </w:t>
      </w:r>
      <w:r w:rsidR="009F38B4" w:rsidRPr="009F38B4">
        <w:rPr>
          <w:rFonts w:ascii="Times New Roman" w:hAnsi="Times New Roman" w:cs="Times New Roman"/>
          <w:sz w:val="24"/>
          <w:szCs w:val="24"/>
        </w:rPr>
        <w:t>[</w:t>
      </w:r>
      <w:r w:rsidR="009F38B4">
        <w:rPr>
          <w:rFonts w:ascii="Times New Roman" w:hAnsi="Times New Roman" w:cs="Times New Roman"/>
          <w:sz w:val="24"/>
          <w:szCs w:val="24"/>
        </w:rPr>
        <w:fldChar w:fldCharType="begin"/>
      </w:r>
      <w:r w:rsidR="009F38B4">
        <w:rPr>
          <w:rFonts w:ascii="Times New Roman" w:hAnsi="Times New Roman" w:cs="Times New Roman"/>
          <w:sz w:val="24"/>
          <w:szCs w:val="24"/>
        </w:rPr>
        <w:instrText xml:space="preserve"> REF _Ref191817505 \r \h </w:instrText>
      </w:r>
      <w:r w:rsidR="009F38B4">
        <w:rPr>
          <w:rFonts w:ascii="Times New Roman" w:hAnsi="Times New Roman" w:cs="Times New Roman"/>
          <w:sz w:val="24"/>
          <w:szCs w:val="24"/>
        </w:rPr>
      </w:r>
      <w:r w:rsidR="009F38B4">
        <w:rPr>
          <w:rFonts w:ascii="Times New Roman" w:hAnsi="Times New Roman" w:cs="Times New Roman"/>
          <w:sz w:val="24"/>
          <w:szCs w:val="24"/>
        </w:rPr>
        <w:fldChar w:fldCharType="separate"/>
      </w:r>
      <w:r w:rsidR="00A97FC7">
        <w:rPr>
          <w:rFonts w:ascii="Times New Roman" w:hAnsi="Times New Roman" w:cs="Times New Roman"/>
          <w:sz w:val="24"/>
          <w:szCs w:val="24"/>
        </w:rPr>
        <w:t>1</w:t>
      </w:r>
      <w:r w:rsidR="009F38B4">
        <w:rPr>
          <w:rFonts w:ascii="Times New Roman" w:hAnsi="Times New Roman" w:cs="Times New Roman"/>
          <w:sz w:val="24"/>
          <w:szCs w:val="24"/>
        </w:rPr>
        <w:fldChar w:fldCharType="end"/>
      </w:r>
      <w:r w:rsidR="009F38B4" w:rsidRPr="009F38B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криминалистике</w:t>
      </w:r>
      <w:r w:rsidR="009F38B4" w:rsidRPr="009F38B4">
        <w:rPr>
          <w:rFonts w:ascii="Times New Roman" w:hAnsi="Times New Roman" w:cs="Times New Roman"/>
          <w:sz w:val="24"/>
          <w:szCs w:val="24"/>
        </w:rPr>
        <w:t xml:space="preserve"> [</w:t>
      </w:r>
      <w:r w:rsidR="009F38B4">
        <w:rPr>
          <w:rFonts w:ascii="Times New Roman" w:hAnsi="Times New Roman" w:cs="Times New Roman"/>
          <w:sz w:val="24"/>
          <w:szCs w:val="24"/>
        </w:rPr>
        <w:fldChar w:fldCharType="begin"/>
      </w:r>
      <w:r w:rsidR="009F38B4">
        <w:rPr>
          <w:rFonts w:ascii="Times New Roman" w:hAnsi="Times New Roman" w:cs="Times New Roman"/>
          <w:sz w:val="24"/>
          <w:szCs w:val="24"/>
        </w:rPr>
        <w:instrText xml:space="preserve"> REF _Ref191817498 \r \h </w:instrText>
      </w:r>
      <w:r w:rsidR="009F38B4">
        <w:rPr>
          <w:rFonts w:ascii="Times New Roman" w:hAnsi="Times New Roman" w:cs="Times New Roman"/>
          <w:sz w:val="24"/>
          <w:szCs w:val="24"/>
        </w:rPr>
      </w:r>
      <w:r w:rsidR="009F38B4">
        <w:rPr>
          <w:rFonts w:ascii="Times New Roman" w:hAnsi="Times New Roman" w:cs="Times New Roman"/>
          <w:sz w:val="24"/>
          <w:szCs w:val="24"/>
        </w:rPr>
        <w:fldChar w:fldCharType="separate"/>
      </w:r>
      <w:r w:rsidR="00A97FC7">
        <w:rPr>
          <w:rFonts w:ascii="Times New Roman" w:hAnsi="Times New Roman" w:cs="Times New Roman"/>
          <w:sz w:val="24"/>
          <w:szCs w:val="24"/>
        </w:rPr>
        <w:t>2</w:t>
      </w:r>
      <w:r w:rsidR="009F38B4">
        <w:rPr>
          <w:rFonts w:ascii="Times New Roman" w:hAnsi="Times New Roman" w:cs="Times New Roman"/>
          <w:sz w:val="24"/>
          <w:szCs w:val="24"/>
        </w:rPr>
        <w:fldChar w:fldCharType="end"/>
      </w:r>
      <w:r w:rsidR="009F38B4" w:rsidRPr="009F38B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светотехнике </w:t>
      </w:r>
      <w:r w:rsidR="009F38B4" w:rsidRPr="009F38B4">
        <w:rPr>
          <w:rFonts w:ascii="Times New Roman" w:hAnsi="Times New Roman" w:cs="Times New Roman"/>
          <w:sz w:val="24"/>
          <w:szCs w:val="24"/>
        </w:rPr>
        <w:t>[</w:t>
      </w:r>
      <w:r w:rsidR="009F38B4">
        <w:rPr>
          <w:rFonts w:ascii="Times New Roman" w:hAnsi="Times New Roman" w:cs="Times New Roman"/>
          <w:sz w:val="24"/>
          <w:szCs w:val="24"/>
        </w:rPr>
        <w:fldChar w:fldCharType="begin"/>
      </w:r>
      <w:r w:rsidR="009F38B4">
        <w:rPr>
          <w:rFonts w:ascii="Times New Roman" w:hAnsi="Times New Roman" w:cs="Times New Roman"/>
          <w:sz w:val="24"/>
          <w:szCs w:val="24"/>
        </w:rPr>
        <w:instrText xml:space="preserve"> REF _Ref191817517 \r \h </w:instrText>
      </w:r>
      <w:r w:rsidR="009F38B4">
        <w:rPr>
          <w:rFonts w:ascii="Times New Roman" w:hAnsi="Times New Roman" w:cs="Times New Roman"/>
          <w:sz w:val="24"/>
          <w:szCs w:val="24"/>
        </w:rPr>
      </w:r>
      <w:r w:rsidR="009F38B4">
        <w:rPr>
          <w:rFonts w:ascii="Times New Roman" w:hAnsi="Times New Roman" w:cs="Times New Roman"/>
          <w:sz w:val="24"/>
          <w:szCs w:val="24"/>
        </w:rPr>
        <w:fldChar w:fldCharType="separate"/>
      </w:r>
      <w:r w:rsidR="00A97FC7">
        <w:rPr>
          <w:rFonts w:ascii="Times New Roman" w:hAnsi="Times New Roman" w:cs="Times New Roman"/>
          <w:sz w:val="24"/>
          <w:szCs w:val="24"/>
        </w:rPr>
        <w:t>3</w:t>
      </w:r>
      <w:r w:rsidR="009F38B4">
        <w:rPr>
          <w:rFonts w:ascii="Times New Roman" w:hAnsi="Times New Roman" w:cs="Times New Roman"/>
          <w:sz w:val="24"/>
          <w:szCs w:val="24"/>
        </w:rPr>
        <w:fldChar w:fldCharType="end"/>
      </w:r>
      <w:r w:rsidR="009F38B4" w:rsidRPr="009F38B4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и многих других областях</w:t>
      </w:r>
      <w:r w:rsidR="009F38B4">
        <w:rPr>
          <w:rFonts w:ascii="Times New Roman" w:hAnsi="Times New Roman" w:cs="Times New Roman"/>
          <w:sz w:val="24"/>
          <w:szCs w:val="24"/>
        </w:rPr>
        <w:t xml:space="preserve"> благодаря их термической, радиационной и химической стойкости</w:t>
      </w:r>
      <w:r>
        <w:rPr>
          <w:rFonts w:ascii="Times New Roman" w:hAnsi="Times New Roman" w:cs="Times New Roman"/>
          <w:sz w:val="24"/>
          <w:szCs w:val="24"/>
        </w:rPr>
        <w:t>. Один из способов улучшить люминесцентные характеристики ванадатов – создать твердый раствор на их основе с общей формулой А</w:t>
      </w:r>
      <w:r w:rsidRPr="003326F4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326F4">
        <w:rPr>
          <w:rFonts w:ascii="Times New Roman" w:hAnsi="Times New Roman" w:cs="Times New Roman"/>
          <w:sz w:val="24"/>
          <w:szCs w:val="24"/>
          <w:vertAlign w:val="subscript"/>
        </w:rPr>
        <w:t>1-х</w:t>
      </w:r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r w:rsidRPr="003326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Такие соединения при вариации состава изменяют свои люминесцентные свойства, такие как ширина запрещенной зоны, </w:t>
      </w:r>
      <w:r w:rsidR="00560B49">
        <w:rPr>
          <w:rFonts w:ascii="Times New Roman" w:hAnsi="Times New Roman" w:cs="Times New Roman"/>
          <w:sz w:val="24"/>
          <w:szCs w:val="24"/>
        </w:rPr>
        <w:t xml:space="preserve">кинетику люминесценции, </w:t>
      </w:r>
      <w:r>
        <w:rPr>
          <w:rFonts w:ascii="Times New Roman" w:hAnsi="Times New Roman" w:cs="Times New Roman"/>
          <w:sz w:val="24"/>
          <w:szCs w:val="24"/>
        </w:rPr>
        <w:t>световой выход люминесценции или положение спектральных полос люминесценции</w:t>
      </w:r>
      <w:r w:rsidR="00560B49">
        <w:rPr>
          <w:rFonts w:ascii="Times New Roman" w:hAnsi="Times New Roman" w:cs="Times New Roman"/>
          <w:sz w:val="24"/>
          <w:szCs w:val="24"/>
        </w:rPr>
        <w:t xml:space="preserve"> </w:t>
      </w:r>
      <w:r w:rsidR="00560B49" w:rsidRPr="00560B49">
        <w:rPr>
          <w:rFonts w:ascii="Times New Roman" w:hAnsi="Times New Roman" w:cs="Times New Roman"/>
          <w:sz w:val="24"/>
          <w:szCs w:val="24"/>
        </w:rPr>
        <w:t>[</w:t>
      </w:r>
      <w:r w:rsidR="00560B49">
        <w:rPr>
          <w:rFonts w:ascii="Times New Roman" w:hAnsi="Times New Roman" w:cs="Times New Roman"/>
          <w:sz w:val="24"/>
          <w:szCs w:val="24"/>
        </w:rPr>
        <w:fldChar w:fldCharType="begin"/>
      </w:r>
      <w:r w:rsidR="00560B49">
        <w:rPr>
          <w:rFonts w:ascii="Times New Roman" w:hAnsi="Times New Roman" w:cs="Times New Roman"/>
          <w:sz w:val="24"/>
          <w:szCs w:val="24"/>
        </w:rPr>
        <w:instrText xml:space="preserve"> REF _Ref223271588 \r \h </w:instrText>
      </w:r>
      <w:r w:rsidR="00560B49">
        <w:rPr>
          <w:rFonts w:ascii="Times New Roman" w:hAnsi="Times New Roman" w:cs="Times New Roman"/>
          <w:sz w:val="24"/>
          <w:szCs w:val="24"/>
        </w:rPr>
      </w:r>
      <w:r w:rsidR="00560B49">
        <w:rPr>
          <w:rFonts w:ascii="Times New Roman" w:hAnsi="Times New Roman" w:cs="Times New Roman"/>
          <w:sz w:val="24"/>
          <w:szCs w:val="24"/>
        </w:rPr>
        <w:fldChar w:fldCharType="separate"/>
      </w:r>
      <w:r w:rsidR="00A97FC7">
        <w:rPr>
          <w:rFonts w:ascii="Times New Roman" w:hAnsi="Times New Roman" w:cs="Times New Roman"/>
          <w:sz w:val="24"/>
          <w:szCs w:val="24"/>
        </w:rPr>
        <w:t>3</w:t>
      </w:r>
      <w:r w:rsidR="00560B49">
        <w:rPr>
          <w:rFonts w:ascii="Times New Roman" w:hAnsi="Times New Roman" w:cs="Times New Roman"/>
          <w:sz w:val="24"/>
          <w:szCs w:val="24"/>
        </w:rPr>
        <w:fldChar w:fldCharType="end"/>
      </w:r>
      <w:r w:rsidR="00560B49" w:rsidRPr="00560B4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Однако, на люминесцентные свойства также сильно влияет кристалличность твердого раствора. В данной работе на примере двух серий твердых растворов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551D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r w:rsidRPr="004551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51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Eu</w:t>
      </w:r>
      <w:r w:rsidRPr="004551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551D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 w:rsidRPr="004551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51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Eu</w:t>
      </w:r>
      <w:r w:rsidRPr="004551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исследовано влияние кристаллической структуры на люминесцентные свойства.</w:t>
      </w:r>
    </w:p>
    <w:p w14:paraId="6D749515" w14:textId="54823634" w:rsidR="003326F4" w:rsidRDefault="003326F4" w:rsidP="005D55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было установлено,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ренгенодифрактограммах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6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XRD</w:t>
      </w:r>
      <w:r w:rsidRPr="003326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90276" w:rsidRPr="004551D4">
        <w:rPr>
          <w:rFonts w:ascii="Times New Roman" w:hAnsi="Times New Roman" w:cs="Times New Roman"/>
          <w:sz w:val="24"/>
          <w:szCs w:val="24"/>
        </w:rPr>
        <w:t>: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F90276" w:rsidRPr="004551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F9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наблюдается соответс</w:t>
      </w:r>
      <w:r w:rsidR="00F90276">
        <w:rPr>
          <w:rFonts w:ascii="Times New Roman" w:hAnsi="Times New Roman" w:cs="Times New Roman"/>
          <w:sz w:val="24"/>
          <w:szCs w:val="24"/>
        </w:rPr>
        <w:t xml:space="preserve">твие экспериментальных данных эталонным, в то время как в серии 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90276" w:rsidRPr="004551D4">
        <w:rPr>
          <w:rFonts w:ascii="Times New Roman" w:hAnsi="Times New Roman" w:cs="Times New Roman"/>
          <w:sz w:val="24"/>
          <w:szCs w:val="24"/>
        </w:rPr>
        <w:t>: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F90276" w:rsidRPr="004551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F90276">
        <w:rPr>
          <w:rFonts w:ascii="Times New Roman" w:hAnsi="Times New Roman" w:cs="Times New Roman"/>
          <w:sz w:val="24"/>
          <w:szCs w:val="24"/>
        </w:rPr>
        <w:t xml:space="preserve"> имелись пики, не соответствующие эталонным данным, некоторые пики отсутствовали, а также присутствовали широкие полосы в крайних составах. Таким образом, серия 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F90276" w:rsidRPr="004551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90276" w:rsidRPr="004551D4">
        <w:rPr>
          <w:rFonts w:ascii="Times New Roman" w:hAnsi="Times New Roman" w:cs="Times New Roman"/>
          <w:sz w:val="24"/>
          <w:szCs w:val="24"/>
        </w:rPr>
        <w:t>:</w:t>
      </w:r>
      <w:r w:rsidR="00F90276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F90276" w:rsidRPr="004551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F90276">
        <w:rPr>
          <w:rFonts w:ascii="Times New Roman" w:hAnsi="Times New Roman" w:cs="Times New Roman"/>
          <w:sz w:val="24"/>
          <w:szCs w:val="24"/>
        </w:rPr>
        <w:t xml:space="preserve"> кристаллизовалась не полностью. Это отразилось и в ряде люминесцентных свойств. В</w:t>
      </w:r>
      <w:r w:rsidR="009F38B4">
        <w:rPr>
          <w:rFonts w:ascii="Times New Roman" w:hAnsi="Times New Roman" w:cs="Times New Roman"/>
          <w:sz w:val="24"/>
          <w:szCs w:val="24"/>
        </w:rPr>
        <w:t xml:space="preserve"> частности, на примере перехода </w:t>
      </w:r>
      <w:r w:rsidR="009F38B4" w:rsidRPr="009F38B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F38B4" w:rsidRPr="009F38B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9F38B4" w:rsidRPr="009F38B4">
        <w:rPr>
          <w:rFonts w:ascii="Times New Roman" w:hAnsi="Times New Roman" w:cs="Times New Roman"/>
          <w:sz w:val="24"/>
          <w:szCs w:val="24"/>
        </w:rPr>
        <w:t xml:space="preserve"> </w:t>
      </w:r>
      <w:r w:rsidR="009F38B4">
        <w:rPr>
          <w:rFonts w:ascii="Times New Roman" w:hAnsi="Times New Roman" w:cs="Times New Roman"/>
          <w:sz w:val="24"/>
          <w:szCs w:val="24"/>
        </w:rPr>
        <w:t>–</w:t>
      </w:r>
      <w:r w:rsidR="009F38B4" w:rsidRPr="009F38B4">
        <w:rPr>
          <w:rFonts w:ascii="Times New Roman" w:hAnsi="Times New Roman" w:cs="Times New Roman"/>
          <w:sz w:val="24"/>
          <w:szCs w:val="24"/>
        </w:rPr>
        <w:t xml:space="preserve"> </w:t>
      </w:r>
      <w:r w:rsidR="009F38B4" w:rsidRPr="009F38B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F38B4" w:rsidRPr="009F3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F38B4">
        <w:rPr>
          <w:rFonts w:ascii="Times New Roman" w:hAnsi="Times New Roman" w:cs="Times New Roman"/>
          <w:sz w:val="24"/>
          <w:szCs w:val="24"/>
        </w:rPr>
        <w:t xml:space="preserve"> было показано, что в</w:t>
      </w:r>
      <w:r w:rsidR="00F90276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F38B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9F3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9F3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 w:rsidR="009F3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F38B4">
        <w:rPr>
          <w:rFonts w:ascii="Times New Roman" w:hAnsi="Times New Roman" w:cs="Times New Roman"/>
          <w:sz w:val="24"/>
          <w:szCs w:val="24"/>
        </w:rPr>
        <w:t>: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9F38B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9F38B4">
        <w:rPr>
          <w:rFonts w:ascii="Times New Roman" w:hAnsi="Times New Roman" w:cs="Times New Roman"/>
          <w:sz w:val="24"/>
          <w:szCs w:val="24"/>
        </w:rPr>
        <w:t xml:space="preserve"> </w:t>
      </w:r>
      <w:r w:rsidR="00F90276">
        <w:rPr>
          <w:rFonts w:ascii="Times New Roman" w:hAnsi="Times New Roman" w:cs="Times New Roman"/>
          <w:sz w:val="24"/>
          <w:szCs w:val="24"/>
        </w:rPr>
        <w:t>зависимости расщепления переходов и положение полос люминесценции от относительной концентрации катионов замещения х были линейные, а</w:t>
      </w:r>
      <w:r w:rsidR="009F38B4">
        <w:rPr>
          <w:rFonts w:ascii="Times New Roman" w:hAnsi="Times New Roman" w:cs="Times New Roman"/>
          <w:sz w:val="24"/>
          <w:szCs w:val="24"/>
        </w:rPr>
        <w:t xml:space="preserve"> ширина на полувысоте </w:t>
      </w:r>
      <w:r w:rsidR="009F38B4" w:rsidRPr="009F38B4">
        <w:rPr>
          <w:rFonts w:ascii="Times New Roman" w:hAnsi="Times New Roman" w:cs="Times New Roman"/>
          <w:sz w:val="24"/>
          <w:szCs w:val="24"/>
        </w:rPr>
        <w:t>(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FWHM</w:t>
      </w:r>
      <w:r w:rsidR="009F38B4" w:rsidRPr="009F38B4">
        <w:rPr>
          <w:rFonts w:ascii="Times New Roman" w:hAnsi="Times New Roman" w:cs="Times New Roman"/>
          <w:sz w:val="24"/>
          <w:szCs w:val="24"/>
        </w:rPr>
        <w:t>)</w:t>
      </w:r>
      <w:r w:rsidR="009F38B4">
        <w:rPr>
          <w:rFonts w:ascii="Times New Roman" w:hAnsi="Times New Roman" w:cs="Times New Roman"/>
          <w:sz w:val="24"/>
          <w:szCs w:val="24"/>
        </w:rPr>
        <w:t xml:space="preserve"> от х представляет собой колоколообразные кривые с максимумом при х = 0.5. В то же время, в серии 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F38B4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="009F3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9F3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9F3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F38B4">
        <w:rPr>
          <w:rFonts w:ascii="Times New Roman" w:hAnsi="Times New Roman" w:cs="Times New Roman"/>
          <w:sz w:val="24"/>
          <w:szCs w:val="24"/>
        </w:rPr>
        <w:t>: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9F38B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9F38B4">
        <w:rPr>
          <w:rFonts w:ascii="Times New Roman" w:hAnsi="Times New Roman" w:cs="Times New Roman"/>
          <w:sz w:val="24"/>
          <w:szCs w:val="24"/>
        </w:rPr>
        <w:t xml:space="preserve"> зависимости расщепления и положения перехода от концентрации х оказались нелинейные, а кривые 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FWHM</w:t>
      </w:r>
      <w:r w:rsidR="009F38B4">
        <w:rPr>
          <w:rFonts w:ascii="Times New Roman" w:hAnsi="Times New Roman" w:cs="Times New Roman"/>
          <w:sz w:val="24"/>
          <w:szCs w:val="24"/>
        </w:rPr>
        <w:t xml:space="preserve"> не являются колоколообразными. Таким образом, проведенное исследование вносит фундаментальный вклад в изучение люминесценции твердых растворов. Анализ этих серий позволяет определить степень кристалличность соединения не только по результатам </w:t>
      </w:r>
      <w:r w:rsidR="009F38B4">
        <w:rPr>
          <w:rFonts w:ascii="Times New Roman" w:hAnsi="Times New Roman" w:cs="Times New Roman"/>
          <w:sz w:val="24"/>
          <w:szCs w:val="24"/>
          <w:lang w:val="en-US"/>
        </w:rPr>
        <w:t>XRD</w:t>
      </w:r>
      <w:r w:rsidR="009F38B4">
        <w:rPr>
          <w:rFonts w:ascii="Times New Roman" w:hAnsi="Times New Roman" w:cs="Times New Roman"/>
          <w:sz w:val="24"/>
          <w:szCs w:val="24"/>
        </w:rPr>
        <w:t>, но и спектроскопическими методами.</w:t>
      </w:r>
    </w:p>
    <w:p w14:paraId="2266565D" w14:textId="3F8D7C8C" w:rsidR="009F38B4" w:rsidRPr="005D553C" w:rsidRDefault="009F38B4" w:rsidP="005D55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3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CDF2C60" w14:textId="2E74F359" w:rsidR="009F38B4" w:rsidRDefault="009F38B4" w:rsidP="009F38B4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Ref191817505"/>
      <w:r w:rsidRPr="00274EAC">
        <w:rPr>
          <w:rFonts w:ascii="Times New Roman" w:hAnsi="Times New Roman" w:cs="Times New Roman"/>
          <w:sz w:val="24"/>
          <w:szCs w:val="24"/>
          <w:lang w:val="en-US"/>
        </w:rPr>
        <w:t>A.S. Laia et al. Luminescent thermometry with YVO4:Er/Nd: Achieving high sensitivities within the 1st and 2nd biological windows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274EAC">
        <w:rPr>
          <w:rFonts w:ascii="Times New Roman" w:hAnsi="Times New Roman" w:cs="Times New Roman"/>
          <w:sz w:val="24"/>
          <w:szCs w:val="24"/>
          <w:lang w:val="en-US"/>
        </w:rPr>
        <w:t>Lumin</w:t>
      </w:r>
      <w:proofErr w:type="spellEnd"/>
      <w:r w:rsidRPr="00274E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2024 – 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 xml:space="preserve">№265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>. 120239</w:t>
      </w:r>
      <w:bookmarkEnd w:id="0"/>
    </w:p>
    <w:p w14:paraId="46DBF8FF" w14:textId="77777777" w:rsidR="009F38B4" w:rsidRDefault="009F38B4" w:rsidP="009F38B4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91817498"/>
      <w:r>
        <w:rPr>
          <w:rFonts w:ascii="Times New Roman" w:hAnsi="Times New Roman" w:cs="Times New Roman"/>
          <w:sz w:val="24"/>
          <w:szCs w:val="24"/>
          <w:lang w:val="en-US"/>
        </w:rPr>
        <w:t xml:space="preserve">Tamara Gavrilovic et al. 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Thermal history forensics using the emission intensity ratio of 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YVO</w:t>
      </w:r>
      <w:r>
        <w:rPr>
          <w:rFonts w:ascii="Times New Roman" w:hAnsi="Times New Roman" w:cs="Times New Roman"/>
          <w:sz w:val="24"/>
          <w:szCs w:val="24"/>
          <w:lang w:val="en-US"/>
        </w:rPr>
        <w:t>₄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3+</m:t>
            </m:r>
          </m:sup>
        </m:sSup>
      </m:oMath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phosphor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Measurement – 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№202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>. 111942</w:t>
      </w:r>
      <w:bookmarkEnd w:id="1"/>
    </w:p>
    <w:p w14:paraId="22093FF5" w14:textId="77777777" w:rsidR="00560B49" w:rsidRDefault="009F38B4" w:rsidP="00560B49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91817517"/>
      <w:proofErr w:type="spellStart"/>
      <w:r w:rsidRPr="00526265">
        <w:rPr>
          <w:rFonts w:ascii="Times New Roman" w:hAnsi="Times New Roman" w:cs="Times New Roman"/>
          <w:sz w:val="24"/>
          <w:szCs w:val="24"/>
          <w:lang w:val="en-US"/>
        </w:rPr>
        <w:t>XianTao</w:t>
      </w:r>
      <w:proofErr w:type="spellEnd"/>
      <w:r w:rsidRPr="00526265">
        <w:rPr>
          <w:rFonts w:ascii="Times New Roman" w:hAnsi="Times New Roman" w:cs="Times New Roman"/>
          <w:sz w:val="24"/>
          <w:szCs w:val="24"/>
          <w:lang w:val="en-US"/>
        </w:rPr>
        <w:t xml:space="preserve"> Wei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526265">
        <w:rPr>
          <w:rFonts w:ascii="Times New Roman" w:hAnsi="Times New Roman" w:cs="Times New Roman"/>
          <w:sz w:val="24"/>
          <w:szCs w:val="24"/>
          <w:lang w:val="en-US"/>
        </w:rPr>
        <w:t>Red-shift of vanadate band-gap by cation substitution for application in phosphor-converted white light-emitting diodes //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pplied physics letters – 2014 – </w:t>
      </w:r>
      <w:r w:rsidRPr="00C56126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104 – c. 181904</w:t>
      </w:r>
      <w:bookmarkStart w:id="3" w:name="_Ref223271588"/>
      <w:bookmarkEnd w:id="2"/>
    </w:p>
    <w:p w14:paraId="57A874D9" w14:textId="0FB4B17A" w:rsidR="009F38B4" w:rsidRPr="00560B49" w:rsidRDefault="00560B49" w:rsidP="00560B49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60B49">
        <w:rPr>
          <w:rFonts w:ascii="Times New Roman" w:hAnsi="Times New Roman" w:cs="Times New Roman"/>
          <w:sz w:val="24"/>
          <w:szCs w:val="24"/>
          <w:lang w:val="en-US"/>
        </w:rPr>
        <w:t>Voznyak-Levushkina</w:t>
      </w:r>
      <w:proofErr w:type="spellEnd"/>
      <w:r w:rsidRPr="00560B49">
        <w:rPr>
          <w:rFonts w:ascii="Times New Roman" w:hAnsi="Times New Roman" w:cs="Times New Roman"/>
          <w:sz w:val="24"/>
          <w:szCs w:val="24"/>
          <w:lang w:val="en-US"/>
        </w:rPr>
        <w:t xml:space="preserve"> V., Spassky D. Luminescent and structural properties of Sc</w:t>
      </w:r>
      <w:r w:rsidRPr="00560B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560B4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60B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</w:t>
      </w:r>
      <w:r w:rsidRPr="00560B49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Pr="00560B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60B49">
        <w:rPr>
          <w:rFonts w:ascii="Times New Roman" w:hAnsi="Times New Roman" w:cs="Times New Roman"/>
          <w:sz w:val="24"/>
          <w:szCs w:val="24"/>
          <w:lang w:val="en-US"/>
        </w:rPr>
        <w:t>:Eu</w:t>
      </w:r>
      <w:r w:rsidRPr="00560B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560B49">
        <w:rPr>
          <w:rFonts w:ascii="Times New Roman" w:hAnsi="Times New Roman" w:cs="Times New Roman"/>
          <w:sz w:val="24"/>
          <w:szCs w:val="24"/>
          <w:lang w:val="en-US"/>
        </w:rPr>
        <w:t xml:space="preserve"> solid solutions// J. </w:t>
      </w:r>
      <w:proofErr w:type="spellStart"/>
      <w:r w:rsidRPr="00560B49">
        <w:rPr>
          <w:rFonts w:ascii="Times New Roman" w:hAnsi="Times New Roman" w:cs="Times New Roman"/>
          <w:sz w:val="24"/>
          <w:szCs w:val="24"/>
          <w:lang w:val="en-US"/>
        </w:rPr>
        <w:t>Lumin</w:t>
      </w:r>
      <w:proofErr w:type="spellEnd"/>
      <w:r w:rsidRPr="00560B49">
        <w:rPr>
          <w:rFonts w:ascii="Times New Roman" w:hAnsi="Times New Roman" w:cs="Times New Roman"/>
          <w:sz w:val="24"/>
          <w:szCs w:val="24"/>
          <w:lang w:val="en-US"/>
        </w:rPr>
        <w:t xml:space="preserve"> – 2021 – №240 – </w:t>
      </w:r>
      <w:r w:rsidRPr="00560B49">
        <w:rPr>
          <w:rFonts w:ascii="Times New Roman" w:hAnsi="Times New Roman" w:cs="Times New Roman"/>
          <w:sz w:val="24"/>
          <w:szCs w:val="24"/>
        </w:rPr>
        <w:t>с</w:t>
      </w:r>
      <w:r w:rsidRPr="00560B49">
        <w:rPr>
          <w:rFonts w:ascii="Times New Roman" w:hAnsi="Times New Roman" w:cs="Times New Roman"/>
          <w:sz w:val="24"/>
          <w:szCs w:val="24"/>
          <w:lang w:val="en-US"/>
        </w:rPr>
        <w:t>. 118448.</w:t>
      </w:r>
    </w:p>
    <w:bookmarkEnd w:id="3"/>
    <w:p w14:paraId="1A6EF5C1" w14:textId="77777777" w:rsidR="009F38B4" w:rsidRPr="009F38B4" w:rsidRDefault="009F38B4" w:rsidP="009F3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sectPr w:rsidR="009F38B4" w:rsidRPr="009F38B4" w:rsidSect="004551D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75B6"/>
    <w:multiLevelType w:val="hybridMultilevel"/>
    <w:tmpl w:val="6BDE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47DD"/>
    <w:multiLevelType w:val="hybridMultilevel"/>
    <w:tmpl w:val="CBAE6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7E"/>
    <w:rsid w:val="003326F4"/>
    <w:rsid w:val="00415A50"/>
    <w:rsid w:val="004551D4"/>
    <w:rsid w:val="00560B49"/>
    <w:rsid w:val="005D553C"/>
    <w:rsid w:val="009D096C"/>
    <w:rsid w:val="009F38B4"/>
    <w:rsid w:val="00A97FC7"/>
    <w:rsid w:val="00C55BF0"/>
    <w:rsid w:val="00CE1963"/>
    <w:rsid w:val="00DD3E8C"/>
    <w:rsid w:val="00EA517E"/>
    <w:rsid w:val="00F9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FFAC"/>
  <w15:chartTrackingRefBased/>
  <w15:docId w15:val="{981F929D-052D-4E5C-BEAB-8B0F5E4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096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Горшкова</dc:creator>
  <cp:keywords/>
  <dc:description/>
  <cp:lastModifiedBy>Александра Горшкова</cp:lastModifiedBy>
  <cp:revision>10</cp:revision>
  <cp:lastPrinted>2026-03-02T14:22:00Z</cp:lastPrinted>
  <dcterms:created xsi:type="dcterms:W3CDTF">2026-02-27T18:07:00Z</dcterms:created>
  <dcterms:modified xsi:type="dcterms:W3CDTF">2026-03-02T14:22:00Z</dcterms:modified>
</cp:coreProperties>
</file>