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63BA" w14:textId="77777777" w:rsidR="00BF2C76" w:rsidRDefault="006D1280" w:rsidP="003F6C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1280">
        <w:rPr>
          <w:rFonts w:ascii="Times New Roman" w:hAnsi="Times New Roman"/>
          <w:b/>
          <w:bCs/>
          <w:sz w:val="24"/>
          <w:szCs w:val="24"/>
        </w:rPr>
        <w:t xml:space="preserve">Оценка чувствительности эксперимента </w:t>
      </w:r>
      <w:r w:rsidRPr="006D1280">
        <w:rPr>
          <w:rFonts w:ascii="Times New Roman" w:hAnsi="Times New Roman"/>
          <w:b/>
          <w:bCs/>
          <w:sz w:val="24"/>
          <w:szCs w:val="24"/>
          <w:lang w:val="en-US"/>
        </w:rPr>
        <w:t>JUNO</w:t>
      </w:r>
      <w:r w:rsidRPr="006D1280">
        <w:rPr>
          <w:rFonts w:ascii="Times New Roman" w:hAnsi="Times New Roman"/>
          <w:b/>
          <w:bCs/>
          <w:sz w:val="24"/>
          <w:szCs w:val="24"/>
        </w:rPr>
        <w:t xml:space="preserve"> к параметрам</w:t>
      </w:r>
      <w:r w:rsidR="005721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1280">
        <w:rPr>
          <w:rFonts w:ascii="Times New Roman" w:hAnsi="Times New Roman"/>
          <w:b/>
          <w:bCs/>
          <w:sz w:val="24"/>
          <w:szCs w:val="24"/>
        </w:rPr>
        <w:t xml:space="preserve">осцилляций и </w:t>
      </w:r>
      <w:r w:rsidR="00532D73">
        <w:rPr>
          <w:rFonts w:ascii="Times New Roman" w:hAnsi="Times New Roman"/>
          <w:b/>
          <w:bCs/>
          <w:sz w:val="24"/>
          <w:szCs w:val="24"/>
        </w:rPr>
        <w:t>упорядоченност</w:t>
      </w:r>
      <w:r w:rsidRPr="006D1280">
        <w:rPr>
          <w:rFonts w:ascii="Times New Roman" w:hAnsi="Times New Roman"/>
          <w:b/>
          <w:bCs/>
          <w:sz w:val="24"/>
          <w:szCs w:val="24"/>
        </w:rPr>
        <w:t>и масс</w:t>
      </w:r>
      <w:r w:rsidR="00F959C6">
        <w:rPr>
          <w:rFonts w:ascii="Times New Roman" w:hAnsi="Times New Roman"/>
          <w:b/>
          <w:bCs/>
          <w:sz w:val="24"/>
          <w:szCs w:val="24"/>
        </w:rPr>
        <w:t xml:space="preserve"> нейтрино</w:t>
      </w:r>
      <w:r w:rsidRPr="006D1280">
        <w:rPr>
          <w:rFonts w:ascii="Times New Roman" w:hAnsi="Times New Roman"/>
          <w:b/>
          <w:bCs/>
          <w:sz w:val="24"/>
          <w:szCs w:val="24"/>
        </w:rPr>
        <w:t xml:space="preserve"> с помощью атмосферных нейтрино</w:t>
      </w:r>
    </w:p>
    <w:p w14:paraId="5BCBA35F" w14:textId="77777777" w:rsidR="006D1280" w:rsidRDefault="006D1280" w:rsidP="003F6CF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Бессонов </w:t>
      </w:r>
      <w:r w:rsidR="00926C53">
        <w:rPr>
          <w:rFonts w:ascii="Times New Roman" w:hAnsi="Times New Roman"/>
          <w:b/>
          <w:bCs/>
          <w:i/>
          <w:iCs/>
          <w:sz w:val="24"/>
          <w:szCs w:val="24"/>
        </w:rPr>
        <w:t>Никита Сергеевич</w:t>
      </w:r>
    </w:p>
    <w:p w14:paraId="2E475452" w14:textId="77777777" w:rsidR="006D1280" w:rsidRPr="006D1280" w:rsidRDefault="006D1280" w:rsidP="003F6C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D1280"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017A9B58" w14:textId="77777777" w:rsidR="006D1280" w:rsidRPr="006D1280" w:rsidRDefault="006D1280" w:rsidP="003F6C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D1280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14:paraId="57A6325E" w14:textId="77777777" w:rsidR="006D1280" w:rsidRDefault="006D1280" w:rsidP="003F6C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физический</w:t>
      </w:r>
      <w:r w:rsidRPr="006D1280">
        <w:rPr>
          <w:rFonts w:ascii="Times New Roman" w:hAnsi="Times New Roman"/>
          <w:i/>
          <w:iCs/>
          <w:sz w:val="24"/>
          <w:szCs w:val="24"/>
        </w:rPr>
        <w:t xml:space="preserve"> факультет, Москва, Россия</w:t>
      </w:r>
    </w:p>
    <w:p w14:paraId="1DE73138" w14:textId="77777777" w:rsidR="006D1280" w:rsidRPr="00122767" w:rsidRDefault="00050522" w:rsidP="003F6CF1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92FAC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122767">
        <w:rPr>
          <w:rFonts w:ascii="Times New Roman" w:hAnsi="Times New Roman"/>
          <w:i/>
          <w:iCs/>
          <w:sz w:val="24"/>
          <w:szCs w:val="24"/>
        </w:rPr>
        <w:t>–</w:t>
      </w:r>
      <w:r w:rsidRPr="00492FAC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122767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492FAC" w:rsidRPr="00492FAC">
        <w:rPr>
          <w:rFonts w:ascii="Times New Roman" w:hAnsi="Times New Roman"/>
          <w:i/>
          <w:iCs/>
          <w:sz w:val="24"/>
          <w:szCs w:val="24"/>
          <w:lang w:val="en-US"/>
        </w:rPr>
        <w:t>bessonov</w:t>
      </w:r>
      <w:r w:rsidR="00492FAC" w:rsidRPr="00122767">
        <w:rPr>
          <w:rFonts w:ascii="Times New Roman" w:hAnsi="Times New Roman"/>
          <w:i/>
          <w:iCs/>
          <w:sz w:val="24"/>
          <w:szCs w:val="24"/>
        </w:rPr>
        <w:t>@</w:t>
      </w:r>
      <w:r w:rsidR="00492FAC" w:rsidRPr="00492FAC">
        <w:rPr>
          <w:rFonts w:ascii="Times New Roman" w:hAnsi="Times New Roman"/>
          <w:i/>
          <w:iCs/>
          <w:sz w:val="24"/>
          <w:szCs w:val="24"/>
          <w:lang w:val="en-US"/>
        </w:rPr>
        <w:t>jinr</w:t>
      </w:r>
      <w:r w:rsidR="00492FAC" w:rsidRPr="00122767">
        <w:rPr>
          <w:rFonts w:ascii="Times New Roman" w:hAnsi="Times New Roman"/>
          <w:i/>
          <w:iCs/>
          <w:sz w:val="24"/>
          <w:szCs w:val="24"/>
        </w:rPr>
        <w:t>.</w:t>
      </w:r>
      <w:r w:rsidR="00492FAC" w:rsidRPr="00492FAC">
        <w:rPr>
          <w:rFonts w:ascii="Times New Roman" w:hAnsi="Times New Roman"/>
          <w:i/>
          <w:iCs/>
          <w:sz w:val="24"/>
          <w:szCs w:val="24"/>
          <w:lang w:val="en-US"/>
        </w:rPr>
        <w:t>ru</w:t>
      </w:r>
    </w:p>
    <w:p w14:paraId="4957F3F4" w14:textId="77777777" w:rsidR="00492FAC" w:rsidRPr="00122767" w:rsidRDefault="00492FAC" w:rsidP="003F6CF1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E36C3D6" w14:textId="35F23A72" w:rsidR="0016376B" w:rsidRDefault="0016376B" w:rsidP="008A4F76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JUNO</w:t>
      </w:r>
      <w:r w:rsidRPr="0016376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это</w:t>
      </w:r>
      <w:r w:rsidR="00103FC1" w:rsidRPr="00103FC1">
        <w:rPr>
          <w:rFonts w:ascii="Times New Roman" w:hAnsi="Times New Roman"/>
          <w:sz w:val="24"/>
          <w:szCs w:val="24"/>
        </w:rPr>
        <w:t xml:space="preserve"> </w:t>
      </w:r>
      <w:r w:rsidR="00103FC1">
        <w:rPr>
          <w:rFonts w:ascii="Times New Roman" w:hAnsi="Times New Roman"/>
          <w:sz w:val="24"/>
          <w:szCs w:val="24"/>
        </w:rPr>
        <w:t>крупномасштабный</w:t>
      </w:r>
      <w:r>
        <w:rPr>
          <w:rFonts w:ascii="Times New Roman" w:hAnsi="Times New Roman"/>
          <w:sz w:val="24"/>
          <w:szCs w:val="24"/>
        </w:rPr>
        <w:t xml:space="preserve"> жидкосцинтилляторный детектор</w:t>
      </w:r>
      <w:r w:rsidR="00103FC1">
        <w:rPr>
          <w:rFonts w:ascii="Times New Roman" w:hAnsi="Times New Roman"/>
          <w:sz w:val="24"/>
          <w:szCs w:val="24"/>
        </w:rPr>
        <w:t>, расположенный</w:t>
      </w:r>
      <w:r>
        <w:rPr>
          <w:rFonts w:ascii="Times New Roman" w:hAnsi="Times New Roman"/>
          <w:sz w:val="24"/>
          <w:szCs w:val="24"/>
        </w:rPr>
        <w:t xml:space="preserve"> в Китае. Основная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цель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эксперимента</w:t>
      </w:r>
      <w:r w:rsidRPr="0016376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определение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 w:rsidR="00532D73">
        <w:rPr>
          <w:rFonts w:ascii="Times New Roman" w:hAnsi="Times New Roman"/>
          <w:sz w:val="24"/>
          <w:szCs w:val="24"/>
        </w:rPr>
        <w:t>упорядоченност</w:t>
      </w:r>
      <w:r>
        <w:rPr>
          <w:rFonts w:ascii="Times New Roman" w:hAnsi="Times New Roman"/>
          <w:sz w:val="24"/>
          <w:szCs w:val="24"/>
        </w:rPr>
        <w:t>и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масс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нейтрино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прецизионное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измерение параметров нейтринных осцилляций</w:t>
      </w:r>
      <w:r w:rsidR="00532D73">
        <w:rPr>
          <w:rFonts w:ascii="Times New Roman" w:hAnsi="Times New Roman"/>
          <w:sz w:val="24"/>
          <w:szCs w:val="24"/>
        </w:rPr>
        <w:t xml:space="preserve"> с помощью реакторных антинейтрино</w:t>
      </w:r>
      <w:r>
        <w:rPr>
          <w:rFonts w:ascii="Times New Roman" w:hAnsi="Times New Roman"/>
          <w:sz w:val="24"/>
          <w:szCs w:val="24"/>
        </w:rPr>
        <w:t xml:space="preserve">. </w:t>
      </w:r>
      <w:r w:rsidR="00103FC1">
        <w:rPr>
          <w:rFonts w:ascii="Times New Roman" w:hAnsi="Times New Roman"/>
          <w:sz w:val="24"/>
          <w:szCs w:val="24"/>
        </w:rPr>
        <w:t>Начав сбор данных в августе 2025 года, в</w:t>
      </w:r>
      <w:r>
        <w:rPr>
          <w:rFonts w:ascii="Times New Roman" w:hAnsi="Times New Roman"/>
          <w:sz w:val="24"/>
          <w:szCs w:val="24"/>
        </w:rPr>
        <w:t>сего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 w:rsidR="00103FC1">
        <w:rPr>
          <w:rFonts w:ascii="Times New Roman" w:hAnsi="Times New Roman"/>
          <w:sz w:val="24"/>
          <w:szCs w:val="24"/>
        </w:rPr>
        <w:t>59 дней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JUNO</w:t>
      </w:r>
      <w:r w:rsidRPr="00163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провёл измерение параметр</w:t>
      </w:r>
      <w:r w:rsidR="00103FC1">
        <w:rPr>
          <w:rFonts w:ascii="Times New Roman" w:hAnsi="Times New Roman"/>
          <w:sz w:val="24"/>
          <w:szCs w:val="24"/>
        </w:rPr>
        <w:t>ов</w:t>
      </w:r>
      <w:r w:rsidR="00403F16">
        <w:rPr>
          <w:rFonts w:ascii="Times New Roman" w:hAnsi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103FC1">
        <w:rPr>
          <w:rFonts w:ascii="Times New Roman" w:hAnsi="Times New Roman"/>
          <w:sz w:val="24"/>
          <w:szCs w:val="24"/>
        </w:rPr>
        <w:t xml:space="preserve"> </w:t>
      </w:r>
      <w:r w:rsidR="00403F16">
        <w:rPr>
          <w:rFonts w:ascii="Times New Roman" w:hAnsi="Times New Roman"/>
          <w:sz w:val="24"/>
          <w:szCs w:val="24"/>
        </w:rPr>
        <w:t xml:space="preserve">и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sub>
            </m:sSub>
          </m:e>
        </m:func>
      </m:oMath>
      <w:r w:rsidR="00403F16" w:rsidRPr="005632A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беспрецедентной точностью</w:t>
      </w:r>
      <w:r w:rsidR="00F1022C">
        <w:rPr>
          <w:rFonts w:ascii="Times New Roman" w:hAnsi="Times New Roman"/>
          <w:sz w:val="24"/>
          <w:szCs w:val="24"/>
        </w:rPr>
        <w:t xml:space="preserve"> </w:t>
      </w:r>
      <w:r w:rsidR="00F1022C" w:rsidRPr="00532D73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>.</w:t>
      </w:r>
    </w:p>
    <w:p w14:paraId="2603CDAC" w14:textId="03A210F9" w:rsidR="00F50DE6" w:rsidRDefault="0091641D" w:rsidP="008A4F76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91641D">
        <w:rPr>
          <w:rFonts w:ascii="Times New Roman" w:hAnsi="Times New Roman"/>
          <w:sz w:val="24"/>
          <w:szCs w:val="24"/>
        </w:rPr>
        <w:t xml:space="preserve">В данной работе представлен анализ чувствительности JUNO к </w:t>
      </w:r>
      <w:r w:rsidR="001A7E4E">
        <w:rPr>
          <w:rFonts w:ascii="Times New Roman" w:hAnsi="Times New Roman"/>
          <w:sz w:val="24"/>
          <w:szCs w:val="24"/>
        </w:rPr>
        <w:t>параметрам нейтринных осцилляций</w:t>
      </w:r>
      <w:r w:rsidR="007903B1">
        <w:rPr>
          <w:rFonts w:ascii="Times New Roman" w:hAnsi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403F16">
        <w:rPr>
          <w:rFonts w:ascii="Times New Roman" w:hAnsi="Times New Roman"/>
          <w:sz w:val="24"/>
          <w:szCs w:val="24"/>
        </w:rPr>
        <w:t xml:space="preserve"> и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</m:sub>
            </m:sSub>
          </m:e>
        </m:func>
      </m:oMath>
      <w:r w:rsidR="007903B1">
        <w:rPr>
          <w:rFonts w:ascii="Times New Roman" w:hAnsi="Times New Roman"/>
          <w:sz w:val="24"/>
          <w:szCs w:val="24"/>
        </w:rPr>
        <w:t>)</w:t>
      </w:r>
      <w:r w:rsidR="001A7E4E">
        <w:rPr>
          <w:rFonts w:ascii="Times New Roman" w:hAnsi="Times New Roman"/>
          <w:sz w:val="24"/>
          <w:szCs w:val="24"/>
        </w:rPr>
        <w:t xml:space="preserve"> и </w:t>
      </w:r>
      <w:r w:rsidR="00532D73">
        <w:rPr>
          <w:rFonts w:ascii="Times New Roman" w:hAnsi="Times New Roman"/>
          <w:sz w:val="24"/>
          <w:szCs w:val="24"/>
        </w:rPr>
        <w:t>упорядоченност</w:t>
      </w:r>
      <w:r w:rsidRPr="0091641D">
        <w:rPr>
          <w:rFonts w:ascii="Times New Roman" w:hAnsi="Times New Roman"/>
          <w:sz w:val="24"/>
          <w:szCs w:val="24"/>
        </w:rPr>
        <w:t>и масс нейтрино с использованием</w:t>
      </w:r>
      <w:r w:rsidR="00E31AA6" w:rsidRPr="00E31AA6">
        <w:rPr>
          <w:rFonts w:ascii="Times New Roman" w:hAnsi="Times New Roman"/>
          <w:sz w:val="24"/>
          <w:szCs w:val="24"/>
        </w:rPr>
        <w:t xml:space="preserve"> </w:t>
      </w:r>
      <w:r w:rsidRPr="0091641D">
        <w:rPr>
          <w:rFonts w:ascii="Times New Roman" w:hAnsi="Times New Roman"/>
          <w:sz w:val="24"/>
          <w:szCs w:val="24"/>
        </w:rPr>
        <w:t>атмосферных нейтрино</w:t>
      </w:r>
      <w:r w:rsidR="00681C1D">
        <w:rPr>
          <w:rFonts w:ascii="Times New Roman" w:hAnsi="Times New Roman"/>
          <w:sz w:val="24"/>
          <w:szCs w:val="24"/>
        </w:rPr>
        <w:t xml:space="preserve"> (электронн</w:t>
      </w:r>
      <w:r w:rsidR="00773DE2">
        <w:rPr>
          <w:rFonts w:ascii="Times New Roman" w:hAnsi="Times New Roman"/>
          <w:sz w:val="24"/>
          <w:szCs w:val="24"/>
        </w:rPr>
        <w:t>ы</w:t>
      </w:r>
      <w:r w:rsidR="00681C1D">
        <w:rPr>
          <w:rFonts w:ascii="Times New Roman" w:hAnsi="Times New Roman"/>
          <w:sz w:val="24"/>
          <w:szCs w:val="24"/>
        </w:rPr>
        <w:t>е и мюонн</w:t>
      </w:r>
      <w:r w:rsidR="00773DE2">
        <w:rPr>
          <w:rFonts w:ascii="Times New Roman" w:hAnsi="Times New Roman"/>
          <w:sz w:val="24"/>
          <w:szCs w:val="24"/>
        </w:rPr>
        <w:t>ы</w:t>
      </w:r>
      <w:r w:rsidR="00681C1D">
        <w:rPr>
          <w:rFonts w:ascii="Times New Roman" w:hAnsi="Times New Roman"/>
          <w:sz w:val="24"/>
          <w:szCs w:val="24"/>
        </w:rPr>
        <w:t xml:space="preserve">е нейтрино </w:t>
      </w:r>
      <w:r w:rsidR="00BD79BF">
        <w:rPr>
          <w:rFonts w:ascii="Times New Roman" w:hAnsi="Times New Roman"/>
          <w:sz w:val="24"/>
          <w:szCs w:val="24"/>
        </w:rPr>
        <w:t>и антинейтрино</w:t>
      </w:r>
      <w:r w:rsidR="009A0AC4">
        <w:rPr>
          <w:rFonts w:ascii="Times New Roman" w:hAnsi="Times New Roman"/>
          <w:sz w:val="24"/>
          <w:szCs w:val="24"/>
        </w:rPr>
        <w:t xml:space="preserve"> в событиях</w:t>
      </w:r>
      <w:r w:rsidR="00BD79BF">
        <w:rPr>
          <w:rFonts w:ascii="Times New Roman" w:hAnsi="Times New Roman"/>
          <w:sz w:val="24"/>
          <w:szCs w:val="24"/>
        </w:rPr>
        <w:t xml:space="preserve"> </w:t>
      </w:r>
      <w:r w:rsidR="00681C1D">
        <w:rPr>
          <w:rFonts w:ascii="Times New Roman" w:hAnsi="Times New Roman"/>
          <w:sz w:val="24"/>
          <w:szCs w:val="24"/>
        </w:rPr>
        <w:t>заряженного тока и события нейтрального тока)</w:t>
      </w:r>
      <w:r w:rsidRPr="0091641D">
        <w:rPr>
          <w:rFonts w:ascii="Times New Roman" w:hAnsi="Times New Roman"/>
          <w:sz w:val="24"/>
          <w:szCs w:val="24"/>
        </w:rPr>
        <w:t>.</w:t>
      </w:r>
      <w:r w:rsidR="00E81ADB">
        <w:rPr>
          <w:rFonts w:ascii="Times New Roman" w:hAnsi="Times New Roman"/>
          <w:sz w:val="24"/>
          <w:szCs w:val="24"/>
        </w:rPr>
        <w:t xml:space="preserve"> Несмотря на то, что детектор сцинтилляторный, он обладает чувствительностью к направлению нейтрино</w:t>
      </w:r>
      <w:r w:rsidR="00681C1D">
        <w:rPr>
          <w:rFonts w:ascii="Times New Roman" w:hAnsi="Times New Roman"/>
          <w:sz w:val="24"/>
          <w:szCs w:val="24"/>
        </w:rPr>
        <w:t>, и ч</w:t>
      </w:r>
      <w:r w:rsidR="007903B1" w:rsidRPr="007903B1">
        <w:rPr>
          <w:rFonts w:ascii="Times New Roman" w:hAnsi="Times New Roman"/>
          <w:sz w:val="24"/>
          <w:szCs w:val="24"/>
        </w:rPr>
        <w:t xml:space="preserve">увствительность JUNO к </w:t>
      </w:r>
      <w:r w:rsidR="00532D73">
        <w:rPr>
          <w:rFonts w:ascii="Times New Roman" w:hAnsi="Times New Roman"/>
          <w:sz w:val="24"/>
          <w:szCs w:val="24"/>
        </w:rPr>
        <w:t>упорядоченност</w:t>
      </w:r>
      <w:r w:rsidR="007903B1" w:rsidRPr="007903B1">
        <w:rPr>
          <w:rFonts w:ascii="Times New Roman" w:hAnsi="Times New Roman"/>
          <w:sz w:val="24"/>
          <w:szCs w:val="24"/>
        </w:rPr>
        <w:t>и масс достигается благодаря способности</w:t>
      </w:r>
      <w:r w:rsidR="007903B1">
        <w:rPr>
          <w:rFonts w:ascii="Times New Roman" w:hAnsi="Times New Roman"/>
          <w:sz w:val="24"/>
          <w:szCs w:val="24"/>
        </w:rPr>
        <w:t xml:space="preserve"> детектора</w:t>
      </w:r>
      <w:r w:rsidR="007903B1" w:rsidRPr="007903B1">
        <w:rPr>
          <w:rFonts w:ascii="Times New Roman" w:hAnsi="Times New Roman"/>
          <w:sz w:val="24"/>
          <w:szCs w:val="24"/>
        </w:rPr>
        <w:t xml:space="preserve"> разрешать резонансное поведение вероятностей осцилляций атмосферных нейтрино на границе ядра и мантии Земли в диапазоне энергий</w:t>
      </w:r>
      <w:r w:rsidR="007903B1">
        <w:rPr>
          <w:rFonts w:ascii="Times New Roman" w:hAnsi="Times New Roman"/>
          <w:sz w:val="24"/>
          <w:szCs w:val="24"/>
        </w:rPr>
        <w:t xml:space="preserve"> порядка </w:t>
      </w:r>
      <w:r w:rsidR="00063AC6" w:rsidRPr="007903B1">
        <w:rPr>
          <w:rFonts w:ascii="Times New Roman" w:hAnsi="Times New Roman"/>
          <w:sz w:val="24"/>
          <w:szCs w:val="24"/>
        </w:rPr>
        <w:t>2</w:t>
      </w:r>
      <w:r w:rsidR="00063AC6">
        <w:rPr>
          <w:rFonts w:ascii="Times New Roman" w:hAnsi="Times New Roman"/>
          <w:sz w:val="24"/>
          <w:szCs w:val="24"/>
        </w:rPr>
        <w:t>–</w:t>
      </w:r>
      <w:r w:rsidR="00063AC6" w:rsidRPr="007903B1">
        <w:rPr>
          <w:rFonts w:ascii="Times New Roman" w:hAnsi="Times New Roman"/>
          <w:sz w:val="24"/>
          <w:szCs w:val="24"/>
        </w:rPr>
        <w:t>10 ГэВ</w:t>
      </w:r>
      <w:r w:rsidR="007903B1" w:rsidRPr="007903B1">
        <w:rPr>
          <w:rFonts w:ascii="Times New Roman" w:hAnsi="Times New Roman"/>
          <w:sz w:val="24"/>
          <w:szCs w:val="24"/>
        </w:rPr>
        <w:t>. Этот</w:t>
      </w:r>
      <w:r w:rsidR="007903B1">
        <w:rPr>
          <w:rFonts w:ascii="Times New Roman" w:hAnsi="Times New Roman"/>
          <w:sz w:val="24"/>
          <w:szCs w:val="24"/>
        </w:rPr>
        <w:t xml:space="preserve"> </w:t>
      </w:r>
      <w:r w:rsidR="007903B1" w:rsidRPr="007903B1">
        <w:rPr>
          <w:rFonts w:ascii="Times New Roman" w:hAnsi="Times New Roman"/>
          <w:sz w:val="24"/>
          <w:szCs w:val="24"/>
        </w:rPr>
        <w:t>резонанс</w:t>
      </w:r>
      <w:r w:rsidR="007903B1">
        <w:rPr>
          <w:rFonts w:ascii="Times New Roman" w:hAnsi="Times New Roman"/>
          <w:sz w:val="24"/>
          <w:szCs w:val="24"/>
        </w:rPr>
        <w:t>, обусловленный эффектом Михеева-Смирнова-Вольфенштейна,</w:t>
      </w:r>
      <w:r w:rsidR="007903B1" w:rsidRPr="007903B1">
        <w:rPr>
          <w:rFonts w:ascii="Times New Roman" w:hAnsi="Times New Roman"/>
          <w:sz w:val="24"/>
          <w:szCs w:val="24"/>
        </w:rPr>
        <w:t xml:space="preserve"> </w:t>
      </w:r>
      <w:r w:rsidR="007903B1">
        <w:rPr>
          <w:rFonts w:ascii="Times New Roman" w:hAnsi="Times New Roman"/>
          <w:sz w:val="24"/>
          <w:szCs w:val="24"/>
        </w:rPr>
        <w:t>возникает</w:t>
      </w:r>
      <w:r w:rsidR="007903B1" w:rsidRPr="007903B1">
        <w:rPr>
          <w:rFonts w:ascii="Times New Roman" w:hAnsi="Times New Roman"/>
          <w:sz w:val="24"/>
          <w:szCs w:val="24"/>
        </w:rPr>
        <w:t xml:space="preserve"> в случае нормальной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 w:rsidR="007903B1" w:rsidRPr="007903B1">
        <w:rPr>
          <w:rFonts w:ascii="Times New Roman" w:hAnsi="Times New Roman"/>
          <w:sz w:val="24"/>
          <w:szCs w:val="24"/>
        </w:rPr>
        <w:t>и</w:t>
      </w:r>
      <w:r w:rsidR="00063AC6">
        <w:rPr>
          <w:rFonts w:ascii="Times New Roman" w:hAnsi="Times New Roman"/>
          <w:sz w:val="24"/>
          <w:szCs w:val="24"/>
        </w:rPr>
        <w:t xml:space="preserve"> </w:t>
      </w:r>
      <w:r w:rsidR="00063AC6" w:rsidRPr="007903B1">
        <w:rPr>
          <w:rFonts w:ascii="Times New Roman" w:hAnsi="Times New Roman"/>
          <w:sz w:val="24"/>
          <w:szCs w:val="24"/>
        </w:rPr>
        <w:t>для нейтрино</w:t>
      </w:r>
      <w:r w:rsidR="00063AC6">
        <w:rPr>
          <w:rFonts w:ascii="Times New Roman" w:hAnsi="Times New Roman"/>
          <w:sz w:val="24"/>
          <w:szCs w:val="24"/>
        </w:rPr>
        <w:t>,</w:t>
      </w:r>
      <w:r w:rsidR="007903B1" w:rsidRPr="007903B1">
        <w:rPr>
          <w:rFonts w:ascii="Times New Roman" w:hAnsi="Times New Roman"/>
          <w:sz w:val="24"/>
          <w:szCs w:val="24"/>
        </w:rPr>
        <w:t xml:space="preserve"> </w:t>
      </w:r>
      <w:r w:rsidR="00063AC6">
        <w:rPr>
          <w:rFonts w:ascii="Times New Roman" w:hAnsi="Times New Roman"/>
          <w:sz w:val="24"/>
          <w:szCs w:val="24"/>
        </w:rPr>
        <w:t xml:space="preserve">а </w:t>
      </w:r>
      <w:r w:rsidR="00063AC6" w:rsidRPr="007903B1">
        <w:rPr>
          <w:rFonts w:ascii="Times New Roman" w:hAnsi="Times New Roman"/>
          <w:sz w:val="24"/>
          <w:szCs w:val="24"/>
        </w:rPr>
        <w:t xml:space="preserve">в случае </w:t>
      </w:r>
      <w:r w:rsidR="00063AC6">
        <w:rPr>
          <w:rFonts w:ascii="Times New Roman" w:hAnsi="Times New Roman"/>
          <w:sz w:val="24"/>
          <w:szCs w:val="24"/>
        </w:rPr>
        <w:t>обратной</w:t>
      </w:r>
      <w:r w:rsidR="00063AC6" w:rsidRPr="007903B1">
        <w:rPr>
          <w:rFonts w:ascii="Times New Roman" w:hAnsi="Times New Roman"/>
          <w:sz w:val="24"/>
          <w:szCs w:val="24"/>
        </w:rPr>
        <w:t xml:space="preserve">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 w:rsidR="00063AC6" w:rsidRPr="007903B1">
        <w:rPr>
          <w:rFonts w:ascii="Times New Roman" w:hAnsi="Times New Roman"/>
          <w:sz w:val="24"/>
          <w:szCs w:val="24"/>
        </w:rPr>
        <w:t>и</w:t>
      </w:r>
      <w:r w:rsidR="00063AC6">
        <w:rPr>
          <w:rFonts w:ascii="Times New Roman" w:hAnsi="Times New Roman"/>
          <w:sz w:val="24"/>
          <w:szCs w:val="24"/>
        </w:rPr>
        <w:t xml:space="preserve"> –</w:t>
      </w:r>
      <w:r w:rsidR="007903B1" w:rsidRPr="007903B1">
        <w:rPr>
          <w:rFonts w:ascii="Times New Roman" w:hAnsi="Times New Roman"/>
          <w:sz w:val="24"/>
          <w:szCs w:val="24"/>
        </w:rPr>
        <w:t xml:space="preserve"> для антинейтрино. Следовательно, ключевую роль в чувствительности к определению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 w:rsidR="007903B1" w:rsidRPr="007903B1">
        <w:rPr>
          <w:rFonts w:ascii="Times New Roman" w:hAnsi="Times New Roman"/>
          <w:sz w:val="24"/>
          <w:szCs w:val="24"/>
        </w:rPr>
        <w:t xml:space="preserve">и </w:t>
      </w:r>
      <w:r w:rsidR="007903B1">
        <w:rPr>
          <w:rFonts w:ascii="Times New Roman" w:hAnsi="Times New Roman"/>
          <w:sz w:val="24"/>
          <w:szCs w:val="24"/>
        </w:rPr>
        <w:t>масс нейтрино</w:t>
      </w:r>
      <w:r w:rsidR="007903B1" w:rsidRPr="007903B1">
        <w:rPr>
          <w:rFonts w:ascii="Times New Roman" w:hAnsi="Times New Roman"/>
          <w:sz w:val="24"/>
          <w:szCs w:val="24"/>
        </w:rPr>
        <w:t xml:space="preserve"> играет идентификация</w:t>
      </w:r>
      <w:r w:rsidR="007903B1">
        <w:rPr>
          <w:rFonts w:ascii="Times New Roman" w:hAnsi="Times New Roman"/>
          <w:sz w:val="24"/>
          <w:szCs w:val="24"/>
        </w:rPr>
        <w:t xml:space="preserve"> типа</w:t>
      </w:r>
      <w:r w:rsidR="007903B1" w:rsidRPr="007903B1">
        <w:rPr>
          <w:rFonts w:ascii="Times New Roman" w:hAnsi="Times New Roman"/>
          <w:sz w:val="24"/>
          <w:szCs w:val="24"/>
        </w:rPr>
        <w:t xml:space="preserve"> частиц</w:t>
      </w:r>
      <w:r w:rsidR="007903B1">
        <w:rPr>
          <w:rFonts w:ascii="Times New Roman" w:hAnsi="Times New Roman"/>
          <w:sz w:val="24"/>
          <w:szCs w:val="24"/>
        </w:rPr>
        <w:t>ы</w:t>
      </w:r>
      <w:r w:rsidR="007903B1" w:rsidRPr="007903B1">
        <w:rPr>
          <w:rFonts w:ascii="Times New Roman" w:hAnsi="Times New Roman"/>
          <w:sz w:val="24"/>
          <w:szCs w:val="24"/>
        </w:rPr>
        <w:t>.</w:t>
      </w:r>
    </w:p>
    <w:p w14:paraId="7AF60CA8" w14:textId="77777777" w:rsidR="00F50DE6" w:rsidRDefault="00F50DE6" w:rsidP="008A4F76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</w:t>
      </w:r>
      <w:r w:rsidRPr="00F50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чувствительности проводился с помощью фреймворка </w:t>
      </w:r>
      <w:r>
        <w:rPr>
          <w:rFonts w:ascii="Times New Roman" w:hAnsi="Times New Roman"/>
          <w:sz w:val="24"/>
          <w:szCs w:val="24"/>
          <w:lang w:val="en-US"/>
        </w:rPr>
        <w:t>GNA</w:t>
      </w:r>
      <w:r w:rsidR="00F1022C" w:rsidRPr="00F1022C">
        <w:rPr>
          <w:rFonts w:ascii="Times New Roman" w:hAnsi="Times New Roman"/>
          <w:sz w:val="24"/>
          <w:szCs w:val="24"/>
        </w:rPr>
        <w:t xml:space="preserve"> [</w:t>
      </w:r>
      <w:r w:rsidR="000667BF">
        <w:rPr>
          <w:rFonts w:ascii="Times New Roman" w:hAnsi="Times New Roman"/>
          <w:sz w:val="24"/>
          <w:szCs w:val="24"/>
        </w:rPr>
        <w:t>4</w:t>
      </w:r>
      <w:r w:rsidR="00F1022C" w:rsidRPr="00F1022C">
        <w:rPr>
          <w:rFonts w:ascii="Times New Roman" w:hAnsi="Times New Roman"/>
          <w:sz w:val="24"/>
          <w:szCs w:val="24"/>
        </w:rPr>
        <w:t>]</w:t>
      </w:r>
      <w:r w:rsidRPr="00F50D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разрабатываемого сотрудниками ЛЯП ОИЯИ для анализа</w:t>
      </w:r>
      <w:r w:rsidR="00532D73">
        <w:rPr>
          <w:rFonts w:ascii="Times New Roman" w:hAnsi="Times New Roman"/>
          <w:sz w:val="24"/>
          <w:szCs w:val="24"/>
        </w:rPr>
        <w:t xml:space="preserve"> данных</w:t>
      </w:r>
      <w:r>
        <w:rPr>
          <w:rFonts w:ascii="Times New Roman" w:hAnsi="Times New Roman"/>
          <w:sz w:val="24"/>
          <w:szCs w:val="24"/>
        </w:rPr>
        <w:t xml:space="preserve"> нейтринных экспериментов. </w:t>
      </w:r>
      <w:r w:rsidRPr="00F50DE6">
        <w:rPr>
          <w:rFonts w:ascii="Times New Roman" w:hAnsi="Times New Roman"/>
          <w:sz w:val="24"/>
          <w:szCs w:val="24"/>
        </w:rPr>
        <w:t xml:space="preserve">GNA использует модель вычислительного графа для достижения высокой производительности вычислений. Эксперимент моделируется в виде ориентированного ациклического графа, где каждый узел называется </w:t>
      </w:r>
      <w:r w:rsidR="00EC0F56">
        <w:rPr>
          <w:rFonts w:ascii="Times New Roman" w:hAnsi="Times New Roman"/>
          <w:sz w:val="24"/>
          <w:szCs w:val="24"/>
        </w:rPr>
        <w:t>трансф</w:t>
      </w:r>
      <w:r w:rsidR="00403F16">
        <w:rPr>
          <w:rFonts w:ascii="Times New Roman" w:hAnsi="Times New Roman"/>
          <w:sz w:val="24"/>
          <w:szCs w:val="24"/>
        </w:rPr>
        <w:t>о</w:t>
      </w:r>
      <w:r w:rsidR="00EC0F56">
        <w:rPr>
          <w:rFonts w:ascii="Times New Roman" w:hAnsi="Times New Roman"/>
          <w:sz w:val="24"/>
          <w:szCs w:val="24"/>
        </w:rPr>
        <w:t>рмацией</w:t>
      </w:r>
      <w:r w:rsidRPr="00F50DE6">
        <w:rPr>
          <w:rFonts w:ascii="Times New Roman" w:hAnsi="Times New Roman"/>
          <w:sz w:val="24"/>
          <w:szCs w:val="24"/>
        </w:rPr>
        <w:t xml:space="preserve">. </w:t>
      </w:r>
      <w:r w:rsidR="00403F16">
        <w:rPr>
          <w:rFonts w:ascii="Times New Roman" w:hAnsi="Times New Roman"/>
          <w:sz w:val="24"/>
          <w:szCs w:val="24"/>
        </w:rPr>
        <w:t>Используются ленивые вычисления – к</w:t>
      </w:r>
      <w:r w:rsidRPr="00F50DE6">
        <w:rPr>
          <w:rFonts w:ascii="Times New Roman" w:hAnsi="Times New Roman"/>
          <w:sz w:val="24"/>
          <w:szCs w:val="24"/>
        </w:rPr>
        <w:t>огда внешние параметры модели изменяются, повторно вычисляются только те узлы графа, для которых это действительно необходимо. Такой подход обеспечивает высокую производительность</w:t>
      </w:r>
      <w:r w:rsidR="00532D73">
        <w:rPr>
          <w:rFonts w:ascii="Times New Roman" w:hAnsi="Times New Roman"/>
          <w:sz w:val="24"/>
          <w:szCs w:val="24"/>
        </w:rPr>
        <w:t xml:space="preserve"> </w:t>
      </w:r>
      <w:r w:rsidRPr="00F50DE6">
        <w:rPr>
          <w:rFonts w:ascii="Times New Roman" w:hAnsi="Times New Roman"/>
          <w:sz w:val="24"/>
          <w:szCs w:val="24"/>
        </w:rPr>
        <w:t>при проведении статистического анализа.</w:t>
      </w:r>
    </w:p>
    <w:p w14:paraId="4C508CAE" w14:textId="77777777" w:rsidR="00F1022C" w:rsidRDefault="00761E84" w:rsidP="008A4F76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включает в себя вычисление ожидаемого спектра атмосферных нейтрино с учётом эффектов детектора, идентификации частиц, систематических</w:t>
      </w:r>
      <w:r w:rsidR="00F94D57" w:rsidRPr="00F94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неопределённостей</w:t>
      </w:r>
      <w:r w:rsidR="00403F16">
        <w:rPr>
          <w:rFonts w:ascii="Times New Roman" w:hAnsi="Times New Roman"/>
          <w:sz w:val="24"/>
          <w:szCs w:val="24"/>
        </w:rPr>
        <w:t xml:space="preserve">, </w:t>
      </w:r>
      <w:r w:rsidR="00AB7FC1">
        <w:rPr>
          <w:rFonts w:ascii="Times New Roman" w:hAnsi="Times New Roman"/>
          <w:sz w:val="24"/>
          <w:szCs w:val="24"/>
        </w:rPr>
        <w:t xml:space="preserve">а также итоговую </w:t>
      </w:r>
      <w:r w:rsidR="00403F16">
        <w:rPr>
          <w:rFonts w:ascii="Times New Roman" w:hAnsi="Times New Roman"/>
          <w:sz w:val="24"/>
          <w:szCs w:val="24"/>
        </w:rPr>
        <w:t>подгонку параметров</w:t>
      </w:r>
      <w:r>
        <w:rPr>
          <w:rFonts w:ascii="Times New Roman" w:hAnsi="Times New Roman"/>
          <w:sz w:val="24"/>
          <w:szCs w:val="24"/>
        </w:rPr>
        <w:t xml:space="preserve">. Был разработан модуль анализа атмосферных нейтрино в </w:t>
      </w:r>
      <w:r>
        <w:rPr>
          <w:rFonts w:ascii="Times New Roman" w:hAnsi="Times New Roman"/>
          <w:sz w:val="24"/>
          <w:szCs w:val="24"/>
          <w:lang w:val="en-US"/>
        </w:rPr>
        <w:t>GNA</w:t>
      </w:r>
      <w:r>
        <w:rPr>
          <w:rFonts w:ascii="Times New Roman" w:hAnsi="Times New Roman"/>
          <w:sz w:val="24"/>
          <w:szCs w:val="24"/>
        </w:rPr>
        <w:t>. В</w:t>
      </w:r>
      <w:r w:rsidRPr="00761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 w:rsidRPr="00761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анализа было показано, что за 6 лет работы детектора достигается чувствительность порядка </w:t>
      </w:r>
      <w:r w:rsidRPr="00761E84">
        <w:rPr>
          <w:rFonts w:ascii="Times New Roman" w:hAnsi="Times New Roman"/>
          <w:sz w:val="24"/>
          <w:szCs w:val="24"/>
        </w:rPr>
        <w:t>1.</w:t>
      </w:r>
      <w:r w:rsidR="004756DF" w:rsidRPr="00F94D57">
        <w:rPr>
          <w:rFonts w:ascii="Times New Roman" w:hAnsi="Times New Roman"/>
          <w:sz w:val="24"/>
          <w:szCs w:val="24"/>
        </w:rPr>
        <w:t>7</w:t>
      </w:r>
      <w:r w:rsidRPr="00761E84">
        <w:rPr>
          <w:rFonts w:ascii="Times New Roman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 xml:space="preserve"> в случае нормальной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>
        <w:rPr>
          <w:rFonts w:ascii="Times New Roman" w:hAnsi="Times New Roman"/>
          <w:sz w:val="24"/>
          <w:szCs w:val="24"/>
        </w:rPr>
        <w:t xml:space="preserve">и масс и </w:t>
      </w:r>
      <w:r w:rsidRPr="00761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761E84">
        <w:rPr>
          <w:rFonts w:ascii="Times New Roman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 xml:space="preserve"> в случае обратной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>
        <w:rPr>
          <w:rFonts w:ascii="Times New Roman" w:hAnsi="Times New Roman"/>
          <w:sz w:val="24"/>
          <w:szCs w:val="24"/>
        </w:rPr>
        <w:t>и масс.</w:t>
      </w:r>
    </w:p>
    <w:p w14:paraId="4931CE98" w14:textId="77777777" w:rsidR="00D4541D" w:rsidRDefault="00F1022C" w:rsidP="008A4F76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Чувствительность </w:t>
      </w:r>
      <w:r>
        <w:rPr>
          <w:rFonts w:ascii="Times New Roman" w:hAnsi="Times New Roman"/>
          <w:sz w:val="24"/>
          <w:szCs w:val="24"/>
          <w:lang w:val="en-US"/>
        </w:rPr>
        <w:t>JUNO</w:t>
      </w:r>
      <w:r w:rsidRPr="00F102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>
        <w:rPr>
          <w:rFonts w:ascii="Times New Roman" w:hAnsi="Times New Roman"/>
          <w:sz w:val="24"/>
          <w:szCs w:val="24"/>
        </w:rPr>
        <w:t>и масс с помощью реакторных антинейтрино составит порядка 3</w:t>
      </w:r>
      <w:r w:rsidRPr="00761E84">
        <w:rPr>
          <w:rFonts w:ascii="Times New Roman" w:hAnsi="Times New Roman"/>
          <w:sz w:val="24"/>
          <w:szCs w:val="24"/>
        </w:rPr>
        <w:t>σ</w:t>
      </w:r>
      <w:r w:rsidR="008B7F89">
        <w:rPr>
          <w:rFonts w:ascii="Times New Roman" w:hAnsi="Times New Roman"/>
          <w:sz w:val="24"/>
          <w:szCs w:val="24"/>
        </w:rPr>
        <w:t xml:space="preserve"> </w:t>
      </w:r>
      <w:r w:rsidR="008B7F89" w:rsidRPr="008B7F89">
        <w:rPr>
          <w:rFonts w:ascii="Times New Roman" w:hAnsi="Times New Roman"/>
          <w:sz w:val="24"/>
          <w:szCs w:val="24"/>
        </w:rPr>
        <w:t>[3</w:t>
      </w:r>
      <w:r w:rsidR="008B7F89" w:rsidRPr="00CF01D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за </w:t>
      </w:r>
      <w:r w:rsidR="007977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лет набора данных.</w:t>
      </w:r>
      <w:r w:rsidRPr="00F1022C">
        <w:rPr>
          <w:rFonts w:ascii="Times New Roman" w:hAnsi="Times New Roman"/>
          <w:sz w:val="24"/>
          <w:szCs w:val="24"/>
        </w:rPr>
        <w:t xml:space="preserve"> </w:t>
      </w:r>
      <w:r w:rsidR="00761E84">
        <w:rPr>
          <w:rFonts w:ascii="Times New Roman" w:hAnsi="Times New Roman"/>
          <w:sz w:val="24"/>
          <w:szCs w:val="24"/>
        </w:rPr>
        <w:t xml:space="preserve">Совместный анализ с </w:t>
      </w:r>
      <w:r>
        <w:rPr>
          <w:rFonts w:ascii="Times New Roman" w:hAnsi="Times New Roman"/>
          <w:sz w:val="24"/>
          <w:szCs w:val="24"/>
        </w:rPr>
        <w:t>атмосферными</w:t>
      </w:r>
      <w:r w:rsidR="00761E84">
        <w:rPr>
          <w:rFonts w:ascii="Times New Roman" w:hAnsi="Times New Roman"/>
          <w:sz w:val="24"/>
          <w:szCs w:val="24"/>
        </w:rPr>
        <w:t xml:space="preserve"> нейтрино</w:t>
      </w:r>
      <w:r w:rsidR="00403F16">
        <w:rPr>
          <w:rFonts w:ascii="Times New Roman" w:hAnsi="Times New Roman"/>
          <w:sz w:val="24"/>
          <w:szCs w:val="24"/>
        </w:rPr>
        <w:t xml:space="preserve"> позволит существенно улучшить общую чувствительность эксперимента</w:t>
      </w:r>
      <w:r w:rsidRPr="00F102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6C5643">
        <w:rPr>
          <w:rFonts w:ascii="Times New Roman" w:hAnsi="Times New Roman"/>
          <w:sz w:val="24"/>
          <w:szCs w:val="24"/>
        </w:rPr>
        <w:t>упорядоченност</w:t>
      </w:r>
      <w:r>
        <w:rPr>
          <w:rFonts w:ascii="Times New Roman" w:hAnsi="Times New Roman"/>
          <w:sz w:val="24"/>
          <w:szCs w:val="24"/>
        </w:rPr>
        <w:t>и масс</w:t>
      </w:r>
      <w:r w:rsidR="00403F16">
        <w:rPr>
          <w:rFonts w:ascii="Times New Roman" w:hAnsi="Times New Roman"/>
          <w:sz w:val="24"/>
          <w:szCs w:val="24"/>
        </w:rPr>
        <w:t>.</w:t>
      </w:r>
    </w:p>
    <w:p w14:paraId="16CF7FD4" w14:textId="7425AF2A" w:rsidR="00973723" w:rsidRDefault="0018695E" w:rsidP="00E31A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83CAD26" wp14:editId="7DAD15AE">
            <wp:extent cx="4792980" cy="359664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9CFE" w14:textId="77777777" w:rsidR="00973723" w:rsidRPr="00122767" w:rsidRDefault="00973723" w:rsidP="00E31A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3723">
        <w:rPr>
          <w:rFonts w:ascii="Times New Roman" w:hAnsi="Times New Roman"/>
          <w:b/>
          <w:bCs/>
          <w:i/>
          <w:iCs/>
          <w:sz w:val="24"/>
          <w:szCs w:val="24"/>
        </w:rPr>
        <w:t xml:space="preserve">Рис. 1. </w:t>
      </w:r>
      <w:r>
        <w:rPr>
          <w:rFonts w:ascii="Times New Roman" w:hAnsi="Times New Roman"/>
          <w:sz w:val="24"/>
          <w:szCs w:val="24"/>
        </w:rPr>
        <w:t xml:space="preserve">Зависимость ожидаемой чувствительности </w:t>
      </w:r>
      <w:r>
        <w:rPr>
          <w:rFonts w:ascii="Times New Roman" w:hAnsi="Times New Roman"/>
          <w:sz w:val="24"/>
          <w:szCs w:val="24"/>
          <w:lang w:val="en-US"/>
        </w:rPr>
        <w:t>JUNO</w:t>
      </w:r>
      <w:r>
        <w:rPr>
          <w:rFonts w:ascii="Times New Roman" w:hAnsi="Times New Roman"/>
          <w:sz w:val="24"/>
          <w:szCs w:val="24"/>
        </w:rPr>
        <w:t xml:space="preserve"> к упорядоченности масс нейтрино от времени работы детектора</w:t>
      </w:r>
      <w:r w:rsidRPr="00973723">
        <w:rPr>
          <w:rFonts w:ascii="Times New Roman" w:hAnsi="Times New Roman"/>
          <w:sz w:val="24"/>
          <w:szCs w:val="24"/>
        </w:rPr>
        <w:t>.</w:t>
      </w:r>
    </w:p>
    <w:p w14:paraId="6EFE7FDB" w14:textId="77777777" w:rsidR="008A4F76" w:rsidRPr="00122767" w:rsidRDefault="008A4F76" w:rsidP="00E31A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7BEE9E" w14:textId="77777777" w:rsidR="00CF01DE" w:rsidRDefault="00CF01DE" w:rsidP="00E31A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4457727" w14:textId="77777777" w:rsidR="00122767" w:rsidRDefault="00122767" w:rsidP="00E31A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DF932" w14:textId="77777777" w:rsidR="00CF5E77" w:rsidRPr="000667BF" w:rsidRDefault="00CF5E77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A. Abusleme et al. (JUNO Collaboration),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First measurement of reactor neutrino oscillations at JUNO,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arXiv:2511.14593 [hep-ex], submitted 18 November 2025.</w:t>
      </w:r>
    </w:p>
    <w:p w14:paraId="28CDA5D1" w14:textId="77777777" w:rsidR="000667BF" w:rsidRPr="000667BF" w:rsidRDefault="000667BF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F. An et al. (JUNO Collaboration),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Neutrino Physics with JUNO,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J. Phys. G: Nucl. Part. Phys. 43, 030401 (2016).</w:t>
      </w:r>
    </w:p>
    <w:p w14:paraId="745F14AB" w14:textId="77777777" w:rsidR="000667BF" w:rsidRPr="000667BF" w:rsidRDefault="000667BF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D. Dolzhikov (on behalf of the JUNO Collaboration),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JUNO’s Sensitivity to Neutrino Mass Ordering,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Phys. Part. Nuclei Lett. 22, 1125–1128 (2025).</w:t>
      </w:r>
    </w:p>
    <w:p w14:paraId="7EA8EAD7" w14:textId="77777777" w:rsidR="00CF5E77" w:rsidRPr="00CF5E77" w:rsidRDefault="00CF5E77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A. Fatkina et al.,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GNA: new framework for statistical data analysis,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arXiv:1903.05567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[cs.MS], submitted 13 March 2019.</w:t>
      </w:r>
    </w:p>
    <w:p w14:paraId="31462AB9" w14:textId="77777777" w:rsidR="00CF5E77" w:rsidRPr="00CF5E77" w:rsidRDefault="00CF5E77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M. Honda, M. S. Athar, T. Kajita, K. Kasahara, S. Midorikawa,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Atmospheric neutrino flux calculation using the NRLMSISE-00 atmospheric model,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Phys. Rev. D 92, 023004 (2015).</w:t>
      </w:r>
    </w:p>
    <w:p w14:paraId="6BE1D558" w14:textId="77777777" w:rsidR="00CF5E77" w:rsidRPr="00CF5E77" w:rsidRDefault="00CF5E77" w:rsidP="008A4F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F5E77">
        <w:rPr>
          <w:rFonts w:ascii="Times New Roman" w:hAnsi="Times New Roman"/>
          <w:sz w:val="24"/>
          <w:szCs w:val="24"/>
          <w:lang w:val="en-US"/>
        </w:rPr>
        <w:t>S. P. Mikheev, A. Yu. Smirnov,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Resonance oscillations of neutrinos in matter,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77">
        <w:rPr>
          <w:rFonts w:ascii="Times New Roman" w:hAnsi="Times New Roman"/>
          <w:sz w:val="24"/>
          <w:szCs w:val="24"/>
          <w:lang w:val="en-US"/>
        </w:rPr>
        <w:t>Sov. Phys. Usp. 30, 759–790 (1987).</w:t>
      </w:r>
    </w:p>
    <w:sectPr w:rsidR="00CF5E77" w:rsidRPr="00CF5E77" w:rsidSect="006D128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9C0"/>
    <w:multiLevelType w:val="hybridMultilevel"/>
    <w:tmpl w:val="6232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5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A"/>
    <w:rsid w:val="00026CDA"/>
    <w:rsid w:val="00050522"/>
    <w:rsid w:val="00063AC6"/>
    <w:rsid w:val="000667BF"/>
    <w:rsid w:val="00103FC1"/>
    <w:rsid w:val="00122767"/>
    <w:rsid w:val="00142991"/>
    <w:rsid w:val="0016376B"/>
    <w:rsid w:val="0018695E"/>
    <w:rsid w:val="001A7E4E"/>
    <w:rsid w:val="002861D4"/>
    <w:rsid w:val="00346422"/>
    <w:rsid w:val="003F6CF1"/>
    <w:rsid w:val="00401993"/>
    <w:rsid w:val="00403F16"/>
    <w:rsid w:val="00473D75"/>
    <w:rsid w:val="004756DF"/>
    <w:rsid w:val="00492FAC"/>
    <w:rsid w:val="004B56FB"/>
    <w:rsid w:val="00532D73"/>
    <w:rsid w:val="005632A5"/>
    <w:rsid w:val="005721FA"/>
    <w:rsid w:val="00601405"/>
    <w:rsid w:val="00666349"/>
    <w:rsid w:val="00681C1D"/>
    <w:rsid w:val="006C5643"/>
    <w:rsid w:val="006D1280"/>
    <w:rsid w:val="00761E84"/>
    <w:rsid w:val="00773DE2"/>
    <w:rsid w:val="007903B1"/>
    <w:rsid w:val="00797723"/>
    <w:rsid w:val="007A3357"/>
    <w:rsid w:val="008549BA"/>
    <w:rsid w:val="0087652C"/>
    <w:rsid w:val="008A4F76"/>
    <w:rsid w:val="008B7F89"/>
    <w:rsid w:val="00916144"/>
    <w:rsid w:val="0091641D"/>
    <w:rsid w:val="00926C53"/>
    <w:rsid w:val="00973723"/>
    <w:rsid w:val="009A0AC4"/>
    <w:rsid w:val="00A953A2"/>
    <w:rsid w:val="00AB2FE1"/>
    <w:rsid w:val="00AB7FC1"/>
    <w:rsid w:val="00BD79BF"/>
    <w:rsid w:val="00BF298E"/>
    <w:rsid w:val="00BF2C76"/>
    <w:rsid w:val="00C04A8B"/>
    <w:rsid w:val="00C9560E"/>
    <w:rsid w:val="00CF01DE"/>
    <w:rsid w:val="00CF5E77"/>
    <w:rsid w:val="00D4541D"/>
    <w:rsid w:val="00DD7844"/>
    <w:rsid w:val="00E2465F"/>
    <w:rsid w:val="00E31AA6"/>
    <w:rsid w:val="00E71A48"/>
    <w:rsid w:val="00E81ADB"/>
    <w:rsid w:val="00EC0F56"/>
    <w:rsid w:val="00F1022C"/>
    <w:rsid w:val="00F50DE6"/>
    <w:rsid w:val="00F8050F"/>
    <w:rsid w:val="00F85E67"/>
    <w:rsid w:val="00F94D57"/>
    <w:rsid w:val="00F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707"/>
  <w15:chartTrackingRefBased/>
  <w15:docId w15:val="{416FB3CD-E26F-400C-86A5-6FF0530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49B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9B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9B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9B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9B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9B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9B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9B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9B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9B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8549B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8549B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549B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8549BA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8549B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8549BA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8549B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8549B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8549B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8549B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9B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8549BA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9B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549B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8549BA"/>
    <w:pPr>
      <w:ind w:left="720"/>
      <w:contextualSpacing/>
    </w:pPr>
  </w:style>
  <w:style w:type="character" w:styleId="a8">
    <w:name w:val="Intense Emphasis"/>
    <w:uiPriority w:val="21"/>
    <w:qFormat/>
    <w:rsid w:val="008549B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8549B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8549BA"/>
    <w:rPr>
      <w:i/>
      <w:iCs/>
      <w:color w:val="2F5496"/>
    </w:rPr>
  </w:style>
  <w:style w:type="character" w:styleId="ab">
    <w:name w:val="Intense Reference"/>
    <w:uiPriority w:val="32"/>
    <w:qFormat/>
    <w:rsid w:val="008549BA"/>
    <w:rPr>
      <w:b/>
      <w:bCs/>
      <w:smallCaps/>
      <w:color w:val="2F5496"/>
      <w:spacing w:val="5"/>
    </w:rPr>
  </w:style>
  <w:style w:type="character" w:styleId="ac">
    <w:name w:val="Placeholder Text"/>
    <w:uiPriority w:val="99"/>
    <w:semiHidden/>
    <w:rsid w:val="00403F16"/>
    <w:rPr>
      <w:color w:val="666666"/>
    </w:rPr>
  </w:style>
  <w:style w:type="character" w:styleId="ad">
    <w:name w:val="Hyperlink"/>
    <w:uiPriority w:val="99"/>
    <w:unhideWhenUsed/>
    <w:rsid w:val="00CF01DE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CF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4</cp:revision>
  <dcterms:created xsi:type="dcterms:W3CDTF">2026-02-25T14:29:00Z</dcterms:created>
  <dcterms:modified xsi:type="dcterms:W3CDTF">2026-02-25T14:51:00Z</dcterms:modified>
</cp:coreProperties>
</file>