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A7CE" w14:textId="5A00A642" w:rsidR="007413D1" w:rsidRPr="009D5D85" w:rsidRDefault="007413D1" w:rsidP="00EC1A83">
      <w:pPr>
        <w:jc w:val="center"/>
        <w:rPr>
          <w:rFonts w:ascii="Times New Roman" w:hAnsi="Times New Roman" w:cs="Times New Roman"/>
          <w:b/>
          <w:bCs/>
        </w:rPr>
      </w:pPr>
      <w:r w:rsidRPr="009D5D85">
        <w:rPr>
          <w:rFonts w:ascii="Times New Roman" w:hAnsi="Times New Roman" w:cs="Times New Roman"/>
          <w:b/>
          <w:bCs/>
        </w:rPr>
        <w:t>Экспериментальное изучение диаграмм направленности излучателей воздушного ультразвука в диапазоне частот 25 - 40 кГц для проектирования многоэлементных фокусирующих систем</w:t>
      </w:r>
    </w:p>
    <w:p w14:paraId="0F3B6447" w14:textId="26FDA17E" w:rsidR="00AA0E98" w:rsidRPr="009D5D85" w:rsidRDefault="00AA0E98" w:rsidP="00AA0E98">
      <w:pPr>
        <w:pStyle w:val="Author"/>
        <w:spacing w:before="0" w:after="0" w:line="240" w:lineRule="auto"/>
        <w:rPr>
          <w:i/>
          <w:iCs/>
          <w:sz w:val="24"/>
          <w:vertAlign w:val="superscript"/>
          <w:lang w:val="ru-RU"/>
        </w:rPr>
      </w:pPr>
      <w:r w:rsidRPr="009D5D85">
        <w:rPr>
          <w:i/>
          <w:iCs/>
          <w:sz w:val="24"/>
          <w:lang w:val="ru-RU"/>
        </w:rPr>
        <w:t>Гогмачадзе Н.</w:t>
      </w:r>
      <w:r w:rsidR="006F176C" w:rsidRPr="006F176C">
        <w:rPr>
          <w:i/>
          <w:iCs/>
          <w:sz w:val="24"/>
          <w:vertAlign w:val="superscript"/>
          <w:lang w:val="ru-RU"/>
        </w:rPr>
        <w:t>1</w:t>
      </w:r>
      <w:r w:rsidRPr="009D5D85">
        <w:rPr>
          <w:i/>
          <w:iCs/>
          <w:sz w:val="24"/>
          <w:lang w:val="ru-RU"/>
        </w:rPr>
        <w:t>, Петров Е.А., Лапина А.В</w:t>
      </w:r>
      <w:r w:rsidR="009116C1" w:rsidRPr="009D5D85">
        <w:rPr>
          <w:i/>
          <w:iCs/>
          <w:sz w:val="24"/>
          <w:lang w:val="ru-RU"/>
        </w:rPr>
        <w:t>.</w:t>
      </w:r>
      <w:r w:rsidRPr="009D5D85">
        <w:rPr>
          <w:i/>
          <w:iCs/>
          <w:sz w:val="24"/>
          <w:lang w:val="ru-RU"/>
        </w:rPr>
        <w:t xml:space="preserve">, </w:t>
      </w:r>
      <w:proofErr w:type="spellStart"/>
      <w:r w:rsidRPr="009D5D85">
        <w:rPr>
          <w:i/>
          <w:iCs/>
          <w:sz w:val="24"/>
          <w:lang w:val="ru-RU"/>
        </w:rPr>
        <w:t>Цысарь</w:t>
      </w:r>
      <w:proofErr w:type="spellEnd"/>
      <w:r w:rsidRPr="009D5D85">
        <w:rPr>
          <w:i/>
          <w:iCs/>
          <w:sz w:val="24"/>
          <w:lang w:val="ru-RU"/>
        </w:rPr>
        <w:t xml:space="preserve"> С.А., Сапожников О.А.</w:t>
      </w:r>
    </w:p>
    <w:p w14:paraId="7482B47B" w14:textId="30409F45" w:rsidR="00AA0E98" w:rsidRPr="009D5D85" w:rsidRDefault="006F176C" w:rsidP="00AA0E98">
      <w:pPr>
        <w:pStyle w:val="Address"/>
        <w:spacing w:before="0" w:after="0"/>
        <w:rPr>
          <w:lang w:val="ru-RU"/>
        </w:rPr>
      </w:pPr>
      <w:r>
        <w:rPr>
          <w:vertAlign w:val="superscript"/>
        </w:rPr>
        <w:t>1</w:t>
      </w:r>
      <w:r>
        <w:t>c</w:t>
      </w:r>
      <w:proofErr w:type="spellStart"/>
      <w:r w:rsidR="0038323D" w:rsidRPr="009D5D85">
        <w:rPr>
          <w:lang w:val="ru-RU"/>
        </w:rPr>
        <w:t>тудент</w:t>
      </w:r>
      <w:proofErr w:type="spellEnd"/>
      <w:r w:rsidR="00AA0E98" w:rsidRPr="009D5D85">
        <w:rPr>
          <w:lang w:val="ru-RU"/>
        </w:rPr>
        <w:t xml:space="preserve"> </w:t>
      </w:r>
    </w:p>
    <w:p w14:paraId="69CA930B" w14:textId="77777777" w:rsidR="00BA3353" w:rsidRDefault="00AA0E98" w:rsidP="00BA3353">
      <w:pPr>
        <w:pStyle w:val="Address"/>
        <w:spacing w:before="0" w:after="0"/>
        <w:rPr>
          <w:lang w:val="ru-RU"/>
        </w:rPr>
      </w:pPr>
      <w:r w:rsidRPr="009D5D85">
        <w:rPr>
          <w:lang w:val="ru-RU"/>
        </w:rPr>
        <w:t xml:space="preserve">Московский государственный университет имени М.В. Ломоносова, </w:t>
      </w:r>
    </w:p>
    <w:p w14:paraId="5552D7D5" w14:textId="512E6F23" w:rsidR="00AA0E98" w:rsidRPr="009D5D85" w:rsidRDefault="00AA0E98" w:rsidP="00BA3353">
      <w:pPr>
        <w:pStyle w:val="Address"/>
        <w:spacing w:before="0" w:after="0"/>
        <w:rPr>
          <w:lang w:val="ru-RU"/>
        </w:rPr>
      </w:pPr>
      <w:r w:rsidRPr="009D5D85">
        <w:rPr>
          <w:lang w:val="ru-RU"/>
        </w:rPr>
        <w:t>физический факультет, Москва</w:t>
      </w:r>
      <w:r w:rsidR="0038323D" w:rsidRPr="009D5D85">
        <w:rPr>
          <w:lang w:val="ru-RU"/>
        </w:rPr>
        <w:t>,</w:t>
      </w:r>
      <w:r w:rsidR="009D5D85" w:rsidRPr="009D5D85">
        <w:rPr>
          <w:lang w:val="ru-RU"/>
        </w:rPr>
        <w:t xml:space="preserve"> </w:t>
      </w:r>
      <w:r w:rsidR="0038323D" w:rsidRPr="009D5D85">
        <w:rPr>
          <w:lang w:val="ru-RU"/>
        </w:rPr>
        <w:t>Россия</w:t>
      </w:r>
    </w:p>
    <w:p w14:paraId="662ED7AD" w14:textId="77777777" w:rsidR="007413D1" w:rsidRPr="00BA3353" w:rsidRDefault="00AA0E98" w:rsidP="00793E7E">
      <w:pPr>
        <w:pStyle w:val="Address"/>
        <w:spacing w:before="0" w:after="0"/>
        <w:rPr>
          <w:lang w:val="ru-RU"/>
        </w:rPr>
      </w:pPr>
      <w:r w:rsidRPr="009D5D85">
        <w:rPr>
          <w:lang w:val="it-IT"/>
        </w:rPr>
        <w:t>E</w:t>
      </w:r>
      <w:r w:rsidRPr="00BA3353">
        <w:rPr>
          <w:lang w:val="ru-RU"/>
        </w:rPr>
        <w:t>-</w:t>
      </w:r>
      <w:r w:rsidRPr="009D5D85">
        <w:rPr>
          <w:lang w:val="it-IT"/>
        </w:rPr>
        <w:t>mail</w:t>
      </w:r>
      <w:r w:rsidRPr="00BA3353">
        <w:rPr>
          <w:lang w:val="ru-RU"/>
        </w:rPr>
        <w:t xml:space="preserve">: </w:t>
      </w:r>
      <w:proofErr w:type="spellStart"/>
      <w:r w:rsidRPr="009D5D85">
        <w:t>gogmachadzen</w:t>
      </w:r>
      <w:proofErr w:type="spellEnd"/>
      <w:r w:rsidRPr="00BA3353">
        <w:rPr>
          <w:lang w:val="ru-RU"/>
        </w:rPr>
        <w:t>-@</w:t>
      </w:r>
      <w:r w:rsidRPr="009D5D85">
        <w:t>my</w:t>
      </w:r>
      <w:r w:rsidRPr="00BA3353">
        <w:rPr>
          <w:lang w:val="ru-RU"/>
        </w:rPr>
        <w:t>.</w:t>
      </w:r>
      <w:proofErr w:type="spellStart"/>
      <w:r w:rsidRPr="009D5D85">
        <w:t>msu</w:t>
      </w:r>
      <w:proofErr w:type="spellEnd"/>
      <w:r w:rsidRPr="00BA3353">
        <w:rPr>
          <w:lang w:val="ru-RU"/>
        </w:rPr>
        <w:t>.</w:t>
      </w:r>
      <w:proofErr w:type="spellStart"/>
      <w:r w:rsidRPr="009D5D85">
        <w:t>ru</w:t>
      </w:r>
      <w:proofErr w:type="spellEnd"/>
    </w:p>
    <w:p w14:paraId="2E14E4C3" w14:textId="77777777" w:rsidR="00793E7E" w:rsidRPr="00BA3353" w:rsidRDefault="00793E7E" w:rsidP="00793E7E">
      <w:pPr>
        <w:rPr>
          <w:rFonts w:ascii="Times New Roman" w:hAnsi="Times New Roman" w:cs="Times New Roman"/>
        </w:rPr>
      </w:pPr>
    </w:p>
    <w:p w14:paraId="7298C94E" w14:textId="1A238813" w:rsidR="004A1F7D" w:rsidRPr="009D5D85" w:rsidRDefault="001162FE" w:rsidP="00BA3353">
      <w:pPr>
        <w:ind w:firstLine="397"/>
        <w:jc w:val="both"/>
        <w:rPr>
          <w:rFonts w:ascii="Times New Roman" w:hAnsi="Times New Roman" w:cs="Times New Roman"/>
        </w:rPr>
      </w:pPr>
      <w:r w:rsidRPr="009D5D85">
        <w:rPr>
          <w:rFonts w:ascii="Times New Roman" w:hAnsi="Times New Roman" w:cs="Times New Roman"/>
        </w:rPr>
        <w:t xml:space="preserve">Работа </w:t>
      </w:r>
      <w:r w:rsidR="007413D1" w:rsidRPr="009D5D85">
        <w:rPr>
          <w:rFonts w:ascii="Times New Roman" w:hAnsi="Times New Roman" w:cs="Times New Roman"/>
        </w:rPr>
        <w:t xml:space="preserve">посвящена экспериментальному исследованию пространственных характеристик </w:t>
      </w:r>
      <w:r w:rsidRPr="009D5D85">
        <w:rPr>
          <w:rFonts w:ascii="Times New Roman" w:hAnsi="Times New Roman" w:cs="Times New Roman"/>
        </w:rPr>
        <w:t xml:space="preserve">приема и излучения </w:t>
      </w:r>
      <w:r w:rsidR="007413D1" w:rsidRPr="009D5D85">
        <w:rPr>
          <w:rFonts w:ascii="Times New Roman" w:hAnsi="Times New Roman" w:cs="Times New Roman"/>
        </w:rPr>
        <w:t>электроакустических преобразователей</w:t>
      </w:r>
      <w:r w:rsidRPr="009D5D85">
        <w:rPr>
          <w:rFonts w:ascii="Times New Roman" w:hAnsi="Times New Roman" w:cs="Times New Roman"/>
        </w:rPr>
        <w:t xml:space="preserve"> низкочастотного ультразвука в воздухе</w:t>
      </w:r>
      <w:r w:rsidR="007413D1" w:rsidRPr="009D5D85">
        <w:rPr>
          <w:rFonts w:ascii="Times New Roman" w:hAnsi="Times New Roman" w:cs="Times New Roman"/>
        </w:rPr>
        <w:t>, являющихся потенциальными элементами многоэлементной фокусированной антенны. Актуальность исследования обусловлена тем, что структура акустического поля в фокальной области сложной антенной решетки напрямую определяется суперпозицией полей отдельных элементов, характеристики которых в дальней зоне описываются их диаграммами направленности (ДН).</w:t>
      </w:r>
      <w:r w:rsidRPr="009D5D85">
        <w:rPr>
          <w:rFonts w:ascii="Times New Roman" w:hAnsi="Times New Roman" w:cs="Times New Roman"/>
        </w:rPr>
        <w:t xml:space="preserve"> </w:t>
      </w:r>
      <w:r w:rsidR="007413D1" w:rsidRPr="009D5D85">
        <w:rPr>
          <w:rFonts w:ascii="Times New Roman" w:hAnsi="Times New Roman" w:cs="Times New Roman"/>
        </w:rPr>
        <w:t xml:space="preserve">В теоретических моделях </w:t>
      </w:r>
      <w:r w:rsidRPr="009D5D85">
        <w:rPr>
          <w:rFonts w:ascii="Times New Roman" w:hAnsi="Times New Roman" w:cs="Times New Roman"/>
        </w:rPr>
        <w:t xml:space="preserve">ультразвуковые преобразователи, также как и </w:t>
      </w:r>
      <w:r w:rsidR="007413D1" w:rsidRPr="009D5D85">
        <w:rPr>
          <w:rFonts w:ascii="Times New Roman" w:hAnsi="Times New Roman" w:cs="Times New Roman"/>
        </w:rPr>
        <w:t>мембрана микрофона</w:t>
      </w:r>
      <w:r w:rsidRPr="009D5D85">
        <w:rPr>
          <w:rFonts w:ascii="Times New Roman" w:hAnsi="Times New Roman" w:cs="Times New Roman"/>
        </w:rPr>
        <w:t>,</w:t>
      </w:r>
      <w:r w:rsidR="007413D1" w:rsidRPr="009D5D85">
        <w:rPr>
          <w:rFonts w:ascii="Times New Roman" w:hAnsi="Times New Roman" w:cs="Times New Roman"/>
        </w:rPr>
        <w:t xml:space="preserve"> зачастую представля</w:t>
      </w:r>
      <w:r w:rsidRPr="009D5D85">
        <w:rPr>
          <w:rFonts w:ascii="Times New Roman" w:hAnsi="Times New Roman" w:cs="Times New Roman"/>
        </w:rPr>
        <w:t>ю</w:t>
      </w:r>
      <w:r w:rsidR="007413D1" w:rsidRPr="009D5D85">
        <w:rPr>
          <w:rFonts w:ascii="Times New Roman" w:hAnsi="Times New Roman" w:cs="Times New Roman"/>
        </w:rPr>
        <w:t xml:space="preserve">тся </w:t>
      </w:r>
      <w:r w:rsidR="007111E2" w:rsidRPr="009D5D85">
        <w:rPr>
          <w:rFonts w:ascii="Times New Roman" w:hAnsi="Times New Roman" w:cs="Times New Roman"/>
        </w:rPr>
        <w:t xml:space="preserve">в виде идеального круглого поршня </w:t>
      </w:r>
      <w:r w:rsidR="007413D1" w:rsidRPr="009D5D85">
        <w:rPr>
          <w:rFonts w:ascii="Times New Roman" w:hAnsi="Times New Roman" w:cs="Times New Roman"/>
        </w:rPr>
        <w:t>в жестком экране, что позволяет описывать ДН функци</w:t>
      </w:r>
      <w:r w:rsidRPr="009D5D85">
        <w:rPr>
          <w:rFonts w:ascii="Times New Roman" w:hAnsi="Times New Roman" w:cs="Times New Roman"/>
        </w:rPr>
        <w:t>ей</w:t>
      </w:r>
      <w:r w:rsidR="007413D1" w:rsidRPr="009D5D85">
        <w:rPr>
          <w:rFonts w:ascii="Times New Roman" w:hAnsi="Times New Roman" w:cs="Times New Roman"/>
        </w:rPr>
        <w:t xml:space="preserve"> Бесселя первого </w:t>
      </w:r>
      <w:r w:rsidR="00E023AC">
        <w:rPr>
          <w:rFonts w:ascii="Times New Roman" w:hAnsi="Times New Roman" w:cs="Times New Roman"/>
        </w:rPr>
        <w:t>порядка</w:t>
      </w:r>
      <w:r w:rsidR="007111E2" w:rsidRPr="009D5D85">
        <w:rPr>
          <w:rFonts w:ascii="Times New Roman" w:hAnsi="Times New Roman" w:cs="Times New Roman"/>
        </w:rPr>
        <w:t xml:space="preserve"> [1]</w:t>
      </w:r>
      <w:r w:rsidR="007413D1" w:rsidRPr="009D5D85">
        <w:rPr>
          <w:rFonts w:ascii="Times New Roman" w:hAnsi="Times New Roman" w:cs="Times New Roman"/>
        </w:rPr>
        <w:t xml:space="preserve">. Однако реальные характеристики </w:t>
      </w:r>
      <w:r w:rsidR="007111E2" w:rsidRPr="009D5D85">
        <w:rPr>
          <w:rFonts w:ascii="Times New Roman" w:hAnsi="Times New Roman" w:cs="Times New Roman"/>
        </w:rPr>
        <w:t>приемных и излучающих устройств</w:t>
      </w:r>
      <w:r w:rsidR="00972756" w:rsidRPr="009D5D85">
        <w:rPr>
          <w:rFonts w:ascii="Times New Roman" w:hAnsi="Times New Roman" w:cs="Times New Roman"/>
        </w:rPr>
        <w:t xml:space="preserve"> </w:t>
      </w:r>
      <w:r w:rsidR="007413D1" w:rsidRPr="009D5D85">
        <w:rPr>
          <w:rFonts w:ascii="Times New Roman" w:hAnsi="Times New Roman" w:cs="Times New Roman"/>
        </w:rPr>
        <w:t xml:space="preserve">могут иметь отклонения от идеализированной модели. В работе проведено сравнение экспериментально измеренных ДН </w:t>
      </w:r>
      <w:r w:rsidR="007111E2" w:rsidRPr="009D5D85">
        <w:rPr>
          <w:rFonts w:ascii="Times New Roman" w:hAnsi="Times New Roman" w:cs="Times New Roman"/>
        </w:rPr>
        <w:t xml:space="preserve">ультразвуковых преобразователей </w:t>
      </w:r>
      <w:r w:rsidR="007413D1" w:rsidRPr="009D5D85">
        <w:rPr>
          <w:rFonts w:ascii="Times New Roman" w:hAnsi="Times New Roman" w:cs="Times New Roman"/>
        </w:rPr>
        <w:t xml:space="preserve">с теоретическим </w:t>
      </w:r>
      <w:proofErr w:type="spellStart"/>
      <w:r w:rsidR="007413D1" w:rsidRPr="009D5D85">
        <w:rPr>
          <w:rFonts w:ascii="Times New Roman" w:hAnsi="Times New Roman" w:cs="Times New Roman"/>
        </w:rPr>
        <w:t>бесселевым</w:t>
      </w:r>
      <w:proofErr w:type="spellEnd"/>
      <w:r w:rsidR="007413D1" w:rsidRPr="009D5D85">
        <w:rPr>
          <w:rFonts w:ascii="Times New Roman" w:hAnsi="Times New Roman" w:cs="Times New Roman"/>
        </w:rPr>
        <w:t xml:space="preserve"> распределением для повышения точности калибровки и последующего учета этих параметров в задачах регистрации нелинейных полей в воздушной среде</w:t>
      </w:r>
      <w:r w:rsidR="00DE6025" w:rsidRPr="009D5D85">
        <w:rPr>
          <w:rFonts w:ascii="Times New Roman" w:hAnsi="Times New Roman" w:cs="Times New Roman"/>
        </w:rPr>
        <w:t xml:space="preserve"> [2]</w:t>
      </w:r>
      <w:r w:rsidR="007413D1" w:rsidRPr="009D5D85">
        <w:rPr>
          <w:rFonts w:ascii="Times New Roman" w:hAnsi="Times New Roman" w:cs="Times New Roman"/>
        </w:rPr>
        <w:t>.</w:t>
      </w:r>
    </w:p>
    <w:p w14:paraId="43F69D41" w14:textId="74EEF04D" w:rsidR="007413D1" w:rsidRPr="009D5D85" w:rsidRDefault="007111E2" w:rsidP="00BA3353">
      <w:pPr>
        <w:pStyle w:val="a3"/>
        <w:spacing w:before="0" w:beforeAutospacing="0" w:after="0" w:afterAutospacing="0"/>
        <w:ind w:firstLine="397"/>
        <w:jc w:val="both"/>
      </w:pPr>
      <w:r w:rsidRPr="009D5D85">
        <w:t xml:space="preserve">Экспериментальная установка для измерения ДН была </w:t>
      </w:r>
      <w:r w:rsidR="00EE1F5E" w:rsidRPr="009D5D85">
        <w:t>оснащена</w:t>
      </w:r>
      <w:r w:rsidR="007413D1" w:rsidRPr="009D5D85">
        <w:t xml:space="preserve"> прецизионным поворотным механизмом. В качестве исследуемого образца </w:t>
      </w:r>
      <w:r w:rsidRPr="009D5D85">
        <w:t>приемника низкочаст</w:t>
      </w:r>
      <w:r w:rsidR="00EE1F5E">
        <w:t>от</w:t>
      </w:r>
      <w:r w:rsidRPr="009D5D85">
        <w:t xml:space="preserve">ного ультразвука рассматривался </w:t>
      </w:r>
      <w:r w:rsidR="007413D1" w:rsidRPr="009D5D85">
        <w:t xml:space="preserve">конденсаторный микрофон </w:t>
      </w:r>
      <w:r w:rsidR="005E6D4D" w:rsidRPr="009D5D85">
        <w:t xml:space="preserve">диаметром </w:t>
      </w:r>
      <w:r w:rsidR="007413D1" w:rsidRPr="009D5D85">
        <w:t>1/4 дюйма</w:t>
      </w:r>
      <w:r w:rsidR="00EE1F5E">
        <w:t xml:space="preserve"> </w:t>
      </w:r>
      <w:r w:rsidR="004A128C" w:rsidRPr="009D5D85">
        <w:t>(6.4 мм)</w:t>
      </w:r>
      <w:r w:rsidR="004A1F7D" w:rsidRPr="009D5D85">
        <w:t xml:space="preserve"> </w:t>
      </w:r>
      <w:r w:rsidR="007413D1" w:rsidRPr="009D5D85">
        <w:t>(модель 46BE, GRAS, Дания).</w:t>
      </w:r>
      <w:r w:rsidR="004A128C" w:rsidRPr="009D5D85">
        <w:t xml:space="preserve"> Микрофон был установлен в центре держателя, имевшего форму конуса с углом раствора 90° (рис. 1</w:t>
      </w:r>
      <w:proofErr w:type="gramStart"/>
      <w:r w:rsidR="004A1F7D" w:rsidRPr="009D5D85">
        <w:t>а,б</w:t>
      </w:r>
      <w:proofErr w:type="gramEnd"/>
      <w:r w:rsidR="004A128C" w:rsidRPr="009D5D85">
        <w:t>). Держатель был изготовлен из металлической воронки и играл роль акустического рефлектора, предотвращающего попадание на микрофон паразитных сигналов, отраженных от конструкции крепления микрофона.</w:t>
      </w:r>
      <w:r w:rsidR="00793E7E" w:rsidRPr="009D5D85">
        <w:t xml:space="preserve"> </w:t>
      </w:r>
      <w:r w:rsidR="00A96024" w:rsidRPr="009D5D85">
        <w:t xml:space="preserve">Разработанная </w:t>
      </w:r>
      <w:r w:rsidR="00793E7E" w:rsidRPr="009D5D85">
        <w:t xml:space="preserve">установка </w:t>
      </w:r>
      <w:r w:rsidR="00A96024" w:rsidRPr="009D5D85">
        <w:t xml:space="preserve">обеспечивала </w:t>
      </w:r>
      <w:r w:rsidR="00793E7E" w:rsidRPr="009D5D85">
        <w:t xml:space="preserve">проведение измерений ультразвукового сигнала при изменении угла ориентации </w:t>
      </w:r>
      <w:r w:rsidR="00A96024" w:rsidRPr="009D5D85">
        <w:t xml:space="preserve">микрофона относительно </w:t>
      </w:r>
      <w:r w:rsidR="00793E7E" w:rsidRPr="009D5D85">
        <w:t xml:space="preserve">датчика в диапазоне от −90° до +90°, с шагом 1°. </w:t>
      </w:r>
      <w:r w:rsidR="004A128C" w:rsidRPr="009D5D85">
        <w:t xml:space="preserve">Микрофон в процессе измерений мог перемещаться контролируемым образом в автоматическом режиме. </w:t>
      </w:r>
      <w:r w:rsidR="007413D1" w:rsidRPr="009D5D85">
        <w:t>В ходе подготовки была реализована методика юстировки для обеспечения строгой соосности чувствительного элемента микрофона и оси вращения поворотного устройства.</w:t>
      </w:r>
      <w:r w:rsidR="00793E7E" w:rsidRPr="009D5D85">
        <w:t xml:space="preserve"> </w:t>
      </w:r>
      <w:r w:rsidR="007413D1" w:rsidRPr="009D5D85">
        <w:t>Измерения выполнялись в дальней зоне излучателя с использованием импульсных сигналов</w:t>
      </w:r>
      <w:r w:rsidR="00A96024" w:rsidRPr="009D5D85">
        <w:t xml:space="preserve"> на двух расстояниях (</w:t>
      </w:r>
      <w:r w:rsidR="00A96024" w:rsidRPr="009D5D85">
        <w:rPr>
          <w:lang w:val="en-US"/>
        </w:rPr>
        <w:t>z</w:t>
      </w:r>
      <w:r w:rsidR="00A96024" w:rsidRPr="009D5D85">
        <w:t xml:space="preserve"> = 300 мм и </w:t>
      </w:r>
      <w:r w:rsidR="00A96024" w:rsidRPr="009D5D85">
        <w:rPr>
          <w:lang w:val="en-US"/>
        </w:rPr>
        <w:t>z</w:t>
      </w:r>
      <w:r w:rsidR="00A96024" w:rsidRPr="009D5D85">
        <w:t xml:space="preserve"> = 500 мм) между излучающим и приемным элемен</w:t>
      </w:r>
      <w:r w:rsidR="009D5D85">
        <w:t>т</w:t>
      </w:r>
      <w:r w:rsidR="00A96024" w:rsidRPr="009D5D85">
        <w:t>ами</w:t>
      </w:r>
      <w:r w:rsidR="007413D1" w:rsidRPr="009D5D85">
        <w:t>.</w:t>
      </w:r>
      <w:r w:rsidR="00A96024" w:rsidRPr="009D5D85">
        <w:t xml:space="preserve"> </w:t>
      </w:r>
      <w:r w:rsidR="004A128C" w:rsidRPr="009D5D85">
        <w:t>Электрический</w:t>
      </w:r>
      <w:r w:rsidR="00793E7E" w:rsidRPr="009D5D85">
        <w:t xml:space="preserve"> </w:t>
      </w:r>
      <w:r w:rsidR="004A128C" w:rsidRPr="009D5D85">
        <w:t>сигнал микрофона регистрировался с помощью осциллографа.</w:t>
      </w:r>
      <w:r w:rsidR="009D5D85" w:rsidRPr="009D5D85">
        <w:t xml:space="preserve"> </w:t>
      </w:r>
      <w:r w:rsidR="00A96024" w:rsidRPr="009D5D85">
        <w:t>Аналогичные измерения ДН проводились и для излучателей низкочастотного</w:t>
      </w:r>
      <w:r w:rsidR="00DE6025" w:rsidRPr="009D5D85">
        <w:t xml:space="preserve"> (25 – 40 кГц)</w:t>
      </w:r>
      <w:r w:rsidR="00A96024" w:rsidRPr="009D5D85">
        <w:t xml:space="preserve"> ультразвука в воздухе, в которых контролируемым образом </w:t>
      </w:r>
      <w:r w:rsidR="00DE6025" w:rsidRPr="009D5D85">
        <w:t>менялось положение датчиков относительно микрофона</w:t>
      </w:r>
      <w:r w:rsidR="005D2094" w:rsidRPr="009D5D85">
        <w:t xml:space="preserve">. </w:t>
      </w:r>
      <w:r w:rsidR="00DE6025" w:rsidRPr="009D5D85">
        <w:t>Измерения проводились в двух перпендикулярных плоскостях</w:t>
      </w:r>
      <w:r w:rsidR="00922B70">
        <w:t xml:space="preserve"> в диапазоне от</w:t>
      </w:r>
      <w:r w:rsidR="00DE6025" w:rsidRPr="009D5D85">
        <w:t xml:space="preserve"> −90° до +90°. </w:t>
      </w:r>
      <w:r w:rsidR="007413D1" w:rsidRPr="009D5D85">
        <w:t>Полученные временные реализации подвергались спектральному анализу с применением быстрого преобразования Фурье, что позволило восстановить ДН на различных частотах ультразвукового диапазона. Результаты сравнения показали, что на низких ультразвуковых частотах экспериментальная ДН хорошо согласуется с теоретической моделью поршневого излучателя.</w:t>
      </w:r>
      <w:r w:rsidR="00793E7E" w:rsidRPr="009D5D85">
        <w:t xml:space="preserve"> </w:t>
      </w:r>
      <w:r w:rsidR="007413D1" w:rsidRPr="009D5D85">
        <w:t>Однако на частотах выше 35 кГц наблюдается усложнение структуры распределения, что указывает на необходимость учета дополнительных факторов и конструктивных особенностей микрофона при работе в высокочастотной области.</w:t>
      </w:r>
    </w:p>
    <w:p w14:paraId="66FBAFE3" w14:textId="77777777" w:rsidR="0038323D" w:rsidRPr="009D5D85" w:rsidRDefault="0038323D" w:rsidP="0038323D">
      <w:pPr>
        <w:jc w:val="both"/>
        <w:rPr>
          <w:rFonts w:ascii="Times New Roman" w:hAnsi="Times New Roman" w:cs="Times New Roman"/>
        </w:rPr>
      </w:pPr>
    </w:p>
    <w:p w14:paraId="6097792B" w14:textId="42BCDB11" w:rsidR="0038323D" w:rsidRPr="009D5D85" w:rsidRDefault="009A1BA0" w:rsidP="006F17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7B7554" wp14:editId="12036D8A">
            <wp:extent cx="2142099" cy="2842970"/>
            <wp:effectExtent l="0" t="0" r="4445" b="1905"/>
            <wp:docPr id="1433756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5677" name="Рисунок 1433756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355" cy="28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658">
        <w:rPr>
          <w:rFonts w:ascii="Times New Roman" w:hAnsi="Times New Roman" w:cs="Times New Roman"/>
          <w:noProof/>
        </w:rPr>
        <w:drawing>
          <wp:inline distT="0" distB="0" distL="0" distR="0" wp14:anchorId="738941F7" wp14:editId="5DC2F181">
            <wp:extent cx="2076450" cy="2847854"/>
            <wp:effectExtent l="0" t="0" r="0" b="0"/>
            <wp:docPr id="20902481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48141" name="Рисунок 2090248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403" cy="29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616E" w14:textId="05439BDC" w:rsidR="004A1F7D" w:rsidRPr="009D5D85" w:rsidRDefault="004A1F7D" w:rsidP="009D5D85">
      <w:pPr>
        <w:ind w:firstLine="397"/>
        <w:jc w:val="both"/>
        <w:rPr>
          <w:rFonts w:ascii="Times New Roman" w:hAnsi="Times New Roman" w:cs="Times New Roman"/>
        </w:rPr>
      </w:pPr>
      <w:r w:rsidRPr="006F176C">
        <w:rPr>
          <w:rFonts w:ascii="Times New Roman" w:hAnsi="Times New Roman" w:cs="Times New Roman"/>
          <w:b/>
          <w:bCs/>
          <w:i/>
          <w:iCs/>
        </w:rPr>
        <w:t>Рис.</w:t>
      </w:r>
      <w:r w:rsidR="006F176C" w:rsidRPr="006F176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F176C">
        <w:rPr>
          <w:rFonts w:ascii="Times New Roman" w:hAnsi="Times New Roman" w:cs="Times New Roman"/>
          <w:b/>
          <w:bCs/>
          <w:i/>
          <w:iCs/>
        </w:rPr>
        <w:t>1</w:t>
      </w:r>
      <w:r w:rsidR="006F176C" w:rsidRPr="006F176C">
        <w:rPr>
          <w:rFonts w:ascii="Times New Roman" w:hAnsi="Times New Roman" w:cs="Times New Roman"/>
          <w:b/>
          <w:bCs/>
          <w:i/>
          <w:iCs/>
        </w:rPr>
        <w:t>.</w:t>
      </w:r>
      <w:r w:rsidRPr="009D5D85">
        <w:rPr>
          <w:rFonts w:ascii="Times New Roman" w:hAnsi="Times New Roman" w:cs="Times New Roman"/>
        </w:rPr>
        <w:t xml:space="preserve"> </w:t>
      </w:r>
      <w:r w:rsidR="00793E7E" w:rsidRPr="009D5D85">
        <w:rPr>
          <w:rFonts w:ascii="Times New Roman" w:hAnsi="Times New Roman" w:cs="Times New Roman"/>
        </w:rPr>
        <w:t>(</w:t>
      </w:r>
      <w:r w:rsidRPr="009D5D85">
        <w:rPr>
          <w:rFonts w:ascii="Times New Roman" w:hAnsi="Times New Roman" w:cs="Times New Roman"/>
        </w:rPr>
        <w:t>а)</w:t>
      </w:r>
      <w:r w:rsidR="00793E7E" w:rsidRPr="009D5D85">
        <w:rPr>
          <w:rFonts w:ascii="Times New Roman" w:hAnsi="Times New Roman" w:cs="Times New Roman"/>
        </w:rPr>
        <w:t xml:space="preserve"> – </w:t>
      </w:r>
      <w:r w:rsidR="005D2094" w:rsidRPr="009D5D85">
        <w:rPr>
          <w:rFonts w:ascii="Times New Roman" w:hAnsi="Times New Roman" w:cs="Times New Roman"/>
        </w:rPr>
        <w:t xml:space="preserve">Измерения ДН конденсаторного микрофона </w:t>
      </w:r>
      <w:r w:rsidR="005D2094" w:rsidRPr="009D5D85">
        <w:rPr>
          <w:rFonts w:ascii="Times New Roman" w:hAnsi="Times New Roman" w:cs="Times New Roman"/>
          <w:lang w:val="en-US"/>
        </w:rPr>
        <w:t>GRAS</w:t>
      </w:r>
      <w:r w:rsidR="00793E7E" w:rsidRPr="009D5D85">
        <w:rPr>
          <w:rFonts w:ascii="Times New Roman" w:hAnsi="Times New Roman" w:cs="Times New Roman"/>
        </w:rPr>
        <w:t>.</w:t>
      </w:r>
      <w:r w:rsidRPr="009D5D85">
        <w:rPr>
          <w:rFonts w:ascii="Times New Roman" w:hAnsi="Times New Roman" w:cs="Times New Roman"/>
        </w:rPr>
        <w:t xml:space="preserve"> </w:t>
      </w:r>
      <w:r w:rsidR="00793E7E" w:rsidRPr="009D5D85">
        <w:rPr>
          <w:rFonts w:ascii="Times New Roman" w:hAnsi="Times New Roman" w:cs="Times New Roman"/>
        </w:rPr>
        <w:t>(</w:t>
      </w:r>
      <w:r w:rsidRPr="009D5D85">
        <w:rPr>
          <w:rFonts w:ascii="Times New Roman" w:hAnsi="Times New Roman" w:cs="Times New Roman"/>
        </w:rPr>
        <w:t>б)</w:t>
      </w:r>
      <w:r w:rsidR="00793E7E" w:rsidRPr="009D5D85">
        <w:rPr>
          <w:rFonts w:ascii="Times New Roman" w:hAnsi="Times New Roman" w:cs="Times New Roman"/>
        </w:rPr>
        <w:t xml:space="preserve"> </w:t>
      </w:r>
      <w:r w:rsidR="00943F1A" w:rsidRPr="009D5D85">
        <w:rPr>
          <w:rFonts w:ascii="Times New Roman" w:hAnsi="Times New Roman" w:cs="Times New Roman"/>
        </w:rPr>
        <w:t>–</w:t>
      </w:r>
      <w:r w:rsidR="00793E7E" w:rsidRPr="009D5D85">
        <w:rPr>
          <w:rFonts w:ascii="Times New Roman" w:hAnsi="Times New Roman" w:cs="Times New Roman"/>
        </w:rPr>
        <w:t xml:space="preserve"> </w:t>
      </w:r>
      <w:r w:rsidR="005D2094" w:rsidRPr="009D5D85">
        <w:rPr>
          <w:rFonts w:ascii="Times New Roman" w:hAnsi="Times New Roman" w:cs="Times New Roman"/>
        </w:rPr>
        <w:t xml:space="preserve">Измерения ДН ультразвукового датчика </w:t>
      </w:r>
      <w:r w:rsidR="005D2094" w:rsidRPr="009D5D85">
        <w:rPr>
          <w:rFonts w:ascii="Times New Roman" w:hAnsi="Times New Roman" w:cs="Times New Roman"/>
          <w:lang w:val="en-US"/>
        </w:rPr>
        <w:t>Murata</w:t>
      </w:r>
      <w:r w:rsidR="005D2094" w:rsidRPr="009D5D85">
        <w:rPr>
          <w:rFonts w:ascii="Times New Roman" w:hAnsi="Times New Roman" w:cs="Times New Roman"/>
        </w:rPr>
        <w:t xml:space="preserve"> в жестком экране</w:t>
      </w:r>
      <w:r w:rsidR="00EE1F5E">
        <w:rPr>
          <w:rFonts w:ascii="Times New Roman" w:hAnsi="Times New Roman" w:cs="Times New Roman"/>
        </w:rPr>
        <w:t>.</w:t>
      </w:r>
    </w:p>
    <w:p w14:paraId="457687A3" w14:textId="77777777" w:rsidR="004A1F7D" w:rsidRPr="009D5D85" w:rsidRDefault="004A1F7D" w:rsidP="009D5D85">
      <w:pPr>
        <w:ind w:firstLine="397"/>
        <w:jc w:val="both"/>
        <w:rPr>
          <w:rFonts w:ascii="Times New Roman" w:hAnsi="Times New Roman" w:cs="Times New Roman"/>
        </w:rPr>
      </w:pPr>
    </w:p>
    <w:p w14:paraId="6F3E4769" w14:textId="411E9AE2" w:rsidR="004A1F7D" w:rsidRPr="005A2BC6" w:rsidRDefault="004A1F7D" w:rsidP="006F176C">
      <w:pPr>
        <w:ind w:firstLine="397"/>
        <w:jc w:val="center"/>
        <w:rPr>
          <w:rFonts w:ascii="Times New Roman" w:hAnsi="Times New Roman" w:cs="Times New Roman"/>
          <w:b/>
          <w:bCs/>
          <w:lang w:val="en-US"/>
        </w:rPr>
      </w:pPr>
      <w:r w:rsidRPr="005A2BC6">
        <w:rPr>
          <w:rFonts w:ascii="Times New Roman" w:hAnsi="Times New Roman" w:cs="Times New Roman"/>
          <w:b/>
          <w:bCs/>
        </w:rPr>
        <w:t>Литератур</w:t>
      </w:r>
      <w:r w:rsidR="00793E7E" w:rsidRPr="005A2BC6">
        <w:rPr>
          <w:rFonts w:ascii="Times New Roman" w:hAnsi="Times New Roman" w:cs="Times New Roman"/>
          <w:b/>
          <w:bCs/>
        </w:rPr>
        <w:t>а</w:t>
      </w:r>
    </w:p>
    <w:p w14:paraId="202F4888" w14:textId="77777777" w:rsidR="006F176C" w:rsidRDefault="0001476D" w:rsidP="006F176C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6F176C">
        <w:rPr>
          <w:rFonts w:ascii="Times New Roman" w:hAnsi="Times New Roman" w:cs="Times New Roman"/>
          <w:lang w:val="en-US"/>
        </w:rPr>
        <w:t>Kinsler</w:t>
      </w:r>
      <w:proofErr w:type="spellEnd"/>
      <w:r w:rsidRPr="006F176C">
        <w:rPr>
          <w:rFonts w:ascii="Times New Roman" w:hAnsi="Times New Roman" w:cs="Times New Roman"/>
          <w:lang w:val="en-US"/>
        </w:rPr>
        <w:t xml:space="preserve"> L. E., Frey A. R., Coppens A. B., Sanders J. V. Fundamentals of Acoustics. — 4th ed. — Wiley, 1999. — </w:t>
      </w:r>
      <w:r w:rsidR="00972756" w:rsidRPr="006F176C">
        <w:rPr>
          <w:rFonts w:ascii="Times New Roman" w:hAnsi="Times New Roman" w:cs="Times New Roman"/>
          <w:lang w:val="en-US"/>
        </w:rPr>
        <w:t>177</w:t>
      </w:r>
      <w:r w:rsidRPr="006F176C">
        <w:rPr>
          <w:rFonts w:ascii="Times New Roman" w:hAnsi="Times New Roman" w:cs="Times New Roman"/>
          <w:lang w:val="en-US"/>
        </w:rPr>
        <w:t xml:space="preserve"> p.</w:t>
      </w:r>
    </w:p>
    <w:p w14:paraId="78AFC0FD" w14:textId="2E44CB12" w:rsidR="00DE6025" w:rsidRPr="006F176C" w:rsidRDefault="00636E14" w:rsidP="006F176C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F176C">
        <w:rPr>
          <w:rFonts w:ascii="Times New Roman" w:hAnsi="Times New Roman" w:cs="Times New Roman"/>
        </w:rPr>
        <w:t>Асфандияров</w:t>
      </w:r>
      <w:proofErr w:type="spellEnd"/>
      <w:r w:rsidRPr="006F176C">
        <w:rPr>
          <w:rFonts w:ascii="Times New Roman" w:hAnsi="Times New Roman" w:cs="Times New Roman"/>
        </w:rPr>
        <w:t xml:space="preserve"> Ш.А., </w:t>
      </w:r>
      <w:proofErr w:type="spellStart"/>
      <w:r w:rsidRPr="006F176C">
        <w:rPr>
          <w:rFonts w:ascii="Times New Roman" w:hAnsi="Times New Roman" w:cs="Times New Roman"/>
        </w:rPr>
        <w:t>Цысарь</w:t>
      </w:r>
      <w:proofErr w:type="spellEnd"/>
      <w:r w:rsidRPr="006F176C">
        <w:rPr>
          <w:rFonts w:ascii="Times New Roman" w:hAnsi="Times New Roman" w:cs="Times New Roman"/>
        </w:rPr>
        <w:t xml:space="preserve"> С.А., Сапожников О.А. Многоэлементный излучатель низкочастотного ультразвука для создания фокусированных акустических пучков высокой интенсивности в воздухе // Акустический журнал. — 2024. — Т. 70, № 4. — С. 622—635.</w:t>
      </w:r>
    </w:p>
    <w:p w14:paraId="3934BE5F" w14:textId="77777777" w:rsidR="00DE6025" w:rsidRPr="006F176C" w:rsidRDefault="00DE6025" w:rsidP="006F176C">
      <w:pPr>
        <w:jc w:val="both"/>
        <w:rPr>
          <w:rFonts w:ascii="Times New Roman" w:hAnsi="Times New Roman" w:cs="Times New Roman"/>
        </w:rPr>
      </w:pPr>
    </w:p>
    <w:sectPr w:rsidR="00DE6025" w:rsidRPr="006F176C" w:rsidSect="009D5D8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323"/>
    <w:multiLevelType w:val="hybridMultilevel"/>
    <w:tmpl w:val="6DEC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D1"/>
    <w:rsid w:val="0001476D"/>
    <w:rsid w:val="0003590B"/>
    <w:rsid w:val="000C2F39"/>
    <w:rsid w:val="000D287E"/>
    <w:rsid w:val="001162FE"/>
    <w:rsid w:val="0027547B"/>
    <w:rsid w:val="0038323D"/>
    <w:rsid w:val="004A128C"/>
    <w:rsid w:val="004A1F7D"/>
    <w:rsid w:val="004C5E9F"/>
    <w:rsid w:val="004D59A2"/>
    <w:rsid w:val="005A2BC6"/>
    <w:rsid w:val="005D2094"/>
    <w:rsid w:val="005E6D4D"/>
    <w:rsid w:val="00636E14"/>
    <w:rsid w:val="00685BAA"/>
    <w:rsid w:val="006F176C"/>
    <w:rsid w:val="007111E2"/>
    <w:rsid w:val="007413D1"/>
    <w:rsid w:val="00751658"/>
    <w:rsid w:val="007753FD"/>
    <w:rsid w:val="00793E7E"/>
    <w:rsid w:val="007D7AC7"/>
    <w:rsid w:val="0085664F"/>
    <w:rsid w:val="009116C1"/>
    <w:rsid w:val="00922B70"/>
    <w:rsid w:val="00940A95"/>
    <w:rsid w:val="00943F1A"/>
    <w:rsid w:val="00972756"/>
    <w:rsid w:val="009A1BA0"/>
    <w:rsid w:val="009D5D85"/>
    <w:rsid w:val="00A96024"/>
    <w:rsid w:val="00AA0E98"/>
    <w:rsid w:val="00BA3353"/>
    <w:rsid w:val="00D76D0D"/>
    <w:rsid w:val="00DE6025"/>
    <w:rsid w:val="00E023AC"/>
    <w:rsid w:val="00EC1A83"/>
    <w:rsid w:val="00EE1F5E"/>
    <w:rsid w:val="00F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B7F0"/>
  <w15:chartTrackingRefBased/>
  <w15:docId w15:val="{EA8A4D81-1ED7-6549-8948-668CEEA4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next w:val="a"/>
    <w:rsid w:val="00AA0E98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lang w:val="en-US"/>
      <w14:ligatures w14:val="none"/>
    </w:rPr>
  </w:style>
  <w:style w:type="paragraph" w:customStyle="1" w:styleId="Address">
    <w:name w:val="Address"/>
    <w:basedOn w:val="a"/>
    <w:next w:val="a"/>
    <w:rsid w:val="00AA0E98"/>
    <w:pPr>
      <w:spacing w:before="120" w:after="120"/>
      <w:jc w:val="center"/>
    </w:pPr>
    <w:rPr>
      <w:rFonts w:ascii="Times New Roman" w:eastAsia="Times New Roman" w:hAnsi="Times New Roman" w:cs="Times New Roman"/>
      <w:i/>
      <w:kern w:val="0"/>
      <w:lang w:val="en-US"/>
      <w14:ligatures w14:val="none"/>
    </w:rPr>
  </w:style>
  <w:style w:type="paragraph" w:styleId="a3">
    <w:name w:val="Normal (Web)"/>
    <w:basedOn w:val="a"/>
    <w:uiPriority w:val="99"/>
    <w:unhideWhenUsed/>
    <w:rsid w:val="004A12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93E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3E7E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1162FE"/>
  </w:style>
  <w:style w:type="character" w:styleId="a7">
    <w:name w:val="annotation reference"/>
    <w:basedOn w:val="a0"/>
    <w:uiPriority w:val="99"/>
    <w:semiHidden/>
    <w:unhideWhenUsed/>
    <w:rsid w:val="007111E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111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111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11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11E2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72756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F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89BD3-DE74-E946-89EA-AAB02B1F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Натела Гогмачадзе</dc:creator>
  <cp:keywords/>
  <dc:description/>
  <cp:lastModifiedBy>Лиана Гогмачадзе</cp:lastModifiedBy>
  <cp:revision>2</cp:revision>
  <dcterms:created xsi:type="dcterms:W3CDTF">2026-03-14T13:38:00Z</dcterms:created>
  <dcterms:modified xsi:type="dcterms:W3CDTF">2026-03-14T13:38:00Z</dcterms:modified>
</cp:coreProperties>
</file>