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D5" w:rsidRDefault="00C84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истории закрепления понятия «селекция» в русском и английском языках</w:t>
      </w:r>
    </w:p>
    <w:p w:rsidR="00D11BD5" w:rsidRDefault="00C847D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Яковлева Мария Сергеевна</w:t>
      </w:r>
    </w:p>
    <w:p w:rsidR="00D11BD5" w:rsidRDefault="00C847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D11BD5" w:rsidRDefault="00C8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D11BD5" w:rsidRDefault="00C8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Высшая школа перевода (факультет), Москва, Россия</w:t>
      </w:r>
    </w:p>
    <w:p w:rsidR="00D11BD5" w:rsidRDefault="00C847DB">
      <w:pPr>
        <w:spacing w:line="240" w:lineRule="auto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fr-FR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yakovlevamaria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9@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gmail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fr-FR"/>
          </w:rPr>
          <w:t>com</w:t>
        </w:r>
      </w:hyperlink>
    </w:p>
    <w:p w:rsidR="00D11BD5" w:rsidRDefault="00C847DB" w:rsidP="009D4E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Переводчик научной литературы, работающий с текстами по генетике и селекции, неизбежно сталкивается с дилеммой: как передать русское понятие «селекция» на английский язык? Двуязычные словари </w:t>
      </w:r>
      <w:r>
        <w:rPr>
          <w:rFonts w:ascii="Times New Roman" w:hAnsi="Times New Roman" w:cs="Times New Roman"/>
          <w:sz w:val="24"/>
          <w:szCs w:val="24"/>
        </w:rPr>
        <w:t>предлагают два варианта 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breeding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однако их значения в английском научном дискурсе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нетождественны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и выбор неверного эквивалента может исказить смысл исходного текста.</w:t>
      </w:r>
    </w:p>
    <w:p w:rsidR="00D11BD5" w:rsidRDefault="00C847DB" w:rsidP="009D4E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таких понятий, представляющих сложность для переводчика, явля</w:t>
      </w:r>
      <w:r>
        <w:rPr>
          <w:rFonts w:ascii="Times New Roman" w:hAnsi="Times New Roman" w:cs="Times New Roman"/>
          <w:sz w:val="24"/>
          <w:szCs w:val="24"/>
        </w:rPr>
        <w:t>ется «селекция». В русском языке данный термин многозначен: он означает как науку, так и отрасль сельского хозяйства, целью которых является выведение сортов сельскохозяйственных культур, пород животных [2, 5], а также и сам способ выведения новых пород [3</w:t>
      </w:r>
      <w:r>
        <w:rPr>
          <w:rFonts w:ascii="Times New Roman" w:hAnsi="Times New Roman" w:cs="Times New Roman"/>
          <w:sz w:val="24"/>
          <w:szCs w:val="24"/>
        </w:rPr>
        <w:t>]. Эта двойственность значений фиксируется уже в словаре 1956 года, где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увидеть, что «селекция» соответствует как понятию «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», так и «</w:t>
      </w:r>
      <w:r>
        <w:rPr>
          <w:rFonts w:ascii="Times New Roman" w:hAnsi="Times New Roman" w:cs="Times New Roman"/>
          <w:sz w:val="24"/>
          <w:szCs w:val="24"/>
          <w:lang w:val="en-US"/>
        </w:rPr>
        <w:t>breeding</w:t>
      </w:r>
      <w:r>
        <w:rPr>
          <w:rFonts w:ascii="Times New Roman" w:hAnsi="Times New Roman" w:cs="Times New Roman"/>
          <w:sz w:val="24"/>
          <w:szCs w:val="24"/>
        </w:rPr>
        <w:t>» [1]. Переводчику научной литературы необходимо иметь в виду, что селекции в значении науки соответ</w:t>
      </w:r>
      <w:r>
        <w:rPr>
          <w:rFonts w:ascii="Times New Roman" w:hAnsi="Times New Roman" w:cs="Times New Roman"/>
          <w:sz w:val="24"/>
          <w:szCs w:val="24"/>
        </w:rPr>
        <w:t>ствует именно «</w:t>
      </w:r>
      <w:r>
        <w:rPr>
          <w:rFonts w:ascii="Times New Roman" w:hAnsi="Times New Roman" w:cs="Times New Roman"/>
          <w:sz w:val="24"/>
          <w:szCs w:val="24"/>
          <w:lang w:val="en-US"/>
        </w:rPr>
        <w:t>breeding</w:t>
      </w:r>
      <w:r>
        <w:rPr>
          <w:rFonts w:ascii="Times New Roman" w:hAnsi="Times New Roman" w:cs="Times New Roman"/>
          <w:sz w:val="24"/>
          <w:szCs w:val="24"/>
        </w:rPr>
        <w:t>», обычно употребляемое в составе выражений, например, «</w:t>
      </w:r>
      <w:r>
        <w:rPr>
          <w:rFonts w:ascii="Times New Roman" w:hAnsi="Times New Roman" w:cs="Times New Roman"/>
          <w:sz w:val="24"/>
          <w:szCs w:val="24"/>
          <w:lang w:val="en-US"/>
        </w:rPr>
        <w:t>plant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breeding</w:t>
      </w:r>
      <w:r>
        <w:rPr>
          <w:rFonts w:ascii="Times New Roman" w:hAnsi="Times New Roman" w:cs="Times New Roman"/>
          <w:sz w:val="24"/>
          <w:szCs w:val="24"/>
        </w:rPr>
        <w:t xml:space="preserve">» (селекция растений) [8]. В целях недопущения ошибок при переводе научных текстов, необходимо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предпереводческий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и рассмотреть историю вхождения по</w:t>
      </w:r>
      <w:r>
        <w:rPr>
          <w:rFonts w:ascii="Times New Roman" w:hAnsi="Times New Roman" w:cs="Times New Roman"/>
          <w:sz w:val="24"/>
          <w:szCs w:val="24"/>
        </w:rPr>
        <w:t xml:space="preserve">нятий в русский язык. </w:t>
      </w:r>
    </w:p>
    <w:p w:rsidR="00D11BD5" w:rsidRDefault="00C847DB" w:rsidP="009D4E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исследования является изучение истории формирования и особенностей закрепления понятий «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 и «</w:t>
      </w:r>
      <w:r>
        <w:rPr>
          <w:rFonts w:ascii="Times New Roman" w:hAnsi="Times New Roman" w:cs="Times New Roman"/>
          <w:sz w:val="24"/>
          <w:szCs w:val="24"/>
          <w:lang w:val="en-US"/>
        </w:rPr>
        <w:t>breeding</w:t>
      </w:r>
      <w:r>
        <w:rPr>
          <w:rFonts w:ascii="Times New Roman" w:hAnsi="Times New Roman" w:cs="Times New Roman"/>
          <w:sz w:val="24"/>
          <w:szCs w:val="24"/>
        </w:rPr>
        <w:t>» в русском языке. Материалами исследования стали научные статьи исследователей в области селекции и дарвиниз</w:t>
      </w:r>
      <w:r>
        <w:rPr>
          <w:rFonts w:ascii="Times New Roman" w:hAnsi="Times New Roman" w:cs="Times New Roman"/>
          <w:sz w:val="24"/>
          <w:szCs w:val="24"/>
        </w:rPr>
        <w:t>ма, труды основоположников селекции как научной дисциплины в России, переводы научных текстов о селекции, эквиваленты терминов и их определения из одноязычных и двуязычных словарей русского и английского языка.</w:t>
      </w:r>
    </w:p>
    <w:p w:rsidR="00D11BD5" w:rsidRDefault="00C847DB" w:rsidP="009D4E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термин «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 был употребл</w:t>
      </w:r>
      <w:r>
        <w:rPr>
          <w:rFonts w:ascii="Times New Roman" w:hAnsi="Times New Roman" w:cs="Times New Roman"/>
          <w:sz w:val="24"/>
          <w:szCs w:val="24"/>
        </w:rPr>
        <w:t xml:space="preserve">ен в своем биологическом значении английским естествоиспытателем Ч. Дарвином в первой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 [8, 10]. Слово пришло в английский язык из латинского языка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«выбирать» и означало, в понимании ученого, избирательное скрещивание и разведени</w:t>
      </w:r>
      <w:r>
        <w:rPr>
          <w:rFonts w:ascii="Times New Roman" w:hAnsi="Times New Roman" w:cs="Times New Roman"/>
          <w:sz w:val="24"/>
          <w:szCs w:val="24"/>
        </w:rPr>
        <w:t>е животных [10]. Спустя десятилетия теория Ч. Дарвина получила развитие и понятие «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 стало использоваться как элемент других понятий «</w:t>
      </w:r>
      <w:r>
        <w:rPr>
          <w:rFonts w:ascii="Times New Roman" w:hAnsi="Times New Roman" w:cs="Times New Roman"/>
          <w:sz w:val="24"/>
          <w:szCs w:val="24"/>
          <w:lang w:val="en-US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en-US"/>
        </w:rPr>
        <w:t>sexual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en-US"/>
        </w:rPr>
        <w:t>artificial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 и др. в значении отбора. Термин «</w:t>
      </w:r>
      <w:r>
        <w:rPr>
          <w:rFonts w:ascii="Times New Roman" w:hAnsi="Times New Roman" w:cs="Times New Roman"/>
          <w:sz w:val="24"/>
          <w:szCs w:val="24"/>
          <w:lang w:val="en-US"/>
        </w:rPr>
        <w:t>breeding</w:t>
      </w:r>
      <w:r>
        <w:rPr>
          <w:rFonts w:ascii="Times New Roman" w:hAnsi="Times New Roman" w:cs="Times New Roman"/>
          <w:sz w:val="24"/>
          <w:szCs w:val="24"/>
        </w:rPr>
        <w:t>» – разве</w:t>
      </w:r>
      <w:r>
        <w:rPr>
          <w:rFonts w:ascii="Times New Roman" w:hAnsi="Times New Roman" w:cs="Times New Roman"/>
          <w:sz w:val="24"/>
          <w:szCs w:val="24"/>
        </w:rPr>
        <w:t>дение - в английском языке лег в основу новой научной дисциплины – селекции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plant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breeding</w:t>
      </w:r>
      <w:r>
        <w:rPr>
          <w:rFonts w:ascii="Times New Roman" w:hAnsi="Times New Roman" w:cs="Times New Roman"/>
          <w:sz w:val="24"/>
          <w:szCs w:val="24"/>
        </w:rPr>
        <w:t xml:space="preserve">) [6]. </w:t>
      </w:r>
    </w:p>
    <w:p w:rsidR="00D11BD5" w:rsidRDefault="00C847DB" w:rsidP="009D4E2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английская терминологическая традиция была воспринята и переосмыслена в России при становлении селекции как самостоятельной научной дисциплины в начале X</w:t>
      </w:r>
      <w:r>
        <w:rPr>
          <w:rFonts w:ascii="Times New Roman" w:hAnsi="Times New Roman" w:cs="Times New Roman"/>
          <w:sz w:val="24"/>
          <w:szCs w:val="24"/>
        </w:rPr>
        <w:t xml:space="preserve">X века. Ключевую роль здесь сыграл Д.Л.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впервые употребивший в современном значении термин «селекция» в докладе «О селекционных семенных станциях в Европе и необходимости таковых в России» в 1902 году [6].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Новый термин, так же, как и английский</w:t>
      </w:r>
      <w:r>
        <w:rPr>
          <w:rFonts w:ascii="Times New Roman" w:hAnsi="Times New Roman" w:cs="Times New Roman"/>
          <w:sz w:val="24"/>
          <w:szCs w:val="24"/>
        </w:rPr>
        <w:t xml:space="preserve"> термин «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», происходит от латинского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selectio</w:t>
      </w:r>
      <w:proofErr w:type="spellEnd"/>
      <w:r>
        <w:rPr>
          <w:rFonts w:ascii="Times New Roman" w:hAnsi="Times New Roman" w:cs="Times New Roman"/>
          <w:sz w:val="24"/>
          <w:szCs w:val="24"/>
        </w:rPr>
        <w:t>» — «выбор», «отбор» [2, 5]. «Селекция» была наиболее близка к термину «</w:t>
      </w:r>
      <w:r>
        <w:rPr>
          <w:rFonts w:ascii="Times New Roman" w:hAnsi="Times New Roman" w:cs="Times New Roman"/>
          <w:sz w:val="24"/>
          <w:szCs w:val="24"/>
          <w:lang w:val="en-US"/>
        </w:rPr>
        <w:t>plant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breeding</w:t>
      </w:r>
      <w:r>
        <w:rPr>
          <w:rFonts w:ascii="Times New Roman" w:hAnsi="Times New Roman" w:cs="Times New Roman"/>
          <w:sz w:val="24"/>
          <w:szCs w:val="24"/>
        </w:rPr>
        <w:t xml:space="preserve">» в английском языке и была предложена в целях обозначения новой дисциплины в растениеводстве [6, 8]. </w:t>
      </w:r>
    </w:p>
    <w:p w:rsidR="00D11BD5" w:rsidRDefault="00C847DB" w:rsidP="009D4E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начальном этапе становления новой научной дисциплины в России наряду с «селекцией» в научном обиходе были и другие термины, в частности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сортоводство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«семеноводство»,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сортовыведение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[6]. Ученые выступали на стороне терминов, которые, по их мнен</w:t>
      </w:r>
      <w:r>
        <w:rPr>
          <w:rFonts w:ascii="Times New Roman" w:hAnsi="Times New Roman" w:cs="Times New Roman"/>
          <w:sz w:val="24"/>
          <w:szCs w:val="24"/>
        </w:rPr>
        <w:t xml:space="preserve">ию, наиболее точно выражали понятие. Д.Л.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ранее внедривший в русский язык термин «селекция», предпочитал использовать «семеноводство» [6]. Российский биолог 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Фляксбергер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считал, что термин </w:t>
      </w: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сортоводство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не в достаточной мере отражает данно</w:t>
      </w:r>
      <w:r>
        <w:rPr>
          <w:rFonts w:ascii="Times New Roman" w:hAnsi="Times New Roman" w:cs="Times New Roman"/>
          <w:sz w:val="24"/>
          <w:szCs w:val="24"/>
        </w:rPr>
        <w:t>е понятие, «поскольку часть "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" не всегда включает в себе понятие "отбора"» [9]. Некоторое время спустя термин «селекция» вытеснил из языка неудачные термины, и, например, уже в 1937 г.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сортоводство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считалось устаревшим словом [7], а термин «селекц</w:t>
      </w:r>
      <w:r>
        <w:rPr>
          <w:rFonts w:ascii="Times New Roman" w:hAnsi="Times New Roman" w:cs="Times New Roman"/>
          <w:sz w:val="24"/>
          <w:szCs w:val="24"/>
        </w:rPr>
        <w:t>ия» закрепился в русском языке в значении научной дисциплины и одного из ее методов. Таким образом, борьба терминов отражала не только лингвистические предпочтения ученых, но и их стремление закрепить в языке ключевые понятия дисциплины — прежде всего, иде</w:t>
      </w:r>
      <w:r>
        <w:rPr>
          <w:rFonts w:ascii="Times New Roman" w:hAnsi="Times New Roman" w:cs="Times New Roman"/>
          <w:sz w:val="24"/>
          <w:szCs w:val="24"/>
        </w:rPr>
        <w:t xml:space="preserve">ю „отбора“. </w:t>
      </w:r>
    </w:p>
    <w:p w:rsidR="00D11BD5" w:rsidRDefault="00C847DB" w:rsidP="009D4E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исследования было выявлено, что английское понятие «</w:t>
      </w:r>
      <w:r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</w:rPr>
        <w:t>» в современном дискурсе соответствует понятию «отбора» в русском языке в рамках эволюционной теории Ч. Дарвина, и, предположительно, в значении метода проведения селекц</w:t>
      </w:r>
      <w:r>
        <w:rPr>
          <w:rFonts w:ascii="Times New Roman" w:hAnsi="Times New Roman" w:cs="Times New Roman"/>
          <w:sz w:val="24"/>
          <w:szCs w:val="24"/>
        </w:rPr>
        <w:t>ии. Понятие «</w:t>
      </w:r>
      <w:r>
        <w:rPr>
          <w:rFonts w:ascii="Times New Roman" w:hAnsi="Times New Roman" w:cs="Times New Roman"/>
          <w:sz w:val="24"/>
          <w:szCs w:val="24"/>
          <w:lang w:val="en-US"/>
        </w:rPr>
        <w:t>breeding</w:t>
      </w:r>
      <w:r>
        <w:rPr>
          <w:rFonts w:ascii="Times New Roman" w:hAnsi="Times New Roman" w:cs="Times New Roman"/>
          <w:sz w:val="24"/>
          <w:szCs w:val="24"/>
        </w:rPr>
        <w:t xml:space="preserve">», преодолев долгий путь, закрепилось в русском языке как «селекция», в первую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очередь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понимаемая как наука. Интересно, что в дискуссиях начала XX века ученые особо подчеркивали важность смыслового компонента «отбора» для новой дисципл</w:t>
      </w:r>
      <w:r>
        <w:rPr>
          <w:rFonts w:ascii="Times New Roman" w:hAnsi="Times New Roman" w:cs="Times New Roman"/>
          <w:sz w:val="24"/>
          <w:szCs w:val="24"/>
        </w:rPr>
        <w:t xml:space="preserve">ины. Возможно, именно это семантическое ядро, заложенное в латинском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«селекция» (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отбор), обеспечило ему итоговую победу над такими терминами, как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сортоводство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где идея отбора не была явно выражена. </w:t>
      </w:r>
    </w:p>
    <w:p w:rsidR="009D4E28" w:rsidRDefault="009D4E28">
      <w:pPr>
        <w:spacing w:line="240" w:lineRule="auto"/>
        <w:ind w:left="39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11BD5" w:rsidRDefault="00C847DB">
      <w:pPr>
        <w:spacing w:line="240" w:lineRule="auto"/>
        <w:ind w:left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Англо-русский сел</w:t>
      </w:r>
      <w:r>
        <w:rPr>
          <w:rFonts w:ascii="Times New Roman" w:hAnsi="Times New Roman" w:cs="Times New Roman"/>
          <w:sz w:val="24"/>
          <w:szCs w:val="24"/>
        </w:rPr>
        <w:t>ьскохозяйственный словарь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ост.: Б.Н.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Красносельская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М., 1956.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Большая советская энциклопедия / Глав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ед. А.М. Прохоров: в 30 т. 3-е издание. М., 1969–1978.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Большой толковый словарь русского языка / Сост. и глав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. С.А. Кузнецов: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2000.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К., Костикова О. И. История перевода: практика, технологии, теории. Очерки по истории перевода. М., 2021.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Гиляров М.С. Биологический энциклопедический словарь / Глав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ед. М.С. Гиляров: М., 1986.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 xml:space="preserve">Ю. "Наш учитель" Дионисий Леопольдович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к истокам дисциплинарного строительства селекции растений в России // Информационный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ВОГиС</w:t>
      </w:r>
      <w:proofErr w:type="spellEnd"/>
      <w:r>
        <w:rPr>
          <w:rFonts w:ascii="Times New Roman" w:hAnsi="Times New Roman" w:cs="Times New Roman"/>
          <w:sz w:val="24"/>
          <w:szCs w:val="24"/>
        </w:rPr>
        <w:t>.  2007. Т. 11. № 3-4. С. 575-590.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Сельскохозяйственный словарь-справочник / Глав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>: 3-</w:t>
      </w:r>
      <w:r>
        <w:rPr>
          <w:rFonts w:ascii="Times New Roman" w:hAnsi="Times New Roman" w:cs="Times New Roman"/>
          <w:sz w:val="24"/>
          <w:szCs w:val="24"/>
        </w:rPr>
        <w:t xml:space="preserve">е изд., доп.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М. – Л., 1937.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Тимирязев К.А. Дарвинизм и селекция. Избранные статьи. М. – Л., 1937.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Фляксбергер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К.Н. Прикладная ботаника и агрономические знания. // Природа. 1923. №7-12. С. 57-76</w:t>
      </w:r>
    </w:p>
    <w:p w:rsidR="00D11BD5" w:rsidRDefault="00C847D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Чайковский Ю.В. Рождение дарвинизма // </w:t>
      </w:r>
      <w:r>
        <w:rPr>
          <w:rFonts w:ascii="Times New Roman" w:hAnsi="Times New Roman" w:cs="Times New Roman"/>
          <w:sz w:val="24"/>
          <w:szCs w:val="24"/>
        </w:rPr>
        <w:t>Русский орнитологический журнал. 2005. Том 14. Экспресс-выпуск 282. С. 226-234.</w:t>
      </w:r>
    </w:p>
    <w:sectPr w:rsidR="00D11BD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DB" w:rsidRDefault="00C847DB">
      <w:pPr>
        <w:spacing w:line="240" w:lineRule="auto"/>
      </w:pPr>
      <w:r>
        <w:separator/>
      </w:r>
    </w:p>
  </w:endnote>
  <w:endnote w:type="continuationSeparator" w:id="0">
    <w:p w:rsidR="00C847DB" w:rsidRDefault="00C84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DB" w:rsidRDefault="00C847DB">
      <w:pPr>
        <w:spacing w:after="0"/>
      </w:pPr>
      <w:r>
        <w:separator/>
      </w:r>
    </w:p>
  </w:footnote>
  <w:footnote w:type="continuationSeparator" w:id="0">
    <w:p w:rsidR="00C847DB" w:rsidRDefault="00C847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0E"/>
    <w:rsid w:val="000800DB"/>
    <w:rsid w:val="000D0290"/>
    <w:rsid w:val="000F6AFA"/>
    <w:rsid w:val="00120652"/>
    <w:rsid w:val="00123C73"/>
    <w:rsid w:val="001A6106"/>
    <w:rsid w:val="001C4F7A"/>
    <w:rsid w:val="00290CF3"/>
    <w:rsid w:val="002E100B"/>
    <w:rsid w:val="003125F0"/>
    <w:rsid w:val="00366B8E"/>
    <w:rsid w:val="00403B16"/>
    <w:rsid w:val="00441F50"/>
    <w:rsid w:val="005D18E2"/>
    <w:rsid w:val="005F45D4"/>
    <w:rsid w:val="007A44A3"/>
    <w:rsid w:val="007B3572"/>
    <w:rsid w:val="0083052A"/>
    <w:rsid w:val="008A3F3C"/>
    <w:rsid w:val="008D08CF"/>
    <w:rsid w:val="00905C19"/>
    <w:rsid w:val="0091340E"/>
    <w:rsid w:val="00937922"/>
    <w:rsid w:val="009638F2"/>
    <w:rsid w:val="009D4E28"/>
    <w:rsid w:val="009F6998"/>
    <w:rsid w:val="00A716A8"/>
    <w:rsid w:val="00B07F27"/>
    <w:rsid w:val="00B35FE6"/>
    <w:rsid w:val="00C847DB"/>
    <w:rsid w:val="00D11BD5"/>
    <w:rsid w:val="00D60103"/>
    <w:rsid w:val="00D93D91"/>
    <w:rsid w:val="00E71AC0"/>
    <w:rsid w:val="00EA53D8"/>
    <w:rsid w:val="00F15AFA"/>
    <w:rsid w:val="00F43299"/>
    <w:rsid w:val="133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kovlevamaria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Джейсон Броди</dc:creator>
  <cp:lastModifiedBy>Teacher2</cp:lastModifiedBy>
  <cp:revision>29</cp:revision>
  <dcterms:created xsi:type="dcterms:W3CDTF">2026-03-09T14:36:00Z</dcterms:created>
  <dcterms:modified xsi:type="dcterms:W3CDTF">2026-04-27T14:14:00Z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1C1AC4B1AE7F4A00994D129B1F8D5AF1</vt:lpwstr>
  </property>
</Properties>
</file>