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BA" w:rsidRPr="00E26F77" w:rsidRDefault="00861289" w:rsidP="00D86B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Изучение</w:t>
      </w:r>
      <w:r w:rsidR="00B33806" w:rsidRPr="00E26F77">
        <w:rPr>
          <w:rFonts w:ascii="Times New Roman" w:hAnsi="Times New Roman" w:cs="Times New Roman"/>
          <w:b/>
          <w:sz w:val="24"/>
        </w:rPr>
        <w:t xml:space="preserve"> влияния </w:t>
      </w:r>
      <w:proofErr w:type="spellStart"/>
      <w:r w:rsidR="00B33806" w:rsidRPr="00E26F77">
        <w:rPr>
          <w:rFonts w:ascii="Times New Roman" w:hAnsi="Times New Roman" w:cs="Times New Roman"/>
          <w:b/>
          <w:sz w:val="24"/>
        </w:rPr>
        <w:t>цианобактерий</w:t>
      </w:r>
      <w:proofErr w:type="spellEnd"/>
      <w:r w:rsidR="00B33806" w:rsidRPr="00E26F77">
        <w:rPr>
          <w:rFonts w:ascii="Times New Roman" w:hAnsi="Times New Roman" w:cs="Times New Roman"/>
          <w:b/>
          <w:sz w:val="24"/>
        </w:rPr>
        <w:t xml:space="preserve"> на </w:t>
      </w:r>
      <w:r w:rsidR="00CD3F88">
        <w:rPr>
          <w:rFonts w:ascii="Times New Roman" w:hAnsi="Times New Roman" w:cs="Times New Roman"/>
          <w:b/>
          <w:sz w:val="24"/>
        </w:rPr>
        <w:t>рост и развитие</w:t>
      </w:r>
      <w:r w:rsidR="00B33806" w:rsidRPr="00E26F77">
        <w:rPr>
          <w:rFonts w:ascii="Times New Roman" w:hAnsi="Times New Roman" w:cs="Times New Roman"/>
          <w:b/>
          <w:sz w:val="24"/>
        </w:rPr>
        <w:t xml:space="preserve"> семян </w:t>
      </w:r>
      <w:r w:rsidR="00B27A04" w:rsidRPr="00E26F77">
        <w:rPr>
          <w:rFonts w:ascii="Times New Roman" w:hAnsi="Times New Roman" w:cs="Times New Roman"/>
          <w:b/>
          <w:sz w:val="24"/>
        </w:rPr>
        <w:t xml:space="preserve">сельскохозяйственных </w:t>
      </w:r>
      <w:r w:rsidR="008B2908">
        <w:rPr>
          <w:rFonts w:ascii="Times New Roman" w:hAnsi="Times New Roman" w:cs="Times New Roman"/>
          <w:b/>
          <w:sz w:val="24"/>
        </w:rPr>
        <w:t>растений</w:t>
      </w:r>
    </w:p>
    <w:p w:rsidR="00D01570" w:rsidRPr="00D01570" w:rsidRDefault="00D01570" w:rsidP="00D86BC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Потапов Михаил</w:t>
      </w:r>
      <w:r w:rsidR="00DA3871">
        <w:rPr>
          <w:rFonts w:ascii="Times New Roman" w:hAnsi="Times New Roman" w:cs="Times New Roman"/>
          <w:sz w:val="24"/>
        </w:rPr>
        <w:t xml:space="preserve"> Дмитриевич</w:t>
      </w:r>
    </w:p>
    <w:p w:rsidR="00D01570" w:rsidRPr="00D01570" w:rsidRDefault="008B2908" w:rsidP="00D86BC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 класс</w:t>
      </w:r>
      <w:r>
        <w:rPr>
          <w:rFonts w:ascii="Times New Roman" w:hAnsi="Times New Roman" w:cs="Times New Roman"/>
          <w:sz w:val="24"/>
        </w:rPr>
        <w:t>,</w:t>
      </w:r>
      <w:r w:rsidRPr="000731B7">
        <w:rPr>
          <w:rFonts w:ascii="Times New Roman" w:hAnsi="Times New Roman" w:cs="Times New Roman"/>
          <w:sz w:val="24"/>
        </w:rPr>
        <w:t xml:space="preserve"> </w:t>
      </w:r>
      <w:r w:rsidR="000731B7">
        <w:rPr>
          <w:rFonts w:ascii="Times New Roman" w:hAnsi="Times New Roman" w:cs="Times New Roman"/>
          <w:sz w:val="24"/>
        </w:rPr>
        <w:t xml:space="preserve">ГБОУ </w:t>
      </w:r>
      <w:r w:rsidR="009E3DE3">
        <w:rPr>
          <w:rFonts w:ascii="Times New Roman" w:hAnsi="Times New Roman" w:cs="Times New Roman"/>
          <w:sz w:val="24"/>
        </w:rPr>
        <w:t>СОШ</w:t>
      </w:r>
      <w:r w:rsidR="000731B7" w:rsidRPr="000731B7">
        <w:rPr>
          <w:rFonts w:ascii="Times New Roman" w:hAnsi="Times New Roman" w:cs="Times New Roman"/>
          <w:sz w:val="24"/>
        </w:rPr>
        <w:t xml:space="preserve"> №1980</w:t>
      </w:r>
      <w:r w:rsidR="00D01570" w:rsidRPr="000731B7">
        <w:rPr>
          <w:rFonts w:ascii="Times New Roman" w:hAnsi="Times New Roman" w:cs="Times New Roman"/>
          <w:sz w:val="24"/>
        </w:rPr>
        <w:t xml:space="preserve">, г. Москва, </w:t>
      </w:r>
      <w:r w:rsidR="000731B7" w:rsidRPr="000731B7">
        <w:rPr>
          <w:rFonts w:ascii="Times New Roman" w:hAnsi="Times New Roman" w:cs="Times New Roman"/>
          <w:sz w:val="24"/>
        </w:rPr>
        <w:t>Россия</w:t>
      </w:r>
      <w:r w:rsidR="00D01570" w:rsidRPr="000731B7">
        <w:rPr>
          <w:rFonts w:ascii="Times New Roman" w:hAnsi="Times New Roman" w:cs="Times New Roman"/>
          <w:sz w:val="24"/>
        </w:rPr>
        <w:t>, e-</w:t>
      </w:r>
      <w:proofErr w:type="spellStart"/>
      <w:r w:rsidR="00D01570" w:rsidRPr="000731B7">
        <w:rPr>
          <w:rFonts w:ascii="Times New Roman" w:hAnsi="Times New Roman" w:cs="Times New Roman"/>
          <w:sz w:val="24"/>
        </w:rPr>
        <w:t>mail</w:t>
      </w:r>
      <w:proofErr w:type="spellEnd"/>
      <w:r w:rsidR="00D01570" w:rsidRPr="000731B7">
        <w:rPr>
          <w:rFonts w:ascii="Times New Roman" w:hAnsi="Times New Roman" w:cs="Times New Roman"/>
          <w:sz w:val="24"/>
        </w:rPr>
        <w:t xml:space="preserve">: </w:t>
      </w:r>
      <w:r w:rsidR="000731B7" w:rsidRPr="000731B7">
        <w:rPr>
          <w:rFonts w:ascii="Times New Roman" w:hAnsi="Times New Roman" w:cs="Times New Roman"/>
          <w:sz w:val="24"/>
        </w:rPr>
        <w:t>potapov-md1911@yandex.ru</w:t>
      </w:r>
    </w:p>
    <w:p w:rsidR="00D01570" w:rsidRDefault="00D01570" w:rsidP="00D86BC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D8139D" w:rsidRDefault="00D8139D" w:rsidP="000353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</w:t>
      </w:r>
      <w:r w:rsidRPr="00D8139D">
        <w:rPr>
          <w:rFonts w:ascii="Times New Roman" w:hAnsi="Times New Roman" w:cs="Times New Roman"/>
          <w:sz w:val="24"/>
        </w:rPr>
        <w:t>ианобактерии</w:t>
      </w:r>
      <w:proofErr w:type="spellEnd"/>
      <w:r w:rsidRPr="00D8139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(или сине-зелёные водоросли) </w:t>
      </w:r>
      <w:r w:rsidRPr="00D8139D">
        <w:rPr>
          <w:rFonts w:ascii="Times New Roman" w:hAnsi="Times New Roman" w:cs="Times New Roman"/>
          <w:sz w:val="24"/>
        </w:rPr>
        <w:t>– специфиче</w:t>
      </w:r>
      <w:r>
        <w:rPr>
          <w:rFonts w:ascii="Times New Roman" w:hAnsi="Times New Roman" w:cs="Times New Roman"/>
          <w:sz w:val="24"/>
        </w:rPr>
        <w:t xml:space="preserve">ская группа фотоавтотрофных </w:t>
      </w:r>
      <w:proofErr w:type="spellStart"/>
      <w:r>
        <w:rPr>
          <w:rFonts w:ascii="Times New Roman" w:hAnsi="Times New Roman" w:cs="Times New Roman"/>
          <w:sz w:val="24"/>
        </w:rPr>
        <w:t>прокариотических</w:t>
      </w:r>
      <w:proofErr w:type="spellEnd"/>
      <w:r>
        <w:rPr>
          <w:rFonts w:ascii="Times New Roman" w:hAnsi="Times New Roman" w:cs="Times New Roman"/>
          <w:sz w:val="24"/>
        </w:rPr>
        <w:t xml:space="preserve"> мик</w:t>
      </w:r>
      <w:r w:rsidRPr="00D8139D">
        <w:rPr>
          <w:rFonts w:ascii="Times New Roman" w:hAnsi="Times New Roman" w:cs="Times New Roman"/>
          <w:sz w:val="24"/>
        </w:rPr>
        <w:t>роорганизмов, сочетающих в себе признаки водорослей и бактерий</w:t>
      </w:r>
      <w:r>
        <w:rPr>
          <w:rFonts w:ascii="Times New Roman" w:hAnsi="Times New Roman" w:cs="Times New Roman"/>
          <w:sz w:val="24"/>
        </w:rPr>
        <w:t xml:space="preserve">. </w:t>
      </w:r>
      <w:r w:rsidRPr="00D8139D">
        <w:rPr>
          <w:rFonts w:ascii="Times New Roman" w:hAnsi="Times New Roman" w:cs="Times New Roman"/>
          <w:sz w:val="24"/>
        </w:rPr>
        <w:t xml:space="preserve">Благодаря своей широкой приспособляемости они обитают как в </w:t>
      </w:r>
      <w:r w:rsidR="00B14D50">
        <w:rPr>
          <w:rFonts w:ascii="Times New Roman" w:hAnsi="Times New Roman" w:cs="Times New Roman"/>
          <w:sz w:val="24"/>
        </w:rPr>
        <w:t>воде</w:t>
      </w:r>
      <w:r w:rsidR="009679A3">
        <w:rPr>
          <w:rFonts w:ascii="Times New Roman" w:hAnsi="Times New Roman" w:cs="Times New Roman"/>
          <w:sz w:val="24"/>
        </w:rPr>
        <w:t xml:space="preserve">, так и в </w:t>
      </w:r>
      <w:r w:rsidRPr="00D8139D">
        <w:rPr>
          <w:rFonts w:ascii="Times New Roman" w:hAnsi="Times New Roman" w:cs="Times New Roman"/>
          <w:sz w:val="24"/>
        </w:rPr>
        <w:t>почве</w:t>
      </w:r>
      <w:r>
        <w:rPr>
          <w:rFonts w:ascii="Times New Roman" w:hAnsi="Times New Roman" w:cs="Times New Roman"/>
          <w:sz w:val="24"/>
        </w:rPr>
        <w:t xml:space="preserve"> </w:t>
      </w:r>
      <w:r w:rsidRPr="00D8139D">
        <w:rPr>
          <w:rFonts w:ascii="Times New Roman" w:hAnsi="Times New Roman" w:cs="Times New Roman"/>
          <w:sz w:val="24"/>
        </w:rPr>
        <w:t>практически в любых климатических условиях.</w:t>
      </w:r>
      <w:r w:rsidR="002A22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12AB3" w:rsidRPr="004C295B">
        <w:rPr>
          <w:rFonts w:ascii="Times New Roman" w:hAnsi="Times New Roman" w:cs="Times New Roman"/>
          <w:sz w:val="24"/>
        </w:rPr>
        <w:t>Цианобактерии</w:t>
      </w:r>
      <w:proofErr w:type="spellEnd"/>
      <w:r w:rsidR="002A227B" w:rsidRPr="002A227B">
        <w:rPr>
          <w:rFonts w:ascii="Times New Roman" w:hAnsi="Times New Roman" w:cs="Times New Roman"/>
          <w:sz w:val="24"/>
        </w:rPr>
        <w:t xml:space="preserve"> являются </w:t>
      </w:r>
      <w:r w:rsidR="00B91139">
        <w:rPr>
          <w:rFonts w:ascii="Times New Roman" w:hAnsi="Times New Roman" w:cs="Times New Roman"/>
          <w:sz w:val="24"/>
        </w:rPr>
        <w:t>важным</w:t>
      </w:r>
      <w:r w:rsidR="002A227B" w:rsidRPr="002A227B">
        <w:rPr>
          <w:rFonts w:ascii="Times New Roman" w:hAnsi="Times New Roman" w:cs="Times New Roman"/>
          <w:sz w:val="24"/>
        </w:rPr>
        <w:t xml:space="preserve"> компонентом </w:t>
      </w:r>
      <w:r w:rsidR="00270DCD">
        <w:rPr>
          <w:rFonts w:ascii="Times New Roman" w:hAnsi="Times New Roman" w:cs="Times New Roman"/>
          <w:sz w:val="24"/>
        </w:rPr>
        <w:t xml:space="preserve">естественной </w:t>
      </w:r>
      <w:r w:rsidR="002A227B" w:rsidRPr="002A227B">
        <w:rPr>
          <w:rFonts w:ascii="Times New Roman" w:hAnsi="Times New Roman" w:cs="Times New Roman"/>
          <w:sz w:val="24"/>
        </w:rPr>
        <w:t xml:space="preserve">почвенной </w:t>
      </w:r>
      <w:proofErr w:type="spellStart"/>
      <w:r w:rsidR="00B91139">
        <w:rPr>
          <w:rFonts w:ascii="Times New Roman" w:hAnsi="Times New Roman" w:cs="Times New Roman"/>
          <w:sz w:val="24"/>
        </w:rPr>
        <w:t>микро</w:t>
      </w:r>
      <w:r w:rsidR="00B14D50">
        <w:rPr>
          <w:rFonts w:ascii="Times New Roman" w:hAnsi="Times New Roman" w:cs="Times New Roman"/>
          <w:sz w:val="24"/>
        </w:rPr>
        <w:t>биоты</w:t>
      </w:r>
      <w:proofErr w:type="spellEnd"/>
      <w:r w:rsidR="00B14D50">
        <w:rPr>
          <w:rFonts w:ascii="Times New Roman" w:hAnsi="Times New Roman" w:cs="Times New Roman"/>
          <w:sz w:val="24"/>
        </w:rPr>
        <w:t xml:space="preserve"> – они осуществляют </w:t>
      </w:r>
      <w:r w:rsidR="00AE6BE1">
        <w:rPr>
          <w:rFonts w:ascii="Times New Roman" w:hAnsi="Times New Roman" w:cs="Times New Roman"/>
          <w:sz w:val="24"/>
        </w:rPr>
        <w:t xml:space="preserve">фотосинтез, </w:t>
      </w:r>
      <w:r w:rsidR="00A83161">
        <w:rPr>
          <w:rFonts w:ascii="Times New Roman" w:hAnsi="Times New Roman" w:cs="Times New Roman"/>
          <w:sz w:val="24"/>
        </w:rPr>
        <w:t>обогащая</w:t>
      </w:r>
      <w:r w:rsidR="002A227B" w:rsidRPr="002A227B">
        <w:rPr>
          <w:rFonts w:ascii="Times New Roman" w:hAnsi="Times New Roman" w:cs="Times New Roman"/>
          <w:sz w:val="24"/>
        </w:rPr>
        <w:t xml:space="preserve"> почву </w:t>
      </w:r>
      <w:r w:rsidR="00AE6BE1">
        <w:rPr>
          <w:rFonts w:ascii="Times New Roman" w:hAnsi="Times New Roman" w:cs="Times New Roman"/>
          <w:sz w:val="24"/>
        </w:rPr>
        <w:t xml:space="preserve">кислородом и </w:t>
      </w:r>
      <w:r w:rsidR="002A227B" w:rsidRPr="002A227B">
        <w:rPr>
          <w:rFonts w:ascii="Times New Roman" w:hAnsi="Times New Roman" w:cs="Times New Roman"/>
          <w:sz w:val="24"/>
        </w:rPr>
        <w:t>органич</w:t>
      </w:r>
      <w:r w:rsidR="00AE6BE1">
        <w:rPr>
          <w:rFonts w:ascii="Times New Roman" w:hAnsi="Times New Roman" w:cs="Times New Roman"/>
          <w:sz w:val="24"/>
        </w:rPr>
        <w:t>ескими веществами</w:t>
      </w:r>
      <w:r w:rsidR="002A227B" w:rsidRPr="002A227B">
        <w:rPr>
          <w:rFonts w:ascii="Times New Roman" w:hAnsi="Times New Roman" w:cs="Times New Roman"/>
          <w:sz w:val="24"/>
        </w:rPr>
        <w:t xml:space="preserve">, </w:t>
      </w:r>
      <w:r w:rsidR="00E12AB3">
        <w:rPr>
          <w:rFonts w:ascii="Times New Roman" w:hAnsi="Times New Roman" w:cs="Times New Roman"/>
          <w:sz w:val="24"/>
        </w:rPr>
        <w:t xml:space="preserve">а также </w:t>
      </w:r>
      <w:r w:rsidR="002A227B" w:rsidRPr="004C295B">
        <w:rPr>
          <w:rFonts w:ascii="Times New Roman" w:hAnsi="Times New Roman" w:cs="Times New Roman"/>
          <w:sz w:val="24"/>
        </w:rPr>
        <w:t xml:space="preserve">выделяют </w:t>
      </w:r>
      <w:proofErr w:type="spellStart"/>
      <w:r w:rsidR="002A227B" w:rsidRPr="004C295B">
        <w:rPr>
          <w:rFonts w:ascii="Times New Roman" w:hAnsi="Times New Roman" w:cs="Times New Roman"/>
          <w:sz w:val="24"/>
        </w:rPr>
        <w:t>экзополисахариды</w:t>
      </w:r>
      <w:proofErr w:type="spellEnd"/>
      <w:r w:rsidR="002A227B" w:rsidRPr="004C295B">
        <w:rPr>
          <w:rFonts w:ascii="Times New Roman" w:hAnsi="Times New Roman" w:cs="Times New Roman"/>
          <w:sz w:val="24"/>
        </w:rPr>
        <w:t>, способству</w:t>
      </w:r>
      <w:r w:rsidR="002A227B">
        <w:rPr>
          <w:rFonts w:ascii="Times New Roman" w:hAnsi="Times New Roman" w:cs="Times New Roman"/>
          <w:sz w:val="24"/>
        </w:rPr>
        <w:t>ю</w:t>
      </w:r>
      <w:r w:rsidR="002A227B" w:rsidRPr="004C295B">
        <w:rPr>
          <w:rFonts w:ascii="Times New Roman" w:hAnsi="Times New Roman" w:cs="Times New Roman"/>
          <w:sz w:val="24"/>
        </w:rPr>
        <w:t xml:space="preserve">щие образованию гумуса, что </w:t>
      </w:r>
      <w:r w:rsidR="00C83E88">
        <w:rPr>
          <w:rFonts w:ascii="Times New Roman" w:hAnsi="Times New Roman" w:cs="Times New Roman"/>
          <w:sz w:val="24"/>
        </w:rPr>
        <w:t>улучшает</w:t>
      </w:r>
      <w:r w:rsidR="002A227B" w:rsidRPr="004C295B">
        <w:rPr>
          <w:rFonts w:ascii="Times New Roman" w:hAnsi="Times New Roman" w:cs="Times New Roman"/>
          <w:sz w:val="24"/>
        </w:rPr>
        <w:t xml:space="preserve"> плодородие </w:t>
      </w:r>
      <w:r w:rsidR="00C83E88">
        <w:rPr>
          <w:rFonts w:ascii="Times New Roman" w:hAnsi="Times New Roman" w:cs="Times New Roman"/>
          <w:sz w:val="24"/>
        </w:rPr>
        <w:t xml:space="preserve">и </w:t>
      </w:r>
      <w:r w:rsidR="00E12AB3">
        <w:rPr>
          <w:rFonts w:ascii="Times New Roman" w:hAnsi="Times New Roman" w:cs="Times New Roman"/>
          <w:sz w:val="24"/>
        </w:rPr>
        <w:t>водоудер</w:t>
      </w:r>
      <w:r w:rsidR="00E12AB3" w:rsidRPr="002A227B">
        <w:rPr>
          <w:rFonts w:ascii="Times New Roman" w:hAnsi="Times New Roman" w:cs="Times New Roman"/>
          <w:sz w:val="24"/>
        </w:rPr>
        <w:t>живающую способность почвы</w:t>
      </w:r>
      <w:r w:rsidR="002C2ED7">
        <w:rPr>
          <w:rFonts w:ascii="Times New Roman" w:hAnsi="Times New Roman" w:cs="Times New Roman"/>
          <w:sz w:val="24"/>
        </w:rPr>
        <w:t xml:space="preserve"> </w:t>
      </w:r>
      <w:r w:rsidR="002C2ED7">
        <w:rPr>
          <w:rFonts w:ascii="Times New Roman" w:hAnsi="Times New Roman" w:cs="Times New Roman"/>
          <w:sz w:val="24"/>
          <w:lang w:val="en-US"/>
        </w:rPr>
        <w:t>[1]</w:t>
      </w:r>
      <w:r w:rsidR="002A227B" w:rsidRPr="004C295B">
        <w:rPr>
          <w:rFonts w:ascii="Times New Roman" w:hAnsi="Times New Roman" w:cs="Times New Roman"/>
          <w:sz w:val="24"/>
        </w:rPr>
        <w:t>.</w:t>
      </w:r>
    </w:p>
    <w:p w:rsidR="001813C7" w:rsidRDefault="00024DAC" w:rsidP="000353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Важной особенностью </w:t>
      </w:r>
      <w:proofErr w:type="spellStart"/>
      <w:r>
        <w:rPr>
          <w:rFonts w:ascii="Times New Roman" w:hAnsi="Times New Roman" w:cs="Times New Roman"/>
          <w:sz w:val="24"/>
        </w:rPr>
        <w:t>цианобактерий</w:t>
      </w:r>
      <w:proofErr w:type="spellEnd"/>
      <w:r>
        <w:rPr>
          <w:rFonts w:ascii="Times New Roman" w:hAnsi="Times New Roman" w:cs="Times New Roman"/>
          <w:sz w:val="24"/>
        </w:rPr>
        <w:t xml:space="preserve"> является способность некоторых представителей</w:t>
      </w:r>
      <w:r w:rsidRPr="004C295B">
        <w:rPr>
          <w:rFonts w:ascii="Times New Roman" w:hAnsi="Times New Roman" w:cs="Times New Roman"/>
          <w:sz w:val="24"/>
        </w:rPr>
        <w:t xml:space="preserve"> фиксир</w:t>
      </w:r>
      <w:r>
        <w:rPr>
          <w:rFonts w:ascii="Times New Roman" w:hAnsi="Times New Roman" w:cs="Times New Roman"/>
          <w:sz w:val="24"/>
        </w:rPr>
        <w:t>овать</w:t>
      </w:r>
      <w:r w:rsidRPr="004C295B">
        <w:rPr>
          <w:rFonts w:ascii="Times New Roman" w:hAnsi="Times New Roman" w:cs="Times New Roman"/>
          <w:sz w:val="24"/>
        </w:rPr>
        <w:t xml:space="preserve"> азот</w:t>
      </w:r>
      <w:r>
        <w:rPr>
          <w:rFonts w:ascii="Times New Roman" w:hAnsi="Times New Roman" w:cs="Times New Roman"/>
          <w:sz w:val="24"/>
        </w:rPr>
        <w:t xml:space="preserve"> из атмосферы и </w:t>
      </w:r>
      <w:r w:rsidRPr="004C295B">
        <w:rPr>
          <w:rFonts w:ascii="Times New Roman" w:hAnsi="Times New Roman" w:cs="Times New Roman"/>
          <w:sz w:val="24"/>
        </w:rPr>
        <w:t xml:space="preserve">преобразовывать </w:t>
      </w:r>
      <w:r>
        <w:rPr>
          <w:rFonts w:ascii="Times New Roman" w:hAnsi="Times New Roman" w:cs="Times New Roman"/>
          <w:sz w:val="24"/>
        </w:rPr>
        <w:t>его</w:t>
      </w:r>
      <w:r w:rsidR="00DB3414">
        <w:rPr>
          <w:rFonts w:ascii="Times New Roman" w:hAnsi="Times New Roman" w:cs="Times New Roman"/>
          <w:sz w:val="24"/>
        </w:rPr>
        <w:t xml:space="preserve"> в доступную для растений форму, что приводит </w:t>
      </w:r>
      <w:r w:rsidR="00DB3414" w:rsidRPr="004C295B">
        <w:rPr>
          <w:rFonts w:ascii="Times New Roman" w:hAnsi="Times New Roman" w:cs="Times New Roman"/>
          <w:sz w:val="24"/>
        </w:rPr>
        <w:t>к ускорению их роста</w:t>
      </w:r>
      <w:r w:rsidR="00DB3414">
        <w:rPr>
          <w:rFonts w:ascii="Times New Roman" w:hAnsi="Times New Roman" w:cs="Times New Roman"/>
          <w:sz w:val="24"/>
        </w:rPr>
        <w:t xml:space="preserve"> и снижению потребности в минеральном азоте.</w:t>
      </w:r>
      <w:r w:rsidR="0097139F">
        <w:rPr>
          <w:rFonts w:ascii="Times New Roman" w:hAnsi="Times New Roman" w:cs="Times New Roman"/>
          <w:sz w:val="24"/>
        </w:rPr>
        <w:t xml:space="preserve"> Помимо этого, </w:t>
      </w:r>
      <w:proofErr w:type="spellStart"/>
      <w:r>
        <w:rPr>
          <w:rFonts w:ascii="Times New Roman" w:hAnsi="Times New Roman" w:cs="Times New Roman"/>
          <w:sz w:val="24"/>
        </w:rPr>
        <w:t>цианобактерии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5F3EEE">
        <w:rPr>
          <w:rFonts w:ascii="Times New Roman" w:hAnsi="Times New Roman" w:cs="Times New Roman"/>
          <w:sz w:val="24"/>
        </w:rPr>
        <w:t xml:space="preserve">активно </w:t>
      </w:r>
      <w:r>
        <w:rPr>
          <w:rFonts w:ascii="Times New Roman" w:hAnsi="Times New Roman" w:cs="Times New Roman"/>
          <w:sz w:val="24"/>
        </w:rPr>
        <w:t>выделяют</w:t>
      </w:r>
      <w:r w:rsidRPr="00E12AB3">
        <w:rPr>
          <w:rFonts w:ascii="Times New Roman" w:hAnsi="Times New Roman" w:cs="Times New Roman"/>
          <w:sz w:val="24"/>
        </w:rPr>
        <w:t xml:space="preserve"> фи</w:t>
      </w:r>
      <w:r>
        <w:rPr>
          <w:rFonts w:ascii="Times New Roman" w:hAnsi="Times New Roman" w:cs="Times New Roman"/>
          <w:sz w:val="24"/>
        </w:rPr>
        <w:t>зиологически активные вещества</w:t>
      </w:r>
      <w:r w:rsidR="0097139F">
        <w:rPr>
          <w:rFonts w:ascii="Times New Roman" w:hAnsi="Times New Roman" w:cs="Times New Roman"/>
          <w:sz w:val="24"/>
        </w:rPr>
        <w:t>, антибиотики и фитогормоны</w:t>
      </w:r>
      <w:r>
        <w:rPr>
          <w:rFonts w:ascii="Times New Roman" w:hAnsi="Times New Roman" w:cs="Times New Roman"/>
          <w:sz w:val="24"/>
        </w:rPr>
        <w:t xml:space="preserve"> (ауксины, </w:t>
      </w:r>
      <w:proofErr w:type="spellStart"/>
      <w:r>
        <w:rPr>
          <w:rFonts w:ascii="Times New Roman" w:hAnsi="Times New Roman" w:cs="Times New Roman"/>
          <w:sz w:val="24"/>
        </w:rPr>
        <w:t>цитокинины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="0097139F">
        <w:rPr>
          <w:rFonts w:ascii="Times New Roman" w:hAnsi="Times New Roman" w:cs="Times New Roman"/>
          <w:sz w:val="24"/>
        </w:rPr>
        <w:t xml:space="preserve"> гиббереллины), ускоряющие</w:t>
      </w:r>
      <w:r w:rsidRPr="00E12AB3">
        <w:rPr>
          <w:rFonts w:ascii="Times New Roman" w:hAnsi="Times New Roman" w:cs="Times New Roman"/>
          <w:sz w:val="24"/>
        </w:rPr>
        <w:t xml:space="preserve"> рост проростков</w:t>
      </w:r>
      <w:r>
        <w:rPr>
          <w:rFonts w:ascii="Times New Roman" w:hAnsi="Times New Roman" w:cs="Times New Roman"/>
          <w:sz w:val="24"/>
        </w:rPr>
        <w:t xml:space="preserve"> и корней</w:t>
      </w:r>
      <w:r w:rsidRPr="00E12AB3">
        <w:rPr>
          <w:rFonts w:ascii="Times New Roman" w:hAnsi="Times New Roman" w:cs="Times New Roman"/>
          <w:sz w:val="24"/>
        </w:rPr>
        <w:t xml:space="preserve"> растений</w:t>
      </w:r>
      <w:r>
        <w:rPr>
          <w:rFonts w:ascii="Times New Roman" w:hAnsi="Times New Roman" w:cs="Times New Roman"/>
          <w:sz w:val="24"/>
        </w:rPr>
        <w:t xml:space="preserve"> и </w:t>
      </w:r>
      <w:r w:rsidRPr="00E12AB3">
        <w:rPr>
          <w:rFonts w:ascii="Times New Roman" w:hAnsi="Times New Roman" w:cs="Times New Roman"/>
          <w:sz w:val="24"/>
        </w:rPr>
        <w:t>способству</w:t>
      </w:r>
      <w:r w:rsidR="00270DCD">
        <w:rPr>
          <w:rFonts w:ascii="Times New Roman" w:hAnsi="Times New Roman" w:cs="Times New Roman"/>
          <w:sz w:val="24"/>
        </w:rPr>
        <w:t>я</w:t>
      </w:r>
      <w:r w:rsidRPr="00E12AB3">
        <w:rPr>
          <w:rFonts w:ascii="Times New Roman" w:hAnsi="Times New Roman" w:cs="Times New Roman"/>
          <w:sz w:val="24"/>
        </w:rPr>
        <w:t xml:space="preserve"> повышению </w:t>
      </w:r>
      <w:r w:rsidR="008211E0">
        <w:rPr>
          <w:rFonts w:ascii="Times New Roman" w:hAnsi="Times New Roman" w:cs="Times New Roman"/>
          <w:sz w:val="24"/>
        </w:rPr>
        <w:t xml:space="preserve">их </w:t>
      </w:r>
      <w:r w:rsidRPr="00E12AB3">
        <w:rPr>
          <w:rFonts w:ascii="Times New Roman" w:hAnsi="Times New Roman" w:cs="Times New Roman"/>
          <w:sz w:val="24"/>
        </w:rPr>
        <w:t>урожайности</w:t>
      </w:r>
      <w:r>
        <w:rPr>
          <w:rFonts w:ascii="Times New Roman" w:hAnsi="Times New Roman" w:cs="Times New Roman"/>
          <w:sz w:val="24"/>
        </w:rPr>
        <w:t xml:space="preserve">. </w:t>
      </w:r>
      <w:r w:rsidR="00A338D6">
        <w:rPr>
          <w:rFonts w:ascii="Times New Roman" w:hAnsi="Times New Roman" w:cs="Times New Roman"/>
          <w:sz w:val="24"/>
        </w:rPr>
        <w:t xml:space="preserve">Благодаря своим </w:t>
      </w:r>
      <w:r w:rsidR="00F11E75">
        <w:rPr>
          <w:rFonts w:ascii="Times New Roman" w:hAnsi="Times New Roman" w:cs="Times New Roman"/>
          <w:sz w:val="24"/>
        </w:rPr>
        <w:t xml:space="preserve">обширным полезным </w:t>
      </w:r>
      <w:r w:rsidR="00A338D6">
        <w:rPr>
          <w:rFonts w:ascii="Times New Roman" w:hAnsi="Times New Roman" w:cs="Times New Roman"/>
          <w:sz w:val="24"/>
        </w:rPr>
        <w:t xml:space="preserve">свойствам, </w:t>
      </w:r>
      <w:proofErr w:type="spellStart"/>
      <w:r w:rsidR="00A338D6">
        <w:rPr>
          <w:rFonts w:ascii="Times New Roman" w:hAnsi="Times New Roman" w:cs="Times New Roman"/>
          <w:sz w:val="24"/>
        </w:rPr>
        <w:t>цианобактерии</w:t>
      </w:r>
      <w:proofErr w:type="spellEnd"/>
      <w:r w:rsidR="00A338D6" w:rsidRPr="002C2ED7">
        <w:rPr>
          <w:rFonts w:ascii="Times New Roman" w:hAnsi="Times New Roman" w:cs="Times New Roman"/>
          <w:sz w:val="24"/>
        </w:rPr>
        <w:t xml:space="preserve"> </w:t>
      </w:r>
      <w:r w:rsidR="00A338D6">
        <w:rPr>
          <w:rFonts w:ascii="Times New Roman" w:hAnsi="Times New Roman" w:cs="Times New Roman"/>
          <w:sz w:val="24"/>
        </w:rPr>
        <w:t xml:space="preserve">всё чаще </w:t>
      </w:r>
      <w:r w:rsidR="002C2ED7" w:rsidRPr="002C2ED7">
        <w:rPr>
          <w:rFonts w:ascii="Times New Roman" w:hAnsi="Times New Roman" w:cs="Times New Roman"/>
          <w:sz w:val="24"/>
        </w:rPr>
        <w:t>находят применение</w:t>
      </w:r>
      <w:r w:rsidR="00A338D6">
        <w:rPr>
          <w:rFonts w:ascii="Times New Roman" w:hAnsi="Times New Roman" w:cs="Times New Roman"/>
          <w:sz w:val="24"/>
        </w:rPr>
        <w:t xml:space="preserve"> в сельском хозяйстве</w:t>
      </w:r>
      <w:r w:rsidR="002C2ED7" w:rsidRPr="002C2ED7">
        <w:rPr>
          <w:rFonts w:ascii="Times New Roman" w:hAnsi="Times New Roman" w:cs="Times New Roman"/>
          <w:sz w:val="24"/>
        </w:rPr>
        <w:t xml:space="preserve">. </w:t>
      </w:r>
      <w:r w:rsidR="005F3EEE">
        <w:rPr>
          <w:rFonts w:ascii="Times New Roman" w:hAnsi="Times New Roman" w:cs="Times New Roman"/>
          <w:sz w:val="24"/>
        </w:rPr>
        <w:t xml:space="preserve">Многочисленные исследования показывают, что </w:t>
      </w:r>
      <w:proofErr w:type="spellStart"/>
      <w:r w:rsidR="005F3EEE" w:rsidRPr="004C295B">
        <w:rPr>
          <w:rFonts w:ascii="Times New Roman" w:hAnsi="Times New Roman" w:cs="Times New Roman"/>
          <w:sz w:val="24"/>
        </w:rPr>
        <w:t>цианобактерии</w:t>
      </w:r>
      <w:proofErr w:type="spellEnd"/>
      <w:r w:rsidR="005F3EEE" w:rsidRPr="004C295B">
        <w:rPr>
          <w:rFonts w:ascii="Times New Roman" w:hAnsi="Times New Roman" w:cs="Times New Roman"/>
          <w:sz w:val="24"/>
        </w:rPr>
        <w:t xml:space="preserve"> </w:t>
      </w:r>
      <w:r w:rsidR="008E0F42">
        <w:rPr>
          <w:rFonts w:ascii="Times New Roman" w:hAnsi="Times New Roman" w:cs="Times New Roman"/>
          <w:sz w:val="24"/>
        </w:rPr>
        <w:t xml:space="preserve">и микроводоросли </w:t>
      </w:r>
      <w:r w:rsidR="005F3EEE" w:rsidRPr="004C295B">
        <w:rPr>
          <w:rFonts w:ascii="Times New Roman" w:hAnsi="Times New Roman" w:cs="Times New Roman"/>
          <w:sz w:val="24"/>
        </w:rPr>
        <w:t>имеют большой биотехнологический потенциал в сельском хо</w:t>
      </w:r>
      <w:r w:rsidR="005F3EEE">
        <w:rPr>
          <w:rFonts w:ascii="Times New Roman" w:hAnsi="Times New Roman" w:cs="Times New Roman"/>
          <w:sz w:val="24"/>
        </w:rPr>
        <w:t xml:space="preserve">зяйстве, улучшая рост растений и повышая их </w:t>
      </w:r>
      <w:r w:rsidR="00E26023">
        <w:rPr>
          <w:rFonts w:ascii="Times New Roman" w:hAnsi="Times New Roman" w:cs="Times New Roman"/>
          <w:sz w:val="24"/>
        </w:rPr>
        <w:t xml:space="preserve">зимостойкость, </w:t>
      </w:r>
      <w:r w:rsidR="005F3EEE">
        <w:rPr>
          <w:rFonts w:ascii="Times New Roman" w:hAnsi="Times New Roman" w:cs="Times New Roman"/>
          <w:sz w:val="24"/>
        </w:rPr>
        <w:t>устойчивость к</w:t>
      </w:r>
      <w:r w:rsidR="00E26023">
        <w:rPr>
          <w:rFonts w:ascii="Times New Roman" w:hAnsi="Times New Roman" w:cs="Times New Roman"/>
          <w:sz w:val="24"/>
        </w:rPr>
        <w:t xml:space="preserve"> засухе и некоторым фитопатогенным микроорганизмам</w:t>
      </w:r>
      <w:r w:rsidR="00D86BA2">
        <w:rPr>
          <w:rFonts w:ascii="Times New Roman" w:hAnsi="Times New Roman" w:cs="Times New Roman"/>
          <w:sz w:val="24"/>
        </w:rPr>
        <w:t xml:space="preserve"> </w:t>
      </w:r>
      <w:r w:rsidR="006D23DB">
        <w:rPr>
          <w:rFonts w:ascii="Times New Roman" w:hAnsi="Times New Roman" w:cs="Times New Roman"/>
          <w:sz w:val="24"/>
          <w:lang w:val="en-US"/>
        </w:rPr>
        <w:t>[2-5</w:t>
      </w:r>
      <w:r w:rsidR="00D86BA2">
        <w:rPr>
          <w:rFonts w:ascii="Times New Roman" w:hAnsi="Times New Roman" w:cs="Times New Roman"/>
          <w:sz w:val="24"/>
          <w:lang w:val="en-US"/>
        </w:rPr>
        <w:t>]</w:t>
      </w:r>
      <w:r w:rsidR="005F3EEE">
        <w:rPr>
          <w:rFonts w:ascii="Times New Roman" w:hAnsi="Times New Roman" w:cs="Times New Roman"/>
          <w:sz w:val="24"/>
        </w:rPr>
        <w:t xml:space="preserve">. </w:t>
      </w:r>
      <w:r w:rsidR="008E0F42">
        <w:rPr>
          <w:rFonts w:ascii="Times New Roman" w:hAnsi="Times New Roman" w:cs="Times New Roman"/>
          <w:sz w:val="24"/>
        </w:rPr>
        <w:t>Таким образом,</w:t>
      </w:r>
      <w:r w:rsidR="005F3EEE" w:rsidRPr="00E12AB3">
        <w:rPr>
          <w:rFonts w:ascii="Times New Roman" w:hAnsi="Times New Roman" w:cs="Times New Roman"/>
          <w:sz w:val="24"/>
        </w:rPr>
        <w:t xml:space="preserve"> </w:t>
      </w:r>
      <w:r w:rsidR="005F3EEE">
        <w:rPr>
          <w:rFonts w:ascii="Times New Roman" w:hAnsi="Times New Roman" w:cs="Times New Roman"/>
          <w:sz w:val="24"/>
        </w:rPr>
        <w:t>перспективным направлением</w:t>
      </w:r>
      <w:r w:rsidR="005F3EEE" w:rsidRPr="00E12AB3">
        <w:rPr>
          <w:rFonts w:ascii="Times New Roman" w:hAnsi="Times New Roman" w:cs="Times New Roman"/>
          <w:sz w:val="24"/>
        </w:rPr>
        <w:t xml:space="preserve"> является </w:t>
      </w:r>
      <w:r w:rsidR="008E0F42">
        <w:rPr>
          <w:rFonts w:ascii="Times New Roman" w:hAnsi="Times New Roman" w:cs="Times New Roman"/>
          <w:sz w:val="24"/>
        </w:rPr>
        <w:t xml:space="preserve">поиск наиболее активных культур </w:t>
      </w:r>
      <w:proofErr w:type="spellStart"/>
      <w:r w:rsidR="005F3EEE" w:rsidRPr="00E12AB3">
        <w:rPr>
          <w:rFonts w:ascii="Times New Roman" w:hAnsi="Times New Roman" w:cs="Times New Roman"/>
          <w:sz w:val="24"/>
        </w:rPr>
        <w:t>цианобактерий</w:t>
      </w:r>
      <w:proofErr w:type="spellEnd"/>
      <w:r w:rsidR="005F3EEE" w:rsidRPr="00E12AB3">
        <w:rPr>
          <w:rFonts w:ascii="Times New Roman" w:hAnsi="Times New Roman" w:cs="Times New Roman"/>
          <w:sz w:val="24"/>
        </w:rPr>
        <w:t xml:space="preserve"> </w:t>
      </w:r>
      <w:r w:rsidR="008E0F42">
        <w:rPr>
          <w:rFonts w:ascii="Times New Roman" w:hAnsi="Times New Roman" w:cs="Times New Roman"/>
          <w:sz w:val="24"/>
        </w:rPr>
        <w:t xml:space="preserve">для использования </w:t>
      </w:r>
      <w:r w:rsidR="005F3EEE" w:rsidRPr="00E12AB3">
        <w:rPr>
          <w:rFonts w:ascii="Times New Roman" w:hAnsi="Times New Roman" w:cs="Times New Roman"/>
          <w:sz w:val="24"/>
        </w:rPr>
        <w:t>в качестве органическ</w:t>
      </w:r>
      <w:r w:rsidR="005F3EEE">
        <w:rPr>
          <w:rFonts w:ascii="Times New Roman" w:hAnsi="Times New Roman" w:cs="Times New Roman"/>
          <w:sz w:val="24"/>
        </w:rPr>
        <w:t>их удобрений</w:t>
      </w:r>
      <w:r w:rsidR="005F3EEE" w:rsidRPr="00E12AB3">
        <w:rPr>
          <w:rFonts w:ascii="Times New Roman" w:hAnsi="Times New Roman" w:cs="Times New Roman"/>
          <w:sz w:val="24"/>
        </w:rPr>
        <w:t xml:space="preserve"> и</w:t>
      </w:r>
      <w:r w:rsidR="005F3EEE">
        <w:rPr>
          <w:rFonts w:ascii="Times New Roman" w:hAnsi="Times New Roman" w:cs="Times New Roman"/>
          <w:sz w:val="24"/>
        </w:rPr>
        <w:t xml:space="preserve"> создания биостимуляторов</w:t>
      </w:r>
      <w:r w:rsidR="005F3EEE" w:rsidRPr="00E12AB3">
        <w:rPr>
          <w:rFonts w:ascii="Times New Roman" w:hAnsi="Times New Roman" w:cs="Times New Roman"/>
          <w:sz w:val="24"/>
        </w:rPr>
        <w:t xml:space="preserve"> роста </w:t>
      </w:r>
      <w:r w:rsidR="005F3EEE">
        <w:rPr>
          <w:rFonts w:ascii="Times New Roman" w:hAnsi="Times New Roman" w:cs="Times New Roman"/>
          <w:sz w:val="24"/>
        </w:rPr>
        <w:t>культурных</w:t>
      </w:r>
      <w:r w:rsidR="005F3EEE" w:rsidRPr="00E12AB3">
        <w:rPr>
          <w:rFonts w:ascii="Times New Roman" w:hAnsi="Times New Roman" w:cs="Times New Roman"/>
          <w:sz w:val="24"/>
        </w:rPr>
        <w:t xml:space="preserve"> растений</w:t>
      </w:r>
      <w:r w:rsidR="00E26023">
        <w:rPr>
          <w:rFonts w:ascii="Times New Roman" w:hAnsi="Times New Roman" w:cs="Times New Roman"/>
          <w:sz w:val="24"/>
        </w:rPr>
        <w:t>, а также растительного покрова в зонах с нарушенным биогеоценозом</w:t>
      </w:r>
      <w:r w:rsidR="005F3EEE" w:rsidRPr="00E12AB3">
        <w:rPr>
          <w:rFonts w:ascii="Times New Roman" w:hAnsi="Times New Roman" w:cs="Times New Roman"/>
          <w:sz w:val="24"/>
        </w:rPr>
        <w:t>.</w:t>
      </w:r>
    </w:p>
    <w:p w:rsidR="00861289" w:rsidRDefault="00C1362E" w:rsidP="000353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C1362E">
        <w:rPr>
          <w:rFonts w:ascii="Times New Roman" w:hAnsi="Times New Roman" w:cs="Times New Roman"/>
          <w:sz w:val="24"/>
        </w:rPr>
        <w:t xml:space="preserve">В засушливых и бедных питательными веществами почвах и грунтах Антарктиды </w:t>
      </w:r>
      <w:r>
        <w:rPr>
          <w:rFonts w:ascii="Times New Roman" w:hAnsi="Times New Roman" w:cs="Times New Roman"/>
          <w:sz w:val="24"/>
        </w:rPr>
        <w:t>наземные</w:t>
      </w:r>
      <w:r w:rsidRPr="00C1362E">
        <w:rPr>
          <w:rFonts w:ascii="Times New Roman" w:hAnsi="Times New Roman" w:cs="Times New Roman"/>
          <w:sz w:val="24"/>
        </w:rPr>
        <w:t xml:space="preserve"> растения могут выживать только в комплексе с микроорганизмами, способными к синтезу жизненно необходимых</w:t>
      </w:r>
      <w:r w:rsidR="003E58B3">
        <w:rPr>
          <w:rFonts w:ascii="Times New Roman" w:hAnsi="Times New Roman" w:cs="Times New Roman"/>
          <w:sz w:val="24"/>
        </w:rPr>
        <w:t xml:space="preserve"> для растений элементов питания, что обуславливает интерес к тестир</w:t>
      </w:r>
      <w:r w:rsidR="00D86BA2">
        <w:rPr>
          <w:rFonts w:ascii="Times New Roman" w:hAnsi="Times New Roman" w:cs="Times New Roman"/>
          <w:sz w:val="24"/>
        </w:rPr>
        <w:t xml:space="preserve">ованию </w:t>
      </w:r>
      <w:proofErr w:type="spellStart"/>
      <w:r w:rsidR="00D86BA2">
        <w:rPr>
          <w:rFonts w:ascii="Times New Roman" w:hAnsi="Times New Roman" w:cs="Times New Roman"/>
          <w:sz w:val="24"/>
        </w:rPr>
        <w:t>изолятов</w:t>
      </w:r>
      <w:proofErr w:type="spellEnd"/>
      <w:r w:rsidR="00D86B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6BA2">
        <w:rPr>
          <w:rFonts w:ascii="Times New Roman" w:hAnsi="Times New Roman" w:cs="Times New Roman"/>
          <w:sz w:val="24"/>
        </w:rPr>
        <w:t>цианобактерий</w:t>
      </w:r>
      <w:proofErr w:type="spellEnd"/>
      <w:r w:rsidR="00D86BA2">
        <w:rPr>
          <w:rFonts w:ascii="Times New Roman" w:hAnsi="Times New Roman" w:cs="Times New Roman"/>
          <w:sz w:val="24"/>
        </w:rPr>
        <w:t xml:space="preserve"> из этого региона</w:t>
      </w:r>
      <w:r w:rsidR="003E58B3">
        <w:rPr>
          <w:rFonts w:ascii="Times New Roman" w:hAnsi="Times New Roman" w:cs="Times New Roman"/>
          <w:sz w:val="24"/>
        </w:rPr>
        <w:t>.</w:t>
      </w:r>
    </w:p>
    <w:p w:rsidR="00861289" w:rsidRPr="00B33806" w:rsidRDefault="00E839F1" w:rsidP="000353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данной работе мы исследовали влияние различных </w:t>
      </w:r>
      <w:r w:rsidR="00861289" w:rsidRPr="00E839F1">
        <w:rPr>
          <w:rFonts w:ascii="Times New Roman" w:hAnsi="Times New Roman" w:cs="Times New Roman"/>
          <w:sz w:val="24"/>
        </w:rPr>
        <w:t xml:space="preserve">культур антарктических </w:t>
      </w:r>
      <w:proofErr w:type="spellStart"/>
      <w:r w:rsidR="00861289" w:rsidRPr="00E839F1">
        <w:rPr>
          <w:rFonts w:ascii="Times New Roman" w:hAnsi="Times New Roman" w:cs="Times New Roman"/>
          <w:sz w:val="24"/>
        </w:rPr>
        <w:t>цианобактерий</w:t>
      </w:r>
      <w:proofErr w:type="spellEnd"/>
      <w:r w:rsidR="00861289" w:rsidRPr="00E839F1">
        <w:rPr>
          <w:rFonts w:ascii="Times New Roman" w:hAnsi="Times New Roman" w:cs="Times New Roman"/>
          <w:sz w:val="24"/>
        </w:rPr>
        <w:t xml:space="preserve"> на прорастание и всхожесть семян сельскохозяйственных растений.</w:t>
      </w:r>
    </w:p>
    <w:p w:rsidR="00B33806" w:rsidRPr="003E58B3" w:rsidRDefault="00B33806" w:rsidP="0003538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</w:rPr>
      </w:pPr>
      <w:r w:rsidRPr="003E58B3">
        <w:rPr>
          <w:rFonts w:ascii="Times New Roman" w:hAnsi="Times New Roman" w:cs="Times New Roman"/>
          <w:i/>
          <w:sz w:val="24"/>
        </w:rPr>
        <w:t>Материалы и методы.</w:t>
      </w:r>
    </w:p>
    <w:p w:rsidR="002B71B0" w:rsidRPr="00B33806" w:rsidRDefault="00E839F1" w:rsidP="000353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качестве культурных растений были взяты </w:t>
      </w:r>
      <w:r w:rsidR="00C5417F">
        <w:rPr>
          <w:rFonts w:ascii="Times New Roman" w:hAnsi="Times New Roman" w:cs="Times New Roman"/>
          <w:sz w:val="24"/>
        </w:rPr>
        <w:t xml:space="preserve">культур </w:t>
      </w:r>
      <w:proofErr w:type="spellStart"/>
      <w:r w:rsidR="00C5417F">
        <w:rPr>
          <w:rFonts w:ascii="Times New Roman" w:hAnsi="Times New Roman" w:cs="Times New Roman"/>
          <w:sz w:val="24"/>
        </w:rPr>
        <w:t>цианобактерий</w:t>
      </w:r>
      <w:proofErr w:type="spellEnd"/>
      <w:r w:rsidR="00C5417F">
        <w:rPr>
          <w:rFonts w:ascii="Times New Roman" w:hAnsi="Times New Roman" w:cs="Times New Roman"/>
          <w:sz w:val="24"/>
        </w:rPr>
        <w:t xml:space="preserve"> на </w:t>
      </w:r>
      <w:r w:rsidR="00166109">
        <w:rPr>
          <w:rFonts w:ascii="Times New Roman" w:hAnsi="Times New Roman" w:cs="Times New Roman"/>
          <w:sz w:val="24"/>
        </w:rPr>
        <w:t xml:space="preserve">рост и </w:t>
      </w:r>
      <w:r w:rsidR="00F42195" w:rsidRPr="002B71B0">
        <w:rPr>
          <w:rFonts w:ascii="Times New Roman" w:hAnsi="Times New Roman" w:cs="Times New Roman"/>
          <w:sz w:val="24"/>
        </w:rPr>
        <w:t>развитие</w:t>
      </w:r>
      <w:r w:rsidR="00C358B8" w:rsidRPr="002B71B0">
        <w:rPr>
          <w:rFonts w:ascii="Times New Roman" w:hAnsi="Times New Roman" w:cs="Times New Roman"/>
          <w:sz w:val="24"/>
        </w:rPr>
        <w:t xml:space="preserve"> </w:t>
      </w:r>
      <w:r w:rsidR="00C358B8">
        <w:rPr>
          <w:rFonts w:ascii="Times New Roman" w:hAnsi="Times New Roman" w:cs="Times New Roman"/>
          <w:sz w:val="24"/>
        </w:rPr>
        <w:t xml:space="preserve">семян </w:t>
      </w:r>
      <w:r w:rsidR="00C5417F">
        <w:rPr>
          <w:rFonts w:ascii="Times New Roman" w:hAnsi="Times New Roman" w:cs="Times New Roman"/>
          <w:sz w:val="24"/>
        </w:rPr>
        <w:t xml:space="preserve">пшеницы яровой </w:t>
      </w:r>
      <w:r w:rsidR="00C5417F">
        <w:rPr>
          <w:rFonts w:ascii="Times New Roman" w:hAnsi="Times New Roman" w:cs="Times New Roman"/>
          <w:sz w:val="24"/>
          <w:lang w:val="en-US"/>
        </w:rPr>
        <w:t>(</w:t>
      </w:r>
      <w:proofErr w:type="spellStart"/>
      <w:r w:rsidR="00C5417F" w:rsidRPr="00C5417F">
        <w:rPr>
          <w:rFonts w:ascii="Times New Roman" w:hAnsi="Times New Roman" w:cs="Times New Roman"/>
          <w:i/>
          <w:sz w:val="24"/>
          <w:lang w:val="en-US"/>
        </w:rPr>
        <w:t>Triticum</w:t>
      </w:r>
      <w:proofErr w:type="spellEnd"/>
      <w:r w:rsidR="00C5417F" w:rsidRPr="00C5417F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C5417F" w:rsidRPr="00C5417F">
        <w:rPr>
          <w:rFonts w:ascii="Times New Roman" w:hAnsi="Times New Roman" w:cs="Times New Roman"/>
          <w:i/>
          <w:sz w:val="24"/>
          <w:lang w:val="en-US"/>
        </w:rPr>
        <w:t>aestivum</w:t>
      </w:r>
      <w:proofErr w:type="spellEnd"/>
      <w:r w:rsidR="00C5417F">
        <w:rPr>
          <w:rFonts w:ascii="Times New Roman" w:hAnsi="Times New Roman" w:cs="Times New Roman"/>
          <w:sz w:val="24"/>
          <w:lang w:val="en-US"/>
        </w:rPr>
        <w:t xml:space="preserve">) </w:t>
      </w:r>
      <w:r w:rsidR="00C5417F">
        <w:rPr>
          <w:rFonts w:ascii="Times New Roman" w:hAnsi="Times New Roman" w:cs="Times New Roman"/>
          <w:sz w:val="24"/>
        </w:rPr>
        <w:t>и горчицы белой (</w:t>
      </w:r>
      <w:proofErr w:type="spellStart"/>
      <w:r w:rsidR="00C5417F" w:rsidRPr="00C5417F">
        <w:rPr>
          <w:rFonts w:ascii="Times New Roman" w:hAnsi="Times New Roman" w:cs="Times New Roman"/>
          <w:i/>
          <w:sz w:val="24"/>
        </w:rPr>
        <w:t>Sinapis</w:t>
      </w:r>
      <w:proofErr w:type="spellEnd"/>
      <w:r w:rsidR="00C5417F" w:rsidRPr="00C5417F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C5417F" w:rsidRPr="00C5417F">
        <w:rPr>
          <w:rFonts w:ascii="Times New Roman" w:hAnsi="Times New Roman" w:cs="Times New Roman"/>
          <w:i/>
          <w:sz w:val="24"/>
        </w:rPr>
        <w:t>alba</w:t>
      </w:r>
      <w:proofErr w:type="spellEnd"/>
      <w:r w:rsidR="00C5417F">
        <w:rPr>
          <w:rFonts w:ascii="Times New Roman" w:hAnsi="Times New Roman" w:cs="Times New Roman"/>
          <w:sz w:val="24"/>
        </w:rPr>
        <w:t xml:space="preserve">). </w:t>
      </w:r>
      <w:r w:rsidR="004C295B">
        <w:rPr>
          <w:rFonts w:ascii="Times New Roman" w:hAnsi="Times New Roman" w:cs="Times New Roman"/>
          <w:sz w:val="24"/>
        </w:rPr>
        <w:t xml:space="preserve">В работе были использованы штаммы </w:t>
      </w:r>
      <w:proofErr w:type="spellStart"/>
      <w:r w:rsidR="004C295B">
        <w:rPr>
          <w:rFonts w:ascii="Times New Roman" w:hAnsi="Times New Roman" w:cs="Times New Roman"/>
          <w:sz w:val="24"/>
        </w:rPr>
        <w:t>цианобактерий</w:t>
      </w:r>
      <w:proofErr w:type="spellEnd"/>
      <w:r w:rsidR="004C295B">
        <w:rPr>
          <w:rFonts w:ascii="Times New Roman" w:hAnsi="Times New Roman" w:cs="Times New Roman"/>
          <w:sz w:val="24"/>
        </w:rPr>
        <w:t xml:space="preserve">, выделенные из </w:t>
      </w:r>
      <w:r w:rsidR="00FE09AD">
        <w:rPr>
          <w:rFonts w:ascii="Times New Roman" w:hAnsi="Times New Roman" w:cs="Times New Roman"/>
          <w:sz w:val="24"/>
        </w:rPr>
        <w:t xml:space="preserve">образцов </w:t>
      </w:r>
      <w:r w:rsidR="004C295B">
        <w:rPr>
          <w:rFonts w:ascii="Times New Roman" w:hAnsi="Times New Roman" w:cs="Times New Roman"/>
          <w:sz w:val="24"/>
        </w:rPr>
        <w:t xml:space="preserve">почв и </w:t>
      </w:r>
      <w:r w:rsidR="00FE09AD">
        <w:rPr>
          <w:rFonts w:ascii="Times New Roman" w:hAnsi="Times New Roman" w:cs="Times New Roman"/>
          <w:sz w:val="24"/>
        </w:rPr>
        <w:t>наземн</w:t>
      </w:r>
      <w:r w:rsidR="002B71B0">
        <w:rPr>
          <w:rFonts w:ascii="Times New Roman" w:hAnsi="Times New Roman" w:cs="Times New Roman"/>
          <w:sz w:val="24"/>
        </w:rPr>
        <w:t>ых рас</w:t>
      </w:r>
      <w:r w:rsidR="00F42195">
        <w:rPr>
          <w:rFonts w:ascii="Times New Roman" w:hAnsi="Times New Roman" w:cs="Times New Roman"/>
          <w:sz w:val="24"/>
        </w:rPr>
        <w:t>тений</w:t>
      </w:r>
      <w:r w:rsidR="004C295B">
        <w:rPr>
          <w:rFonts w:ascii="Times New Roman" w:hAnsi="Times New Roman" w:cs="Times New Roman"/>
          <w:sz w:val="24"/>
        </w:rPr>
        <w:t xml:space="preserve"> </w:t>
      </w:r>
      <w:r w:rsidR="00FE09AD">
        <w:rPr>
          <w:rFonts w:ascii="Times New Roman" w:hAnsi="Times New Roman" w:cs="Times New Roman"/>
          <w:sz w:val="24"/>
        </w:rPr>
        <w:t>в Антарктиде</w:t>
      </w:r>
      <w:r w:rsidR="002B71B0">
        <w:rPr>
          <w:rFonts w:ascii="Times New Roman" w:hAnsi="Times New Roman" w:cs="Times New Roman"/>
          <w:sz w:val="24"/>
        </w:rPr>
        <w:t xml:space="preserve"> (район станции Прогресс)</w:t>
      </w:r>
      <w:r w:rsidR="00C358B8">
        <w:rPr>
          <w:rFonts w:ascii="Times New Roman" w:hAnsi="Times New Roman" w:cs="Times New Roman"/>
          <w:sz w:val="24"/>
        </w:rPr>
        <w:t xml:space="preserve"> (табл. 1)</w:t>
      </w:r>
      <w:r w:rsidR="004C295B">
        <w:rPr>
          <w:rFonts w:ascii="Times New Roman" w:hAnsi="Times New Roman" w:cs="Times New Roman"/>
          <w:sz w:val="24"/>
        </w:rPr>
        <w:t>.</w:t>
      </w:r>
      <w:r w:rsidR="00402537">
        <w:rPr>
          <w:rFonts w:ascii="Times New Roman" w:hAnsi="Times New Roman" w:cs="Times New Roman"/>
          <w:sz w:val="24"/>
        </w:rPr>
        <w:t xml:space="preserve"> Культуры предварительно наращивали в стандартной жидкой среде </w:t>
      </w:r>
      <w:r w:rsidR="00402537">
        <w:rPr>
          <w:rFonts w:ascii="Times New Roman" w:hAnsi="Times New Roman" w:cs="Times New Roman"/>
          <w:sz w:val="24"/>
          <w:lang w:val="en-US"/>
        </w:rPr>
        <w:t>BG-11</w:t>
      </w:r>
      <w:r w:rsidR="00402537">
        <w:rPr>
          <w:rFonts w:ascii="Times New Roman" w:hAnsi="Times New Roman" w:cs="Times New Roman"/>
          <w:sz w:val="24"/>
        </w:rPr>
        <w:t xml:space="preserve">, некоторые из штаммов наращивали также на </w:t>
      </w:r>
      <w:proofErr w:type="spellStart"/>
      <w:r w:rsidR="00402537">
        <w:rPr>
          <w:rFonts w:ascii="Times New Roman" w:hAnsi="Times New Roman" w:cs="Times New Roman"/>
          <w:sz w:val="24"/>
        </w:rPr>
        <w:t>безазотной</w:t>
      </w:r>
      <w:proofErr w:type="spellEnd"/>
      <w:r w:rsidR="00402537">
        <w:rPr>
          <w:rFonts w:ascii="Times New Roman" w:hAnsi="Times New Roman" w:cs="Times New Roman"/>
          <w:sz w:val="24"/>
        </w:rPr>
        <w:t xml:space="preserve"> модификации данной среды</w:t>
      </w:r>
      <w:r w:rsidR="00FE09AD">
        <w:rPr>
          <w:rFonts w:ascii="Times New Roman" w:hAnsi="Times New Roman" w:cs="Times New Roman"/>
          <w:sz w:val="24"/>
        </w:rPr>
        <w:t xml:space="preserve"> (</w:t>
      </w:r>
      <w:r w:rsidR="00FE09AD">
        <w:rPr>
          <w:rFonts w:ascii="Times New Roman" w:hAnsi="Times New Roman" w:cs="Times New Roman"/>
          <w:sz w:val="24"/>
          <w:lang w:val="en-US"/>
        </w:rPr>
        <w:t>BG-110)</w:t>
      </w:r>
      <w:r w:rsidR="00402537">
        <w:rPr>
          <w:rFonts w:ascii="Times New Roman" w:hAnsi="Times New Roman" w:cs="Times New Roman"/>
          <w:sz w:val="24"/>
        </w:rPr>
        <w:t>.</w:t>
      </w:r>
      <w:r w:rsidR="002B71B0">
        <w:rPr>
          <w:rFonts w:ascii="Times New Roman" w:hAnsi="Times New Roman" w:cs="Times New Roman"/>
          <w:sz w:val="24"/>
        </w:rPr>
        <w:t xml:space="preserve"> </w:t>
      </w:r>
      <w:r w:rsidR="00B33806" w:rsidRPr="00B33806">
        <w:rPr>
          <w:rFonts w:ascii="Times New Roman" w:hAnsi="Times New Roman" w:cs="Times New Roman"/>
          <w:sz w:val="24"/>
        </w:rPr>
        <w:t xml:space="preserve">Семена вымачивали в культуре </w:t>
      </w:r>
      <w:proofErr w:type="spellStart"/>
      <w:r w:rsidR="00B33806" w:rsidRPr="00B33806">
        <w:rPr>
          <w:rFonts w:ascii="Times New Roman" w:hAnsi="Times New Roman" w:cs="Times New Roman"/>
          <w:sz w:val="24"/>
        </w:rPr>
        <w:t>цианобактерий</w:t>
      </w:r>
      <w:proofErr w:type="spellEnd"/>
      <w:r w:rsidR="00B33806" w:rsidRPr="00B33806">
        <w:rPr>
          <w:rFonts w:ascii="Times New Roman" w:hAnsi="Times New Roman" w:cs="Times New Roman"/>
          <w:sz w:val="24"/>
        </w:rPr>
        <w:t xml:space="preserve"> в течение часа. Затем высевали замоченные семена в подготовленные стеклянные чашки Петри со средой голодный </w:t>
      </w:r>
      <w:proofErr w:type="spellStart"/>
      <w:r w:rsidR="00B33806" w:rsidRPr="00B33806">
        <w:rPr>
          <w:rFonts w:ascii="Times New Roman" w:hAnsi="Times New Roman" w:cs="Times New Roman"/>
          <w:sz w:val="24"/>
        </w:rPr>
        <w:t>агар</w:t>
      </w:r>
      <w:proofErr w:type="spellEnd"/>
      <w:r w:rsidR="00B33806" w:rsidRPr="00B33806">
        <w:rPr>
          <w:rFonts w:ascii="Times New Roman" w:hAnsi="Times New Roman" w:cs="Times New Roman"/>
          <w:sz w:val="24"/>
        </w:rPr>
        <w:t xml:space="preserve">. Семена </w:t>
      </w:r>
      <w:r w:rsidR="002B71B0">
        <w:rPr>
          <w:rFonts w:ascii="Times New Roman" w:hAnsi="Times New Roman" w:cs="Times New Roman"/>
          <w:sz w:val="24"/>
        </w:rPr>
        <w:t xml:space="preserve">каждого вида растений </w:t>
      </w:r>
      <w:r w:rsidR="00B33806" w:rsidRPr="00B33806">
        <w:rPr>
          <w:rFonts w:ascii="Times New Roman" w:hAnsi="Times New Roman" w:cs="Times New Roman"/>
          <w:sz w:val="24"/>
        </w:rPr>
        <w:t>выкладывались по 15 штук в чашку, в двукратной повторности</w:t>
      </w:r>
      <w:r w:rsidR="002B71B0">
        <w:rPr>
          <w:rFonts w:ascii="Times New Roman" w:hAnsi="Times New Roman" w:cs="Times New Roman"/>
          <w:sz w:val="24"/>
        </w:rPr>
        <w:t xml:space="preserve"> – согласно 7 вариантам опыта и </w:t>
      </w:r>
      <w:r w:rsidR="00007FF0">
        <w:rPr>
          <w:rFonts w:ascii="Times New Roman" w:hAnsi="Times New Roman" w:cs="Times New Roman"/>
          <w:sz w:val="24"/>
        </w:rPr>
        <w:t xml:space="preserve">сопроводительным </w:t>
      </w:r>
      <w:r w:rsidR="002B71B0">
        <w:rPr>
          <w:rFonts w:ascii="Times New Roman" w:hAnsi="Times New Roman" w:cs="Times New Roman"/>
          <w:sz w:val="24"/>
        </w:rPr>
        <w:t>контрольным вариантам</w:t>
      </w:r>
      <w:r w:rsidR="00B33806" w:rsidRPr="00B33806">
        <w:rPr>
          <w:rFonts w:ascii="Times New Roman" w:hAnsi="Times New Roman" w:cs="Times New Roman"/>
          <w:sz w:val="24"/>
        </w:rPr>
        <w:t xml:space="preserve">. Чашки заматывались в плёнку для предотвращения </w:t>
      </w:r>
      <w:r w:rsidR="00F42195">
        <w:rPr>
          <w:rFonts w:ascii="Times New Roman" w:hAnsi="Times New Roman" w:cs="Times New Roman"/>
          <w:sz w:val="24"/>
        </w:rPr>
        <w:t>вы</w:t>
      </w:r>
      <w:r w:rsidR="00B33806" w:rsidRPr="00B33806">
        <w:rPr>
          <w:rFonts w:ascii="Times New Roman" w:hAnsi="Times New Roman" w:cs="Times New Roman"/>
          <w:sz w:val="24"/>
        </w:rPr>
        <w:t>сыхания и оставлялись в помещении при комнатной температуре (22</w:t>
      </w:r>
      <w:r w:rsidR="0003538E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="00B33806" w:rsidRPr="00B33806">
        <w:rPr>
          <w:rFonts w:ascii="Times New Roman" w:hAnsi="Times New Roman" w:cs="Times New Roman"/>
          <w:sz w:val="24"/>
        </w:rPr>
        <w:t>24</w:t>
      </w:r>
      <w:r w:rsidR="000353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3664F">
        <w:rPr>
          <w:rFonts w:ascii="Times New Roman" w:hAnsi="Times New Roman" w:cs="Times New Roman"/>
          <w:sz w:val="24"/>
          <w:vertAlign w:val="superscript"/>
        </w:rPr>
        <w:t>о</w:t>
      </w:r>
      <w:r w:rsidR="00B33806" w:rsidRPr="00B33806">
        <w:rPr>
          <w:rFonts w:ascii="Times New Roman" w:hAnsi="Times New Roman" w:cs="Times New Roman"/>
          <w:sz w:val="24"/>
        </w:rPr>
        <w:t>С</w:t>
      </w:r>
      <w:proofErr w:type="spellEnd"/>
      <w:r w:rsidR="00B33806" w:rsidRPr="00B33806">
        <w:rPr>
          <w:rFonts w:ascii="Times New Roman" w:hAnsi="Times New Roman" w:cs="Times New Roman"/>
          <w:sz w:val="24"/>
        </w:rPr>
        <w:t>)</w:t>
      </w:r>
      <w:r w:rsidR="002B71B0">
        <w:rPr>
          <w:rFonts w:ascii="Times New Roman" w:hAnsi="Times New Roman" w:cs="Times New Roman"/>
          <w:sz w:val="24"/>
        </w:rPr>
        <w:t xml:space="preserve"> и естественном освещении</w:t>
      </w:r>
      <w:r w:rsidR="00D86BA2">
        <w:rPr>
          <w:rFonts w:ascii="Times New Roman" w:hAnsi="Times New Roman" w:cs="Times New Roman"/>
          <w:sz w:val="24"/>
        </w:rPr>
        <w:t xml:space="preserve"> </w:t>
      </w:r>
      <w:r w:rsidR="00D86BA2">
        <w:rPr>
          <w:rFonts w:ascii="Times New Roman" w:hAnsi="Times New Roman" w:cs="Times New Roman"/>
          <w:sz w:val="24"/>
          <w:lang w:val="en-US"/>
        </w:rPr>
        <w:t>[5]</w:t>
      </w:r>
      <w:r w:rsidR="00B33806" w:rsidRPr="00B33806">
        <w:rPr>
          <w:rFonts w:ascii="Times New Roman" w:hAnsi="Times New Roman" w:cs="Times New Roman"/>
          <w:sz w:val="24"/>
        </w:rPr>
        <w:t>.</w:t>
      </w:r>
      <w:r w:rsidR="002B71B0">
        <w:rPr>
          <w:rFonts w:ascii="Times New Roman" w:hAnsi="Times New Roman" w:cs="Times New Roman"/>
          <w:sz w:val="24"/>
        </w:rPr>
        <w:t xml:space="preserve"> Всего было обсчитано </w:t>
      </w:r>
      <w:r w:rsidR="00E3664F">
        <w:rPr>
          <w:rFonts w:ascii="Times New Roman" w:hAnsi="Times New Roman" w:cs="Times New Roman"/>
          <w:sz w:val="24"/>
        </w:rPr>
        <w:t xml:space="preserve">растений из </w:t>
      </w:r>
      <w:r w:rsidR="002B71B0">
        <w:rPr>
          <w:rFonts w:ascii="Times New Roman" w:hAnsi="Times New Roman" w:cs="Times New Roman"/>
          <w:sz w:val="24"/>
        </w:rPr>
        <w:t>36 чашек</w:t>
      </w:r>
      <w:r w:rsidR="00E3664F">
        <w:rPr>
          <w:rFonts w:ascii="Times New Roman" w:hAnsi="Times New Roman" w:cs="Times New Roman"/>
          <w:sz w:val="24"/>
        </w:rPr>
        <w:t xml:space="preserve"> Петри</w:t>
      </w:r>
      <w:r w:rsidR="002B71B0">
        <w:rPr>
          <w:rFonts w:ascii="Times New Roman" w:hAnsi="Times New Roman" w:cs="Times New Roman"/>
          <w:sz w:val="24"/>
        </w:rPr>
        <w:t xml:space="preserve">. </w:t>
      </w:r>
      <w:r w:rsidR="002B71B0" w:rsidRPr="00B33806">
        <w:rPr>
          <w:rFonts w:ascii="Times New Roman" w:hAnsi="Times New Roman" w:cs="Times New Roman"/>
          <w:sz w:val="24"/>
        </w:rPr>
        <w:t>Использованные культуры и варианты</w:t>
      </w:r>
      <w:r w:rsidR="002B71B0">
        <w:rPr>
          <w:rFonts w:ascii="Times New Roman" w:hAnsi="Times New Roman" w:cs="Times New Roman"/>
          <w:sz w:val="24"/>
        </w:rPr>
        <w:t xml:space="preserve"> приведены в таблице 1 (табл. 1).</w:t>
      </w:r>
    </w:p>
    <w:p w:rsidR="00B33806" w:rsidRPr="00E3664F" w:rsidRDefault="00E3664F" w:rsidP="000353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3664F">
        <w:rPr>
          <w:rFonts w:ascii="Times New Roman" w:hAnsi="Times New Roman" w:cs="Times New Roman"/>
          <w:sz w:val="24"/>
        </w:rPr>
        <w:t xml:space="preserve">Таблица 1. </w:t>
      </w:r>
      <w:r w:rsidR="00B14D50">
        <w:rPr>
          <w:rFonts w:ascii="Times New Roman" w:hAnsi="Times New Roman" w:cs="Times New Roman"/>
          <w:sz w:val="24"/>
        </w:rPr>
        <w:t xml:space="preserve">Культуры </w:t>
      </w:r>
      <w:proofErr w:type="spellStart"/>
      <w:r w:rsidR="00B14D50">
        <w:rPr>
          <w:rFonts w:ascii="Times New Roman" w:hAnsi="Times New Roman" w:cs="Times New Roman"/>
          <w:sz w:val="24"/>
        </w:rPr>
        <w:t>цианобактерий</w:t>
      </w:r>
      <w:proofErr w:type="spellEnd"/>
      <w:r w:rsidR="00B14D50">
        <w:rPr>
          <w:rFonts w:ascii="Times New Roman" w:hAnsi="Times New Roman" w:cs="Times New Roman"/>
          <w:sz w:val="24"/>
        </w:rPr>
        <w:t>, использованные в работе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73"/>
        <w:gridCol w:w="2169"/>
        <w:gridCol w:w="1145"/>
        <w:gridCol w:w="2679"/>
        <w:gridCol w:w="1808"/>
      </w:tblGrid>
      <w:tr w:rsidR="00FE10BD" w:rsidRPr="002B71B0" w:rsidTr="00291016">
        <w:trPr>
          <w:jc w:val="center"/>
        </w:trPr>
        <w:tc>
          <w:tcPr>
            <w:tcW w:w="1373" w:type="dxa"/>
            <w:vAlign w:val="center"/>
          </w:tcPr>
          <w:p w:rsidR="00FE10BD" w:rsidRPr="002B71B0" w:rsidRDefault="00652059" w:rsidP="00291016">
            <w:pPr>
              <w:jc w:val="center"/>
              <w:rPr>
                <w:rFonts w:ascii="Times New Roman" w:hAnsi="Times New Roman" w:cs="Times New Roman"/>
              </w:rPr>
            </w:pPr>
            <w:r w:rsidRPr="002B71B0">
              <w:rPr>
                <w:rFonts w:ascii="Times New Roman" w:hAnsi="Times New Roman" w:cs="Times New Roman"/>
              </w:rPr>
              <w:t>Вариант</w:t>
            </w:r>
            <w:r w:rsidR="00291016">
              <w:rPr>
                <w:rFonts w:ascii="Times New Roman" w:hAnsi="Times New Roman" w:cs="Times New Roman"/>
              </w:rPr>
              <w:t xml:space="preserve"> </w:t>
            </w:r>
            <w:r w:rsidRPr="002B71B0">
              <w:rPr>
                <w:rFonts w:ascii="Times New Roman" w:hAnsi="Times New Roman" w:cs="Times New Roman"/>
              </w:rPr>
              <w:t>опыта</w:t>
            </w:r>
          </w:p>
        </w:tc>
        <w:tc>
          <w:tcPr>
            <w:tcW w:w="2169" w:type="dxa"/>
            <w:vAlign w:val="center"/>
          </w:tcPr>
          <w:p w:rsidR="00FE10BD" w:rsidRPr="002B71B0" w:rsidRDefault="00652059" w:rsidP="00291016">
            <w:pPr>
              <w:jc w:val="center"/>
              <w:rPr>
                <w:rFonts w:ascii="Times New Roman" w:hAnsi="Times New Roman" w:cs="Times New Roman"/>
              </w:rPr>
            </w:pPr>
            <w:r w:rsidRPr="002B71B0">
              <w:rPr>
                <w:rFonts w:ascii="Times New Roman" w:hAnsi="Times New Roman" w:cs="Times New Roman"/>
              </w:rPr>
              <w:t>Среда культивирования</w:t>
            </w:r>
          </w:p>
        </w:tc>
        <w:tc>
          <w:tcPr>
            <w:tcW w:w="1145" w:type="dxa"/>
            <w:vAlign w:val="center"/>
          </w:tcPr>
          <w:p w:rsidR="00FE10BD" w:rsidRPr="002B71B0" w:rsidRDefault="00652059" w:rsidP="00291016">
            <w:pPr>
              <w:jc w:val="center"/>
              <w:rPr>
                <w:rFonts w:ascii="Times New Roman" w:hAnsi="Times New Roman" w:cs="Times New Roman"/>
              </w:rPr>
            </w:pPr>
            <w:r w:rsidRPr="002B71B0">
              <w:rPr>
                <w:rFonts w:ascii="Times New Roman" w:hAnsi="Times New Roman" w:cs="Times New Roman"/>
              </w:rPr>
              <w:t>Штамм</w:t>
            </w:r>
          </w:p>
        </w:tc>
        <w:tc>
          <w:tcPr>
            <w:tcW w:w="2679" w:type="dxa"/>
            <w:vAlign w:val="center"/>
          </w:tcPr>
          <w:p w:rsidR="00FE10BD" w:rsidRPr="002B71B0" w:rsidRDefault="00FE10BD" w:rsidP="00291016">
            <w:pPr>
              <w:jc w:val="center"/>
              <w:rPr>
                <w:rFonts w:ascii="Times New Roman" w:hAnsi="Times New Roman" w:cs="Times New Roman"/>
              </w:rPr>
            </w:pPr>
            <w:r w:rsidRPr="002B71B0">
              <w:rPr>
                <w:rFonts w:ascii="Times New Roman" w:hAnsi="Times New Roman" w:cs="Times New Roman"/>
              </w:rPr>
              <w:t>Откуда выделен</w:t>
            </w:r>
          </w:p>
        </w:tc>
        <w:tc>
          <w:tcPr>
            <w:tcW w:w="1808" w:type="dxa"/>
            <w:vAlign w:val="center"/>
          </w:tcPr>
          <w:p w:rsidR="00FE10BD" w:rsidRPr="002B71B0" w:rsidRDefault="00FE10BD" w:rsidP="00291016">
            <w:pPr>
              <w:jc w:val="center"/>
              <w:rPr>
                <w:rFonts w:ascii="Times New Roman" w:hAnsi="Times New Roman" w:cs="Times New Roman"/>
              </w:rPr>
            </w:pPr>
            <w:r w:rsidRPr="002B71B0">
              <w:rPr>
                <w:rFonts w:ascii="Times New Roman" w:hAnsi="Times New Roman" w:cs="Times New Roman"/>
              </w:rPr>
              <w:t>В</w:t>
            </w:r>
            <w:bookmarkStart w:id="0" w:name="_GoBack"/>
            <w:bookmarkEnd w:id="0"/>
            <w:r w:rsidRPr="002B71B0">
              <w:rPr>
                <w:rFonts w:ascii="Times New Roman" w:hAnsi="Times New Roman" w:cs="Times New Roman"/>
              </w:rPr>
              <w:t>ид</w:t>
            </w:r>
          </w:p>
        </w:tc>
      </w:tr>
      <w:tr w:rsidR="00652059" w:rsidRPr="002B71B0" w:rsidTr="00291016">
        <w:trPr>
          <w:jc w:val="center"/>
        </w:trPr>
        <w:tc>
          <w:tcPr>
            <w:tcW w:w="1373" w:type="dxa"/>
            <w:vAlign w:val="center"/>
          </w:tcPr>
          <w:p w:rsidR="00652059" w:rsidRPr="002B71B0" w:rsidRDefault="00652059" w:rsidP="00291016">
            <w:pPr>
              <w:rPr>
                <w:rFonts w:ascii="Times New Roman" w:hAnsi="Times New Roman" w:cs="Times New Roman"/>
                <w:lang w:val="en-US"/>
              </w:rPr>
            </w:pPr>
            <w:r w:rsidRPr="002B71B0">
              <w:rPr>
                <w:rFonts w:ascii="Times New Roman" w:hAnsi="Times New Roman" w:cs="Times New Roman"/>
              </w:rPr>
              <w:t xml:space="preserve">А1А </w:t>
            </w:r>
            <w:r w:rsidRPr="002B71B0">
              <w:rPr>
                <w:rFonts w:ascii="Times New Roman" w:hAnsi="Times New Roman" w:cs="Times New Roman"/>
                <w:lang w:val="en-US"/>
              </w:rPr>
              <w:t>(N+)</w:t>
            </w:r>
          </w:p>
        </w:tc>
        <w:tc>
          <w:tcPr>
            <w:tcW w:w="2169" w:type="dxa"/>
            <w:vAlign w:val="center"/>
          </w:tcPr>
          <w:p w:rsidR="00652059" w:rsidRPr="002B71B0" w:rsidRDefault="00652059" w:rsidP="00291016">
            <w:pPr>
              <w:rPr>
                <w:rFonts w:ascii="Times New Roman" w:hAnsi="Times New Roman" w:cs="Times New Roman"/>
              </w:rPr>
            </w:pPr>
            <w:r w:rsidRPr="002B71B0">
              <w:rPr>
                <w:rFonts w:ascii="Times New Roman" w:hAnsi="Times New Roman" w:cs="Times New Roman"/>
                <w:lang w:val="en-US"/>
              </w:rPr>
              <w:t xml:space="preserve">BG-11 </w:t>
            </w:r>
            <w:r w:rsidRPr="002B71B0">
              <w:rPr>
                <w:rFonts w:ascii="Times New Roman" w:hAnsi="Times New Roman" w:cs="Times New Roman"/>
              </w:rPr>
              <w:t>(полная)</w:t>
            </w:r>
          </w:p>
        </w:tc>
        <w:tc>
          <w:tcPr>
            <w:tcW w:w="1145" w:type="dxa"/>
            <w:vMerge w:val="restart"/>
            <w:vAlign w:val="center"/>
          </w:tcPr>
          <w:p w:rsidR="00652059" w:rsidRPr="002B71B0" w:rsidRDefault="00652059" w:rsidP="00291016">
            <w:pPr>
              <w:rPr>
                <w:rFonts w:ascii="Times New Roman" w:hAnsi="Times New Roman" w:cs="Times New Roman"/>
              </w:rPr>
            </w:pPr>
            <w:r w:rsidRPr="002B71B0">
              <w:rPr>
                <w:rFonts w:ascii="Times New Roman" w:hAnsi="Times New Roman" w:cs="Times New Roman"/>
              </w:rPr>
              <w:t>А1А</w:t>
            </w:r>
          </w:p>
        </w:tc>
        <w:tc>
          <w:tcPr>
            <w:tcW w:w="2679" w:type="dxa"/>
            <w:vMerge w:val="restart"/>
            <w:vAlign w:val="center"/>
          </w:tcPr>
          <w:p w:rsidR="00652059" w:rsidRPr="002B71B0" w:rsidRDefault="00652059" w:rsidP="00291016">
            <w:pPr>
              <w:rPr>
                <w:rFonts w:ascii="Times New Roman" w:hAnsi="Times New Roman" w:cs="Times New Roman"/>
              </w:rPr>
            </w:pPr>
            <w:r w:rsidRPr="002B71B0">
              <w:rPr>
                <w:rFonts w:ascii="Times New Roman" w:hAnsi="Times New Roman" w:cs="Times New Roman"/>
              </w:rPr>
              <w:t>наземные биоплёнки</w:t>
            </w:r>
            <w:r w:rsidR="0091619C" w:rsidRPr="002B71B0">
              <w:rPr>
                <w:rFonts w:ascii="Times New Roman" w:hAnsi="Times New Roman" w:cs="Times New Roman"/>
              </w:rPr>
              <w:t>, ст. Прогресс, Антарктида</w:t>
            </w:r>
          </w:p>
        </w:tc>
        <w:tc>
          <w:tcPr>
            <w:tcW w:w="1808" w:type="dxa"/>
            <w:vMerge w:val="restart"/>
            <w:vAlign w:val="center"/>
          </w:tcPr>
          <w:p w:rsidR="00652059" w:rsidRPr="002B71B0" w:rsidRDefault="00652059" w:rsidP="00291016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2B71B0">
              <w:rPr>
                <w:rFonts w:ascii="Times New Roman" w:hAnsi="Times New Roman" w:cs="Times New Roman"/>
                <w:i/>
              </w:rPr>
              <w:t>Nostoc</w:t>
            </w:r>
            <w:proofErr w:type="spellEnd"/>
            <w:r w:rsidRPr="002B71B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71B0">
              <w:rPr>
                <w:rFonts w:ascii="Times New Roman" w:hAnsi="Times New Roman" w:cs="Times New Roman"/>
                <w:i/>
              </w:rPr>
              <w:t>commune</w:t>
            </w:r>
            <w:proofErr w:type="spellEnd"/>
          </w:p>
        </w:tc>
      </w:tr>
      <w:tr w:rsidR="00652059" w:rsidRPr="002B71B0" w:rsidTr="00291016">
        <w:trPr>
          <w:jc w:val="center"/>
        </w:trPr>
        <w:tc>
          <w:tcPr>
            <w:tcW w:w="1373" w:type="dxa"/>
            <w:vAlign w:val="center"/>
          </w:tcPr>
          <w:p w:rsidR="00652059" w:rsidRPr="002B71B0" w:rsidRDefault="00652059" w:rsidP="00291016">
            <w:pPr>
              <w:rPr>
                <w:rFonts w:ascii="Times New Roman" w:hAnsi="Times New Roman" w:cs="Times New Roman"/>
              </w:rPr>
            </w:pPr>
            <w:r w:rsidRPr="002B71B0">
              <w:rPr>
                <w:rFonts w:ascii="Times New Roman" w:hAnsi="Times New Roman" w:cs="Times New Roman"/>
              </w:rPr>
              <w:lastRenderedPageBreak/>
              <w:t>А1А (</w:t>
            </w:r>
            <w:r w:rsidRPr="002B71B0">
              <w:rPr>
                <w:rFonts w:ascii="Times New Roman" w:hAnsi="Times New Roman" w:cs="Times New Roman"/>
                <w:lang w:val="en-US"/>
              </w:rPr>
              <w:t>N-)</w:t>
            </w:r>
          </w:p>
        </w:tc>
        <w:tc>
          <w:tcPr>
            <w:tcW w:w="2169" w:type="dxa"/>
            <w:vAlign w:val="center"/>
          </w:tcPr>
          <w:p w:rsidR="00652059" w:rsidRPr="002B71B0" w:rsidRDefault="00652059" w:rsidP="00291016">
            <w:pPr>
              <w:rPr>
                <w:rFonts w:ascii="Times New Roman" w:hAnsi="Times New Roman" w:cs="Times New Roman"/>
              </w:rPr>
            </w:pPr>
            <w:r w:rsidRPr="002B71B0">
              <w:rPr>
                <w:rFonts w:ascii="Times New Roman" w:hAnsi="Times New Roman" w:cs="Times New Roman"/>
                <w:lang w:val="en-US"/>
              </w:rPr>
              <w:t xml:space="preserve">BG-110 </w:t>
            </w:r>
            <w:r w:rsidRPr="002B71B0">
              <w:rPr>
                <w:rFonts w:ascii="Times New Roman" w:hAnsi="Times New Roman" w:cs="Times New Roman"/>
              </w:rPr>
              <w:t>(без азота)</w:t>
            </w:r>
          </w:p>
        </w:tc>
        <w:tc>
          <w:tcPr>
            <w:tcW w:w="1145" w:type="dxa"/>
            <w:vMerge/>
            <w:vAlign w:val="center"/>
          </w:tcPr>
          <w:p w:rsidR="00652059" w:rsidRPr="002B71B0" w:rsidRDefault="00652059" w:rsidP="00291016">
            <w:pPr>
              <w:ind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Merge/>
            <w:vAlign w:val="center"/>
          </w:tcPr>
          <w:p w:rsidR="00652059" w:rsidRPr="002B71B0" w:rsidRDefault="00652059" w:rsidP="00291016">
            <w:pPr>
              <w:ind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Merge/>
            <w:vAlign w:val="center"/>
          </w:tcPr>
          <w:p w:rsidR="00652059" w:rsidRPr="002B71B0" w:rsidRDefault="00652059" w:rsidP="00291016">
            <w:pPr>
              <w:ind w:firstLine="426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52059" w:rsidRPr="002B71B0" w:rsidTr="00291016">
        <w:trPr>
          <w:jc w:val="center"/>
        </w:trPr>
        <w:tc>
          <w:tcPr>
            <w:tcW w:w="1373" w:type="dxa"/>
            <w:vAlign w:val="center"/>
          </w:tcPr>
          <w:p w:rsidR="00652059" w:rsidRPr="002B71B0" w:rsidRDefault="00652059" w:rsidP="00291016">
            <w:pPr>
              <w:rPr>
                <w:rFonts w:ascii="Times New Roman" w:hAnsi="Times New Roman" w:cs="Times New Roman"/>
                <w:lang w:val="en-US"/>
              </w:rPr>
            </w:pPr>
            <w:r w:rsidRPr="002B71B0">
              <w:rPr>
                <w:rFonts w:ascii="Times New Roman" w:hAnsi="Times New Roman" w:cs="Times New Roman"/>
              </w:rPr>
              <w:t>А1В</w:t>
            </w:r>
            <w:r w:rsidRPr="002B71B0">
              <w:rPr>
                <w:rFonts w:ascii="Times New Roman" w:hAnsi="Times New Roman" w:cs="Times New Roman"/>
                <w:lang w:val="en-US"/>
              </w:rPr>
              <w:t xml:space="preserve"> (N+)</w:t>
            </w:r>
          </w:p>
        </w:tc>
        <w:tc>
          <w:tcPr>
            <w:tcW w:w="2169" w:type="dxa"/>
            <w:vAlign w:val="center"/>
          </w:tcPr>
          <w:p w:rsidR="00652059" w:rsidRPr="002B71B0" w:rsidRDefault="00652059" w:rsidP="00291016">
            <w:pPr>
              <w:rPr>
                <w:rFonts w:ascii="Times New Roman" w:hAnsi="Times New Roman" w:cs="Times New Roman"/>
              </w:rPr>
            </w:pPr>
            <w:r w:rsidRPr="002B71B0">
              <w:rPr>
                <w:rFonts w:ascii="Times New Roman" w:hAnsi="Times New Roman" w:cs="Times New Roman"/>
                <w:lang w:val="en-US"/>
              </w:rPr>
              <w:t xml:space="preserve">BG-11 </w:t>
            </w:r>
            <w:r w:rsidRPr="002B71B0">
              <w:rPr>
                <w:rFonts w:ascii="Times New Roman" w:hAnsi="Times New Roman" w:cs="Times New Roman"/>
              </w:rPr>
              <w:t>(полная)</w:t>
            </w:r>
          </w:p>
        </w:tc>
        <w:tc>
          <w:tcPr>
            <w:tcW w:w="1145" w:type="dxa"/>
            <w:vMerge w:val="restart"/>
            <w:vAlign w:val="center"/>
          </w:tcPr>
          <w:p w:rsidR="00652059" w:rsidRPr="002B71B0" w:rsidRDefault="00652059" w:rsidP="00291016">
            <w:pPr>
              <w:rPr>
                <w:rFonts w:ascii="Times New Roman" w:hAnsi="Times New Roman" w:cs="Times New Roman"/>
              </w:rPr>
            </w:pPr>
            <w:r w:rsidRPr="002B71B0">
              <w:rPr>
                <w:rFonts w:ascii="Times New Roman" w:hAnsi="Times New Roman" w:cs="Times New Roman"/>
              </w:rPr>
              <w:t>А1В</w:t>
            </w:r>
          </w:p>
        </w:tc>
        <w:tc>
          <w:tcPr>
            <w:tcW w:w="2679" w:type="dxa"/>
            <w:vMerge/>
            <w:vAlign w:val="center"/>
          </w:tcPr>
          <w:p w:rsidR="00652059" w:rsidRPr="002B71B0" w:rsidRDefault="00652059" w:rsidP="00291016">
            <w:pPr>
              <w:ind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Merge/>
            <w:vAlign w:val="center"/>
          </w:tcPr>
          <w:p w:rsidR="00652059" w:rsidRPr="002B71B0" w:rsidRDefault="00652059" w:rsidP="00291016">
            <w:pPr>
              <w:ind w:firstLine="426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52059" w:rsidRPr="002B71B0" w:rsidTr="00291016">
        <w:trPr>
          <w:jc w:val="center"/>
        </w:trPr>
        <w:tc>
          <w:tcPr>
            <w:tcW w:w="1373" w:type="dxa"/>
            <w:vAlign w:val="center"/>
          </w:tcPr>
          <w:p w:rsidR="00652059" w:rsidRPr="002B71B0" w:rsidRDefault="00652059" w:rsidP="00291016">
            <w:pPr>
              <w:rPr>
                <w:rFonts w:ascii="Times New Roman" w:hAnsi="Times New Roman" w:cs="Times New Roman"/>
                <w:lang w:val="en-US"/>
              </w:rPr>
            </w:pPr>
            <w:r w:rsidRPr="002B71B0">
              <w:rPr>
                <w:rFonts w:ascii="Times New Roman" w:hAnsi="Times New Roman" w:cs="Times New Roman"/>
              </w:rPr>
              <w:t>А1В</w:t>
            </w:r>
            <w:r w:rsidRPr="002B71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1B0">
              <w:rPr>
                <w:rFonts w:ascii="Times New Roman" w:hAnsi="Times New Roman" w:cs="Times New Roman"/>
              </w:rPr>
              <w:t>(</w:t>
            </w:r>
            <w:r w:rsidRPr="002B71B0">
              <w:rPr>
                <w:rFonts w:ascii="Times New Roman" w:hAnsi="Times New Roman" w:cs="Times New Roman"/>
                <w:lang w:val="en-US"/>
              </w:rPr>
              <w:t>N-)</w:t>
            </w:r>
          </w:p>
        </w:tc>
        <w:tc>
          <w:tcPr>
            <w:tcW w:w="2169" w:type="dxa"/>
            <w:vAlign w:val="center"/>
          </w:tcPr>
          <w:p w:rsidR="00652059" w:rsidRPr="002B71B0" w:rsidRDefault="00652059" w:rsidP="00291016">
            <w:pPr>
              <w:rPr>
                <w:rFonts w:ascii="Times New Roman" w:hAnsi="Times New Roman" w:cs="Times New Roman"/>
              </w:rPr>
            </w:pPr>
            <w:r w:rsidRPr="002B71B0">
              <w:rPr>
                <w:rFonts w:ascii="Times New Roman" w:hAnsi="Times New Roman" w:cs="Times New Roman"/>
                <w:lang w:val="en-US"/>
              </w:rPr>
              <w:t xml:space="preserve">BG-110 </w:t>
            </w:r>
            <w:r w:rsidRPr="002B71B0">
              <w:rPr>
                <w:rFonts w:ascii="Times New Roman" w:hAnsi="Times New Roman" w:cs="Times New Roman"/>
              </w:rPr>
              <w:t>(без азота)</w:t>
            </w:r>
          </w:p>
        </w:tc>
        <w:tc>
          <w:tcPr>
            <w:tcW w:w="1145" w:type="dxa"/>
            <w:vMerge/>
            <w:vAlign w:val="center"/>
          </w:tcPr>
          <w:p w:rsidR="00652059" w:rsidRPr="002B71B0" w:rsidRDefault="00652059" w:rsidP="00291016">
            <w:pPr>
              <w:ind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Merge/>
            <w:vAlign w:val="center"/>
          </w:tcPr>
          <w:p w:rsidR="00652059" w:rsidRPr="002B71B0" w:rsidRDefault="00652059" w:rsidP="00291016">
            <w:pPr>
              <w:ind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Merge/>
            <w:vAlign w:val="center"/>
          </w:tcPr>
          <w:p w:rsidR="00652059" w:rsidRPr="002B71B0" w:rsidRDefault="00652059" w:rsidP="00291016">
            <w:pPr>
              <w:ind w:firstLine="426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E10BD" w:rsidRPr="002B71B0" w:rsidTr="00291016">
        <w:trPr>
          <w:jc w:val="center"/>
        </w:trPr>
        <w:tc>
          <w:tcPr>
            <w:tcW w:w="1373" w:type="dxa"/>
            <w:vAlign w:val="center"/>
          </w:tcPr>
          <w:p w:rsidR="00FE10BD" w:rsidRPr="002B71B0" w:rsidRDefault="00652059" w:rsidP="00291016">
            <w:pPr>
              <w:rPr>
                <w:rFonts w:ascii="Times New Roman" w:hAnsi="Times New Roman" w:cs="Times New Roman"/>
                <w:lang w:val="en-US"/>
              </w:rPr>
            </w:pPr>
            <w:r w:rsidRPr="002B71B0">
              <w:rPr>
                <w:rFonts w:ascii="Times New Roman" w:hAnsi="Times New Roman" w:cs="Times New Roman"/>
                <w:lang w:val="en-US"/>
              </w:rPr>
              <w:t>A2B (N+)</w:t>
            </w:r>
          </w:p>
        </w:tc>
        <w:tc>
          <w:tcPr>
            <w:tcW w:w="2169" w:type="dxa"/>
            <w:vAlign w:val="center"/>
          </w:tcPr>
          <w:p w:rsidR="00FE10BD" w:rsidRPr="002B71B0" w:rsidRDefault="00652059" w:rsidP="00291016">
            <w:pPr>
              <w:rPr>
                <w:rFonts w:ascii="Times New Roman" w:hAnsi="Times New Roman" w:cs="Times New Roman"/>
              </w:rPr>
            </w:pPr>
            <w:r w:rsidRPr="002B71B0">
              <w:rPr>
                <w:rFonts w:ascii="Times New Roman" w:hAnsi="Times New Roman" w:cs="Times New Roman"/>
                <w:lang w:val="en-US"/>
              </w:rPr>
              <w:t xml:space="preserve">BG-11 </w:t>
            </w:r>
            <w:r w:rsidRPr="002B71B0">
              <w:rPr>
                <w:rFonts w:ascii="Times New Roman" w:hAnsi="Times New Roman" w:cs="Times New Roman"/>
              </w:rPr>
              <w:t>(полная)</w:t>
            </w:r>
          </w:p>
        </w:tc>
        <w:tc>
          <w:tcPr>
            <w:tcW w:w="1145" w:type="dxa"/>
            <w:vAlign w:val="center"/>
          </w:tcPr>
          <w:p w:rsidR="00FE10BD" w:rsidRPr="002B71B0" w:rsidRDefault="00652059" w:rsidP="00291016">
            <w:pPr>
              <w:rPr>
                <w:rFonts w:ascii="Times New Roman" w:hAnsi="Times New Roman" w:cs="Times New Roman"/>
              </w:rPr>
            </w:pPr>
            <w:r w:rsidRPr="002B71B0">
              <w:rPr>
                <w:rFonts w:ascii="Times New Roman" w:hAnsi="Times New Roman" w:cs="Times New Roman"/>
                <w:lang w:val="en-US"/>
              </w:rPr>
              <w:t>A2B</w:t>
            </w:r>
          </w:p>
        </w:tc>
        <w:tc>
          <w:tcPr>
            <w:tcW w:w="2679" w:type="dxa"/>
            <w:vAlign w:val="center"/>
          </w:tcPr>
          <w:p w:rsidR="00FE10BD" w:rsidRPr="002B71B0" w:rsidRDefault="00652059" w:rsidP="00291016">
            <w:pPr>
              <w:rPr>
                <w:rFonts w:ascii="Times New Roman" w:hAnsi="Times New Roman" w:cs="Times New Roman"/>
              </w:rPr>
            </w:pPr>
            <w:r w:rsidRPr="002B71B0">
              <w:rPr>
                <w:rFonts w:ascii="Times New Roman" w:hAnsi="Times New Roman" w:cs="Times New Roman"/>
              </w:rPr>
              <w:t>водно-прибрежные биоплёнки</w:t>
            </w:r>
            <w:r w:rsidR="0091619C" w:rsidRPr="002B71B0">
              <w:rPr>
                <w:rFonts w:ascii="Times New Roman" w:hAnsi="Times New Roman" w:cs="Times New Roman"/>
              </w:rPr>
              <w:t>, ст. Прогресс, Антарктида</w:t>
            </w:r>
          </w:p>
        </w:tc>
        <w:tc>
          <w:tcPr>
            <w:tcW w:w="1808" w:type="dxa"/>
            <w:vAlign w:val="center"/>
          </w:tcPr>
          <w:p w:rsidR="00FE10BD" w:rsidRPr="002B71B0" w:rsidRDefault="00652059" w:rsidP="00291016">
            <w:pPr>
              <w:rPr>
                <w:rFonts w:ascii="Times New Roman" w:hAnsi="Times New Roman" w:cs="Times New Roman"/>
                <w:i/>
              </w:rPr>
            </w:pPr>
            <w:r w:rsidRPr="002B71B0">
              <w:rPr>
                <w:rFonts w:ascii="Times New Roman" w:hAnsi="Times New Roman" w:cs="Times New Roman"/>
              </w:rPr>
              <w:t>*</w:t>
            </w:r>
            <w:r w:rsidRPr="002B71B0">
              <w:rPr>
                <w:rFonts w:ascii="Times New Roman" w:hAnsi="Times New Roman" w:cs="Times New Roman"/>
                <w:i/>
              </w:rPr>
              <w:t>одноклеточный штамм</w:t>
            </w:r>
          </w:p>
        </w:tc>
      </w:tr>
      <w:tr w:rsidR="00FE10BD" w:rsidRPr="002B71B0" w:rsidTr="00291016">
        <w:trPr>
          <w:jc w:val="center"/>
        </w:trPr>
        <w:tc>
          <w:tcPr>
            <w:tcW w:w="1373" w:type="dxa"/>
            <w:vAlign w:val="center"/>
          </w:tcPr>
          <w:p w:rsidR="00FE10BD" w:rsidRPr="002B71B0" w:rsidRDefault="00652059" w:rsidP="00291016">
            <w:pPr>
              <w:rPr>
                <w:rFonts w:ascii="Times New Roman" w:hAnsi="Times New Roman" w:cs="Times New Roman"/>
                <w:lang w:val="en-US"/>
              </w:rPr>
            </w:pPr>
            <w:r w:rsidRPr="002B71B0">
              <w:rPr>
                <w:rFonts w:ascii="Times New Roman" w:hAnsi="Times New Roman" w:cs="Times New Roman"/>
                <w:lang w:val="en-US"/>
              </w:rPr>
              <w:t>A3A (N-)</w:t>
            </w:r>
          </w:p>
        </w:tc>
        <w:tc>
          <w:tcPr>
            <w:tcW w:w="2169" w:type="dxa"/>
            <w:vAlign w:val="center"/>
          </w:tcPr>
          <w:p w:rsidR="00FE10BD" w:rsidRPr="002B71B0" w:rsidRDefault="00652059" w:rsidP="00291016">
            <w:pPr>
              <w:rPr>
                <w:rFonts w:ascii="Times New Roman" w:hAnsi="Times New Roman" w:cs="Times New Roman"/>
              </w:rPr>
            </w:pPr>
            <w:r w:rsidRPr="002B71B0">
              <w:rPr>
                <w:rFonts w:ascii="Times New Roman" w:hAnsi="Times New Roman" w:cs="Times New Roman"/>
                <w:lang w:val="en-US"/>
              </w:rPr>
              <w:t xml:space="preserve">BG-110 </w:t>
            </w:r>
            <w:r w:rsidRPr="002B71B0">
              <w:rPr>
                <w:rFonts w:ascii="Times New Roman" w:hAnsi="Times New Roman" w:cs="Times New Roman"/>
              </w:rPr>
              <w:t>(без азота)</w:t>
            </w:r>
          </w:p>
        </w:tc>
        <w:tc>
          <w:tcPr>
            <w:tcW w:w="1145" w:type="dxa"/>
            <w:vAlign w:val="center"/>
          </w:tcPr>
          <w:p w:rsidR="00FE10BD" w:rsidRPr="002B71B0" w:rsidRDefault="00652059" w:rsidP="00291016">
            <w:pPr>
              <w:rPr>
                <w:rFonts w:ascii="Times New Roman" w:hAnsi="Times New Roman" w:cs="Times New Roman"/>
              </w:rPr>
            </w:pPr>
            <w:r w:rsidRPr="002B71B0">
              <w:rPr>
                <w:rFonts w:ascii="Times New Roman" w:hAnsi="Times New Roman" w:cs="Times New Roman"/>
                <w:lang w:val="en-US"/>
              </w:rPr>
              <w:t>A3A</w:t>
            </w:r>
          </w:p>
        </w:tc>
        <w:tc>
          <w:tcPr>
            <w:tcW w:w="2679" w:type="dxa"/>
            <w:vAlign w:val="center"/>
          </w:tcPr>
          <w:p w:rsidR="00FE10BD" w:rsidRPr="002B71B0" w:rsidRDefault="00652059" w:rsidP="00291016">
            <w:pPr>
              <w:rPr>
                <w:rFonts w:ascii="Times New Roman" w:hAnsi="Times New Roman" w:cs="Times New Roman"/>
              </w:rPr>
            </w:pPr>
            <w:r w:rsidRPr="002B71B0">
              <w:rPr>
                <w:rFonts w:ascii="Times New Roman" w:hAnsi="Times New Roman" w:cs="Times New Roman"/>
              </w:rPr>
              <w:t>штамм из лишайника</w:t>
            </w:r>
            <w:r w:rsidR="0091619C" w:rsidRPr="002B71B0">
              <w:rPr>
                <w:rFonts w:ascii="Times New Roman" w:hAnsi="Times New Roman" w:cs="Times New Roman"/>
              </w:rPr>
              <w:t>, ст. Прогресс, Антарктида</w:t>
            </w:r>
          </w:p>
        </w:tc>
        <w:tc>
          <w:tcPr>
            <w:tcW w:w="1808" w:type="dxa"/>
            <w:vAlign w:val="center"/>
          </w:tcPr>
          <w:p w:rsidR="00FE10BD" w:rsidRPr="002B71B0" w:rsidRDefault="00652059" w:rsidP="00291016">
            <w:pPr>
              <w:rPr>
                <w:rFonts w:ascii="Times New Roman" w:hAnsi="Times New Roman" w:cs="Times New Roman"/>
                <w:i/>
              </w:rPr>
            </w:pPr>
            <w:r w:rsidRPr="002B71B0">
              <w:rPr>
                <w:rFonts w:ascii="Times New Roman" w:hAnsi="Times New Roman" w:cs="Times New Roman"/>
                <w:i/>
              </w:rPr>
              <w:t xml:space="preserve">T. </w:t>
            </w:r>
            <w:proofErr w:type="spellStart"/>
            <w:r w:rsidRPr="002B71B0">
              <w:rPr>
                <w:rFonts w:ascii="Times New Roman" w:hAnsi="Times New Roman" w:cs="Times New Roman"/>
                <w:i/>
              </w:rPr>
              <w:t>variabilis</w:t>
            </w:r>
            <w:proofErr w:type="spellEnd"/>
          </w:p>
        </w:tc>
      </w:tr>
      <w:tr w:rsidR="00FE10BD" w:rsidRPr="002B71B0" w:rsidTr="00291016">
        <w:trPr>
          <w:jc w:val="center"/>
        </w:trPr>
        <w:tc>
          <w:tcPr>
            <w:tcW w:w="1373" w:type="dxa"/>
            <w:vAlign w:val="center"/>
          </w:tcPr>
          <w:p w:rsidR="00FE10BD" w:rsidRPr="002B71B0" w:rsidRDefault="00FE10BD" w:rsidP="0029101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B71B0">
              <w:rPr>
                <w:rFonts w:ascii="Times New Roman" w:hAnsi="Times New Roman" w:cs="Times New Roman"/>
                <w:lang w:val="en-US"/>
              </w:rPr>
              <w:t>Trihormus</w:t>
            </w:r>
            <w:proofErr w:type="spellEnd"/>
            <w:r w:rsidRPr="002B71B0">
              <w:rPr>
                <w:rFonts w:ascii="Times New Roman" w:hAnsi="Times New Roman" w:cs="Times New Roman"/>
                <w:lang w:val="en-US"/>
              </w:rPr>
              <w:t xml:space="preserve"> WT</w:t>
            </w:r>
            <w:r w:rsidR="00652059" w:rsidRPr="002B71B0">
              <w:rPr>
                <w:rFonts w:ascii="Times New Roman" w:hAnsi="Times New Roman" w:cs="Times New Roman"/>
                <w:lang w:val="en-US"/>
              </w:rPr>
              <w:t xml:space="preserve"> (N-)</w:t>
            </w:r>
          </w:p>
        </w:tc>
        <w:tc>
          <w:tcPr>
            <w:tcW w:w="2169" w:type="dxa"/>
            <w:vAlign w:val="center"/>
          </w:tcPr>
          <w:p w:rsidR="00FE10BD" w:rsidRPr="002B71B0" w:rsidRDefault="00652059" w:rsidP="00291016">
            <w:pPr>
              <w:rPr>
                <w:rFonts w:ascii="Times New Roman" w:hAnsi="Times New Roman" w:cs="Times New Roman"/>
              </w:rPr>
            </w:pPr>
            <w:r w:rsidRPr="002B71B0">
              <w:rPr>
                <w:rFonts w:ascii="Times New Roman" w:hAnsi="Times New Roman" w:cs="Times New Roman"/>
                <w:lang w:val="en-US"/>
              </w:rPr>
              <w:t xml:space="preserve">BG-110 </w:t>
            </w:r>
            <w:r w:rsidRPr="002B71B0">
              <w:rPr>
                <w:rFonts w:ascii="Times New Roman" w:hAnsi="Times New Roman" w:cs="Times New Roman"/>
              </w:rPr>
              <w:t>(без азота)</w:t>
            </w:r>
          </w:p>
        </w:tc>
        <w:tc>
          <w:tcPr>
            <w:tcW w:w="1145" w:type="dxa"/>
            <w:vAlign w:val="center"/>
          </w:tcPr>
          <w:p w:rsidR="00FE10BD" w:rsidRPr="002B71B0" w:rsidRDefault="00652059" w:rsidP="00291016">
            <w:pPr>
              <w:rPr>
                <w:rFonts w:ascii="Times New Roman" w:hAnsi="Times New Roman" w:cs="Times New Roman"/>
              </w:rPr>
            </w:pPr>
            <w:proofErr w:type="spellStart"/>
            <w:r w:rsidRPr="002B71B0">
              <w:rPr>
                <w:rFonts w:ascii="Times New Roman" w:hAnsi="Times New Roman" w:cs="Times New Roman"/>
                <w:lang w:val="en-US"/>
              </w:rPr>
              <w:t>Trihormus</w:t>
            </w:r>
            <w:proofErr w:type="spellEnd"/>
            <w:r w:rsidRPr="002B71B0">
              <w:rPr>
                <w:rFonts w:ascii="Times New Roman" w:hAnsi="Times New Roman" w:cs="Times New Roman"/>
                <w:lang w:val="en-US"/>
              </w:rPr>
              <w:t xml:space="preserve"> WT</w:t>
            </w:r>
          </w:p>
        </w:tc>
        <w:tc>
          <w:tcPr>
            <w:tcW w:w="2679" w:type="dxa"/>
            <w:vAlign w:val="center"/>
          </w:tcPr>
          <w:p w:rsidR="00FE10BD" w:rsidRPr="002B71B0" w:rsidRDefault="00FE10BD" w:rsidP="00291016">
            <w:pPr>
              <w:rPr>
                <w:rFonts w:ascii="Times New Roman" w:hAnsi="Times New Roman" w:cs="Times New Roman"/>
              </w:rPr>
            </w:pPr>
            <w:r w:rsidRPr="002B71B0">
              <w:rPr>
                <w:rFonts w:ascii="Times New Roman" w:hAnsi="Times New Roman" w:cs="Times New Roman"/>
              </w:rPr>
              <w:t>штамм коллекции</w:t>
            </w:r>
            <w:r w:rsidR="00652059" w:rsidRPr="002B71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52059" w:rsidRPr="002B71B0">
              <w:rPr>
                <w:rFonts w:ascii="Times New Roman" w:hAnsi="Times New Roman" w:cs="Times New Roman"/>
              </w:rPr>
              <w:t>ВКМ</w:t>
            </w:r>
            <w:r w:rsidRPr="002B71B0">
              <w:rPr>
                <w:rFonts w:ascii="Times New Roman" w:hAnsi="Times New Roman" w:cs="Times New Roman"/>
              </w:rPr>
              <w:t>, дикий тип</w:t>
            </w:r>
          </w:p>
        </w:tc>
        <w:tc>
          <w:tcPr>
            <w:tcW w:w="1808" w:type="dxa"/>
            <w:vAlign w:val="center"/>
          </w:tcPr>
          <w:p w:rsidR="00FE10BD" w:rsidRPr="002B71B0" w:rsidRDefault="00652059" w:rsidP="0029101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2B71B0">
              <w:rPr>
                <w:rFonts w:ascii="Times New Roman" w:hAnsi="Times New Roman" w:cs="Times New Roman"/>
                <w:i/>
              </w:rPr>
              <w:t xml:space="preserve">T. </w:t>
            </w:r>
            <w:proofErr w:type="spellStart"/>
            <w:r w:rsidRPr="002B71B0">
              <w:rPr>
                <w:rFonts w:ascii="Times New Roman" w:hAnsi="Times New Roman" w:cs="Times New Roman"/>
                <w:i/>
              </w:rPr>
              <w:t>variabilis</w:t>
            </w:r>
            <w:proofErr w:type="spellEnd"/>
          </w:p>
        </w:tc>
      </w:tr>
    </w:tbl>
    <w:p w:rsidR="00E3664F" w:rsidRDefault="00E3664F" w:rsidP="000353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C1362E" w:rsidRDefault="002B71B0" w:rsidP="000353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B33806">
        <w:rPr>
          <w:rFonts w:ascii="Times New Roman" w:hAnsi="Times New Roman" w:cs="Times New Roman"/>
          <w:sz w:val="24"/>
        </w:rPr>
        <w:t xml:space="preserve">На 4 </w:t>
      </w:r>
      <w:r w:rsidR="00E3664F">
        <w:rPr>
          <w:rFonts w:ascii="Times New Roman" w:hAnsi="Times New Roman" w:cs="Times New Roman"/>
          <w:sz w:val="24"/>
        </w:rPr>
        <w:t xml:space="preserve">и 8 </w:t>
      </w:r>
      <w:r w:rsidRPr="00B33806">
        <w:rPr>
          <w:rFonts w:ascii="Times New Roman" w:hAnsi="Times New Roman" w:cs="Times New Roman"/>
          <w:sz w:val="24"/>
        </w:rPr>
        <w:t xml:space="preserve">сутки </w:t>
      </w:r>
      <w:r w:rsidR="00E3664F">
        <w:rPr>
          <w:rFonts w:ascii="Times New Roman" w:hAnsi="Times New Roman" w:cs="Times New Roman"/>
          <w:sz w:val="24"/>
        </w:rPr>
        <w:t>эксперимента проводились следующие учёты:</w:t>
      </w:r>
      <w:r w:rsidR="00C1362E">
        <w:rPr>
          <w:rFonts w:ascii="Times New Roman" w:hAnsi="Times New Roman" w:cs="Times New Roman"/>
          <w:sz w:val="24"/>
        </w:rPr>
        <w:t xml:space="preserve"> (1) количество проросших семян; (2) количество корней; (3) длина корней; (4) длина проростков; (5) масса проростков; (6) масса корней. По результатам опыта было отмечено, что стабильное положительное влияние на развитие корней и проростков семян оказывали штаммы азотфиксирующих </w:t>
      </w:r>
      <w:proofErr w:type="spellStart"/>
      <w:r w:rsidR="00C1362E">
        <w:rPr>
          <w:rFonts w:ascii="Times New Roman" w:hAnsi="Times New Roman" w:cs="Times New Roman"/>
          <w:sz w:val="24"/>
        </w:rPr>
        <w:t>цианобактерий</w:t>
      </w:r>
      <w:proofErr w:type="spellEnd"/>
      <w:r w:rsidR="00C1362E">
        <w:rPr>
          <w:rFonts w:ascii="Times New Roman" w:hAnsi="Times New Roman" w:cs="Times New Roman"/>
          <w:sz w:val="24"/>
        </w:rPr>
        <w:t>, выделенные из субстратов Антарктиды и культивированных на среде без добавления азота.</w:t>
      </w:r>
      <w:r w:rsidR="00D86BA2">
        <w:rPr>
          <w:rFonts w:ascii="Times New Roman" w:hAnsi="Times New Roman" w:cs="Times New Roman"/>
          <w:sz w:val="24"/>
          <w:lang w:val="en-US"/>
        </w:rPr>
        <w:t xml:space="preserve"> </w:t>
      </w:r>
      <w:r w:rsidR="00D86BA2">
        <w:rPr>
          <w:rFonts w:ascii="Times New Roman" w:hAnsi="Times New Roman" w:cs="Times New Roman"/>
          <w:sz w:val="24"/>
        </w:rPr>
        <w:t xml:space="preserve">Однако, окончательный эффект </w:t>
      </w:r>
      <w:r w:rsidR="003A63C2">
        <w:rPr>
          <w:rFonts w:ascii="Times New Roman" w:hAnsi="Times New Roman" w:cs="Times New Roman"/>
          <w:sz w:val="24"/>
        </w:rPr>
        <w:t xml:space="preserve">культур </w:t>
      </w:r>
      <w:proofErr w:type="spellStart"/>
      <w:r w:rsidR="003A63C2">
        <w:rPr>
          <w:rFonts w:ascii="Times New Roman" w:hAnsi="Times New Roman" w:cs="Times New Roman"/>
          <w:sz w:val="24"/>
        </w:rPr>
        <w:t>цианобактерий</w:t>
      </w:r>
      <w:proofErr w:type="spellEnd"/>
      <w:r w:rsidR="003A63C2">
        <w:rPr>
          <w:rFonts w:ascii="Times New Roman" w:hAnsi="Times New Roman" w:cs="Times New Roman"/>
          <w:sz w:val="24"/>
        </w:rPr>
        <w:t xml:space="preserve"> на стимуляцию</w:t>
      </w:r>
      <w:r w:rsidR="00D86BA2">
        <w:rPr>
          <w:rFonts w:ascii="Times New Roman" w:hAnsi="Times New Roman" w:cs="Times New Roman"/>
          <w:sz w:val="24"/>
        </w:rPr>
        <w:t xml:space="preserve"> или ингиби</w:t>
      </w:r>
      <w:r w:rsidR="003A63C2">
        <w:rPr>
          <w:rFonts w:ascii="Times New Roman" w:hAnsi="Times New Roman" w:cs="Times New Roman"/>
          <w:sz w:val="24"/>
        </w:rPr>
        <w:t>рование</w:t>
      </w:r>
      <w:r w:rsidR="00D86BA2" w:rsidRPr="00D86BA2">
        <w:rPr>
          <w:rFonts w:ascii="Times New Roman" w:hAnsi="Times New Roman" w:cs="Times New Roman"/>
          <w:sz w:val="24"/>
        </w:rPr>
        <w:t xml:space="preserve"> роста</w:t>
      </w:r>
      <w:r w:rsidR="00D86BA2">
        <w:rPr>
          <w:rFonts w:ascii="Times New Roman" w:hAnsi="Times New Roman" w:cs="Times New Roman"/>
          <w:sz w:val="24"/>
        </w:rPr>
        <w:t xml:space="preserve"> растений сильно зависит от условий окру</w:t>
      </w:r>
      <w:r w:rsidR="00D86BA2" w:rsidRPr="00D86BA2">
        <w:rPr>
          <w:rFonts w:ascii="Times New Roman" w:hAnsi="Times New Roman" w:cs="Times New Roman"/>
          <w:sz w:val="24"/>
        </w:rPr>
        <w:t xml:space="preserve">жающей среды и является </w:t>
      </w:r>
      <w:proofErr w:type="spellStart"/>
      <w:r w:rsidR="00D86BA2" w:rsidRPr="00D86BA2">
        <w:rPr>
          <w:rFonts w:ascii="Times New Roman" w:hAnsi="Times New Roman" w:cs="Times New Roman"/>
          <w:sz w:val="24"/>
        </w:rPr>
        <w:t>штаммоспецифичным</w:t>
      </w:r>
      <w:proofErr w:type="spellEnd"/>
      <w:r w:rsidR="00D86BA2">
        <w:rPr>
          <w:rFonts w:ascii="Times New Roman" w:hAnsi="Times New Roman" w:cs="Times New Roman"/>
          <w:sz w:val="24"/>
        </w:rPr>
        <w:t xml:space="preserve"> </w:t>
      </w:r>
      <w:r w:rsidR="00D86BA2" w:rsidRPr="00D86BA2">
        <w:rPr>
          <w:rFonts w:ascii="Times New Roman" w:hAnsi="Times New Roman" w:cs="Times New Roman"/>
          <w:sz w:val="24"/>
        </w:rPr>
        <w:t>признаком</w:t>
      </w:r>
      <w:r w:rsidR="00D86BA2">
        <w:rPr>
          <w:rFonts w:ascii="Times New Roman" w:hAnsi="Times New Roman" w:cs="Times New Roman"/>
          <w:sz w:val="24"/>
        </w:rPr>
        <w:t xml:space="preserve"> </w:t>
      </w:r>
      <w:r w:rsidR="00D86BA2">
        <w:rPr>
          <w:rFonts w:ascii="Times New Roman" w:hAnsi="Times New Roman" w:cs="Times New Roman"/>
          <w:sz w:val="24"/>
          <w:lang w:val="en-US"/>
        </w:rPr>
        <w:t>[6]</w:t>
      </w:r>
      <w:r w:rsidR="00D86BA2" w:rsidRPr="00D86BA2">
        <w:rPr>
          <w:rFonts w:ascii="Times New Roman" w:hAnsi="Times New Roman" w:cs="Times New Roman"/>
          <w:sz w:val="24"/>
        </w:rPr>
        <w:t>.</w:t>
      </w:r>
    </w:p>
    <w:p w:rsidR="00117B73" w:rsidRPr="00291016" w:rsidRDefault="008B2908" w:rsidP="0003538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</w:rPr>
      </w:pPr>
      <w:r w:rsidRPr="00291016">
        <w:rPr>
          <w:rFonts w:ascii="Times New Roman" w:hAnsi="Times New Roman" w:cs="Times New Roman"/>
          <w:i/>
          <w:sz w:val="24"/>
        </w:rPr>
        <w:t xml:space="preserve">Выражаю благодарность руководителю работы со стороны </w:t>
      </w:r>
      <w:r w:rsidRPr="00291016">
        <w:rPr>
          <w:rFonts w:ascii="Times New Roman" w:hAnsi="Times New Roman" w:cs="Times New Roman"/>
          <w:i/>
          <w:sz w:val="24"/>
        </w:rPr>
        <w:t>факультета</w:t>
      </w:r>
      <w:r w:rsidRPr="00291016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Pr="00291016">
        <w:rPr>
          <w:rFonts w:ascii="Times New Roman" w:hAnsi="Times New Roman" w:cs="Times New Roman"/>
          <w:i/>
          <w:sz w:val="24"/>
        </w:rPr>
        <w:t>Почвоведения</w:t>
      </w:r>
      <w:r w:rsidRPr="00291016">
        <w:rPr>
          <w:rFonts w:ascii="Times New Roman" w:hAnsi="Times New Roman" w:cs="Times New Roman"/>
          <w:i/>
          <w:sz w:val="24"/>
        </w:rPr>
        <w:t xml:space="preserve"> МГУ им. </w:t>
      </w:r>
      <w:proofErr w:type="spellStart"/>
      <w:r w:rsidRPr="00291016">
        <w:rPr>
          <w:rFonts w:ascii="Times New Roman" w:hAnsi="Times New Roman" w:cs="Times New Roman"/>
          <w:i/>
          <w:sz w:val="24"/>
        </w:rPr>
        <w:t>М.В.Ломоносова</w:t>
      </w:r>
      <w:proofErr w:type="spellEnd"/>
      <w:r w:rsidRPr="00291016">
        <w:rPr>
          <w:rFonts w:ascii="Times New Roman" w:hAnsi="Times New Roman" w:cs="Times New Roman"/>
          <w:i/>
          <w:sz w:val="24"/>
        </w:rPr>
        <w:t xml:space="preserve"> к.б.н. </w:t>
      </w:r>
      <w:proofErr w:type="spellStart"/>
      <w:r w:rsidRPr="00291016">
        <w:rPr>
          <w:rFonts w:ascii="Times New Roman" w:hAnsi="Times New Roman" w:cs="Times New Roman"/>
          <w:i/>
          <w:sz w:val="24"/>
        </w:rPr>
        <w:t>м.н.с</w:t>
      </w:r>
      <w:proofErr w:type="spellEnd"/>
      <w:r w:rsidRPr="00291016">
        <w:rPr>
          <w:rFonts w:ascii="Times New Roman" w:hAnsi="Times New Roman" w:cs="Times New Roman"/>
          <w:i/>
          <w:sz w:val="24"/>
        </w:rPr>
        <w:t xml:space="preserve">. Кутузовой Ирине Алексеевне за помощь в постановке эксперимента и </w:t>
      </w:r>
      <w:r w:rsidR="004B264B" w:rsidRPr="00291016">
        <w:rPr>
          <w:rFonts w:ascii="Times New Roman" w:hAnsi="Times New Roman" w:cs="Times New Roman"/>
          <w:i/>
          <w:sz w:val="24"/>
        </w:rPr>
        <w:t>анализе</w:t>
      </w:r>
      <w:r w:rsidRPr="00291016">
        <w:rPr>
          <w:rFonts w:ascii="Times New Roman" w:hAnsi="Times New Roman" w:cs="Times New Roman"/>
          <w:i/>
          <w:sz w:val="24"/>
        </w:rPr>
        <w:t xml:space="preserve"> результатов.</w:t>
      </w:r>
    </w:p>
    <w:p w:rsidR="00B33806" w:rsidRPr="00402537" w:rsidRDefault="00B33806" w:rsidP="0003538E">
      <w:pPr>
        <w:spacing w:after="0" w:line="240" w:lineRule="auto"/>
        <w:ind w:firstLine="426"/>
        <w:rPr>
          <w:rFonts w:ascii="Times New Roman" w:hAnsi="Times New Roman" w:cs="Times New Roman"/>
          <w:sz w:val="24"/>
          <w:highlight w:val="yellow"/>
        </w:rPr>
      </w:pPr>
    </w:p>
    <w:p w:rsidR="008632BA" w:rsidRPr="00B33806" w:rsidRDefault="008632BA" w:rsidP="0003538E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B33806">
        <w:rPr>
          <w:rFonts w:ascii="Times New Roman" w:hAnsi="Times New Roman" w:cs="Times New Roman"/>
          <w:sz w:val="24"/>
        </w:rPr>
        <w:t>Литература</w:t>
      </w:r>
    </w:p>
    <w:p w:rsidR="00FC72E5" w:rsidRPr="00C1362E" w:rsidRDefault="00FC72E5" w:rsidP="0003538E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C1362E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C1362E">
        <w:rPr>
          <w:rFonts w:ascii="Times New Roman" w:hAnsi="Times New Roman" w:cs="Times New Roman"/>
          <w:sz w:val="24"/>
        </w:rPr>
        <w:t>Штина</w:t>
      </w:r>
      <w:proofErr w:type="spellEnd"/>
      <w:r w:rsidRPr="00C1362E">
        <w:rPr>
          <w:rFonts w:ascii="Times New Roman" w:hAnsi="Times New Roman" w:cs="Times New Roman"/>
          <w:sz w:val="24"/>
        </w:rPr>
        <w:t xml:space="preserve"> Э.А.</w:t>
      </w:r>
      <w:r w:rsidR="00142990" w:rsidRPr="00C1362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42990" w:rsidRPr="00C1362E">
        <w:rPr>
          <w:rFonts w:ascii="Times New Roman" w:hAnsi="Times New Roman" w:cs="Times New Roman"/>
          <w:sz w:val="24"/>
        </w:rPr>
        <w:t>Голлербах</w:t>
      </w:r>
      <w:proofErr w:type="spellEnd"/>
      <w:r w:rsidR="00142990" w:rsidRPr="00C1362E">
        <w:rPr>
          <w:rFonts w:ascii="Times New Roman" w:hAnsi="Times New Roman" w:cs="Times New Roman"/>
          <w:sz w:val="24"/>
        </w:rPr>
        <w:t xml:space="preserve"> М.М. </w:t>
      </w:r>
      <w:r w:rsidRPr="00C1362E">
        <w:rPr>
          <w:rFonts w:ascii="Times New Roman" w:hAnsi="Times New Roman" w:cs="Times New Roman"/>
          <w:sz w:val="24"/>
        </w:rPr>
        <w:t>Экология почвенных водорослей</w:t>
      </w:r>
      <w:r w:rsidR="00142990" w:rsidRPr="00C1362E">
        <w:rPr>
          <w:rFonts w:ascii="Times New Roman" w:hAnsi="Times New Roman" w:cs="Times New Roman"/>
          <w:sz w:val="24"/>
        </w:rPr>
        <w:t>.</w:t>
      </w:r>
      <w:r w:rsidRPr="00C1362E">
        <w:rPr>
          <w:rFonts w:ascii="Times New Roman" w:hAnsi="Times New Roman" w:cs="Times New Roman"/>
          <w:sz w:val="24"/>
        </w:rPr>
        <w:t xml:space="preserve"> – </w:t>
      </w:r>
      <w:proofErr w:type="gramStart"/>
      <w:r w:rsidRPr="00C1362E">
        <w:rPr>
          <w:rFonts w:ascii="Times New Roman" w:hAnsi="Times New Roman" w:cs="Times New Roman"/>
          <w:sz w:val="24"/>
        </w:rPr>
        <w:t>М. :</w:t>
      </w:r>
      <w:proofErr w:type="gramEnd"/>
      <w:r w:rsidRPr="00C1362E">
        <w:rPr>
          <w:rFonts w:ascii="Times New Roman" w:hAnsi="Times New Roman" w:cs="Times New Roman"/>
          <w:sz w:val="24"/>
        </w:rPr>
        <w:t xml:space="preserve"> Наука, 1976. – 143 с.</w:t>
      </w:r>
      <w:r w:rsidR="00AA19F8" w:rsidRPr="00C1362E">
        <w:rPr>
          <w:rFonts w:ascii="Times New Roman" w:hAnsi="Times New Roman" w:cs="Times New Roman"/>
          <w:sz w:val="24"/>
        </w:rPr>
        <w:t xml:space="preserve"> </w:t>
      </w:r>
    </w:p>
    <w:p w:rsidR="00FC72E5" w:rsidRPr="00C1362E" w:rsidRDefault="00FC72E5" w:rsidP="0003538E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C1362E">
        <w:rPr>
          <w:rFonts w:ascii="Times New Roman" w:hAnsi="Times New Roman" w:cs="Times New Roman"/>
          <w:sz w:val="24"/>
        </w:rPr>
        <w:t xml:space="preserve">2. </w:t>
      </w:r>
      <w:proofErr w:type="spellStart"/>
      <w:r w:rsidRPr="00C1362E">
        <w:rPr>
          <w:rFonts w:ascii="Times New Roman" w:hAnsi="Times New Roman" w:cs="Times New Roman"/>
          <w:sz w:val="24"/>
        </w:rPr>
        <w:t>Шалыго</w:t>
      </w:r>
      <w:proofErr w:type="spellEnd"/>
      <w:r w:rsidRPr="00C1362E">
        <w:rPr>
          <w:rFonts w:ascii="Times New Roman" w:hAnsi="Times New Roman" w:cs="Times New Roman"/>
          <w:sz w:val="24"/>
        </w:rPr>
        <w:t xml:space="preserve">, Н.В. Микроводоросли и </w:t>
      </w:r>
      <w:proofErr w:type="spellStart"/>
      <w:r w:rsidRPr="00C1362E">
        <w:rPr>
          <w:rFonts w:ascii="Times New Roman" w:hAnsi="Times New Roman" w:cs="Times New Roman"/>
          <w:sz w:val="24"/>
        </w:rPr>
        <w:t>цианобактерии</w:t>
      </w:r>
      <w:proofErr w:type="spellEnd"/>
      <w:r w:rsidRPr="00C1362E">
        <w:rPr>
          <w:rFonts w:ascii="Times New Roman" w:hAnsi="Times New Roman" w:cs="Times New Roman"/>
          <w:sz w:val="24"/>
        </w:rPr>
        <w:t xml:space="preserve"> как </w:t>
      </w:r>
      <w:proofErr w:type="spellStart"/>
      <w:r w:rsidRPr="00C1362E">
        <w:rPr>
          <w:rFonts w:ascii="Times New Roman" w:hAnsi="Times New Roman" w:cs="Times New Roman"/>
          <w:sz w:val="24"/>
        </w:rPr>
        <w:t>биоудобрение</w:t>
      </w:r>
      <w:proofErr w:type="spellEnd"/>
      <w:r w:rsidRPr="00C1362E">
        <w:rPr>
          <w:rFonts w:ascii="Times New Roman" w:hAnsi="Times New Roman" w:cs="Times New Roman"/>
          <w:sz w:val="24"/>
        </w:rPr>
        <w:t xml:space="preserve"> // Наука и инновации. – 2019. – № 3 (193). – С. 22–26.</w:t>
      </w:r>
      <w:r w:rsidR="00AA19F8" w:rsidRPr="00C1362E">
        <w:rPr>
          <w:rFonts w:ascii="Times New Roman" w:hAnsi="Times New Roman" w:cs="Times New Roman"/>
          <w:sz w:val="24"/>
        </w:rPr>
        <w:t xml:space="preserve"> </w:t>
      </w:r>
    </w:p>
    <w:p w:rsidR="008632BA" w:rsidRPr="00C1362E" w:rsidRDefault="00FC72E5" w:rsidP="0003538E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C1362E">
        <w:rPr>
          <w:rFonts w:ascii="Times New Roman" w:hAnsi="Times New Roman" w:cs="Times New Roman"/>
          <w:sz w:val="24"/>
        </w:rPr>
        <w:t>3. Лукьянов, В.А.</w:t>
      </w:r>
      <w:r w:rsidR="006D2DAF" w:rsidRPr="00C1362E">
        <w:rPr>
          <w:rFonts w:ascii="Times New Roman" w:hAnsi="Times New Roman" w:cs="Times New Roman"/>
          <w:sz w:val="24"/>
        </w:rPr>
        <w:t>,</w:t>
      </w:r>
      <w:r w:rsidRPr="00C1362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2DAF" w:rsidRPr="00C1362E">
        <w:rPr>
          <w:rFonts w:ascii="Times New Roman" w:hAnsi="Times New Roman" w:cs="Times New Roman"/>
          <w:sz w:val="24"/>
        </w:rPr>
        <w:t>Стифеев</w:t>
      </w:r>
      <w:proofErr w:type="spellEnd"/>
      <w:r w:rsidR="006D2DAF" w:rsidRPr="00C1362E">
        <w:rPr>
          <w:rFonts w:ascii="Times New Roman" w:hAnsi="Times New Roman" w:cs="Times New Roman"/>
          <w:sz w:val="24"/>
        </w:rPr>
        <w:t xml:space="preserve"> А.И. </w:t>
      </w:r>
      <w:r w:rsidRPr="00C1362E">
        <w:rPr>
          <w:rFonts w:ascii="Times New Roman" w:hAnsi="Times New Roman" w:cs="Times New Roman"/>
          <w:sz w:val="24"/>
        </w:rPr>
        <w:t>Прикладные аспекты применени</w:t>
      </w:r>
      <w:r w:rsidR="006D2DAF" w:rsidRPr="00C1362E">
        <w:rPr>
          <w:rFonts w:ascii="Times New Roman" w:hAnsi="Times New Roman" w:cs="Times New Roman"/>
          <w:sz w:val="24"/>
        </w:rPr>
        <w:t xml:space="preserve">я микроводорослей в </w:t>
      </w:r>
      <w:proofErr w:type="spellStart"/>
      <w:r w:rsidR="006D2DAF" w:rsidRPr="00C1362E">
        <w:rPr>
          <w:rFonts w:ascii="Times New Roman" w:hAnsi="Times New Roman" w:cs="Times New Roman"/>
          <w:sz w:val="24"/>
        </w:rPr>
        <w:t>агроценозе</w:t>
      </w:r>
      <w:proofErr w:type="spellEnd"/>
      <w:r w:rsidR="006D2DAF" w:rsidRPr="00C1362E">
        <w:rPr>
          <w:rFonts w:ascii="Times New Roman" w:hAnsi="Times New Roman" w:cs="Times New Roman"/>
          <w:sz w:val="24"/>
        </w:rPr>
        <w:t xml:space="preserve">. – </w:t>
      </w:r>
      <w:proofErr w:type="gramStart"/>
      <w:r w:rsidR="006D2DAF" w:rsidRPr="00C1362E">
        <w:rPr>
          <w:rFonts w:ascii="Times New Roman" w:hAnsi="Times New Roman" w:cs="Times New Roman"/>
          <w:sz w:val="24"/>
        </w:rPr>
        <w:t>Курск :</w:t>
      </w:r>
      <w:proofErr w:type="gramEnd"/>
      <w:r w:rsidR="006D2DAF" w:rsidRPr="00C1362E">
        <w:rPr>
          <w:rFonts w:ascii="Times New Roman" w:hAnsi="Times New Roman" w:cs="Times New Roman"/>
          <w:sz w:val="24"/>
        </w:rPr>
        <w:t xml:space="preserve"> КГСХА. –</w:t>
      </w:r>
      <w:r w:rsidRPr="00C1362E">
        <w:rPr>
          <w:rFonts w:ascii="Times New Roman" w:hAnsi="Times New Roman" w:cs="Times New Roman"/>
          <w:sz w:val="24"/>
        </w:rPr>
        <w:t xml:space="preserve"> 2014. – 181 с.</w:t>
      </w:r>
      <w:r w:rsidR="00AA19F8" w:rsidRPr="00C1362E">
        <w:rPr>
          <w:rFonts w:ascii="Times New Roman" w:hAnsi="Times New Roman" w:cs="Times New Roman"/>
          <w:sz w:val="24"/>
        </w:rPr>
        <w:t xml:space="preserve"> </w:t>
      </w:r>
    </w:p>
    <w:p w:rsidR="00AA19F8" w:rsidRPr="00C1362E" w:rsidRDefault="00AA19F8" w:rsidP="0003538E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C1362E">
        <w:rPr>
          <w:rFonts w:ascii="Times New Roman" w:hAnsi="Times New Roman" w:cs="Times New Roman"/>
          <w:sz w:val="24"/>
        </w:rPr>
        <w:t xml:space="preserve">4. </w:t>
      </w:r>
      <w:proofErr w:type="spellStart"/>
      <w:r w:rsidRPr="00C1362E">
        <w:rPr>
          <w:rFonts w:ascii="Times New Roman" w:hAnsi="Times New Roman" w:cs="Times New Roman"/>
          <w:sz w:val="24"/>
        </w:rPr>
        <w:t>Доброжан</w:t>
      </w:r>
      <w:proofErr w:type="spellEnd"/>
      <w:r w:rsidRPr="00C1362E">
        <w:rPr>
          <w:rFonts w:ascii="Times New Roman" w:hAnsi="Times New Roman" w:cs="Times New Roman"/>
          <w:sz w:val="24"/>
        </w:rPr>
        <w:t xml:space="preserve"> С.Н., </w:t>
      </w:r>
      <w:proofErr w:type="spellStart"/>
      <w:r w:rsidRPr="00C1362E">
        <w:rPr>
          <w:rFonts w:ascii="Times New Roman" w:hAnsi="Times New Roman" w:cs="Times New Roman"/>
          <w:sz w:val="24"/>
        </w:rPr>
        <w:t>Шалару</w:t>
      </w:r>
      <w:proofErr w:type="spellEnd"/>
      <w:r w:rsidRPr="00C1362E">
        <w:rPr>
          <w:rFonts w:ascii="Times New Roman" w:hAnsi="Times New Roman" w:cs="Times New Roman"/>
          <w:sz w:val="24"/>
        </w:rPr>
        <w:t xml:space="preserve"> В. В., </w:t>
      </w:r>
      <w:proofErr w:type="spellStart"/>
      <w:r w:rsidRPr="00C1362E">
        <w:rPr>
          <w:rFonts w:ascii="Times New Roman" w:hAnsi="Times New Roman" w:cs="Times New Roman"/>
          <w:sz w:val="24"/>
        </w:rPr>
        <w:t>Шалару</w:t>
      </w:r>
      <w:proofErr w:type="spellEnd"/>
      <w:r w:rsidRPr="00C1362E">
        <w:rPr>
          <w:rFonts w:ascii="Times New Roman" w:hAnsi="Times New Roman" w:cs="Times New Roman"/>
          <w:sz w:val="24"/>
        </w:rPr>
        <w:t xml:space="preserve"> В. М., </w:t>
      </w:r>
      <w:proofErr w:type="spellStart"/>
      <w:r w:rsidRPr="00C1362E">
        <w:rPr>
          <w:rFonts w:ascii="Times New Roman" w:hAnsi="Times New Roman" w:cs="Times New Roman"/>
          <w:sz w:val="24"/>
        </w:rPr>
        <w:t>Стратулат</w:t>
      </w:r>
      <w:proofErr w:type="spellEnd"/>
      <w:r w:rsidRPr="00C1362E">
        <w:rPr>
          <w:rFonts w:ascii="Times New Roman" w:hAnsi="Times New Roman" w:cs="Times New Roman"/>
          <w:sz w:val="24"/>
        </w:rPr>
        <w:t xml:space="preserve"> И. И., </w:t>
      </w:r>
      <w:proofErr w:type="spellStart"/>
      <w:r w:rsidRPr="00C1362E">
        <w:rPr>
          <w:rFonts w:ascii="Times New Roman" w:hAnsi="Times New Roman" w:cs="Times New Roman"/>
          <w:sz w:val="24"/>
        </w:rPr>
        <w:t>Семенюк</w:t>
      </w:r>
      <w:proofErr w:type="spellEnd"/>
      <w:r w:rsidRPr="00C1362E">
        <w:rPr>
          <w:rFonts w:ascii="Times New Roman" w:hAnsi="Times New Roman" w:cs="Times New Roman"/>
          <w:sz w:val="24"/>
        </w:rPr>
        <w:t xml:space="preserve"> Е. Н. Использование некоторых видов </w:t>
      </w:r>
      <w:proofErr w:type="spellStart"/>
      <w:r w:rsidRPr="00C1362E">
        <w:rPr>
          <w:rFonts w:ascii="Times New Roman" w:hAnsi="Times New Roman" w:cs="Times New Roman"/>
          <w:sz w:val="24"/>
        </w:rPr>
        <w:t>синезеленых</w:t>
      </w:r>
      <w:proofErr w:type="spellEnd"/>
      <w:r w:rsidRPr="00C1362E">
        <w:rPr>
          <w:rFonts w:ascii="Times New Roman" w:hAnsi="Times New Roman" w:cs="Times New Roman"/>
          <w:sz w:val="24"/>
        </w:rPr>
        <w:t xml:space="preserve"> азотфиксирующих водорослей в качестве биологического удобрения // Альгология. – 2014. – Т. 24. – № 3. – С. 426–429. </w:t>
      </w:r>
    </w:p>
    <w:p w:rsidR="00FC72E5" w:rsidRPr="00C1362E" w:rsidRDefault="00AA19F8" w:rsidP="0003538E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C1362E">
        <w:rPr>
          <w:rFonts w:ascii="Times New Roman" w:hAnsi="Times New Roman" w:cs="Times New Roman"/>
          <w:sz w:val="24"/>
        </w:rPr>
        <w:t>5</w:t>
      </w:r>
      <w:r w:rsidR="00FC72E5" w:rsidRPr="00C1362E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FC72E5" w:rsidRPr="00C1362E">
        <w:rPr>
          <w:rFonts w:ascii="Times New Roman" w:hAnsi="Times New Roman" w:cs="Times New Roman"/>
          <w:sz w:val="24"/>
        </w:rPr>
        <w:t>Ганжур</w:t>
      </w:r>
      <w:proofErr w:type="spellEnd"/>
      <w:r w:rsidR="00FC72E5" w:rsidRPr="00C1362E">
        <w:rPr>
          <w:rFonts w:ascii="Times New Roman" w:hAnsi="Times New Roman" w:cs="Times New Roman"/>
          <w:sz w:val="24"/>
        </w:rPr>
        <w:t xml:space="preserve"> Е.Н., </w:t>
      </w:r>
      <w:proofErr w:type="spellStart"/>
      <w:r w:rsidR="00FC72E5" w:rsidRPr="00C1362E">
        <w:rPr>
          <w:rFonts w:ascii="Times New Roman" w:hAnsi="Times New Roman" w:cs="Times New Roman"/>
          <w:sz w:val="24"/>
        </w:rPr>
        <w:t>Бачура</w:t>
      </w:r>
      <w:proofErr w:type="spellEnd"/>
      <w:r w:rsidR="00FC72E5" w:rsidRPr="00C1362E">
        <w:rPr>
          <w:rFonts w:ascii="Times New Roman" w:hAnsi="Times New Roman" w:cs="Times New Roman"/>
          <w:sz w:val="24"/>
        </w:rPr>
        <w:t xml:space="preserve"> Ю.М. О влиянии культур </w:t>
      </w:r>
      <w:proofErr w:type="spellStart"/>
      <w:r w:rsidR="00FC72E5" w:rsidRPr="00C1362E">
        <w:rPr>
          <w:rFonts w:ascii="Times New Roman" w:hAnsi="Times New Roman" w:cs="Times New Roman"/>
          <w:sz w:val="24"/>
        </w:rPr>
        <w:t>ностока</w:t>
      </w:r>
      <w:proofErr w:type="spellEnd"/>
      <w:r w:rsidR="00FC72E5" w:rsidRPr="00C1362E">
        <w:rPr>
          <w:rFonts w:ascii="Times New Roman" w:hAnsi="Times New Roman" w:cs="Times New Roman"/>
          <w:sz w:val="24"/>
        </w:rPr>
        <w:t xml:space="preserve"> на рост и развитие семян пшеницы // Известия Гомельского государственного университета</w:t>
      </w:r>
      <w:r w:rsidR="00142990" w:rsidRPr="00C1362E">
        <w:rPr>
          <w:rFonts w:ascii="Times New Roman" w:hAnsi="Times New Roman" w:cs="Times New Roman"/>
          <w:sz w:val="24"/>
        </w:rPr>
        <w:t xml:space="preserve"> имени Ф. Скорины. – 2019. –</w:t>
      </w:r>
      <w:r w:rsidR="00FC72E5" w:rsidRPr="00C1362E">
        <w:rPr>
          <w:rFonts w:ascii="Times New Roman" w:hAnsi="Times New Roman" w:cs="Times New Roman"/>
          <w:sz w:val="24"/>
        </w:rPr>
        <w:t xml:space="preserve"> №</w:t>
      </w:r>
      <w:r w:rsidR="00142990" w:rsidRPr="00C1362E">
        <w:rPr>
          <w:rFonts w:ascii="Times New Roman" w:hAnsi="Times New Roman" w:cs="Times New Roman"/>
          <w:sz w:val="24"/>
        </w:rPr>
        <w:t xml:space="preserve"> </w:t>
      </w:r>
      <w:r w:rsidR="00FC72E5" w:rsidRPr="00C1362E">
        <w:rPr>
          <w:rFonts w:ascii="Times New Roman" w:hAnsi="Times New Roman" w:cs="Times New Roman"/>
          <w:sz w:val="24"/>
        </w:rPr>
        <w:t>6 (117)</w:t>
      </w:r>
      <w:r w:rsidR="00142990" w:rsidRPr="00C1362E">
        <w:rPr>
          <w:rFonts w:ascii="Times New Roman" w:hAnsi="Times New Roman" w:cs="Times New Roman"/>
          <w:sz w:val="24"/>
        </w:rPr>
        <w:t xml:space="preserve">. – С. </w:t>
      </w:r>
      <w:r w:rsidR="00070D47" w:rsidRPr="00C1362E">
        <w:rPr>
          <w:rFonts w:ascii="Times New Roman" w:hAnsi="Times New Roman" w:cs="Times New Roman"/>
          <w:sz w:val="24"/>
        </w:rPr>
        <w:t>17–23.</w:t>
      </w:r>
      <w:r w:rsidRPr="00C1362E">
        <w:rPr>
          <w:rFonts w:ascii="Times New Roman" w:hAnsi="Times New Roman" w:cs="Times New Roman"/>
          <w:sz w:val="24"/>
        </w:rPr>
        <w:t xml:space="preserve"> </w:t>
      </w:r>
    </w:p>
    <w:p w:rsidR="00010A2B" w:rsidRPr="00C1362E" w:rsidRDefault="008D13F1" w:rsidP="0003538E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C1362E">
        <w:rPr>
          <w:rFonts w:ascii="Times New Roman" w:hAnsi="Times New Roman" w:cs="Times New Roman"/>
          <w:sz w:val="24"/>
        </w:rPr>
        <w:t>6</w:t>
      </w:r>
      <w:r w:rsidR="00010A2B" w:rsidRPr="00C1362E">
        <w:rPr>
          <w:rFonts w:ascii="Times New Roman" w:hAnsi="Times New Roman" w:cs="Times New Roman"/>
          <w:sz w:val="24"/>
        </w:rPr>
        <w:t xml:space="preserve">. Муравьева А. В., Кутузова И. А., Еланский С. Н. Влияние </w:t>
      </w:r>
      <w:proofErr w:type="spellStart"/>
      <w:r w:rsidR="00010A2B" w:rsidRPr="00C1362E">
        <w:rPr>
          <w:rFonts w:ascii="Times New Roman" w:hAnsi="Times New Roman" w:cs="Times New Roman"/>
          <w:sz w:val="24"/>
        </w:rPr>
        <w:t>гетероцитных</w:t>
      </w:r>
      <w:proofErr w:type="spellEnd"/>
      <w:r w:rsidR="00010A2B" w:rsidRPr="00C1362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0A2B" w:rsidRPr="00C1362E">
        <w:rPr>
          <w:rFonts w:ascii="Times New Roman" w:hAnsi="Times New Roman" w:cs="Times New Roman"/>
          <w:sz w:val="24"/>
        </w:rPr>
        <w:t>цианобактерий</w:t>
      </w:r>
      <w:proofErr w:type="spellEnd"/>
      <w:r w:rsidR="00010A2B" w:rsidRPr="00C1362E">
        <w:rPr>
          <w:rFonts w:ascii="Times New Roman" w:hAnsi="Times New Roman" w:cs="Times New Roman"/>
          <w:sz w:val="24"/>
        </w:rPr>
        <w:t xml:space="preserve"> на рост сорго // Использование и охрана природных ресурсов в России. — 2025. — № 2(182). — С. 76–84.</w:t>
      </w:r>
    </w:p>
    <w:sectPr w:rsidR="00010A2B" w:rsidRPr="00C1362E" w:rsidSect="0003538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BF"/>
    <w:rsid w:val="00007FF0"/>
    <w:rsid w:val="00010A2B"/>
    <w:rsid w:val="00024DAC"/>
    <w:rsid w:val="0003538E"/>
    <w:rsid w:val="00062E25"/>
    <w:rsid w:val="00070D47"/>
    <w:rsid w:val="000731B7"/>
    <w:rsid w:val="00117B73"/>
    <w:rsid w:val="00136F48"/>
    <w:rsid w:val="00142990"/>
    <w:rsid w:val="00166109"/>
    <w:rsid w:val="001813C7"/>
    <w:rsid w:val="001A4328"/>
    <w:rsid w:val="001E0A70"/>
    <w:rsid w:val="00270DCD"/>
    <w:rsid w:val="00291016"/>
    <w:rsid w:val="002A227B"/>
    <w:rsid w:val="002A2ACB"/>
    <w:rsid w:val="002B71B0"/>
    <w:rsid w:val="002C2ED7"/>
    <w:rsid w:val="003A63C2"/>
    <w:rsid w:val="003E58B3"/>
    <w:rsid w:val="00402537"/>
    <w:rsid w:val="004509BF"/>
    <w:rsid w:val="004B264B"/>
    <w:rsid w:val="004C295B"/>
    <w:rsid w:val="005F3EEE"/>
    <w:rsid w:val="00620494"/>
    <w:rsid w:val="00652059"/>
    <w:rsid w:val="006B1073"/>
    <w:rsid w:val="006D23DB"/>
    <w:rsid w:val="006D2DAF"/>
    <w:rsid w:val="006D413C"/>
    <w:rsid w:val="00775A92"/>
    <w:rsid w:val="007A0F68"/>
    <w:rsid w:val="008205EA"/>
    <w:rsid w:val="008211E0"/>
    <w:rsid w:val="00831739"/>
    <w:rsid w:val="00861289"/>
    <w:rsid w:val="008632BA"/>
    <w:rsid w:val="008B2908"/>
    <w:rsid w:val="008D13F1"/>
    <w:rsid w:val="008E0F42"/>
    <w:rsid w:val="0091619C"/>
    <w:rsid w:val="009679A3"/>
    <w:rsid w:val="0097139F"/>
    <w:rsid w:val="009C00E8"/>
    <w:rsid w:val="009E3DE3"/>
    <w:rsid w:val="00A338D6"/>
    <w:rsid w:val="00A80630"/>
    <w:rsid w:val="00A83161"/>
    <w:rsid w:val="00AA19F8"/>
    <w:rsid w:val="00AA1AF2"/>
    <w:rsid w:val="00AD7C11"/>
    <w:rsid w:val="00AE6BE1"/>
    <w:rsid w:val="00B14D50"/>
    <w:rsid w:val="00B271E5"/>
    <w:rsid w:val="00B27A04"/>
    <w:rsid w:val="00B33806"/>
    <w:rsid w:val="00B91139"/>
    <w:rsid w:val="00C1362E"/>
    <w:rsid w:val="00C358B8"/>
    <w:rsid w:val="00C5417F"/>
    <w:rsid w:val="00C83E88"/>
    <w:rsid w:val="00CD3F88"/>
    <w:rsid w:val="00CD55D8"/>
    <w:rsid w:val="00D01570"/>
    <w:rsid w:val="00D67450"/>
    <w:rsid w:val="00D8139D"/>
    <w:rsid w:val="00D86BA2"/>
    <w:rsid w:val="00D86BC4"/>
    <w:rsid w:val="00DA3871"/>
    <w:rsid w:val="00DA6A43"/>
    <w:rsid w:val="00DB3414"/>
    <w:rsid w:val="00E12AB3"/>
    <w:rsid w:val="00E26023"/>
    <w:rsid w:val="00E26F77"/>
    <w:rsid w:val="00E3664F"/>
    <w:rsid w:val="00E47B7E"/>
    <w:rsid w:val="00E839F1"/>
    <w:rsid w:val="00F11E75"/>
    <w:rsid w:val="00F42195"/>
    <w:rsid w:val="00FC72E5"/>
    <w:rsid w:val="00FE09AD"/>
    <w:rsid w:val="00FE10BD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B336"/>
  <w15:chartTrackingRefBased/>
  <w15:docId w15:val="{B82CBC98-FEA3-40AD-A4B1-4777FD08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57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D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Ирка</dc:creator>
  <cp:keywords/>
  <dc:description/>
  <cp:lastModifiedBy>Ирка</cp:lastModifiedBy>
  <cp:revision>93</cp:revision>
  <dcterms:created xsi:type="dcterms:W3CDTF">2026-03-16T21:38:00Z</dcterms:created>
  <dcterms:modified xsi:type="dcterms:W3CDTF">2026-04-05T20:56:00Z</dcterms:modified>
</cp:coreProperties>
</file>