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647CE" w14:textId="27BA8231" w:rsidR="007932DB" w:rsidRPr="00331BD2" w:rsidRDefault="000E2338" w:rsidP="000E2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E25845" w:rsidRPr="00E25845">
        <w:rPr>
          <w:rFonts w:ascii="Times New Roman" w:eastAsia="Times New Roman" w:hAnsi="Times New Roman" w:cs="Times New Roman"/>
          <w:b/>
          <w:color w:val="000000"/>
          <w:sz w:val="24"/>
        </w:rPr>
        <w:t>грохимические свойства почв газонов на территории МГУ им. М.В. Ломоносова</w:t>
      </w:r>
    </w:p>
    <w:p w14:paraId="3D6D4E67" w14:textId="48BB04B4" w:rsidR="007932DB" w:rsidRDefault="00555909" w:rsidP="005A44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Бакаева Н.Е</w:t>
      </w:r>
      <w:r w:rsidR="00331BD2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</w:p>
    <w:p w14:paraId="57667421" w14:textId="368F218C" w:rsidR="00331BD2" w:rsidRDefault="00360A56" w:rsidP="005A44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Студент</w:t>
      </w:r>
      <w:r w:rsidR="009F4A9D">
        <w:rPr>
          <w:rFonts w:ascii="Times New Roman" w:eastAsia="Times New Roman" w:hAnsi="Times New Roman" w:cs="Times New Roman"/>
          <w:i/>
          <w:color w:val="000000"/>
          <w:sz w:val="24"/>
        </w:rPr>
        <w:t>, 4 курс бакалавриата</w:t>
      </w:r>
    </w:p>
    <w:p w14:paraId="300A4928" w14:textId="49B04428" w:rsidR="009F4A9D" w:rsidRDefault="00331BD2" w:rsidP="005A44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 w:rsidRPr="009F4A9D">
        <w:rPr>
          <w:rFonts w:ascii="Times New Roman" w:eastAsia="Times New Roman" w:hAnsi="Times New Roman" w:cs="Times New Roman"/>
          <w:i/>
          <w:color w:val="000000"/>
          <w:sz w:val="24"/>
        </w:rPr>
        <w:t>Московский</w:t>
      </w:r>
      <w:r w:rsidRPr="00331BD2">
        <w:rPr>
          <w:rFonts w:ascii="Times New Roman" w:eastAsia="Times New Roman" w:hAnsi="Times New Roman" w:cs="Times New Roman"/>
          <w:i/>
          <w:color w:val="000000"/>
          <w:sz w:val="24"/>
        </w:rPr>
        <w:t xml:space="preserve"> государственный университет имени М.В. </w:t>
      </w:r>
      <w:r w:rsidR="009F4A9D" w:rsidRPr="00331BD2">
        <w:rPr>
          <w:rFonts w:ascii="Times New Roman" w:eastAsia="Times New Roman" w:hAnsi="Times New Roman" w:cs="Times New Roman"/>
          <w:i/>
          <w:color w:val="000000"/>
          <w:sz w:val="24"/>
        </w:rPr>
        <w:t>Ломоносова</w:t>
      </w:r>
      <w:r w:rsidR="009F4A9D">
        <w:rPr>
          <w:rFonts w:ascii="Times New Roman" w:eastAsia="Times New Roman" w:hAnsi="Times New Roman" w:cs="Times New Roman"/>
          <w:i/>
          <w:color w:val="000000"/>
          <w:sz w:val="24"/>
        </w:rPr>
        <w:t>,</w:t>
      </w:r>
    </w:p>
    <w:p w14:paraId="628C93DD" w14:textId="75F0C033" w:rsidR="00331BD2" w:rsidRDefault="009F4A9D" w:rsidP="005A44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</w:t>
      </w:r>
      <w:r w:rsidR="00331BD2" w:rsidRPr="00331BD2">
        <w:rPr>
          <w:rFonts w:ascii="Times New Roman" w:eastAsia="Times New Roman" w:hAnsi="Times New Roman" w:cs="Times New Roman"/>
          <w:i/>
          <w:color w:val="000000"/>
          <w:sz w:val="24"/>
        </w:rPr>
        <w:t>акультет почвоведения, Москва, Росси</w:t>
      </w:r>
      <w:r w:rsidR="00331BD2">
        <w:rPr>
          <w:rFonts w:ascii="Times New Roman" w:eastAsia="Times New Roman" w:hAnsi="Times New Roman" w:cs="Times New Roman"/>
          <w:i/>
          <w:color w:val="000000"/>
          <w:sz w:val="24"/>
        </w:rPr>
        <w:t>я</w:t>
      </w:r>
    </w:p>
    <w:p w14:paraId="0D624D2C" w14:textId="63E85187" w:rsidR="007932DB" w:rsidRPr="00331BD2" w:rsidRDefault="00360A56" w:rsidP="005A44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jc w:val="center"/>
        <w:rPr>
          <w:lang w:val="en-US"/>
        </w:rPr>
      </w:pPr>
      <w:r w:rsidRPr="00331BD2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E-mail</w:t>
      </w:r>
      <w:r w:rsidR="00555909" w:rsidRPr="00331BD2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: </w:t>
      </w:r>
      <w:hyperlink r:id="rId6" w:history="1">
        <w:r w:rsidR="00555909" w:rsidRPr="00EB1906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bakaeva</w:t>
        </w:r>
        <w:r w:rsidR="00555909" w:rsidRPr="00331BD2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.</w:t>
        </w:r>
        <w:r w:rsidR="00555909" w:rsidRPr="00EB1906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nadin</w:t>
        </w:r>
        <w:r w:rsidR="00555909" w:rsidRPr="00331BD2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@</w:t>
        </w:r>
        <w:r w:rsidR="00555909" w:rsidRPr="00EB1906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gmail</w:t>
        </w:r>
        <w:r w:rsidR="00555909" w:rsidRPr="00331BD2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.</w:t>
        </w:r>
        <w:r w:rsidR="00555909" w:rsidRPr="00EB1906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com</w:t>
        </w:r>
      </w:hyperlink>
    </w:p>
    <w:p w14:paraId="0BB66AC9" w14:textId="0D011F6D" w:rsidR="00E25845" w:rsidRPr="00331BD2" w:rsidRDefault="00E25845" w:rsidP="005A44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25845">
        <w:rPr>
          <w:rFonts w:ascii="Times New Roman" w:eastAsia="Times New Roman" w:hAnsi="Times New Roman" w:cs="Times New Roman"/>
          <w:color w:val="000000"/>
          <w:sz w:val="24"/>
        </w:rPr>
        <w:t xml:space="preserve">Газоны играют значительную роль в городской среде, они создают более комфортные микроклиматические, санитарно-гигиенические и эстетические условия на улицах. </w:t>
      </w:r>
      <w:r w:rsidR="00331BD2" w:rsidRPr="00331BD2">
        <w:rPr>
          <w:rFonts w:ascii="Times New Roman" w:eastAsia="Times New Roman" w:hAnsi="Times New Roman" w:cs="Times New Roman"/>
          <w:color w:val="000000"/>
          <w:sz w:val="24"/>
        </w:rPr>
        <w:t>Эффективность воспроизведения городской почвой экологических функций определяется ее качеством, под которым понимается совокупность физических, химических, биологических и прочих свойств почв</w:t>
      </w:r>
      <w:r w:rsidR="00331BD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31BD2" w:rsidRPr="00331BD2">
        <w:rPr>
          <w:rFonts w:ascii="Times New Roman" w:eastAsia="Times New Roman" w:hAnsi="Times New Roman" w:cs="Times New Roman"/>
          <w:color w:val="000000"/>
          <w:sz w:val="24"/>
        </w:rPr>
        <w:t>[</w:t>
      </w:r>
      <w:r w:rsidR="00331BD2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331BD2" w:rsidRPr="00331BD2">
        <w:rPr>
          <w:rFonts w:ascii="Times New Roman" w:eastAsia="Times New Roman" w:hAnsi="Times New Roman" w:cs="Times New Roman"/>
          <w:color w:val="000000"/>
          <w:sz w:val="24"/>
        </w:rPr>
        <w:t>].</w:t>
      </w:r>
    </w:p>
    <w:p w14:paraId="702B6547" w14:textId="383D5CAF" w:rsidR="00E25845" w:rsidRPr="00E25845" w:rsidRDefault="00E25845" w:rsidP="005A44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25845">
        <w:rPr>
          <w:rFonts w:ascii="Times New Roman" w:eastAsia="Times New Roman" w:hAnsi="Times New Roman" w:cs="Times New Roman"/>
          <w:color w:val="000000"/>
          <w:sz w:val="24"/>
        </w:rPr>
        <w:t>Объектом исследования в данной работе является почвенный покров газонов территории МГУ имени М.В. Ломоносова на Ленинских горах.</w:t>
      </w:r>
      <w:r w:rsidR="00CA423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A4235" w:rsidRPr="00CA4235">
        <w:rPr>
          <w:rFonts w:ascii="Times New Roman" w:eastAsia="Times New Roman" w:hAnsi="Times New Roman" w:cs="Times New Roman"/>
          <w:color w:val="000000"/>
          <w:sz w:val="24"/>
        </w:rPr>
        <w:t xml:space="preserve">Для исследования было взято 11 точек </w:t>
      </w:r>
      <w:r w:rsidR="00A874C1">
        <w:rPr>
          <w:rFonts w:ascii="Times New Roman" w:eastAsia="Times New Roman" w:hAnsi="Times New Roman" w:cs="Times New Roman"/>
          <w:color w:val="000000"/>
          <w:sz w:val="24"/>
        </w:rPr>
        <w:t>на</w:t>
      </w:r>
      <w:r w:rsidR="00CA4235" w:rsidRPr="00CA4235">
        <w:rPr>
          <w:rFonts w:ascii="Times New Roman" w:eastAsia="Times New Roman" w:hAnsi="Times New Roman" w:cs="Times New Roman"/>
          <w:color w:val="000000"/>
          <w:sz w:val="24"/>
        </w:rPr>
        <w:t xml:space="preserve"> газон</w:t>
      </w:r>
      <w:r w:rsidR="00A874C1">
        <w:rPr>
          <w:rFonts w:ascii="Times New Roman" w:eastAsia="Times New Roman" w:hAnsi="Times New Roman" w:cs="Times New Roman"/>
          <w:color w:val="000000"/>
          <w:sz w:val="24"/>
        </w:rPr>
        <w:t>ах</w:t>
      </w:r>
      <w:r w:rsidR="00CA4235" w:rsidRPr="00CA4235">
        <w:rPr>
          <w:rFonts w:ascii="Times New Roman" w:eastAsia="Times New Roman" w:hAnsi="Times New Roman" w:cs="Times New Roman"/>
          <w:color w:val="000000"/>
          <w:sz w:val="24"/>
        </w:rPr>
        <w:t>, из которых отобрано 92 почвенных образца</w:t>
      </w:r>
      <w:r w:rsidR="00CA4235">
        <w:rPr>
          <w:rFonts w:ascii="Times New Roman" w:eastAsia="Times New Roman" w:hAnsi="Times New Roman" w:cs="Times New Roman"/>
          <w:color w:val="000000"/>
          <w:sz w:val="24"/>
        </w:rPr>
        <w:t xml:space="preserve"> с разной глубины (от 5 см до 1 м)</w:t>
      </w:r>
      <w:r w:rsidR="00CA4235" w:rsidRPr="00CA4235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E25845">
        <w:rPr>
          <w:rFonts w:ascii="Times New Roman" w:eastAsia="Times New Roman" w:hAnsi="Times New Roman" w:cs="Times New Roman"/>
          <w:color w:val="000000"/>
          <w:sz w:val="24"/>
        </w:rPr>
        <w:t xml:space="preserve"> Проведённые исследования включали </w:t>
      </w:r>
      <w:r w:rsidR="00257ED1">
        <w:rPr>
          <w:rFonts w:ascii="Times New Roman" w:eastAsia="Times New Roman" w:hAnsi="Times New Roman" w:cs="Times New Roman"/>
          <w:color w:val="000000"/>
          <w:sz w:val="24"/>
        </w:rPr>
        <w:t xml:space="preserve">определение </w:t>
      </w:r>
      <w:r w:rsidR="000E2338">
        <w:rPr>
          <w:rFonts w:ascii="Times New Roman" w:eastAsia="Times New Roman" w:hAnsi="Times New Roman" w:cs="Times New Roman"/>
          <w:color w:val="000000"/>
          <w:sz w:val="24"/>
        </w:rPr>
        <w:t xml:space="preserve">актуальной </w:t>
      </w:r>
      <w:r w:rsidRPr="00E25845">
        <w:rPr>
          <w:rFonts w:ascii="Times New Roman" w:eastAsia="Times New Roman" w:hAnsi="Times New Roman" w:cs="Times New Roman"/>
          <w:color w:val="000000"/>
          <w:sz w:val="24"/>
        </w:rPr>
        <w:t>кислотности (</w:t>
      </w:r>
      <w:bookmarkStart w:id="0" w:name="_Hlk224562985"/>
      <w:r w:rsidRPr="00E25845">
        <w:rPr>
          <w:rFonts w:ascii="Times New Roman" w:eastAsia="Times New Roman" w:hAnsi="Times New Roman" w:cs="Times New Roman"/>
          <w:color w:val="000000"/>
          <w:sz w:val="24"/>
        </w:rPr>
        <w:t>pH</w:t>
      </w:r>
      <w:r w:rsidR="000E2338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H</w:t>
      </w:r>
      <w:r w:rsidR="000E2338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₂</w:t>
      </w:r>
      <w:r w:rsidR="000E2338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O</w:t>
      </w:r>
      <w:bookmarkEnd w:id="0"/>
      <w:r w:rsidRPr="00E25845">
        <w:rPr>
          <w:rFonts w:ascii="Times New Roman" w:eastAsia="Times New Roman" w:hAnsi="Times New Roman" w:cs="Times New Roman"/>
          <w:color w:val="000000"/>
          <w:sz w:val="24"/>
        </w:rPr>
        <w:t xml:space="preserve">), </w:t>
      </w:r>
      <w:r w:rsidR="00257ED1">
        <w:rPr>
          <w:rFonts w:ascii="Times New Roman" w:eastAsia="Times New Roman" w:hAnsi="Times New Roman" w:cs="Times New Roman"/>
          <w:color w:val="000000"/>
          <w:sz w:val="24"/>
        </w:rPr>
        <w:t xml:space="preserve">измерение </w:t>
      </w:r>
      <w:r w:rsidRPr="00E25845">
        <w:rPr>
          <w:rFonts w:ascii="Times New Roman" w:eastAsia="Times New Roman" w:hAnsi="Times New Roman" w:cs="Times New Roman"/>
          <w:color w:val="000000"/>
          <w:sz w:val="24"/>
        </w:rPr>
        <w:t>содержания подвижных форм калия и фосфор</w:t>
      </w:r>
      <w:r w:rsidR="002258B7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E25845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A874C1">
        <w:rPr>
          <w:rFonts w:ascii="Times New Roman" w:eastAsia="Times New Roman" w:hAnsi="Times New Roman" w:cs="Times New Roman"/>
          <w:color w:val="000000"/>
          <w:sz w:val="24"/>
        </w:rPr>
        <w:t>Определение</w:t>
      </w:r>
      <w:r w:rsidRPr="00E2584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bookmarkStart w:id="1" w:name="_Hlk224576451"/>
      <w:r w:rsidR="000E2338" w:rsidRPr="00E25845">
        <w:rPr>
          <w:rFonts w:ascii="Times New Roman" w:eastAsia="Times New Roman" w:hAnsi="Times New Roman" w:cs="Times New Roman"/>
          <w:color w:val="000000"/>
          <w:sz w:val="24"/>
        </w:rPr>
        <w:t>pH</w:t>
      </w:r>
      <w:r w:rsidR="000E2338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H</w:t>
      </w:r>
      <w:r w:rsidR="000E2338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₂</w:t>
      </w:r>
      <w:r w:rsidR="000E2338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O</w:t>
      </w:r>
      <w:bookmarkEnd w:id="1"/>
      <w:r w:rsidR="000E23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25845">
        <w:rPr>
          <w:rFonts w:ascii="Times New Roman" w:eastAsia="Times New Roman" w:hAnsi="Times New Roman" w:cs="Times New Roman"/>
          <w:color w:val="000000"/>
          <w:sz w:val="24"/>
        </w:rPr>
        <w:t>почвы был</w:t>
      </w:r>
      <w:r w:rsidR="00CC468A">
        <w:rPr>
          <w:rFonts w:ascii="Times New Roman" w:eastAsia="Times New Roman" w:hAnsi="Times New Roman" w:cs="Times New Roman"/>
          <w:color w:val="000000"/>
          <w:sz w:val="24"/>
        </w:rPr>
        <w:t>о</w:t>
      </w:r>
      <w:r w:rsidRPr="00E25845">
        <w:rPr>
          <w:rFonts w:ascii="Times New Roman" w:eastAsia="Times New Roman" w:hAnsi="Times New Roman" w:cs="Times New Roman"/>
          <w:color w:val="000000"/>
          <w:sz w:val="24"/>
        </w:rPr>
        <w:t xml:space="preserve"> проведен</w:t>
      </w:r>
      <w:r w:rsidR="00CC468A">
        <w:rPr>
          <w:rFonts w:ascii="Times New Roman" w:eastAsia="Times New Roman" w:hAnsi="Times New Roman" w:cs="Times New Roman"/>
          <w:color w:val="000000"/>
          <w:sz w:val="24"/>
        </w:rPr>
        <w:t>о</w:t>
      </w:r>
      <w:r w:rsidRPr="00E25845">
        <w:rPr>
          <w:rFonts w:ascii="Times New Roman" w:eastAsia="Times New Roman" w:hAnsi="Times New Roman" w:cs="Times New Roman"/>
          <w:color w:val="000000"/>
          <w:sz w:val="24"/>
        </w:rPr>
        <w:t xml:space="preserve"> методом водной вытяжки</w:t>
      </w:r>
      <w:r w:rsidR="00CC468A">
        <w:rPr>
          <w:rFonts w:ascii="Times New Roman" w:eastAsia="Times New Roman" w:hAnsi="Times New Roman" w:cs="Times New Roman"/>
          <w:color w:val="000000"/>
          <w:sz w:val="24"/>
        </w:rPr>
        <w:t>, а з</w:t>
      </w:r>
      <w:r w:rsidRPr="00E25845">
        <w:rPr>
          <w:rFonts w:ascii="Times New Roman" w:eastAsia="Times New Roman" w:hAnsi="Times New Roman" w:cs="Times New Roman"/>
          <w:color w:val="000000"/>
          <w:sz w:val="24"/>
        </w:rPr>
        <w:t xml:space="preserve">начения подвижного фосфора и калия определялись методом Кирсанова. </w:t>
      </w:r>
    </w:p>
    <w:p w14:paraId="2F57A3A0" w14:textId="42118C50" w:rsidR="00257ED1" w:rsidRDefault="00EE2666" w:rsidP="00EE26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2666">
        <w:rPr>
          <w:rFonts w:ascii="Times New Roman" w:eastAsia="Times New Roman" w:hAnsi="Times New Roman" w:cs="Times New Roman"/>
          <w:color w:val="000000"/>
          <w:sz w:val="24"/>
        </w:rPr>
        <w:t>По результатам исследования было выявлено, что</w:t>
      </w:r>
      <w:r w:rsidR="000E2338" w:rsidRPr="000E23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57ED1">
        <w:rPr>
          <w:rFonts w:ascii="Times New Roman" w:eastAsia="Times New Roman" w:hAnsi="Times New Roman" w:cs="Times New Roman"/>
          <w:color w:val="000000"/>
          <w:sz w:val="24"/>
        </w:rPr>
        <w:t xml:space="preserve">значение </w:t>
      </w:r>
      <w:r w:rsidR="00257ED1" w:rsidRPr="00E25845">
        <w:rPr>
          <w:rFonts w:ascii="Times New Roman" w:eastAsia="Times New Roman" w:hAnsi="Times New Roman" w:cs="Times New Roman"/>
          <w:color w:val="000000"/>
          <w:sz w:val="24"/>
        </w:rPr>
        <w:t>pH</w:t>
      </w:r>
      <w:r w:rsidR="00257ED1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H</w:t>
      </w:r>
      <w:r w:rsidR="00257ED1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₂</w:t>
      </w:r>
      <w:r w:rsidR="00257ED1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O</w:t>
      </w:r>
      <w:r w:rsidR="00257ED1" w:rsidRPr="00EE26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E2666">
        <w:rPr>
          <w:rFonts w:ascii="Times New Roman" w:eastAsia="Times New Roman" w:hAnsi="Times New Roman" w:cs="Times New Roman"/>
          <w:color w:val="000000"/>
          <w:sz w:val="24"/>
        </w:rPr>
        <w:t>почв варьирует в зависимости от удалённости от проезжей части и главного здания МГУ. На Университетской площади</w:t>
      </w:r>
      <w:r w:rsidR="000E23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57ED1" w:rsidRPr="00E25845">
        <w:rPr>
          <w:rFonts w:ascii="Times New Roman" w:eastAsia="Times New Roman" w:hAnsi="Times New Roman" w:cs="Times New Roman"/>
          <w:color w:val="000000"/>
          <w:sz w:val="24"/>
        </w:rPr>
        <w:t>pH</w:t>
      </w:r>
      <w:r w:rsidR="00257ED1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H</w:t>
      </w:r>
      <w:r w:rsidR="00257ED1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₂</w:t>
      </w:r>
      <w:r w:rsidR="00257ED1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O</w:t>
      </w:r>
      <w:r w:rsidR="00257ED1" w:rsidRPr="00EE26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E2666">
        <w:rPr>
          <w:rFonts w:ascii="Times New Roman" w:eastAsia="Times New Roman" w:hAnsi="Times New Roman" w:cs="Times New Roman"/>
          <w:color w:val="000000"/>
          <w:sz w:val="24"/>
        </w:rPr>
        <w:t xml:space="preserve">превышает 7.5. С глубиной в этих точках </w:t>
      </w:r>
      <w:r w:rsidR="00257ED1" w:rsidRPr="00E25845">
        <w:rPr>
          <w:rFonts w:ascii="Times New Roman" w:eastAsia="Times New Roman" w:hAnsi="Times New Roman" w:cs="Times New Roman"/>
          <w:color w:val="000000"/>
          <w:sz w:val="24"/>
        </w:rPr>
        <w:t>pH</w:t>
      </w:r>
      <w:r w:rsidR="00257ED1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H</w:t>
      </w:r>
      <w:r w:rsidR="00257ED1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₂</w:t>
      </w:r>
      <w:r w:rsidR="00257ED1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O</w:t>
      </w:r>
      <w:r w:rsidRPr="00EE2666">
        <w:rPr>
          <w:rFonts w:ascii="Times New Roman" w:eastAsia="Times New Roman" w:hAnsi="Times New Roman" w:cs="Times New Roman"/>
          <w:color w:val="000000"/>
          <w:sz w:val="24"/>
        </w:rPr>
        <w:t xml:space="preserve"> увеличивается до 7.8. Точки, удаленные от проспекта и улиц Лебедева и Менделеева, имеют более низкие величины</w:t>
      </w:r>
      <w:r w:rsidR="00257ED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57ED1" w:rsidRPr="00E25845">
        <w:rPr>
          <w:rFonts w:ascii="Times New Roman" w:eastAsia="Times New Roman" w:hAnsi="Times New Roman" w:cs="Times New Roman"/>
          <w:color w:val="000000"/>
          <w:sz w:val="24"/>
        </w:rPr>
        <w:t>pH</w:t>
      </w:r>
      <w:r w:rsidR="00257ED1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H</w:t>
      </w:r>
      <w:r w:rsidR="00257ED1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₂</w:t>
      </w:r>
      <w:r w:rsidR="00257ED1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O</w:t>
      </w:r>
      <w:r w:rsidR="00257ED1" w:rsidRPr="00EE26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E2666">
        <w:rPr>
          <w:rFonts w:ascii="Times New Roman" w:eastAsia="Times New Roman" w:hAnsi="Times New Roman" w:cs="Times New Roman"/>
          <w:color w:val="000000"/>
          <w:sz w:val="24"/>
        </w:rPr>
        <w:t>(6.1-6.4).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D12FE67" w14:textId="5BE9B1D2" w:rsidR="00EE2666" w:rsidRPr="00EE2666" w:rsidRDefault="00EE2666" w:rsidP="00EE26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2666">
        <w:rPr>
          <w:rFonts w:ascii="Times New Roman" w:eastAsia="Times New Roman" w:hAnsi="Times New Roman" w:cs="Times New Roman"/>
          <w:color w:val="000000"/>
          <w:sz w:val="24"/>
        </w:rPr>
        <w:t>Содержание подвижного фосфора мало изменяется на всей изученной территории МГУ им. М.В. Ломоносова, а почвы оцениваются как высокообеспеченные</w:t>
      </w:r>
      <w:r w:rsidR="006D2F8D">
        <w:rPr>
          <w:rFonts w:ascii="Times New Roman" w:eastAsia="Times New Roman" w:hAnsi="Times New Roman" w:cs="Times New Roman"/>
          <w:color w:val="000000"/>
          <w:sz w:val="24"/>
        </w:rPr>
        <w:t xml:space="preserve"> фосфором</w:t>
      </w:r>
      <w:r w:rsidRPr="00EE2666">
        <w:rPr>
          <w:rFonts w:ascii="Times New Roman" w:eastAsia="Times New Roman" w:hAnsi="Times New Roman" w:cs="Times New Roman"/>
          <w:color w:val="000000"/>
          <w:sz w:val="24"/>
        </w:rPr>
        <w:t>. С глубиной содержание фосфора уменьшается, но из-за большого варьирования полученных данных значимых разли</w:t>
      </w:r>
      <w:r w:rsidR="00257ED1">
        <w:rPr>
          <w:rFonts w:ascii="Times New Roman" w:eastAsia="Times New Roman" w:hAnsi="Times New Roman" w:cs="Times New Roman"/>
          <w:color w:val="000000"/>
          <w:sz w:val="24"/>
        </w:rPr>
        <w:t>ч</w:t>
      </w:r>
      <w:r w:rsidRPr="00EE2666">
        <w:rPr>
          <w:rFonts w:ascii="Times New Roman" w:eastAsia="Times New Roman" w:hAnsi="Times New Roman" w:cs="Times New Roman"/>
          <w:color w:val="000000"/>
          <w:sz w:val="24"/>
        </w:rPr>
        <w:t xml:space="preserve">ий не обнаружено.  </w:t>
      </w:r>
    </w:p>
    <w:p w14:paraId="010FD319" w14:textId="29DBAB64" w:rsidR="00EE2666" w:rsidRDefault="00EE2666" w:rsidP="00EE26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2666">
        <w:rPr>
          <w:rFonts w:ascii="Times New Roman" w:eastAsia="Times New Roman" w:hAnsi="Times New Roman" w:cs="Times New Roman"/>
          <w:color w:val="000000"/>
          <w:sz w:val="24"/>
        </w:rPr>
        <w:t>По содержанию калия почвы на всей территории МГУ им. М.В. Ломоносова оцениваются как высокообеспеченные</w:t>
      </w:r>
      <w:r w:rsidR="006D2F8D">
        <w:rPr>
          <w:rFonts w:ascii="Times New Roman" w:eastAsia="Times New Roman" w:hAnsi="Times New Roman" w:cs="Times New Roman"/>
          <w:color w:val="000000"/>
          <w:sz w:val="24"/>
        </w:rPr>
        <w:t xml:space="preserve"> калием</w:t>
      </w:r>
      <w:r w:rsidRPr="00EE2666">
        <w:rPr>
          <w:rFonts w:ascii="Times New Roman" w:eastAsia="Times New Roman" w:hAnsi="Times New Roman" w:cs="Times New Roman"/>
          <w:color w:val="000000"/>
          <w:sz w:val="24"/>
        </w:rPr>
        <w:t xml:space="preserve">. В нижележащих горизонтах его количество снижается, и значимо различается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 w:rsidRPr="00EE2666">
        <w:rPr>
          <w:rFonts w:ascii="Times New Roman" w:eastAsia="Times New Roman" w:hAnsi="Times New Roman" w:cs="Times New Roman"/>
          <w:color w:val="000000"/>
          <w:sz w:val="24"/>
        </w:rPr>
        <w:t xml:space="preserve"> верхни</w:t>
      </w:r>
      <w:r>
        <w:rPr>
          <w:rFonts w:ascii="Times New Roman" w:eastAsia="Times New Roman" w:hAnsi="Times New Roman" w:cs="Times New Roman"/>
          <w:color w:val="000000"/>
          <w:sz w:val="24"/>
        </w:rPr>
        <w:t>ми горизонтами</w:t>
      </w:r>
      <w:r w:rsidRPr="00EE2666">
        <w:rPr>
          <w:rFonts w:ascii="Times New Roman" w:eastAsia="Times New Roman" w:hAnsi="Times New Roman" w:cs="Times New Roman"/>
          <w:color w:val="000000"/>
          <w:sz w:val="24"/>
        </w:rPr>
        <w:t>, но остается высоким согласно ГОСТу (более 17 мг/100 г почвы). Содержание в почве подвижного фосфора и калия в большинстве случаев удовлетворяет ГОСТ 26207-91 и составляет более чем 200 мг/кг.</w:t>
      </w:r>
    </w:p>
    <w:p w14:paraId="68994F3F" w14:textId="15936962" w:rsidR="00E25845" w:rsidRPr="00E25845" w:rsidRDefault="00E25845" w:rsidP="00EE26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25845">
        <w:rPr>
          <w:rFonts w:ascii="Times New Roman" w:eastAsia="Times New Roman" w:hAnsi="Times New Roman" w:cs="Times New Roman"/>
          <w:color w:val="000000"/>
          <w:sz w:val="24"/>
        </w:rPr>
        <w:t>Таким образом, почвы газонов имеют достаточную обеспеченность подвижным калием и фосфором</w:t>
      </w:r>
      <w:r w:rsidR="00EE2666">
        <w:rPr>
          <w:rFonts w:ascii="Times New Roman" w:eastAsia="Times New Roman" w:hAnsi="Times New Roman" w:cs="Times New Roman"/>
          <w:color w:val="000000"/>
          <w:sz w:val="24"/>
        </w:rPr>
        <w:t>, а</w:t>
      </w:r>
      <w:r w:rsidRPr="00E2584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57ED1" w:rsidRPr="00E25845">
        <w:rPr>
          <w:rFonts w:ascii="Times New Roman" w:eastAsia="Times New Roman" w:hAnsi="Times New Roman" w:cs="Times New Roman"/>
          <w:color w:val="000000"/>
          <w:sz w:val="24"/>
        </w:rPr>
        <w:t>pH</w:t>
      </w:r>
      <w:r w:rsidR="00257ED1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H</w:t>
      </w:r>
      <w:r w:rsidR="00257ED1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₂</w:t>
      </w:r>
      <w:r w:rsidR="00257ED1" w:rsidRPr="000E2338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O</w:t>
      </w:r>
      <w:r w:rsidR="00257ED1" w:rsidRPr="00E2584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25845">
        <w:rPr>
          <w:rFonts w:ascii="Times New Roman" w:eastAsia="Times New Roman" w:hAnsi="Times New Roman" w:cs="Times New Roman"/>
          <w:color w:val="000000"/>
          <w:sz w:val="24"/>
        </w:rPr>
        <w:t>варьирует в допустимых пределах.</w:t>
      </w:r>
    </w:p>
    <w:p w14:paraId="003A680B" w14:textId="77777777" w:rsidR="00331BD2" w:rsidRDefault="00331BD2" w:rsidP="005A44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14:paraId="3B1ACEA2" w14:textId="32F336E0" w:rsidR="009F4A9D" w:rsidRPr="006F5CDF" w:rsidRDefault="00331BD2" w:rsidP="005A44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331BD2">
        <w:rPr>
          <w:rFonts w:ascii="Times New Roman" w:eastAsia="Times New Roman" w:hAnsi="Times New Roman" w:cs="Times New Roman"/>
          <w:color w:val="000000"/>
          <w:sz w:val="24"/>
        </w:rPr>
        <w:t xml:space="preserve">1. Яковлев А. С. и др. </w:t>
      </w:r>
      <w:r w:rsidRPr="00331BD2">
        <w:rPr>
          <w:rFonts w:ascii="Times New Roman" w:eastAsia="Times New Roman" w:hAnsi="Times New Roman" w:cs="Times New Roman"/>
          <w:color w:val="000000"/>
          <w:sz w:val="24"/>
          <w:lang w:val="en-US"/>
        </w:rPr>
        <w:t>Управление качеством городских почв. – 2010.</w:t>
      </w:r>
    </w:p>
    <w:sectPr w:rsidR="009F4A9D" w:rsidRPr="006F5CDF" w:rsidSect="005A448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07979" w14:textId="77777777" w:rsidR="00790404" w:rsidRDefault="00790404">
      <w:pPr>
        <w:spacing w:after="0" w:line="240" w:lineRule="auto"/>
      </w:pPr>
      <w:r>
        <w:separator/>
      </w:r>
    </w:p>
  </w:endnote>
  <w:endnote w:type="continuationSeparator" w:id="0">
    <w:p w14:paraId="61413F10" w14:textId="77777777" w:rsidR="00790404" w:rsidRDefault="0079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B2761" w14:textId="77777777" w:rsidR="00790404" w:rsidRDefault="00790404">
      <w:pPr>
        <w:spacing w:after="0" w:line="240" w:lineRule="auto"/>
      </w:pPr>
      <w:r>
        <w:separator/>
      </w:r>
    </w:p>
  </w:footnote>
  <w:footnote w:type="continuationSeparator" w:id="0">
    <w:p w14:paraId="0AF8AC5F" w14:textId="77777777" w:rsidR="00790404" w:rsidRDefault="00790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DB"/>
    <w:rsid w:val="000E2338"/>
    <w:rsid w:val="002258B7"/>
    <w:rsid w:val="00257ED1"/>
    <w:rsid w:val="00277ECE"/>
    <w:rsid w:val="00331BD2"/>
    <w:rsid w:val="00360A56"/>
    <w:rsid w:val="0044445D"/>
    <w:rsid w:val="00497573"/>
    <w:rsid w:val="00543A07"/>
    <w:rsid w:val="00555909"/>
    <w:rsid w:val="005A4489"/>
    <w:rsid w:val="006D2F8D"/>
    <w:rsid w:val="006F5CDF"/>
    <w:rsid w:val="00790404"/>
    <w:rsid w:val="007932DB"/>
    <w:rsid w:val="008B4989"/>
    <w:rsid w:val="00940C29"/>
    <w:rsid w:val="009F4A9D"/>
    <w:rsid w:val="00A874C1"/>
    <w:rsid w:val="00CA4235"/>
    <w:rsid w:val="00CC468A"/>
    <w:rsid w:val="00E25845"/>
    <w:rsid w:val="00E525EF"/>
    <w:rsid w:val="00EE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1674"/>
  <w15:docId w15:val="{0FCE0FD5-4DD4-4C35-9870-1032321F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Unresolved Mention"/>
    <w:basedOn w:val="a0"/>
    <w:uiPriority w:val="99"/>
    <w:semiHidden/>
    <w:unhideWhenUsed/>
    <w:rsid w:val="00555909"/>
    <w:rPr>
      <w:color w:val="605E5C"/>
      <w:shd w:val="clear" w:color="auto" w:fill="E1DFDD"/>
    </w:rPr>
  </w:style>
  <w:style w:type="character" w:styleId="afb">
    <w:name w:val="Placeholder Text"/>
    <w:basedOn w:val="a0"/>
    <w:uiPriority w:val="99"/>
    <w:semiHidden/>
    <w:rsid w:val="000E23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kaeva.nadi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2026-03-05T19:38:00Z</dcterms:created>
  <dcterms:modified xsi:type="dcterms:W3CDTF">2026-03-16T15:09:00Z</dcterms:modified>
</cp:coreProperties>
</file>