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65" w:rsidRPr="00297776" w:rsidRDefault="0063628F" w:rsidP="00297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977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Лёссово</w:t>
      </w:r>
      <w:proofErr w:type="spellEnd"/>
      <w:r w:rsidRPr="002977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-почвенные серии</w:t>
      </w:r>
      <w:r w:rsidR="00071165" w:rsidRPr="002977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центра Русской равнины как индикаторы климатических циклов</w:t>
      </w:r>
      <w:r w:rsidRPr="002977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позднего плейстоцена</w:t>
      </w:r>
    </w:p>
    <w:p w:rsidR="002A13F1" w:rsidRPr="00297776" w:rsidRDefault="007E4D65" w:rsidP="002977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297776">
        <w:rPr>
          <w:rFonts w:ascii="Times New Roman" w:hAnsi="Times New Roman" w:cs="Times New Roman"/>
          <w:b/>
          <w:i/>
          <w:sz w:val="24"/>
          <w:szCs w:val="24"/>
        </w:rPr>
        <w:t>Буланова Е.А.</w:t>
      </w:r>
      <w:r w:rsidRPr="0029777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Pr="00297776">
        <w:rPr>
          <w:rFonts w:ascii="Times New Roman" w:hAnsi="Times New Roman" w:cs="Times New Roman"/>
          <w:b/>
          <w:i/>
          <w:sz w:val="24"/>
          <w:szCs w:val="24"/>
        </w:rPr>
        <w:t>, Калинин П.И.</w:t>
      </w:r>
      <w:r w:rsidRPr="0029777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297776" w:rsidRPr="00297776">
        <w:rPr>
          <w:rFonts w:ascii="Times New Roman" w:hAnsi="Times New Roman" w:cs="Times New Roman"/>
          <w:b/>
          <w:i/>
          <w:sz w:val="24"/>
          <w:szCs w:val="24"/>
        </w:rPr>
        <w:t>, Константинов Е.А.</w:t>
      </w:r>
      <w:r w:rsidR="00297776" w:rsidRPr="0029777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4</w:t>
      </w:r>
      <w:r w:rsidR="00297776" w:rsidRPr="00297776">
        <w:rPr>
          <w:rFonts w:ascii="Times New Roman" w:hAnsi="Times New Roman" w:cs="Times New Roman"/>
          <w:b/>
          <w:i/>
          <w:sz w:val="24"/>
          <w:szCs w:val="24"/>
        </w:rPr>
        <w:t>, Лазарева М.Н.</w:t>
      </w:r>
      <w:r w:rsidR="00297776" w:rsidRPr="0029777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297776" w:rsidRPr="00297776">
        <w:rPr>
          <w:rFonts w:ascii="Times New Roman" w:hAnsi="Times New Roman" w:cs="Times New Roman"/>
          <w:b/>
          <w:i/>
          <w:sz w:val="24"/>
          <w:szCs w:val="24"/>
        </w:rPr>
        <w:t>, Захаров А.Л.</w:t>
      </w:r>
      <w:r w:rsidR="00297776" w:rsidRPr="0029777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4</w:t>
      </w:r>
    </w:p>
    <w:p w:rsidR="002A13F1" w:rsidRPr="00297776" w:rsidRDefault="007E4D65" w:rsidP="00297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</w:t>
      </w:r>
      <w:r w:rsidR="00F9131B"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 год обучения, </w:t>
      </w: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лаборант-исследователь</w:t>
      </w:r>
    </w:p>
    <w:p w:rsidR="002A13F1" w:rsidRPr="00297776" w:rsidRDefault="00C93442" w:rsidP="00297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:rsidR="002A13F1" w:rsidRPr="00297776" w:rsidRDefault="00C93442" w:rsidP="00297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почвоведения, Москва, Россия</w:t>
      </w:r>
    </w:p>
    <w:p w:rsidR="002A13F1" w:rsidRPr="00297776" w:rsidRDefault="005C613F" w:rsidP="00297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7E4D65"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</w:t>
      </w: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альный исследовательский центр «Курчатовский институт</w:t>
      </w:r>
      <w:r w:rsidR="007E4D65"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="00C93442"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7E4D65"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</w:t>
      </w: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:rsidR="005C613F" w:rsidRPr="00297776" w:rsidRDefault="005C613F" w:rsidP="00297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Институт физико-химических и биологических проблем почвоведения </w:t>
      </w:r>
      <w:r w:rsidR="00003078"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РАН</w:t>
      </w: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Пущино, Россия</w:t>
      </w:r>
    </w:p>
    <w:p w:rsidR="0063628F" w:rsidRPr="00297776" w:rsidRDefault="0063628F" w:rsidP="002977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4</w:t>
      </w: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географии РАН, Москва, Россия</w:t>
      </w:r>
    </w:p>
    <w:p w:rsidR="0076068D" w:rsidRPr="000D02AA" w:rsidRDefault="00C93442" w:rsidP="00297776">
      <w:pPr>
        <w:spacing w:after="0" w:line="240" w:lineRule="auto"/>
        <w:jc w:val="center"/>
        <w:rPr>
          <w:rStyle w:val="af"/>
          <w:rFonts w:ascii="Times New Roman" w:hAnsi="Times New Roman" w:cs="Times New Roman"/>
          <w:sz w:val="24"/>
          <w:szCs w:val="24"/>
        </w:rPr>
      </w:pP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00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2977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00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="00F006D2" w:rsidRPr="00F006D2">
        <w:rPr>
          <w:rFonts w:ascii="Times New Roman" w:hAnsi="Times New Roman" w:cs="Times New Roman"/>
          <w:sz w:val="24"/>
          <w:szCs w:val="24"/>
          <w:lang w:val="en-US"/>
        </w:rPr>
        <w:t>elis.bulanova@mail.</w:t>
      </w:r>
      <w:r w:rsidR="00F006D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C93E28" w:rsidRPr="00297776" w:rsidRDefault="00C93E28" w:rsidP="0029777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Эволюция природной среды в плейстоцене характеризовалась чередованием ледниковых и межледниковых эпох, ритмика которых наиболее полно отражена в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лёссово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-почвенных сериях (ЛПС) Русской равнины, выступающих эталонными континентальными архивами четвертичного периода</w:t>
      </w:r>
      <w:r w:rsidR="00071165"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</w:t>
      </w: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3E28" w:rsidRPr="00297776" w:rsidRDefault="00C93E28" w:rsidP="0029777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реконструкции пространственно-временной динамики природной среды в позднем плейстоцене исследованы ключевые разрезы ЛПС центра Русской равнины —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Лихвин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(Тульская обл.),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Бетово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(Брянская обл.) и Бобров (Воронежская обл.). Их уникальность обусловлена положением на биоклиматической границе лес-степь и приуроченностью к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плакорным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участкам, что минимизирует эрозию и позволяет экстраполировать выводы на региональный уровень.</w:t>
      </w:r>
    </w:p>
    <w:p w:rsidR="00C93E28" w:rsidRPr="00297776" w:rsidRDefault="00C93E28" w:rsidP="0029777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разрезах зафиксировано циклическое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переслаивание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лёссов и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палеопочв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коррелирующих с морскими изотопными стадиями (МИС). Наибольшей полнотой стратиграфической записи отличается разрез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Лихвин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идентифицированы четыре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палеопочвы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(МИС 5e, 5c, 5a и МИС 3), что согласуется с глобальными</w:t>
      </w:r>
      <w:r w:rsidR="00316CED"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стратиграфическими</w:t>
      </w: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схемами Западной Евразии.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Палеопочва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климатического оптимума (МИС 5e) сформировалась по дерново-подзолистому типу,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интерстадиальные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(МИС 5с, 5а) — по черноземному, а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средневалдайская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(МИС 3) представлена мощным (1,5 м) профилем, развивавшимся в условиях повышенного увлажнения (глеевые признаки).</w:t>
      </w:r>
      <w:r w:rsidR="0021154C"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разрезе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Бетово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стратиграфическая последовательность МИС 5 нарушена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палеорельефом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однако диагностируются две серые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палеопочвы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(МИС 5e, 5c), а в интервале МИС 3 выделены три стадии почвообразования, финальная из которых (ксероморфная) выражена слабо из-за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аридизации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климата. Разрез Бобров отличается слабой контрастностью горизонтов: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палеопочвы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МИС 5 (черноземного типа) образуют трудноразделимый комплекс, а педогенез МИС 3 морфологически слаб, что обусловлено суровыми климатическими условиями, </w:t>
      </w:r>
      <w:r w:rsidR="00071165"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о которых свидетельствуют</w:t>
      </w: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высоки</w:t>
      </w:r>
      <w:r w:rsidR="00071165"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значениями </w:t>
      </w:r>
      <w:r w:rsidR="0063628F"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индекса размера зерна (</w:t>
      </w: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GSI</w:t>
      </w:r>
      <w:r w:rsidR="0063628F"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обилие мерзлотных трещин.</w:t>
      </w:r>
    </w:p>
    <w:p w:rsidR="0021154C" w:rsidRPr="00297776" w:rsidRDefault="0021154C" w:rsidP="0029777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Лёссово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-почвенные серии ц</w:t>
      </w:r>
      <w:bookmarkStart w:id="0" w:name="_GoBack"/>
      <w:bookmarkEnd w:id="0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ентра Русской равнины демонстрируют высокую чувствительность к климатическим ритмам плейстоцена. Комплексный анализ (магнитная восприимчивость, гранулометрический состав,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микроморфология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подтвердил циклическую структуру разрезов и выявил пространственную неоднородность почвенного покрова в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экотонной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зоне лес-степь. Установленная полнота записи событий (максимальная в </w:t>
      </w:r>
      <w:proofErr w:type="spellStart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Лихвине</w:t>
      </w:r>
      <w:proofErr w:type="spellEnd"/>
      <w:r w:rsidRPr="00297776">
        <w:rPr>
          <w:rFonts w:ascii="Times New Roman" w:hAnsi="Times New Roman" w:cs="Times New Roman"/>
          <w:color w:val="000000" w:themeColor="text1"/>
          <w:sz w:val="24"/>
          <w:szCs w:val="24"/>
        </w:rPr>
        <w:t>, минимальная в Боброве) уточняет региональные палеогеографические реконструкции и коррелирует с глобальными климатическими циклами.</w:t>
      </w:r>
    </w:p>
    <w:p w:rsidR="0076068D" w:rsidRPr="00F006D2" w:rsidRDefault="0021154C" w:rsidP="002977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97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:rsidR="0076068D" w:rsidRPr="00297776" w:rsidRDefault="00D32151" w:rsidP="0029777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7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</w:t>
      </w:r>
      <w:proofErr w:type="spellStart"/>
      <w:r w:rsidR="00071165" w:rsidRPr="002977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Velichko</w:t>
      </w:r>
      <w:proofErr w:type="spellEnd"/>
      <w:r w:rsidR="00071165" w:rsidRPr="002977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 A., </w:t>
      </w:r>
      <w:proofErr w:type="spellStart"/>
      <w:r w:rsidR="00071165" w:rsidRPr="002977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Morozova</w:t>
      </w:r>
      <w:proofErr w:type="spellEnd"/>
      <w:r w:rsidR="00071165" w:rsidRPr="002977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T. D. Basic features of Late Pleistocene soil formation in the East European Plain and their </w:t>
      </w:r>
      <w:proofErr w:type="spellStart"/>
      <w:r w:rsidR="00071165" w:rsidRPr="002977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paleogeographic</w:t>
      </w:r>
      <w:proofErr w:type="spellEnd"/>
      <w:r w:rsidR="00071165" w:rsidRPr="002977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interpretation //Eurasian Soil Science. – 2010. – Т. 43. – №. 13. – С. 1535-1546.</w:t>
      </w:r>
    </w:p>
    <w:sectPr w:rsidR="0076068D" w:rsidRPr="00297776" w:rsidSect="0099460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85" w:rsidRDefault="00381D85">
      <w:pPr>
        <w:spacing w:after="0" w:line="240" w:lineRule="auto"/>
      </w:pPr>
      <w:r>
        <w:separator/>
      </w:r>
    </w:p>
  </w:endnote>
  <w:endnote w:type="continuationSeparator" w:id="0">
    <w:p w:rsidR="00381D85" w:rsidRDefault="0038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85" w:rsidRDefault="00381D85">
      <w:pPr>
        <w:spacing w:after="0" w:line="240" w:lineRule="auto"/>
      </w:pPr>
      <w:r>
        <w:separator/>
      </w:r>
    </w:p>
  </w:footnote>
  <w:footnote w:type="continuationSeparator" w:id="0">
    <w:p w:rsidR="00381D85" w:rsidRDefault="00381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F1"/>
    <w:rsid w:val="00003078"/>
    <w:rsid w:val="00071165"/>
    <w:rsid w:val="0007307E"/>
    <w:rsid w:val="000D02AA"/>
    <w:rsid w:val="0021154C"/>
    <w:rsid w:val="00297776"/>
    <w:rsid w:val="002A13F1"/>
    <w:rsid w:val="00316CED"/>
    <w:rsid w:val="00381D85"/>
    <w:rsid w:val="005C613F"/>
    <w:rsid w:val="0063628F"/>
    <w:rsid w:val="0076068D"/>
    <w:rsid w:val="007E4D65"/>
    <w:rsid w:val="00994604"/>
    <w:rsid w:val="00B4016C"/>
    <w:rsid w:val="00C93442"/>
    <w:rsid w:val="00C93E28"/>
    <w:rsid w:val="00D32151"/>
    <w:rsid w:val="00F006D2"/>
    <w:rsid w:val="00F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8400A"/>
  <w15:docId w15:val="{327337F8-93DB-4F7B-8114-AA75FF4B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5C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C613F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370</Words>
  <Characters>2873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Елизавета Елизаветова</cp:lastModifiedBy>
  <cp:revision>8</cp:revision>
  <dcterms:created xsi:type="dcterms:W3CDTF">2026-02-27T09:38:00Z</dcterms:created>
  <dcterms:modified xsi:type="dcterms:W3CDTF">2026-03-01T13:52:00Z</dcterms:modified>
</cp:coreProperties>
</file>