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FFD" w:rsidRPr="00335E7D" w:rsidRDefault="00414665" w:rsidP="001C3F84">
      <w:pPr>
        <w:jc w:val="center"/>
        <w:rPr>
          <w:b/>
          <w:bCs/>
        </w:rPr>
      </w:pPr>
      <w:r w:rsidRPr="00335E7D">
        <w:rPr>
          <w:b/>
          <w:bCs/>
        </w:rPr>
        <w:t>К</w:t>
      </w:r>
      <w:r w:rsidR="00BE0FFD" w:rsidRPr="00335E7D">
        <w:rPr>
          <w:b/>
          <w:bCs/>
        </w:rPr>
        <w:t>ультурн</w:t>
      </w:r>
      <w:r w:rsidRPr="00335E7D">
        <w:rPr>
          <w:b/>
          <w:bCs/>
        </w:rPr>
        <w:t>ая</w:t>
      </w:r>
      <w:r w:rsidR="00BE0FFD" w:rsidRPr="00335E7D">
        <w:rPr>
          <w:b/>
          <w:bCs/>
        </w:rPr>
        <w:t xml:space="preserve"> идентичност</w:t>
      </w:r>
      <w:r w:rsidRPr="00335E7D">
        <w:rPr>
          <w:b/>
          <w:bCs/>
        </w:rPr>
        <w:t>ь как условие</w:t>
      </w:r>
      <w:r w:rsidR="00BE0FFD" w:rsidRPr="00335E7D">
        <w:rPr>
          <w:b/>
          <w:bCs/>
        </w:rPr>
        <w:t xml:space="preserve"> социальной </w:t>
      </w:r>
      <w:r w:rsidR="005D23FA" w:rsidRPr="00335E7D">
        <w:rPr>
          <w:b/>
          <w:bCs/>
        </w:rPr>
        <w:t>солидарности</w:t>
      </w:r>
      <w:r w:rsidR="00BE0FFD" w:rsidRPr="00335E7D">
        <w:rPr>
          <w:b/>
          <w:bCs/>
        </w:rPr>
        <w:t>: квест «Путешествие по культурам</w:t>
      </w:r>
      <w:r w:rsidR="00CB5EC8" w:rsidRPr="00335E7D">
        <w:rPr>
          <w:b/>
          <w:bCs/>
        </w:rPr>
        <w:t xml:space="preserve"> народов</w:t>
      </w:r>
      <w:r w:rsidR="00BE0FFD" w:rsidRPr="00335E7D">
        <w:rPr>
          <w:b/>
          <w:bCs/>
        </w:rPr>
        <w:t xml:space="preserve"> России»</w:t>
      </w:r>
    </w:p>
    <w:p w:rsidR="00BE0FFD" w:rsidRPr="00BE0FFD" w:rsidRDefault="00BE0FFD" w:rsidP="00CB5EC8">
      <w:pPr>
        <w:jc w:val="center"/>
        <w:rPr>
          <w:b/>
          <w:bCs/>
        </w:rPr>
      </w:pPr>
      <w:r w:rsidRPr="00BE0FFD">
        <w:rPr>
          <w:b/>
          <w:bCs/>
        </w:rPr>
        <w:t xml:space="preserve">А.А. Дубинина </w:t>
      </w:r>
    </w:p>
    <w:p w:rsidR="00335E7D" w:rsidRPr="00335E7D" w:rsidRDefault="00335E7D" w:rsidP="00335E7D">
      <w:pPr>
        <w:pStyle w:val="-"/>
        <w:rPr>
          <w:i/>
          <w:iCs/>
          <w:sz w:val="24"/>
          <w:szCs w:val="24"/>
        </w:rPr>
      </w:pPr>
      <w:r w:rsidRPr="00335E7D">
        <w:rPr>
          <w:i/>
          <w:iCs/>
          <w:sz w:val="24"/>
          <w:szCs w:val="24"/>
        </w:rPr>
        <w:t xml:space="preserve">Аспирант 2 курса </w:t>
      </w:r>
    </w:p>
    <w:p w:rsidR="00335E7D" w:rsidRPr="00335E7D" w:rsidRDefault="00335E7D" w:rsidP="00335E7D">
      <w:pPr>
        <w:pStyle w:val="-"/>
        <w:rPr>
          <w:i/>
          <w:iCs/>
          <w:sz w:val="24"/>
          <w:szCs w:val="24"/>
        </w:rPr>
      </w:pPr>
      <w:r w:rsidRPr="00335E7D">
        <w:rPr>
          <w:i/>
          <w:iCs/>
          <w:sz w:val="24"/>
          <w:szCs w:val="24"/>
        </w:rPr>
        <w:t>ФГБОУ ВО «Тверской государственный университет», Тверь, Россия</w:t>
      </w:r>
    </w:p>
    <w:p w:rsidR="00BE0FFD" w:rsidRPr="00335E7D" w:rsidRDefault="00335E7D" w:rsidP="00335E7D">
      <w:pPr>
        <w:pStyle w:val="-"/>
        <w:rPr>
          <w:i/>
          <w:iCs/>
          <w:sz w:val="24"/>
          <w:szCs w:val="24"/>
          <w:lang w:val="en-US"/>
        </w:rPr>
      </w:pPr>
      <w:r w:rsidRPr="00335E7D">
        <w:rPr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335E7D">
          <w:rPr>
            <w:rStyle w:val="ae"/>
            <w:i/>
            <w:iCs/>
            <w:sz w:val="24"/>
            <w:szCs w:val="24"/>
            <w:lang w:val="en-US"/>
          </w:rPr>
          <w:t>n4stya.dubinina@yandex.ru</w:t>
        </w:r>
      </w:hyperlink>
      <w:r w:rsidRPr="00335E7D">
        <w:rPr>
          <w:i/>
          <w:iCs/>
          <w:sz w:val="24"/>
          <w:szCs w:val="24"/>
          <w:lang w:val="en-US"/>
        </w:rPr>
        <w:t xml:space="preserve"> </w:t>
      </w:r>
    </w:p>
    <w:p w:rsidR="00BE0FFD" w:rsidRPr="00335E7D" w:rsidRDefault="00BE0FFD" w:rsidP="00B0006F">
      <w:pPr>
        <w:ind w:firstLine="709"/>
        <w:jc w:val="both"/>
        <w:rPr>
          <w:color w:val="000000" w:themeColor="text1"/>
        </w:rPr>
      </w:pPr>
      <w:r w:rsidRPr="00335E7D">
        <w:rPr>
          <w:color w:val="000000" w:themeColor="text1"/>
        </w:rPr>
        <w:t xml:space="preserve">Культурное многообразие </w:t>
      </w:r>
      <w:r w:rsidR="00B0006F" w:rsidRPr="00335E7D">
        <w:rPr>
          <w:color w:val="000000" w:themeColor="text1"/>
        </w:rPr>
        <w:t xml:space="preserve">народов </w:t>
      </w:r>
      <w:r w:rsidRPr="00335E7D">
        <w:rPr>
          <w:color w:val="000000" w:themeColor="text1"/>
        </w:rPr>
        <w:t xml:space="preserve">России </w:t>
      </w:r>
      <w:r w:rsidR="007104AE" w:rsidRPr="00335E7D">
        <w:rPr>
          <w:color w:val="000000" w:themeColor="text1"/>
          <w:spacing w:val="-5"/>
          <w:bdr w:val="none" w:sz="0" w:space="0" w:color="auto" w:frame="1"/>
        </w:rPr>
        <w:t>–</w:t>
      </w:r>
      <w:r w:rsidRPr="00335E7D">
        <w:rPr>
          <w:color w:val="000000" w:themeColor="text1"/>
        </w:rPr>
        <w:t xml:space="preserve"> уникальный стратегический ресурс, способствующий укреплению национального единства </w:t>
      </w:r>
      <w:r w:rsidR="00414665" w:rsidRPr="00335E7D">
        <w:rPr>
          <w:color w:val="000000" w:themeColor="text1"/>
        </w:rPr>
        <w:t xml:space="preserve">и солидарности </w:t>
      </w:r>
      <w:r w:rsidRPr="00335E7D">
        <w:rPr>
          <w:color w:val="000000" w:themeColor="text1"/>
        </w:rPr>
        <w:t xml:space="preserve">в условиях современных вызовов. </w:t>
      </w:r>
      <w:r w:rsidR="005D23FA" w:rsidRPr="00335E7D">
        <w:rPr>
          <w:color w:val="000000" w:themeColor="text1"/>
        </w:rPr>
        <w:t xml:space="preserve">Его </w:t>
      </w:r>
      <w:r w:rsidRPr="00335E7D">
        <w:rPr>
          <w:color w:val="000000" w:themeColor="text1"/>
        </w:rPr>
        <w:t>значимость в образовательно</w:t>
      </w:r>
      <w:r w:rsidR="000E6B9B" w:rsidRPr="00335E7D">
        <w:rPr>
          <w:color w:val="000000" w:themeColor="text1"/>
        </w:rPr>
        <w:t>м</w:t>
      </w:r>
      <w:r w:rsidRPr="00335E7D">
        <w:rPr>
          <w:color w:val="000000" w:themeColor="text1"/>
        </w:rPr>
        <w:t xml:space="preserve"> процесс</w:t>
      </w:r>
      <w:r w:rsidR="000E6B9B" w:rsidRPr="00335E7D">
        <w:rPr>
          <w:color w:val="000000" w:themeColor="text1"/>
        </w:rPr>
        <w:t>е</w:t>
      </w:r>
      <w:r w:rsidR="00251D71" w:rsidRPr="00335E7D">
        <w:rPr>
          <w:color w:val="000000" w:themeColor="text1"/>
        </w:rPr>
        <w:t xml:space="preserve"> отмечен</w:t>
      </w:r>
      <w:r w:rsidR="005D23FA" w:rsidRPr="00335E7D">
        <w:rPr>
          <w:color w:val="000000" w:themeColor="text1"/>
        </w:rPr>
        <w:t>а</w:t>
      </w:r>
      <w:r w:rsidR="00251D71" w:rsidRPr="00335E7D">
        <w:rPr>
          <w:color w:val="000000" w:themeColor="text1"/>
        </w:rPr>
        <w:t xml:space="preserve"> в законодательных </w:t>
      </w:r>
      <w:r w:rsidR="00CB5EC8" w:rsidRPr="00335E7D">
        <w:rPr>
          <w:color w:val="000000" w:themeColor="text1"/>
        </w:rPr>
        <w:t>документах</w:t>
      </w:r>
      <w:r w:rsidR="001C16A3" w:rsidRPr="00335E7D">
        <w:rPr>
          <w:color w:val="000000" w:themeColor="text1"/>
        </w:rPr>
        <w:t xml:space="preserve"> [</w:t>
      </w:r>
      <w:r w:rsidR="00D873B6" w:rsidRPr="00335E7D">
        <w:rPr>
          <w:color w:val="000000" w:themeColor="text1"/>
        </w:rPr>
        <w:t>5</w:t>
      </w:r>
      <w:r w:rsidR="001C16A3" w:rsidRPr="00335E7D">
        <w:rPr>
          <w:color w:val="000000" w:themeColor="text1"/>
        </w:rPr>
        <w:t>].</w:t>
      </w:r>
      <w:r w:rsidR="00CB5EC8" w:rsidRPr="00335E7D">
        <w:rPr>
          <w:color w:val="000000" w:themeColor="text1"/>
        </w:rPr>
        <w:t xml:space="preserve"> </w:t>
      </w:r>
      <w:r w:rsidR="005D23FA" w:rsidRPr="00335E7D">
        <w:rPr>
          <w:color w:val="000000" w:themeColor="text1"/>
        </w:rPr>
        <w:t>Ц</w:t>
      </w:r>
      <w:r w:rsidR="00CB5EC8" w:rsidRPr="00335E7D">
        <w:rPr>
          <w:color w:val="000000" w:themeColor="text1"/>
        </w:rPr>
        <w:t>енностная установка на формирование гражданской и этнокультурной идентичности молодежи</w:t>
      </w:r>
      <w:r w:rsidR="00414665" w:rsidRPr="00335E7D">
        <w:rPr>
          <w:color w:val="000000" w:themeColor="text1"/>
        </w:rPr>
        <w:t xml:space="preserve"> в условиях поликультурной России</w:t>
      </w:r>
      <w:r w:rsidR="00CB5EC8" w:rsidRPr="00335E7D">
        <w:rPr>
          <w:color w:val="000000" w:themeColor="text1"/>
        </w:rPr>
        <w:t xml:space="preserve"> требует</w:t>
      </w:r>
      <w:r w:rsidRPr="00335E7D">
        <w:rPr>
          <w:color w:val="000000" w:themeColor="text1"/>
        </w:rPr>
        <w:t xml:space="preserve"> </w:t>
      </w:r>
      <w:r w:rsidR="00CB5EC8" w:rsidRPr="00335E7D">
        <w:rPr>
          <w:color w:val="000000" w:themeColor="text1"/>
        </w:rPr>
        <w:t>модификации действующих</w:t>
      </w:r>
      <w:r w:rsidRPr="00335E7D">
        <w:rPr>
          <w:color w:val="000000" w:themeColor="text1"/>
        </w:rPr>
        <w:t xml:space="preserve"> подход</w:t>
      </w:r>
      <w:r w:rsidR="00CB5EC8" w:rsidRPr="00335E7D">
        <w:rPr>
          <w:color w:val="000000" w:themeColor="text1"/>
        </w:rPr>
        <w:t>ов</w:t>
      </w:r>
      <w:r w:rsidRPr="00335E7D">
        <w:rPr>
          <w:color w:val="000000" w:themeColor="text1"/>
        </w:rPr>
        <w:t xml:space="preserve"> к изучению</w:t>
      </w:r>
      <w:r w:rsidR="00414665" w:rsidRPr="00335E7D">
        <w:rPr>
          <w:color w:val="000000" w:themeColor="text1"/>
        </w:rPr>
        <w:t xml:space="preserve"> и освоению</w:t>
      </w:r>
      <w:r w:rsidRPr="00335E7D">
        <w:rPr>
          <w:color w:val="000000" w:themeColor="text1"/>
        </w:rPr>
        <w:t xml:space="preserve"> этнокультурных традиций. </w:t>
      </w:r>
      <w:r w:rsidR="00B0006F" w:rsidRPr="00335E7D">
        <w:rPr>
          <w:color w:val="000000" w:themeColor="text1"/>
        </w:rPr>
        <w:t xml:space="preserve">Продуктивным </w:t>
      </w:r>
      <w:r w:rsidR="00CB5EC8" w:rsidRPr="00335E7D">
        <w:rPr>
          <w:color w:val="000000" w:themeColor="text1"/>
        </w:rPr>
        <w:t>инструментом преодоления разрыва между теоретическими знаниями</w:t>
      </w:r>
      <w:r w:rsidR="00414665" w:rsidRPr="00335E7D">
        <w:rPr>
          <w:color w:val="000000" w:themeColor="text1"/>
        </w:rPr>
        <w:t xml:space="preserve"> </w:t>
      </w:r>
      <w:r w:rsidR="00B0006F" w:rsidRPr="00335E7D">
        <w:rPr>
          <w:color w:val="000000" w:themeColor="text1"/>
        </w:rPr>
        <w:t>и</w:t>
      </w:r>
      <w:r w:rsidR="00CB5EC8" w:rsidRPr="00335E7D">
        <w:rPr>
          <w:color w:val="000000" w:themeColor="text1"/>
        </w:rPr>
        <w:t xml:space="preserve"> </w:t>
      </w:r>
      <w:r w:rsidR="00B0006F" w:rsidRPr="00335E7D">
        <w:rPr>
          <w:color w:val="000000" w:themeColor="text1"/>
        </w:rPr>
        <w:t xml:space="preserve">практико-ориентированным </w:t>
      </w:r>
      <w:r w:rsidR="00251D71" w:rsidRPr="00335E7D">
        <w:rPr>
          <w:color w:val="000000" w:themeColor="text1"/>
        </w:rPr>
        <w:t>освоением</w:t>
      </w:r>
      <w:r w:rsidR="00CB5EC8" w:rsidRPr="00335E7D">
        <w:rPr>
          <w:color w:val="000000" w:themeColor="text1"/>
        </w:rPr>
        <w:t xml:space="preserve"> культурного наследия </w:t>
      </w:r>
      <w:r w:rsidR="00414665" w:rsidRPr="00335E7D">
        <w:rPr>
          <w:color w:val="000000" w:themeColor="text1"/>
        </w:rPr>
        <w:t xml:space="preserve">народов России </w:t>
      </w:r>
      <w:r w:rsidR="005D23FA" w:rsidRPr="00335E7D">
        <w:rPr>
          <w:color w:val="000000" w:themeColor="text1"/>
        </w:rPr>
        <w:t>являются</w:t>
      </w:r>
      <w:r w:rsidR="00B0006F" w:rsidRPr="00335E7D">
        <w:rPr>
          <w:color w:val="000000" w:themeColor="text1"/>
        </w:rPr>
        <w:t xml:space="preserve"> </w:t>
      </w:r>
      <w:r w:rsidRPr="00335E7D">
        <w:rPr>
          <w:color w:val="000000" w:themeColor="text1"/>
        </w:rPr>
        <w:t>интерактивные методы обучения</w:t>
      </w:r>
      <w:r w:rsidR="005D23FA" w:rsidRPr="00335E7D">
        <w:rPr>
          <w:color w:val="000000" w:themeColor="text1"/>
        </w:rPr>
        <w:t>. Мы выбрали</w:t>
      </w:r>
      <w:r w:rsidR="00414665" w:rsidRPr="00335E7D">
        <w:rPr>
          <w:color w:val="000000" w:themeColor="text1"/>
        </w:rPr>
        <w:t xml:space="preserve"> познавательные квесты</w:t>
      </w:r>
      <w:r w:rsidR="005D23FA" w:rsidRPr="00335E7D">
        <w:rPr>
          <w:color w:val="000000" w:themeColor="text1"/>
        </w:rPr>
        <w:t>: они</w:t>
      </w:r>
      <w:r w:rsidR="00251D71" w:rsidRPr="00335E7D">
        <w:rPr>
          <w:color w:val="000000" w:themeColor="text1"/>
        </w:rPr>
        <w:t xml:space="preserve"> способствуют</w:t>
      </w:r>
      <w:r w:rsidRPr="00335E7D">
        <w:rPr>
          <w:color w:val="000000" w:themeColor="text1"/>
        </w:rPr>
        <w:t xml:space="preserve"> </w:t>
      </w:r>
      <w:r w:rsidR="00251D71" w:rsidRPr="00335E7D">
        <w:rPr>
          <w:color w:val="000000" w:themeColor="text1"/>
        </w:rPr>
        <w:t xml:space="preserve">погружению обучающихся в мир осваиваемой </w:t>
      </w:r>
      <w:r w:rsidR="005D23FA" w:rsidRPr="00335E7D">
        <w:rPr>
          <w:color w:val="000000" w:themeColor="text1"/>
        </w:rPr>
        <w:t>традиционной</w:t>
      </w:r>
      <w:r w:rsidR="00251D71" w:rsidRPr="00335E7D">
        <w:rPr>
          <w:color w:val="000000" w:themeColor="text1"/>
        </w:rPr>
        <w:t xml:space="preserve"> культуры, осмыслению непреходящего характера его ценностей</w:t>
      </w:r>
      <w:r w:rsidR="00414665" w:rsidRPr="00335E7D">
        <w:rPr>
          <w:color w:val="000000" w:themeColor="text1"/>
        </w:rPr>
        <w:t xml:space="preserve"> и </w:t>
      </w:r>
      <w:r w:rsidR="005D23FA" w:rsidRPr="00335E7D">
        <w:rPr>
          <w:color w:val="000000" w:themeColor="text1"/>
        </w:rPr>
        <w:t>осознанному</w:t>
      </w:r>
      <w:r w:rsidR="00414665" w:rsidRPr="00335E7D">
        <w:rPr>
          <w:color w:val="000000" w:themeColor="text1"/>
        </w:rPr>
        <w:t xml:space="preserve"> участи</w:t>
      </w:r>
      <w:r w:rsidR="005D23FA" w:rsidRPr="00335E7D">
        <w:rPr>
          <w:color w:val="000000" w:themeColor="text1"/>
        </w:rPr>
        <w:t>ю</w:t>
      </w:r>
      <w:r w:rsidR="00414665" w:rsidRPr="00335E7D">
        <w:rPr>
          <w:color w:val="000000" w:themeColor="text1"/>
        </w:rPr>
        <w:t xml:space="preserve"> в его</w:t>
      </w:r>
      <w:r w:rsidR="00251D71" w:rsidRPr="00335E7D">
        <w:rPr>
          <w:color w:val="000000" w:themeColor="text1"/>
        </w:rPr>
        <w:t xml:space="preserve"> сохранени</w:t>
      </w:r>
      <w:r w:rsidR="00414665" w:rsidRPr="00335E7D">
        <w:rPr>
          <w:color w:val="000000" w:themeColor="text1"/>
        </w:rPr>
        <w:t>и</w:t>
      </w:r>
      <w:r w:rsidR="00251D71" w:rsidRPr="00335E7D">
        <w:rPr>
          <w:color w:val="000000" w:themeColor="text1"/>
        </w:rPr>
        <w:t xml:space="preserve"> и развити</w:t>
      </w:r>
      <w:r w:rsidR="00414665" w:rsidRPr="00335E7D">
        <w:rPr>
          <w:color w:val="000000" w:themeColor="text1"/>
        </w:rPr>
        <w:t>и</w:t>
      </w:r>
      <w:r w:rsidRPr="00335E7D">
        <w:rPr>
          <w:color w:val="000000" w:themeColor="text1"/>
        </w:rPr>
        <w:t>.</w:t>
      </w:r>
      <w:r w:rsidR="00B0006F" w:rsidRPr="00335E7D">
        <w:rPr>
          <w:color w:val="000000" w:themeColor="text1"/>
        </w:rPr>
        <w:t xml:space="preserve"> </w:t>
      </w:r>
    </w:p>
    <w:p w:rsidR="00E706E2" w:rsidRPr="00335E7D" w:rsidRDefault="00414665" w:rsidP="00CB5EC8">
      <w:pPr>
        <w:ind w:firstLine="709"/>
        <w:jc w:val="both"/>
        <w:rPr>
          <w:color w:val="000000" w:themeColor="text1"/>
        </w:rPr>
      </w:pPr>
      <w:r w:rsidRPr="00335E7D">
        <w:rPr>
          <w:color w:val="000000" w:themeColor="text1"/>
        </w:rPr>
        <w:t>Разработанный нами к</w:t>
      </w:r>
      <w:r w:rsidR="005569AD" w:rsidRPr="00335E7D">
        <w:rPr>
          <w:color w:val="000000" w:themeColor="text1"/>
        </w:rPr>
        <w:t>вест</w:t>
      </w:r>
      <w:r w:rsidR="001C16A3" w:rsidRPr="00335E7D">
        <w:rPr>
          <w:color w:val="000000" w:themeColor="text1"/>
        </w:rPr>
        <w:t xml:space="preserve"> «Путешествие по культурам народов России» </w:t>
      </w:r>
      <w:r w:rsidR="005D23FA" w:rsidRPr="00335E7D">
        <w:rPr>
          <w:color w:val="000000" w:themeColor="text1"/>
        </w:rPr>
        <w:t>для студенческой молодежи включает</w:t>
      </w:r>
      <w:r w:rsidR="001C16A3" w:rsidRPr="00335E7D">
        <w:rPr>
          <w:color w:val="000000" w:themeColor="text1"/>
        </w:rPr>
        <w:t xml:space="preserve"> </w:t>
      </w:r>
      <w:r w:rsidR="005D23FA" w:rsidRPr="00335E7D">
        <w:rPr>
          <w:color w:val="000000" w:themeColor="text1"/>
        </w:rPr>
        <w:t>несколько</w:t>
      </w:r>
      <w:r w:rsidR="001C16A3" w:rsidRPr="00335E7D">
        <w:rPr>
          <w:color w:val="000000" w:themeColor="text1"/>
        </w:rPr>
        <w:t xml:space="preserve"> тематических блоков</w:t>
      </w:r>
      <w:r w:rsidR="005D23FA" w:rsidRPr="00335E7D">
        <w:rPr>
          <w:color w:val="000000" w:themeColor="text1"/>
        </w:rPr>
        <w:t>:</w:t>
      </w:r>
      <w:r w:rsidR="001C16A3" w:rsidRPr="00335E7D">
        <w:rPr>
          <w:color w:val="000000" w:themeColor="text1"/>
        </w:rPr>
        <w:t xml:space="preserve"> </w:t>
      </w:r>
      <w:r w:rsidR="005569AD" w:rsidRPr="00335E7D">
        <w:rPr>
          <w:color w:val="000000" w:themeColor="text1"/>
        </w:rPr>
        <w:t>обряд</w:t>
      </w:r>
      <w:r w:rsidRPr="00335E7D">
        <w:rPr>
          <w:color w:val="000000" w:themeColor="text1"/>
        </w:rPr>
        <w:t>овую культуру</w:t>
      </w:r>
      <w:r w:rsidR="00245613" w:rsidRPr="00335E7D">
        <w:rPr>
          <w:color w:val="000000" w:themeColor="text1"/>
        </w:rPr>
        <w:t xml:space="preserve"> народов России</w:t>
      </w:r>
      <w:r w:rsidR="005569AD" w:rsidRPr="00335E7D">
        <w:rPr>
          <w:color w:val="000000" w:themeColor="text1"/>
        </w:rPr>
        <w:t xml:space="preserve">, региональные особенности </w:t>
      </w:r>
      <w:r w:rsidRPr="00335E7D">
        <w:rPr>
          <w:color w:val="000000" w:themeColor="text1"/>
        </w:rPr>
        <w:t>предметной среды</w:t>
      </w:r>
      <w:r w:rsidR="00245613" w:rsidRPr="00335E7D">
        <w:rPr>
          <w:color w:val="000000" w:themeColor="text1"/>
        </w:rPr>
        <w:t>, нормы</w:t>
      </w:r>
      <w:r w:rsidR="005569AD" w:rsidRPr="00335E7D">
        <w:rPr>
          <w:color w:val="000000" w:themeColor="text1"/>
        </w:rPr>
        <w:t xml:space="preserve"> межэтнически</w:t>
      </w:r>
      <w:r w:rsidR="00245613" w:rsidRPr="00335E7D">
        <w:rPr>
          <w:color w:val="000000" w:themeColor="text1"/>
        </w:rPr>
        <w:t>х</w:t>
      </w:r>
      <w:r w:rsidR="005569AD" w:rsidRPr="00335E7D">
        <w:rPr>
          <w:color w:val="000000" w:themeColor="text1"/>
        </w:rPr>
        <w:t xml:space="preserve"> взаимодействи</w:t>
      </w:r>
      <w:r w:rsidR="00245613" w:rsidRPr="00335E7D">
        <w:rPr>
          <w:color w:val="000000" w:themeColor="text1"/>
        </w:rPr>
        <w:t>й</w:t>
      </w:r>
      <w:r w:rsidRPr="00335E7D">
        <w:rPr>
          <w:color w:val="000000" w:themeColor="text1"/>
        </w:rPr>
        <w:t>, моделирование и реконструкцию</w:t>
      </w:r>
      <w:r w:rsidR="001C16A3" w:rsidRPr="00335E7D">
        <w:rPr>
          <w:color w:val="000000" w:themeColor="text1"/>
        </w:rPr>
        <w:t xml:space="preserve"> </w:t>
      </w:r>
      <w:r w:rsidR="005D23FA" w:rsidRPr="00335E7D">
        <w:rPr>
          <w:color w:val="000000" w:themeColor="text1"/>
        </w:rPr>
        <w:t>календарных</w:t>
      </w:r>
      <w:r w:rsidR="001C16A3" w:rsidRPr="00335E7D">
        <w:rPr>
          <w:color w:val="000000" w:themeColor="text1"/>
        </w:rPr>
        <w:t xml:space="preserve"> </w:t>
      </w:r>
      <w:r w:rsidR="005D23FA" w:rsidRPr="00335E7D">
        <w:rPr>
          <w:color w:val="000000" w:themeColor="text1"/>
        </w:rPr>
        <w:t xml:space="preserve">и семейных </w:t>
      </w:r>
      <w:r w:rsidR="00245613" w:rsidRPr="00335E7D">
        <w:rPr>
          <w:color w:val="000000" w:themeColor="text1"/>
        </w:rPr>
        <w:t xml:space="preserve">повседневных и праздничных </w:t>
      </w:r>
      <w:r w:rsidR="001C16A3" w:rsidRPr="00335E7D">
        <w:rPr>
          <w:color w:val="000000" w:themeColor="text1"/>
        </w:rPr>
        <w:t>практик</w:t>
      </w:r>
      <w:r w:rsidR="00245613" w:rsidRPr="00335E7D">
        <w:rPr>
          <w:color w:val="000000" w:themeColor="text1"/>
        </w:rPr>
        <w:t xml:space="preserve">, </w:t>
      </w:r>
      <w:r w:rsidR="005D23FA" w:rsidRPr="00335E7D">
        <w:rPr>
          <w:color w:val="000000" w:themeColor="text1"/>
        </w:rPr>
        <w:t>фольклор</w:t>
      </w:r>
      <w:r w:rsidR="00245613" w:rsidRPr="00335E7D">
        <w:rPr>
          <w:color w:val="000000" w:themeColor="text1"/>
        </w:rPr>
        <w:t xml:space="preserve"> в синкретизме его</w:t>
      </w:r>
      <w:r w:rsidR="005569AD" w:rsidRPr="00335E7D">
        <w:rPr>
          <w:color w:val="000000" w:themeColor="text1"/>
        </w:rPr>
        <w:t xml:space="preserve"> музыкальных и визуальных форм</w:t>
      </w:r>
      <w:r w:rsidR="00245613" w:rsidRPr="00335E7D">
        <w:rPr>
          <w:color w:val="000000" w:themeColor="text1"/>
        </w:rPr>
        <w:t xml:space="preserve"> и</w:t>
      </w:r>
      <w:r w:rsidR="005569AD" w:rsidRPr="00335E7D">
        <w:rPr>
          <w:color w:val="000000" w:themeColor="text1"/>
        </w:rPr>
        <w:t xml:space="preserve"> ремесленных традиций</w:t>
      </w:r>
      <w:r w:rsidR="00245613" w:rsidRPr="00335E7D">
        <w:rPr>
          <w:color w:val="000000" w:themeColor="text1"/>
        </w:rPr>
        <w:t>, что в совокупности является</w:t>
      </w:r>
      <w:r w:rsidR="005569AD" w:rsidRPr="00335E7D">
        <w:rPr>
          <w:color w:val="000000" w:themeColor="text1"/>
        </w:rPr>
        <w:t xml:space="preserve"> </w:t>
      </w:r>
      <w:r w:rsidR="00B0006F" w:rsidRPr="00335E7D">
        <w:rPr>
          <w:color w:val="000000" w:themeColor="text1"/>
        </w:rPr>
        <w:t>свидетельств</w:t>
      </w:r>
      <w:r w:rsidR="00245613" w:rsidRPr="00335E7D">
        <w:rPr>
          <w:color w:val="000000" w:themeColor="text1"/>
        </w:rPr>
        <w:t>ом</w:t>
      </w:r>
      <w:r w:rsidR="005569AD" w:rsidRPr="00335E7D">
        <w:rPr>
          <w:color w:val="000000" w:themeColor="text1"/>
        </w:rPr>
        <w:t xml:space="preserve"> коллективной идентичности. </w:t>
      </w:r>
    </w:p>
    <w:p w:rsidR="00E706E2" w:rsidRPr="00335E7D" w:rsidRDefault="005569AD" w:rsidP="00CB5EC8">
      <w:pPr>
        <w:ind w:firstLine="709"/>
        <w:jc w:val="both"/>
        <w:rPr>
          <w:color w:val="000000" w:themeColor="text1"/>
          <w:spacing w:val="-5"/>
          <w:bdr w:val="none" w:sz="0" w:space="0" w:color="auto" w:frame="1"/>
        </w:rPr>
      </w:pPr>
      <w:r w:rsidRPr="00335E7D">
        <w:rPr>
          <w:color w:val="000000" w:themeColor="text1"/>
          <w:spacing w:val="-5"/>
          <w:bdr w:val="none" w:sz="0" w:space="0" w:color="auto" w:frame="1"/>
        </w:rPr>
        <w:t xml:space="preserve">Каждый этап квеста представляет собой отдельную станцию, посвящённую </w:t>
      </w:r>
      <w:r w:rsidR="005D23FA" w:rsidRPr="00335E7D">
        <w:rPr>
          <w:color w:val="000000" w:themeColor="text1"/>
          <w:spacing w:val="-5"/>
          <w:bdr w:val="none" w:sz="0" w:space="0" w:color="auto" w:frame="1"/>
        </w:rPr>
        <w:t>тому или иному этносу</w:t>
      </w:r>
      <w:r w:rsidR="00335E7D">
        <w:rPr>
          <w:color w:val="000000" w:themeColor="text1"/>
          <w:spacing w:val="-5"/>
          <w:bdr w:val="none" w:sz="0" w:space="0" w:color="auto" w:frame="1"/>
        </w:rPr>
        <w:t>/</w:t>
      </w:r>
      <w:r w:rsidR="00B0006F" w:rsidRPr="00335E7D">
        <w:rPr>
          <w:color w:val="000000" w:themeColor="text1"/>
          <w:spacing w:val="-5"/>
          <w:bdr w:val="none" w:sz="0" w:space="0" w:color="auto" w:frame="1"/>
        </w:rPr>
        <w:t xml:space="preserve">этнокультурному 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региону России. Участники проходят испытания, выполняют задания, основанные на народных легендах, сказаниях, традициях и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локальной кухне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. </w:t>
      </w:r>
    </w:p>
    <w:p w:rsidR="00593CBA" w:rsidRPr="00335E7D" w:rsidRDefault="00110760" w:rsidP="00CB5EC8">
      <w:pPr>
        <w:ind w:firstLine="709"/>
        <w:jc w:val="both"/>
        <w:rPr>
          <w:color w:val="000000" w:themeColor="text1"/>
        </w:rPr>
      </w:pPr>
      <w:r w:rsidRPr="00335E7D">
        <w:rPr>
          <w:color w:val="000000" w:themeColor="text1"/>
          <w:spacing w:val="-5"/>
          <w:bdr w:val="none" w:sz="0" w:space="0" w:color="auto" w:frame="1"/>
        </w:rPr>
        <w:t xml:space="preserve">Проведение квеста требует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системной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подготовки организаторов и ведущих станций.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Мы ставим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задач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у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не просто создать развлекательное мероприятие, но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убедительно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донести до участников информацию о богатстве и уникальности культур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 xml:space="preserve">народов 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нашей страны.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Информационные источники —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научн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ые труды</w:t>
      </w:r>
      <w:r w:rsidRPr="00335E7D">
        <w:rPr>
          <w:color w:val="000000" w:themeColor="text1"/>
          <w:spacing w:val="-5"/>
          <w:bdr w:val="none" w:sz="0" w:space="0" w:color="auto" w:frame="1"/>
        </w:rPr>
        <w:t>, статьи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 xml:space="preserve"> по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теме квеста,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 xml:space="preserve">книги и сетевые ресурсы о традиционной 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культуре народов России. При разработке задания каждой станции ведущие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изучают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культуру русских крестьянских построек на примере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Тверско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го края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 [</w:t>
      </w:r>
      <w:r w:rsidR="00D873B6" w:rsidRPr="00335E7D">
        <w:rPr>
          <w:color w:val="000000" w:themeColor="text1"/>
          <w:spacing w:val="-5"/>
          <w:bdr w:val="none" w:sz="0" w:space="0" w:color="auto" w:frame="1"/>
        </w:rPr>
        <w:t>3</w:t>
      </w:r>
      <w:r w:rsidRPr="00335E7D">
        <w:rPr>
          <w:color w:val="000000" w:themeColor="text1"/>
          <w:spacing w:val="-5"/>
          <w:bdr w:val="none" w:sz="0" w:space="0" w:color="auto" w:frame="1"/>
        </w:rPr>
        <w:t>], особенности культуры, традиций и быта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эвенков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 xml:space="preserve"> (статьи 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К.В. </w:t>
      </w:r>
      <w:proofErr w:type="spellStart"/>
      <w:r w:rsidR="008266E2" w:rsidRPr="00335E7D">
        <w:rPr>
          <w:color w:val="000000" w:themeColor="text1"/>
          <w:spacing w:val="-5"/>
          <w:bdr w:val="none" w:sz="0" w:space="0" w:color="auto" w:frame="1"/>
        </w:rPr>
        <w:t>Бидной</w:t>
      </w:r>
      <w:proofErr w:type="spellEnd"/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 [1]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и Г.Н. </w:t>
      </w:r>
      <w:proofErr w:type="spellStart"/>
      <w:r w:rsidR="00884CF0" w:rsidRPr="00335E7D">
        <w:rPr>
          <w:color w:val="000000" w:themeColor="text1"/>
          <w:spacing w:val="-5"/>
          <w:bdr w:val="none" w:sz="0" w:space="0" w:color="auto" w:frame="1"/>
        </w:rPr>
        <w:t>Вараниной</w:t>
      </w:r>
      <w:proofErr w:type="spellEnd"/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[2]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)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, традиционную вышивку саамов 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(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>книг</w:t>
      </w:r>
      <w:r w:rsidR="006E4DBF" w:rsidRPr="00335E7D">
        <w:rPr>
          <w:color w:val="000000" w:themeColor="text1"/>
          <w:spacing w:val="-5"/>
          <w:bdr w:val="none" w:sz="0" w:space="0" w:color="auto" w:frame="1"/>
        </w:rPr>
        <w:t>а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А.Е. </w:t>
      </w:r>
      <w:proofErr w:type="spellStart"/>
      <w:r w:rsidR="00884CF0" w:rsidRPr="00335E7D">
        <w:rPr>
          <w:color w:val="000000" w:themeColor="text1"/>
        </w:rPr>
        <w:t>Мозолевской</w:t>
      </w:r>
      <w:proofErr w:type="spellEnd"/>
      <w:r w:rsidR="00884CF0" w:rsidRPr="00335E7D">
        <w:rPr>
          <w:color w:val="000000" w:themeColor="text1"/>
        </w:rPr>
        <w:t xml:space="preserve">, Е.И. </w:t>
      </w:r>
      <w:proofErr w:type="spellStart"/>
      <w:r w:rsidR="00884CF0" w:rsidRPr="00335E7D">
        <w:rPr>
          <w:color w:val="000000" w:themeColor="text1"/>
        </w:rPr>
        <w:t>Мечкиной</w:t>
      </w:r>
      <w:proofErr w:type="spellEnd"/>
      <w:r w:rsidR="00D873B6" w:rsidRPr="00335E7D">
        <w:rPr>
          <w:color w:val="000000" w:themeColor="text1"/>
        </w:rPr>
        <w:t xml:space="preserve"> [4]</w:t>
      </w:r>
      <w:r w:rsidR="006E4DBF" w:rsidRPr="00335E7D">
        <w:rPr>
          <w:color w:val="000000" w:themeColor="text1"/>
        </w:rPr>
        <w:t>) и др</w:t>
      </w:r>
      <w:r w:rsidR="00884CF0" w:rsidRPr="00335E7D">
        <w:rPr>
          <w:color w:val="000000" w:themeColor="text1"/>
        </w:rPr>
        <w:t xml:space="preserve">. </w:t>
      </w:r>
      <w:r w:rsidR="006E4DBF" w:rsidRPr="00335E7D">
        <w:rPr>
          <w:color w:val="000000" w:themeColor="text1"/>
        </w:rPr>
        <w:t>Опишем квест подробнее.</w:t>
      </w:r>
    </w:p>
    <w:p w:rsidR="000218AD" w:rsidRPr="00335E7D" w:rsidRDefault="005569AD" w:rsidP="000218AD">
      <w:pPr>
        <w:ind w:firstLine="709"/>
        <w:jc w:val="both"/>
        <w:rPr>
          <w:rFonts w:ascii="Segoe UI" w:hAnsi="Segoe UI" w:cs="Segoe UI"/>
          <w:color w:val="292929"/>
        </w:rPr>
      </w:pP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t>Станция</w:t>
      </w:r>
      <w:r w:rsidR="00E706E2"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 1</w:t>
      </w:r>
      <w:r w:rsidR="000E6B9B" w:rsidRPr="00335E7D">
        <w:rPr>
          <w:b/>
          <w:bCs/>
          <w:color w:val="000000" w:themeColor="text1"/>
          <w:spacing w:val="-5"/>
          <w:bdr w:val="none" w:sz="0" w:space="0" w:color="auto" w:frame="1"/>
        </w:rPr>
        <w:t>:</w:t>
      </w:r>
      <w:r w:rsidR="00E706E2"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 </w:t>
      </w: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t>Русская деревня</w:t>
      </w:r>
      <w:r w:rsidR="00E706E2" w:rsidRPr="00335E7D">
        <w:rPr>
          <w:color w:val="000000" w:themeColor="text1"/>
          <w:spacing w:val="-5"/>
          <w:bdr w:val="none" w:sz="0" w:space="0" w:color="auto" w:frame="1"/>
        </w:rPr>
        <w:t xml:space="preserve">. </w:t>
      </w:r>
      <w:r w:rsidR="00B0006F" w:rsidRPr="00335E7D">
        <w:rPr>
          <w:color w:val="000000" w:themeColor="text1"/>
          <w:spacing w:val="-5"/>
          <w:bdr w:val="none" w:sz="0" w:space="0" w:color="auto" w:frame="1"/>
        </w:rPr>
        <w:t>Цель </w:t>
      </w:r>
      <w:r w:rsidR="007104AE" w:rsidRPr="00335E7D">
        <w:rPr>
          <w:color w:val="000000" w:themeColor="text1"/>
          <w:spacing w:val="-5"/>
          <w:bdr w:val="none" w:sz="0" w:space="0" w:color="auto" w:frame="1"/>
        </w:rPr>
        <w:t xml:space="preserve">– </w:t>
      </w:r>
      <w:r w:rsidR="00B0006F" w:rsidRPr="00335E7D">
        <w:rPr>
          <w:color w:val="000000" w:themeColor="text1"/>
          <w:spacing w:val="-5"/>
          <w:bdr w:val="none" w:sz="0" w:space="0" w:color="auto" w:frame="1"/>
        </w:rPr>
        <w:t>погружение</w:t>
      </w:r>
      <w:r w:rsidR="00E706E2" w:rsidRPr="00335E7D">
        <w:rPr>
          <w:color w:val="000000" w:themeColor="text1"/>
          <w:spacing w:val="-5"/>
          <w:bdr w:val="none" w:sz="0" w:space="0" w:color="auto" w:frame="1"/>
        </w:rPr>
        <w:t xml:space="preserve"> участников в атмосферу традиционной русской деревни XIX века, знакомств</w:t>
      </w:r>
      <w:r w:rsidR="00B0006F" w:rsidRPr="00335E7D">
        <w:rPr>
          <w:color w:val="000000" w:themeColor="text1"/>
          <w:spacing w:val="-5"/>
          <w:bdr w:val="none" w:sz="0" w:space="0" w:color="auto" w:frame="1"/>
        </w:rPr>
        <w:t>о</w:t>
      </w:r>
      <w:r w:rsidR="00E706E2" w:rsidRPr="00335E7D">
        <w:rPr>
          <w:color w:val="000000" w:themeColor="text1"/>
          <w:spacing w:val="-5"/>
          <w:bdr w:val="none" w:sz="0" w:space="0" w:color="auto" w:frame="1"/>
        </w:rPr>
        <w:t xml:space="preserve"> с бытом, обычаями, ремеслами и развлечениями русского народа.</w:t>
      </w:r>
      <w:r w:rsidR="00F1083F" w:rsidRPr="00335E7D">
        <w:rPr>
          <w:color w:val="000000" w:themeColor="text1"/>
          <w:spacing w:val="-5"/>
          <w:bdr w:val="none" w:sz="0" w:space="0" w:color="auto" w:frame="1"/>
        </w:rPr>
        <w:t xml:space="preserve"> </w:t>
      </w:r>
      <w:r w:rsidR="000218AD" w:rsidRPr="00335E7D">
        <w:rPr>
          <w:color w:val="000000" w:themeColor="text1"/>
        </w:rPr>
        <w:t>Участник</w:t>
      </w:r>
      <w:r w:rsidR="006E4DBF" w:rsidRPr="00335E7D">
        <w:rPr>
          <w:color w:val="000000" w:themeColor="text1"/>
        </w:rPr>
        <w:t>и</w:t>
      </w:r>
      <w:r w:rsidR="000218AD" w:rsidRPr="00335E7D">
        <w:rPr>
          <w:color w:val="000000" w:themeColor="text1"/>
        </w:rPr>
        <w:t xml:space="preserve"> </w:t>
      </w:r>
      <w:r w:rsidR="006E4DBF" w:rsidRPr="00335E7D">
        <w:rPr>
          <w:color w:val="000000" w:themeColor="text1"/>
        </w:rPr>
        <w:t>проходят</w:t>
      </w:r>
      <w:r w:rsidR="000218AD" w:rsidRPr="00335E7D">
        <w:rPr>
          <w:color w:val="000000" w:themeColor="text1"/>
        </w:rPr>
        <w:t xml:space="preserve"> через несколько ключевых зон, каждая из которых представляет мини-вызов, моделирующий аспекты деревенской жизни</w:t>
      </w:r>
      <w:r w:rsidR="006E4DBF" w:rsidRPr="00335E7D">
        <w:rPr>
          <w:color w:val="000000" w:themeColor="text1"/>
        </w:rPr>
        <w:t>: обустраивают, опираясь на</w:t>
      </w:r>
      <w:r w:rsidR="000218AD" w:rsidRPr="00335E7D">
        <w:rPr>
          <w:color w:val="000000" w:themeColor="text1"/>
        </w:rPr>
        <w:t xml:space="preserve"> </w:t>
      </w:r>
      <w:r w:rsidR="00A64E98" w:rsidRPr="00335E7D">
        <w:rPr>
          <w:color w:val="000000" w:themeColor="text1"/>
        </w:rPr>
        <w:t>изображения крестьянских построек</w:t>
      </w:r>
      <w:r w:rsidR="006E4DBF" w:rsidRPr="00335E7D">
        <w:rPr>
          <w:color w:val="000000" w:themeColor="text1"/>
        </w:rPr>
        <w:t>, воображаемое</w:t>
      </w:r>
      <w:r w:rsidR="000218AD" w:rsidRPr="00335E7D">
        <w:rPr>
          <w:color w:val="000000" w:themeColor="text1"/>
        </w:rPr>
        <w:t xml:space="preserve"> жилище, </w:t>
      </w:r>
      <w:r w:rsidR="00A64E98" w:rsidRPr="00335E7D">
        <w:rPr>
          <w:color w:val="000000" w:themeColor="text1"/>
        </w:rPr>
        <w:t>расставля</w:t>
      </w:r>
      <w:r w:rsidR="006E4DBF" w:rsidRPr="00335E7D">
        <w:rPr>
          <w:color w:val="000000" w:themeColor="text1"/>
        </w:rPr>
        <w:t>ют</w:t>
      </w:r>
      <w:r w:rsidR="000218AD" w:rsidRPr="00335E7D">
        <w:rPr>
          <w:color w:val="000000" w:themeColor="text1"/>
        </w:rPr>
        <w:t xml:space="preserve"> по местам н</w:t>
      </w:r>
      <w:r w:rsidR="00245613" w:rsidRPr="00335E7D">
        <w:rPr>
          <w:color w:val="000000" w:themeColor="text1"/>
        </w:rPr>
        <w:t>еобходимые предметы быта</w:t>
      </w:r>
      <w:r w:rsidR="006E4DBF" w:rsidRPr="00335E7D">
        <w:rPr>
          <w:color w:val="000000" w:themeColor="text1"/>
        </w:rPr>
        <w:t>,</w:t>
      </w:r>
      <w:r w:rsidR="00A64E98" w:rsidRPr="00335E7D">
        <w:rPr>
          <w:color w:val="000000" w:themeColor="text1"/>
        </w:rPr>
        <w:t xml:space="preserve"> </w:t>
      </w:r>
      <w:r w:rsidR="000218AD" w:rsidRPr="00335E7D">
        <w:rPr>
          <w:color w:val="000000" w:themeColor="text1"/>
        </w:rPr>
        <w:t>постига</w:t>
      </w:r>
      <w:r w:rsidR="006E4DBF" w:rsidRPr="00335E7D">
        <w:rPr>
          <w:color w:val="000000" w:themeColor="text1"/>
        </w:rPr>
        <w:t>ют</w:t>
      </w:r>
      <w:r w:rsidR="000218AD" w:rsidRPr="00335E7D">
        <w:rPr>
          <w:color w:val="000000" w:themeColor="text1"/>
        </w:rPr>
        <w:t xml:space="preserve"> логику и функциональ</w:t>
      </w:r>
      <w:r w:rsidR="00245613" w:rsidRPr="00335E7D">
        <w:rPr>
          <w:color w:val="000000" w:themeColor="text1"/>
        </w:rPr>
        <w:t>ность крестьянского дома</w:t>
      </w:r>
      <w:r w:rsidR="006E4DBF" w:rsidRPr="00335E7D">
        <w:rPr>
          <w:color w:val="000000" w:themeColor="text1"/>
        </w:rPr>
        <w:t>;</w:t>
      </w:r>
      <w:r w:rsidR="002B3718" w:rsidRPr="00335E7D">
        <w:rPr>
          <w:color w:val="000000" w:themeColor="text1"/>
        </w:rPr>
        <w:t xml:space="preserve"> принимают </w:t>
      </w:r>
      <w:r w:rsidR="000218AD" w:rsidRPr="00335E7D">
        <w:rPr>
          <w:color w:val="000000" w:themeColor="text1"/>
        </w:rPr>
        <w:t>участие в интерактивных мастер-классах</w:t>
      </w:r>
      <w:r w:rsidR="00A3315D" w:rsidRPr="00335E7D">
        <w:rPr>
          <w:color w:val="000000" w:themeColor="text1"/>
        </w:rPr>
        <w:t xml:space="preserve"> по</w:t>
      </w:r>
      <w:r w:rsidR="000218AD" w:rsidRPr="00335E7D">
        <w:rPr>
          <w:color w:val="000000" w:themeColor="text1"/>
        </w:rPr>
        <w:t xml:space="preserve"> изготовлени</w:t>
      </w:r>
      <w:r w:rsidR="00A3315D" w:rsidRPr="00335E7D">
        <w:rPr>
          <w:color w:val="000000" w:themeColor="text1"/>
        </w:rPr>
        <w:t>ю</w:t>
      </w:r>
      <w:r w:rsidR="000218AD" w:rsidRPr="00335E7D">
        <w:rPr>
          <w:color w:val="000000" w:themeColor="text1"/>
        </w:rPr>
        <w:t xml:space="preserve"> </w:t>
      </w:r>
      <w:r w:rsidR="00A3315D" w:rsidRPr="00335E7D">
        <w:rPr>
          <w:color w:val="000000" w:themeColor="text1"/>
        </w:rPr>
        <w:t>детской</w:t>
      </w:r>
      <w:r w:rsidR="000218AD" w:rsidRPr="00335E7D">
        <w:rPr>
          <w:color w:val="000000" w:themeColor="text1"/>
        </w:rPr>
        <w:t xml:space="preserve"> игрушки из дерева</w:t>
      </w:r>
      <w:r w:rsidR="00A3315D" w:rsidRPr="00335E7D">
        <w:rPr>
          <w:color w:val="000000" w:themeColor="text1"/>
        </w:rPr>
        <w:t xml:space="preserve">; разгадывают </w:t>
      </w:r>
      <w:r w:rsidR="000218AD" w:rsidRPr="00335E7D">
        <w:rPr>
          <w:color w:val="000000" w:themeColor="text1"/>
        </w:rPr>
        <w:t xml:space="preserve">загадки, </w:t>
      </w:r>
      <w:r w:rsidR="00A3315D" w:rsidRPr="00335E7D">
        <w:rPr>
          <w:color w:val="000000" w:themeColor="text1"/>
        </w:rPr>
        <w:t xml:space="preserve">интерпретируют </w:t>
      </w:r>
      <w:r w:rsidR="000218AD" w:rsidRPr="00335E7D">
        <w:rPr>
          <w:color w:val="000000" w:themeColor="text1"/>
        </w:rPr>
        <w:t xml:space="preserve">пословицы и поговорки, связанные с сельским хозяйством, природными явлениями и народными приметами. </w:t>
      </w:r>
      <w:r w:rsidR="00A3315D" w:rsidRPr="00335E7D">
        <w:rPr>
          <w:color w:val="000000" w:themeColor="text1"/>
        </w:rPr>
        <w:t xml:space="preserve">Выполненные задания </w:t>
      </w:r>
      <w:r w:rsidR="000218AD" w:rsidRPr="00335E7D">
        <w:rPr>
          <w:color w:val="000000" w:themeColor="text1"/>
        </w:rPr>
        <w:t>формиру</w:t>
      </w:r>
      <w:r w:rsidR="00A3315D" w:rsidRPr="00335E7D">
        <w:rPr>
          <w:color w:val="000000" w:themeColor="text1"/>
        </w:rPr>
        <w:t>ю</w:t>
      </w:r>
      <w:r w:rsidR="000218AD" w:rsidRPr="00335E7D">
        <w:rPr>
          <w:color w:val="000000" w:themeColor="text1"/>
        </w:rPr>
        <w:t xml:space="preserve">т понимание </w:t>
      </w:r>
      <w:r w:rsidR="00A3315D" w:rsidRPr="00335E7D">
        <w:rPr>
          <w:color w:val="000000" w:themeColor="text1"/>
        </w:rPr>
        <w:t>философии</w:t>
      </w:r>
      <w:r w:rsidR="000218AD" w:rsidRPr="00335E7D">
        <w:rPr>
          <w:color w:val="000000" w:themeColor="text1"/>
        </w:rPr>
        <w:t xml:space="preserve"> русского быта и культуры</w:t>
      </w:r>
      <w:r w:rsidR="00A3315D" w:rsidRPr="00335E7D">
        <w:rPr>
          <w:color w:val="000000" w:themeColor="text1"/>
        </w:rPr>
        <w:t xml:space="preserve"> и</w:t>
      </w:r>
      <w:r w:rsidR="000218AD" w:rsidRPr="00335E7D">
        <w:rPr>
          <w:color w:val="000000" w:themeColor="text1"/>
        </w:rPr>
        <w:t xml:space="preserve"> расшир</w:t>
      </w:r>
      <w:r w:rsidR="00A3315D" w:rsidRPr="00335E7D">
        <w:rPr>
          <w:color w:val="000000" w:themeColor="text1"/>
        </w:rPr>
        <w:t>яю</w:t>
      </w:r>
      <w:r w:rsidR="000218AD" w:rsidRPr="00335E7D">
        <w:rPr>
          <w:color w:val="000000" w:themeColor="text1"/>
        </w:rPr>
        <w:t xml:space="preserve">т </w:t>
      </w:r>
      <w:r w:rsidR="00A3315D" w:rsidRPr="00335E7D">
        <w:rPr>
          <w:color w:val="000000" w:themeColor="text1"/>
        </w:rPr>
        <w:t xml:space="preserve">этнокультурный </w:t>
      </w:r>
      <w:r w:rsidR="000218AD" w:rsidRPr="00335E7D">
        <w:rPr>
          <w:color w:val="000000" w:themeColor="text1"/>
        </w:rPr>
        <w:t>кругозо</w:t>
      </w:r>
      <w:r w:rsidR="00245613" w:rsidRPr="00335E7D">
        <w:rPr>
          <w:color w:val="000000" w:themeColor="text1"/>
        </w:rPr>
        <w:t xml:space="preserve">р </w:t>
      </w:r>
      <w:r w:rsidR="00A3315D" w:rsidRPr="00335E7D">
        <w:rPr>
          <w:color w:val="000000" w:themeColor="text1"/>
        </w:rPr>
        <w:t>студентов</w:t>
      </w:r>
      <w:r w:rsidR="00245613" w:rsidRPr="00335E7D">
        <w:rPr>
          <w:color w:val="000000" w:themeColor="text1"/>
        </w:rPr>
        <w:t xml:space="preserve">. </w:t>
      </w:r>
    </w:p>
    <w:p w:rsidR="004D153E" w:rsidRPr="00335E7D" w:rsidRDefault="00F1083F" w:rsidP="00390019">
      <w:pPr>
        <w:ind w:firstLine="709"/>
        <w:jc w:val="both"/>
        <w:rPr>
          <w:color w:val="000000" w:themeColor="text1"/>
          <w:spacing w:val="-5"/>
          <w:bdr w:val="none" w:sz="0" w:space="0" w:color="auto" w:frame="1"/>
        </w:rPr>
      </w:pP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lastRenderedPageBreak/>
        <w:t>Станция 2</w:t>
      </w:r>
      <w:r w:rsidR="000E6B9B" w:rsidRPr="00335E7D">
        <w:rPr>
          <w:b/>
          <w:bCs/>
          <w:color w:val="000000" w:themeColor="text1"/>
          <w:spacing w:val="-5"/>
          <w:bdr w:val="none" w:sz="0" w:space="0" w:color="auto" w:frame="1"/>
        </w:rPr>
        <w:t>:</w:t>
      </w:r>
      <w:r w:rsidR="006E4DBF"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 </w:t>
      </w:r>
      <w:r w:rsidR="004D153E" w:rsidRPr="00335E7D">
        <w:rPr>
          <w:b/>
          <w:bCs/>
          <w:color w:val="000000" w:themeColor="text1"/>
          <w:spacing w:val="-5"/>
          <w:bdr w:val="none" w:sz="0" w:space="0" w:color="auto" w:frame="1"/>
        </w:rPr>
        <w:t>Символ э</w:t>
      </w:r>
      <w:r w:rsidR="00AA41E8" w:rsidRPr="00335E7D">
        <w:rPr>
          <w:b/>
          <w:bCs/>
          <w:color w:val="000000" w:themeColor="text1"/>
          <w:spacing w:val="-5"/>
          <w:bdr w:val="none" w:sz="0" w:space="0" w:color="auto" w:frame="1"/>
        </w:rPr>
        <w:t>вен</w:t>
      </w:r>
      <w:r w:rsidR="004D153E" w:rsidRPr="00335E7D">
        <w:rPr>
          <w:b/>
          <w:bCs/>
          <w:color w:val="000000" w:themeColor="text1"/>
          <w:spacing w:val="-5"/>
          <w:bdr w:val="none" w:sz="0" w:space="0" w:color="auto" w:frame="1"/>
        </w:rPr>
        <w:t>ков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. 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>Эвенки – народ, живущий в Сибир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и.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Его отличают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такие исторические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 формы верования, как анимизм, культ природы, огня, животных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; традиционно важное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 xml:space="preserve"> место в их жизни занимают амулеты и обереги,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 xml:space="preserve">призванные 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>защища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ть их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 xml:space="preserve"> от злых духов и принос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ить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 xml:space="preserve"> удачу</w:t>
      </w:r>
      <w:r w:rsidR="000218AD" w:rsidRPr="00335E7D">
        <w:rPr>
          <w:color w:val="000000" w:themeColor="text1"/>
          <w:spacing w:val="-5"/>
          <w:bdr w:val="none" w:sz="0" w:space="0" w:color="auto" w:frame="1"/>
        </w:rPr>
        <w:t xml:space="preserve"> [</w:t>
      </w:r>
      <w:r w:rsidR="001C3F84" w:rsidRPr="00335E7D">
        <w:rPr>
          <w:color w:val="000000" w:themeColor="text1"/>
          <w:spacing w:val="-5"/>
          <w:bdr w:val="none" w:sz="0" w:space="0" w:color="auto" w:frame="1"/>
        </w:rPr>
        <w:t>1</w:t>
      </w:r>
      <w:r w:rsidR="000218AD" w:rsidRPr="00335E7D">
        <w:rPr>
          <w:color w:val="000000" w:themeColor="text1"/>
          <w:spacing w:val="-5"/>
          <w:bdr w:val="none" w:sz="0" w:space="0" w:color="auto" w:frame="1"/>
        </w:rPr>
        <w:t>]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 xml:space="preserve">.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После освоения базовой информации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участники выполняют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 задание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 xml:space="preserve"> на реконструкцию взаимосвязи изображений амулетов и их описаний и интерпретацию символики традиционных символов</w:t>
      </w:r>
      <w:r w:rsidR="008266E2" w:rsidRPr="00335E7D">
        <w:rPr>
          <w:color w:val="000000" w:themeColor="text1"/>
          <w:spacing w:val="-5"/>
          <w:bdr w:val="none" w:sz="0" w:space="0" w:color="auto" w:frame="1"/>
        </w:rPr>
        <w:t xml:space="preserve">. </w:t>
      </w:r>
      <w:r w:rsidR="00A3315D" w:rsidRPr="00335E7D">
        <w:rPr>
          <w:color w:val="000000" w:themeColor="text1"/>
        </w:rPr>
        <w:t xml:space="preserve">Выполненные задания </w:t>
      </w:r>
      <w:r w:rsidR="004D153E" w:rsidRPr="00335E7D">
        <w:rPr>
          <w:color w:val="000000" w:themeColor="text1"/>
          <w:spacing w:val="-5"/>
          <w:bdr w:val="none" w:sz="0" w:space="0" w:color="auto" w:frame="1"/>
        </w:rPr>
        <w:t>формиру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ю</w:t>
      </w:r>
      <w:r w:rsidR="004D153E" w:rsidRPr="00335E7D">
        <w:rPr>
          <w:color w:val="000000" w:themeColor="text1"/>
          <w:spacing w:val="-5"/>
          <w:bdr w:val="none" w:sz="0" w:space="0" w:color="auto" w:frame="1"/>
        </w:rPr>
        <w:t xml:space="preserve">т представление о 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мифологических истоках культуры эвенков и роли ее символов в сохранении, по вере носителей культуры,</w:t>
      </w:r>
      <w:r w:rsidR="004D153E" w:rsidRPr="00335E7D">
        <w:rPr>
          <w:color w:val="000000" w:themeColor="text1"/>
          <w:spacing w:val="-5"/>
          <w:bdr w:val="none" w:sz="0" w:space="0" w:color="auto" w:frame="1"/>
        </w:rPr>
        <w:t xml:space="preserve"> гармонично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го равновесия</w:t>
      </w:r>
      <w:r w:rsidR="004D153E" w:rsidRPr="00335E7D">
        <w:rPr>
          <w:color w:val="000000" w:themeColor="text1"/>
          <w:spacing w:val="-5"/>
          <w:bdr w:val="none" w:sz="0" w:space="0" w:color="auto" w:frame="1"/>
        </w:rPr>
        <w:t xml:space="preserve"> природы и человека. </w:t>
      </w:r>
    </w:p>
    <w:p w:rsidR="00AA41E8" w:rsidRPr="00335E7D" w:rsidRDefault="00B75677" w:rsidP="00AA0335">
      <w:pPr>
        <w:ind w:firstLine="709"/>
        <w:jc w:val="both"/>
        <w:rPr>
          <w:color w:val="000000" w:themeColor="text1"/>
          <w:spacing w:val="-5"/>
          <w:bdr w:val="none" w:sz="0" w:space="0" w:color="auto" w:frame="1"/>
        </w:rPr>
      </w:pP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Станция </w:t>
      </w:r>
      <w:r w:rsidR="006E4DBF" w:rsidRPr="00335E7D">
        <w:rPr>
          <w:b/>
          <w:bCs/>
          <w:color w:val="000000" w:themeColor="text1"/>
          <w:spacing w:val="-5"/>
          <w:bdr w:val="none" w:sz="0" w:space="0" w:color="auto" w:frame="1"/>
        </w:rPr>
        <w:t>3</w:t>
      </w:r>
      <w:r w:rsidR="000E6B9B" w:rsidRPr="00335E7D">
        <w:rPr>
          <w:b/>
          <w:bCs/>
          <w:color w:val="000000" w:themeColor="text1"/>
          <w:spacing w:val="-5"/>
          <w:bdr w:val="none" w:sz="0" w:space="0" w:color="auto" w:frame="1"/>
        </w:rPr>
        <w:t>:</w:t>
      </w:r>
      <w:r w:rsidR="006E4DBF"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 </w:t>
      </w:r>
      <w:r w:rsidR="006C17D8" w:rsidRPr="00335E7D">
        <w:rPr>
          <w:b/>
          <w:bCs/>
          <w:color w:val="000000" w:themeColor="text1"/>
          <w:spacing w:val="-5"/>
          <w:bdr w:val="none" w:sz="0" w:space="0" w:color="auto" w:frame="1"/>
        </w:rPr>
        <w:t>Тайный язык узоров саамов</w:t>
      </w: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t>.</w:t>
      </w:r>
      <w:r w:rsidR="006C17D8" w:rsidRPr="00335E7D">
        <w:rPr>
          <w:b/>
          <w:bCs/>
          <w:color w:val="000000" w:themeColor="text1"/>
          <w:spacing w:val="-5"/>
          <w:bdr w:val="none" w:sz="0" w:space="0" w:color="auto" w:frame="1"/>
        </w:rPr>
        <w:t xml:space="preserve"> </w:t>
      </w:r>
      <w:r w:rsidR="00AA0335" w:rsidRPr="00335E7D">
        <w:rPr>
          <w:color w:val="000000" w:themeColor="text1"/>
          <w:spacing w:val="-5"/>
          <w:bdr w:val="none" w:sz="0" w:space="0" w:color="auto" w:frame="1"/>
        </w:rPr>
        <w:t>Саамы – один из коренных малочисленных народов Российской Федерации, прожива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ющий в основном</w:t>
      </w:r>
      <w:r w:rsidR="00AA0335" w:rsidRPr="00335E7D">
        <w:rPr>
          <w:color w:val="000000" w:themeColor="text1"/>
          <w:spacing w:val="-5"/>
          <w:bdr w:val="none" w:sz="0" w:space="0" w:color="auto" w:frame="1"/>
        </w:rPr>
        <w:t xml:space="preserve"> на Кольском полуострове. 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>Саамы считаются одним из самых древних народов Европы</w:t>
      </w:r>
      <w:r w:rsidR="00A3315D" w:rsidRPr="00335E7D">
        <w:rPr>
          <w:color w:val="000000" w:themeColor="text1"/>
          <w:spacing w:val="-5"/>
          <w:bdr w:val="none" w:sz="0" w:space="0" w:color="auto" w:frame="1"/>
        </w:rPr>
        <w:t>: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их предки пришли на Север около 4–5 тысяч лет назад. Первые археологические находки, связанные с культурой саамов, относятся к эпохе позднего неолита. </w:t>
      </w:r>
      <w:r w:rsidR="00C845A3" w:rsidRPr="00335E7D">
        <w:rPr>
          <w:color w:val="000000" w:themeColor="text1"/>
        </w:rPr>
        <w:t>Уникальным наследием</w:t>
      </w:r>
      <w:r w:rsidR="00AA0335" w:rsidRPr="00335E7D">
        <w:rPr>
          <w:color w:val="000000" w:themeColor="text1"/>
        </w:rPr>
        <w:t xml:space="preserve"> </w:t>
      </w:r>
      <w:r w:rsidR="00884CF0" w:rsidRPr="00335E7D">
        <w:rPr>
          <w:color w:val="000000" w:themeColor="text1"/>
        </w:rPr>
        <w:t xml:space="preserve">культуры </w:t>
      </w:r>
      <w:r w:rsidR="00C845A3" w:rsidRPr="00335E7D">
        <w:rPr>
          <w:color w:val="000000" w:themeColor="text1"/>
        </w:rPr>
        <w:t xml:space="preserve">саамов </w:t>
      </w:r>
      <w:r w:rsidR="00AA0335" w:rsidRPr="00335E7D">
        <w:rPr>
          <w:color w:val="000000" w:themeColor="text1"/>
        </w:rPr>
        <w:t>является</w:t>
      </w:r>
      <w:r w:rsidR="00C845A3" w:rsidRPr="00335E7D">
        <w:rPr>
          <w:color w:val="000000" w:themeColor="text1"/>
        </w:rPr>
        <w:t xml:space="preserve"> </w:t>
      </w:r>
      <w:r w:rsidR="00AA0335" w:rsidRPr="00335E7D">
        <w:rPr>
          <w:color w:val="000000" w:themeColor="text1"/>
        </w:rPr>
        <w:t>традиционная вышивка</w:t>
      </w:r>
      <w:r w:rsidR="00C845A3" w:rsidRPr="00335E7D">
        <w:rPr>
          <w:color w:val="000000" w:themeColor="text1"/>
        </w:rPr>
        <w:t>: это</w:t>
      </w:r>
      <w:r w:rsidR="00884CF0" w:rsidRPr="00335E7D">
        <w:rPr>
          <w:color w:val="000000" w:themeColor="text1"/>
          <w:spacing w:val="-5"/>
          <w:bdr w:val="none" w:sz="0" w:space="0" w:color="auto" w:frame="1"/>
        </w:rPr>
        <w:t xml:space="preserve"> </w:t>
      </w:r>
      <w:r w:rsidR="00AA0335" w:rsidRPr="00335E7D">
        <w:rPr>
          <w:color w:val="000000" w:themeColor="text1"/>
        </w:rPr>
        <w:t>не просто украшение одежды и предметов быта, а целый язык символов и оберегов, передающий знания, верования и историю народа</w:t>
      </w:r>
      <w:r w:rsidR="001C3F84" w:rsidRPr="00335E7D">
        <w:rPr>
          <w:color w:val="000000" w:themeColor="text1"/>
        </w:rPr>
        <w:t xml:space="preserve"> [2]</w:t>
      </w:r>
      <w:r w:rsidR="00AA0335" w:rsidRPr="00335E7D">
        <w:rPr>
          <w:color w:val="000000" w:themeColor="text1"/>
        </w:rPr>
        <w:t xml:space="preserve">. </w:t>
      </w:r>
      <w:r w:rsidR="00C845A3" w:rsidRPr="00335E7D">
        <w:rPr>
          <w:color w:val="000000" w:themeColor="text1"/>
        </w:rPr>
        <w:t>Участники квеста</w:t>
      </w:r>
      <w:r w:rsidR="00AA0335" w:rsidRPr="00335E7D">
        <w:rPr>
          <w:color w:val="000000" w:themeColor="text1"/>
        </w:rPr>
        <w:t xml:space="preserve"> наощупь </w:t>
      </w:r>
      <w:r w:rsidR="00C845A3" w:rsidRPr="00335E7D">
        <w:rPr>
          <w:color w:val="000000" w:themeColor="text1"/>
        </w:rPr>
        <w:t>определяют</w:t>
      </w:r>
      <w:r w:rsidR="00AA0335" w:rsidRPr="00335E7D">
        <w:rPr>
          <w:color w:val="000000" w:themeColor="text1"/>
        </w:rPr>
        <w:t xml:space="preserve"> узор </w:t>
      </w:r>
      <w:r w:rsidR="00C845A3" w:rsidRPr="00335E7D">
        <w:rPr>
          <w:color w:val="000000" w:themeColor="text1"/>
        </w:rPr>
        <w:t>вышивки и интерпретируют его символику:</w:t>
      </w:r>
      <w:r w:rsidR="00AA0335" w:rsidRPr="00335E7D">
        <w:rPr>
          <w:color w:val="000000" w:themeColor="text1"/>
        </w:rPr>
        <w:t xml:space="preserve"> он может </w:t>
      </w:r>
      <w:r w:rsidR="00C845A3" w:rsidRPr="00335E7D">
        <w:rPr>
          <w:color w:val="000000" w:themeColor="text1"/>
        </w:rPr>
        <w:t>обозначать д</w:t>
      </w:r>
      <w:r w:rsidR="00AA0335" w:rsidRPr="00335E7D">
        <w:rPr>
          <w:color w:val="000000" w:themeColor="text1"/>
        </w:rPr>
        <w:t>еревья, небо</w:t>
      </w:r>
      <w:r w:rsidR="00C845A3" w:rsidRPr="00335E7D">
        <w:rPr>
          <w:color w:val="000000" w:themeColor="text1"/>
        </w:rPr>
        <w:t>,</w:t>
      </w:r>
      <w:r w:rsidR="00AA0335" w:rsidRPr="00335E7D">
        <w:rPr>
          <w:color w:val="000000" w:themeColor="text1"/>
        </w:rPr>
        <w:t xml:space="preserve"> предметы быта</w:t>
      </w:r>
      <w:r w:rsidR="00C845A3" w:rsidRPr="00335E7D">
        <w:rPr>
          <w:color w:val="000000" w:themeColor="text1"/>
        </w:rPr>
        <w:t xml:space="preserve"> и др</w:t>
      </w:r>
      <w:r w:rsidR="00AA0335" w:rsidRPr="00335E7D">
        <w:rPr>
          <w:color w:val="000000" w:themeColor="text1"/>
        </w:rPr>
        <w:t xml:space="preserve">. </w:t>
      </w:r>
      <w:r w:rsidR="00C845A3" w:rsidRPr="00335E7D">
        <w:rPr>
          <w:color w:val="000000" w:themeColor="text1"/>
        </w:rPr>
        <w:t>В</w:t>
      </w:r>
      <w:r w:rsidR="00AA0335" w:rsidRPr="00335E7D">
        <w:rPr>
          <w:color w:val="000000" w:themeColor="text1"/>
        </w:rPr>
        <w:t>едущи</w:t>
      </w:r>
      <w:r w:rsidR="00C845A3" w:rsidRPr="00335E7D">
        <w:rPr>
          <w:color w:val="000000" w:themeColor="text1"/>
        </w:rPr>
        <w:t>й в случае затруднений дает участнику</w:t>
      </w:r>
      <w:r w:rsidR="00AA0335" w:rsidRPr="00335E7D">
        <w:rPr>
          <w:color w:val="000000" w:themeColor="text1"/>
        </w:rPr>
        <w:t xml:space="preserve"> карточк</w:t>
      </w:r>
      <w:r w:rsidR="00C845A3" w:rsidRPr="00335E7D">
        <w:rPr>
          <w:color w:val="000000" w:themeColor="text1"/>
        </w:rPr>
        <w:t>у</w:t>
      </w:r>
      <w:r w:rsidR="00AA0335" w:rsidRPr="00335E7D">
        <w:rPr>
          <w:color w:val="000000" w:themeColor="text1"/>
        </w:rPr>
        <w:t>-подсказк</w:t>
      </w:r>
      <w:r w:rsidR="00C845A3" w:rsidRPr="00335E7D">
        <w:rPr>
          <w:color w:val="000000" w:themeColor="text1"/>
        </w:rPr>
        <w:t>у</w:t>
      </w:r>
      <w:r w:rsidR="00AA0335" w:rsidRPr="00335E7D">
        <w:rPr>
          <w:color w:val="000000" w:themeColor="text1"/>
        </w:rPr>
        <w:t xml:space="preserve"> с </w:t>
      </w:r>
      <w:r w:rsidR="00C845A3" w:rsidRPr="00335E7D">
        <w:rPr>
          <w:color w:val="000000" w:themeColor="text1"/>
        </w:rPr>
        <w:t>изображением и названием узоров</w:t>
      </w:r>
      <w:r w:rsidR="00AA0335" w:rsidRPr="00335E7D">
        <w:rPr>
          <w:color w:val="000000" w:themeColor="text1"/>
        </w:rPr>
        <w:t>.</w:t>
      </w:r>
      <w:r w:rsidR="00C845A3" w:rsidRPr="00335E7D">
        <w:rPr>
          <w:color w:val="000000" w:themeColor="text1"/>
        </w:rPr>
        <w:t xml:space="preserve"> 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>Знакомство с элементами саамской культуры позволяет участникам узнать больше о традициях</w:t>
      </w:r>
      <w:r w:rsidR="00C845A3" w:rsidRPr="00335E7D">
        <w:rPr>
          <w:color w:val="000000" w:themeColor="text1"/>
          <w:spacing w:val="-5"/>
          <w:bdr w:val="none" w:sz="0" w:space="0" w:color="auto" w:frame="1"/>
        </w:rPr>
        <w:t>, культуре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 xml:space="preserve"> и </w:t>
      </w:r>
      <w:r w:rsidR="00C845A3" w:rsidRPr="00335E7D">
        <w:rPr>
          <w:color w:val="000000" w:themeColor="text1"/>
          <w:spacing w:val="-5"/>
          <w:bdr w:val="none" w:sz="0" w:space="0" w:color="auto" w:frame="1"/>
        </w:rPr>
        <w:t xml:space="preserve">традиционном </w:t>
      </w:r>
      <w:r w:rsidR="00AA41E8" w:rsidRPr="00335E7D">
        <w:rPr>
          <w:color w:val="000000" w:themeColor="text1"/>
          <w:spacing w:val="-5"/>
          <w:bdr w:val="none" w:sz="0" w:space="0" w:color="auto" w:frame="1"/>
        </w:rPr>
        <w:t>искусстве коренных народов Севера.</w:t>
      </w:r>
    </w:p>
    <w:p w:rsidR="001C3F84" w:rsidRDefault="001C3F84" w:rsidP="00AA0335">
      <w:pPr>
        <w:ind w:firstLine="709"/>
        <w:jc w:val="both"/>
        <w:rPr>
          <w:color w:val="000000" w:themeColor="text1"/>
        </w:rPr>
      </w:pPr>
      <w:r w:rsidRPr="00335E7D">
        <w:rPr>
          <w:color w:val="000000" w:themeColor="text1"/>
        </w:rPr>
        <w:t>К</w:t>
      </w:r>
      <w:r w:rsidR="00C845A3" w:rsidRPr="00335E7D">
        <w:rPr>
          <w:color w:val="000000" w:themeColor="text1"/>
        </w:rPr>
        <w:t>ак показывает практика, к</w:t>
      </w:r>
      <w:r w:rsidRPr="00335E7D">
        <w:rPr>
          <w:color w:val="000000" w:themeColor="text1"/>
        </w:rPr>
        <w:t xml:space="preserve">вест «Путешествие по культурам </w:t>
      </w:r>
      <w:r w:rsidR="00C845A3" w:rsidRPr="00335E7D">
        <w:rPr>
          <w:color w:val="000000" w:themeColor="text1"/>
        </w:rPr>
        <w:t xml:space="preserve">народов </w:t>
      </w:r>
      <w:r w:rsidRPr="00335E7D">
        <w:rPr>
          <w:color w:val="000000" w:themeColor="text1"/>
        </w:rPr>
        <w:t xml:space="preserve">России» </w:t>
      </w:r>
      <w:r w:rsidR="00C845A3" w:rsidRPr="00335E7D">
        <w:rPr>
          <w:color w:val="000000" w:themeColor="text1"/>
        </w:rPr>
        <w:t>восполняет дефицит</w:t>
      </w:r>
      <w:r w:rsidRPr="00335E7D">
        <w:rPr>
          <w:color w:val="000000" w:themeColor="text1"/>
        </w:rPr>
        <w:t xml:space="preserve"> практико-ориентированных форм изучения этнокультурного наследия, преобразуя традиционные знания о народах страны в интерактивный опыт. Участники не пассивно </w:t>
      </w:r>
      <w:r w:rsidR="00C845A3" w:rsidRPr="00335E7D">
        <w:rPr>
          <w:color w:val="000000" w:themeColor="text1"/>
        </w:rPr>
        <w:t>воспринимают</w:t>
      </w:r>
      <w:r w:rsidRPr="00335E7D">
        <w:rPr>
          <w:color w:val="000000" w:themeColor="text1"/>
        </w:rPr>
        <w:t xml:space="preserve"> информацию, а активно </w:t>
      </w:r>
      <w:r w:rsidR="00C845A3" w:rsidRPr="00335E7D">
        <w:rPr>
          <w:color w:val="000000" w:themeColor="text1"/>
        </w:rPr>
        <w:t>работают</w:t>
      </w:r>
      <w:r w:rsidRPr="00335E7D">
        <w:rPr>
          <w:color w:val="000000" w:themeColor="text1"/>
        </w:rPr>
        <w:t xml:space="preserve"> с материалом</w:t>
      </w:r>
      <w:r w:rsidR="00C845A3" w:rsidRPr="00335E7D">
        <w:rPr>
          <w:color w:val="000000" w:themeColor="text1"/>
        </w:rPr>
        <w:t>, осваивая культурный опыт народов России, проживая их историю, запечатленную в верованиях и предметной мире</w:t>
      </w:r>
      <w:r w:rsidRPr="00335E7D">
        <w:rPr>
          <w:color w:val="000000" w:themeColor="text1"/>
        </w:rPr>
        <w:t xml:space="preserve">. Такой подход обеспечивает глубокое погружение в традиции русских, саамов, эвенков и </w:t>
      </w:r>
      <w:r w:rsidR="0009383B" w:rsidRPr="00335E7D">
        <w:rPr>
          <w:color w:val="000000" w:themeColor="text1"/>
        </w:rPr>
        <w:t xml:space="preserve">многих </w:t>
      </w:r>
      <w:r w:rsidRPr="00335E7D">
        <w:rPr>
          <w:color w:val="000000" w:themeColor="text1"/>
        </w:rPr>
        <w:t>других народов</w:t>
      </w:r>
      <w:r w:rsidR="0009383B" w:rsidRPr="00335E7D">
        <w:rPr>
          <w:color w:val="000000" w:themeColor="text1"/>
        </w:rPr>
        <w:t xml:space="preserve"> (мы описали здесь далеко не все разработанные станции)</w:t>
      </w:r>
      <w:r w:rsidRPr="00335E7D">
        <w:rPr>
          <w:color w:val="000000" w:themeColor="text1"/>
        </w:rPr>
        <w:t xml:space="preserve">, способствуя </w:t>
      </w:r>
      <w:r w:rsidR="00C845A3" w:rsidRPr="00335E7D">
        <w:rPr>
          <w:color w:val="000000" w:themeColor="text1"/>
        </w:rPr>
        <w:t xml:space="preserve">пониманию уникальности </w:t>
      </w:r>
      <w:r w:rsidR="0009383B" w:rsidRPr="00335E7D">
        <w:rPr>
          <w:color w:val="000000" w:themeColor="text1"/>
        </w:rPr>
        <w:t>вклада</w:t>
      </w:r>
      <w:r w:rsidR="00C845A3" w:rsidRPr="00335E7D">
        <w:rPr>
          <w:color w:val="000000" w:themeColor="text1"/>
        </w:rPr>
        <w:t xml:space="preserve"> </w:t>
      </w:r>
      <w:r w:rsidR="0009383B" w:rsidRPr="00335E7D">
        <w:rPr>
          <w:color w:val="000000" w:themeColor="text1"/>
        </w:rPr>
        <w:t xml:space="preserve">каждого </w:t>
      </w:r>
      <w:r w:rsidR="00C845A3" w:rsidRPr="00335E7D">
        <w:rPr>
          <w:color w:val="000000" w:themeColor="text1"/>
        </w:rPr>
        <w:t>в культурно</w:t>
      </w:r>
      <w:r w:rsidR="0009383B" w:rsidRPr="00335E7D">
        <w:rPr>
          <w:color w:val="000000" w:themeColor="text1"/>
        </w:rPr>
        <w:t>е наследие</w:t>
      </w:r>
      <w:r w:rsidR="00C845A3" w:rsidRPr="00335E7D">
        <w:rPr>
          <w:color w:val="000000" w:themeColor="text1"/>
        </w:rPr>
        <w:t xml:space="preserve"> страны</w:t>
      </w:r>
      <w:r w:rsidR="0009383B" w:rsidRPr="00335E7D">
        <w:rPr>
          <w:color w:val="000000" w:themeColor="text1"/>
        </w:rPr>
        <w:t>, что является условием настоящей и будущей социальной солидарности народов России</w:t>
      </w:r>
      <w:r w:rsidRPr="00335E7D">
        <w:rPr>
          <w:color w:val="000000" w:themeColor="text1"/>
        </w:rPr>
        <w:t>.</w:t>
      </w:r>
    </w:p>
    <w:p w:rsidR="00335E7D" w:rsidRPr="00335E7D" w:rsidRDefault="00335E7D" w:rsidP="00AA0335">
      <w:pPr>
        <w:ind w:firstLine="709"/>
        <w:jc w:val="both"/>
        <w:rPr>
          <w:color w:val="000000" w:themeColor="text1"/>
          <w:spacing w:val="-5"/>
          <w:bdr w:val="none" w:sz="0" w:space="0" w:color="auto" w:frame="1"/>
        </w:rPr>
      </w:pPr>
    </w:p>
    <w:p w:rsidR="005569AD" w:rsidRPr="00335E7D" w:rsidRDefault="00335E7D" w:rsidP="00CB5EC8">
      <w:pPr>
        <w:jc w:val="both"/>
        <w:rPr>
          <w:b/>
          <w:bCs/>
          <w:color w:val="000000" w:themeColor="text1"/>
          <w:spacing w:val="-5"/>
          <w:bdr w:val="none" w:sz="0" w:space="0" w:color="auto" w:frame="1"/>
        </w:rPr>
      </w:pPr>
      <w:r w:rsidRPr="00335E7D">
        <w:rPr>
          <w:b/>
          <w:bCs/>
          <w:color w:val="000000" w:themeColor="text1"/>
          <w:spacing w:val="-5"/>
          <w:bdr w:val="none" w:sz="0" w:space="0" w:color="auto" w:frame="1"/>
        </w:rPr>
        <w:t>Литература</w:t>
      </w:r>
    </w:p>
    <w:p w:rsidR="005D23FA" w:rsidRPr="00335E7D" w:rsidRDefault="008266E2" w:rsidP="00CB5EC8">
      <w:pPr>
        <w:jc w:val="both"/>
        <w:rPr>
          <w:color w:val="000000" w:themeColor="text1"/>
          <w:spacing w:val="-5"/>
          <w:bdr w:val="none" w:sz="0" w:space="0" w:color="auto" w:frame="1"/>
        </w:rPr>
      </w:pPr>
      <w:r w:rsidRPr="00335E7D">
        <w:rPr>
          <w:color w:val="000000" w:themeColor="text1"/>
          <w:spacing w:val="-5"/>
          <w:bdr w:val="none" w:sz="0" w:space="0" w:color="auto" w:frame="1"/>
        </w:rPr>
        <w:t xml:space="preserve">1. </w:t>
      </w:r>
      <w:proofErr w:type="spellStart"/>
      <w:r w:rsidRPr="00335E7D">
        <w:rPr>
          <w:color w:val="000000" w:themeColor="text1"/>
          <w:spacing w:val="-5"/>
          <w:bdr w:val="none" w:sz="0" w:space="0" w:color="auto" w:frame="1"/>
        </w:rPr>
        <w:t>Бидная</w:t>
      </w:r>
      <w:proofErr w:type="spellEnd"/>
      <w:r w:rsidRPr="00335E7D">
        <w:rPr>
          <w:color w:val="000000" w:themeColor="text1"/>
          <w:spacing w:val="-5"/>
          <w:bdr w:val="none" w:sz="0" w:space="0" w:color="auto" w:frame="1"/>
        </w:rPr>
        <w:t xml:space="preserve"> К.В. Традиционная культура и современная социальная организация эвенков // </w:t>
      </w:r>
      <w:proofErr w:type="spellStart"/>
      <w:r w:rsidRPr="00335E7D">
        <w:rPr>
          <w:color w:val="000000" w:themeColor="text1"/>
          <w:spacing w:val="-5"/>
          <w:bdr w:val="none" w:sz="0" w:space="0" w:color="auto" w:frame="1"/>
        </w:rPr>
        <w:t>АиС</w:t>
      </w:r>
      <w:proofErr w:type="spellEnd"/>
      <w:r w:rsidRPr="00335E7D">
        <w:rPr>
          <w:color w:val="000000" w:themeColor="text1"/>
          <w:spacing w:val="-5"/>
          <w:bdr w:val="none" w:sz="0" w:space="0" w:color="auto" w:frame="1"/>
        </w:rPr>
        <w:t>. 2013. №12. С. 70</w:t>
      </w:r>
      <w:r w:rsidR="005D23FA" w:rsidRPr="00335E7D">
        <w:rPr>
          <w:color w:val="000000" w:themeColor="text1"/>
          <w:spacing w:val="-5"/>
          <w:bdr w:val="none" w:sz="0" w:space="0" w:color="auto" w:frame="1"/>
        </w:rPr>
        <w:t>–</w:t>
      </w:r>
      <w:r w:rsidRPr="00335E7D">
        <w:rPr>
          <w:color w:val="000000" w:themeColor="text1"/>
          <w:spacing w:val="-5"/>
          <w:bdr w:val="none" w:sz="0" w:space="0" w:color="auto" w:frame="1"/>
        </w:rPr>
        <w:t xml:space="preserve">77 </w:t>
      </w:r>
    </w:p>
    <w:p w:rsidR="001C3F84" w:rsidRPr="00335E7D" w:rsidRDefault="00884CF0" w:rsidP="00CB5EC8">
      <w:pPr>
        <w:jc w:val="both"/>
        <w:rPr>
          <w:color w:val="000000" w:themeColor="text1"/>
        </w:rPr>
      </w:pPr>
      <w:r w:rsidRPr="00335E7D">
        <w:rPr>
          <w:color w:val="000000" w:themeColor="text1"/>
        </w:rPr>
        <w:t>2</w:t>
      </w:r>
      <w:r w:rsidR="001C3F84" w:rsidRPr="00335E7D">
        <w:rPr>
          <w:color w:val="000000" w:themeColor="text1"/>
        </w:rPr>
        <w:t xml:space="preserve">. </w:t>
      </w:r>
      <w:proofErr w:type="spellStart"/>
      <w:r w:rsidR="001C3F84" w:rsidRPr="00335E7D">
        <w:rPr>
          <w:color w:val="000000" w:themeColor="text1"/>
        </w:rPr>
        <w:t>Варавина</w:t>
      </w:r>
      <w:proofErr w:type="spellEnd"/>
      <w:r w:rsidR="001C3F84" w:rsidRPr="00335E7D">
        <w:rPr>
          <w:color w:val="000000" w:themeColor="text1"/>
        </w:rPr>
        <w:t xml:space="preserve"> Г.Н. Традиционные символы-обереги в верованиях народов Севера (на примере родильной обрядности эвенов и эвенков) // Наука и современность. 2014. №31. С.</w:t>
      </w:r>
      <w:r w:rsidR="00414665" w:rsidRPr="00335E7D">
        <w:rPr>
          <w:color w:val="000000" w:themeColor="text1"/>
        </w:rPr>
        <w:t> </w:t>
      </w:r>
      <w:r w:rsidR="005D23FA" w:rsidRPr="00335E7D">
        <w:rPr>
          <w:color w:val="000000" w:themeColor="text1"/>
        </w:rPr>
        <w:t>1–6.</w:t>
      </w:r>
    </w:p>
    <w:p w:rsidR="00110760" w:rsidRPr="00335E7D" w:rsidRDefault="00D873B6" w:rsidP="00110760">
      <w:pPr>
        <w:jc w:val="both"/>
        <w:rPr>
          <w:color w:val="000000" w:themeColor="text1"/>
        </w:rPr>
      </w:pPr>
      <w:r w:rsidRPr="00335E7D">
        <w:rPr>
          <w:color w:val="000000" w:themeColor="text1"/>
        </w:rPr>
        <w:t>3</w:t>
      </w:r>
      <w:r w:rsidR="00110760" w:rsidRPr="00335E7D">
        <w:rPr>
          <w:color w:val="000000" w:themeColor="text1"/>
        </w:rPr>
        <w:t xml:space="preserve">. Крестьянские постройки </w:t>
      </w:r>
      <w:proofErr w:type="spellStart"/>
      <w:r w:rsidR="00110760" w:rsidRPr="00335E7D">
        <w:rPr>
          <w:color w:val="000000" w:themeColor="text1"/>
        </w:rPr>
        <w:t>Ярославско</w:t>
      </w:r>
      <w:proofErr w:type="spellEnd"/>
      <w:r w:rsidR="00110760" w:rsidRPr="00335E7D">
        <w:rPr>
          <w:color w:val="000000" w:themeColor="text1"/>
        </w:rPr>
        <w:t>-Тверского края / Верх.-</w:t>
      </w:r>
      <w:proofErr w:type="spellStart"/>
      <w:r w:rsidR="00110760" w:rsidRPr="00335E7D">
        <w:rPr>
          <w:color w:val="000000" w:themeColor="text1"/>
        </w:rPr>
        <w:t>Волж</w:t>
      </w:r>
      <w:proofErr w:type="spellEnd"/>
      <w:r w:rsidR="00110760" w:rsidRPr="00335E7D">
        <w:rPr>
          <w:color w:val="000000" w:themeColor="text1"/>
        </w:rPr>
        <w:t xml:space="preserve">. </w:t>
      </w:r>
      <w:proofErr w:type="spellStart"/>
      <w:r w:rsidR="00110760" w:rsidRPr="00335E7D">
        <w:rPr>
          <w:color w:val="000000" w:themeColor="text1"/>
        </w:rPr>
        <w:t>этнол</w:t>
      </w:r>
      <w:proofErr w:type="spellEnd"/>
      <w:r w:rsidR="00110760" w:rsidRPr="00335E7D">
        <w:rPr>
          <w:color w:val="000000" w:themeColor="text1"/>
        </w:rPr>
        <w:t xml:space="preserve">. экспедиция. Л.: Гос. Акад. тип., 1926. [4], XVI, [2], 176 с. </w:t>
      </w:r>
    </w:p>
    <w:p w:rsidR="001C3F84" w:rsidRPr="00335E7D" w:rsidRDefault="00D873B6" w:rsidP="001C3F84">
      <w:pPr>
        <w:jc w:val="both"/>
        <w:rPr>
          <w:color w:val="000000" w:themeColor="text1"/>
        </w:rPr>
      </w:pPr>
      <w:r w:rsidRPr="00335E7D">
        <w:rPr>
          <w:color w:val="000000" w:themeColor="text1"/>
        </w:rPr>
        <w:t>4</w:t>
      </w:r>
      <w:r w:rsidR="001C3F84" w:rsidRPr="00335E7D">
        <w:rPr>
          <w:color w:val="000000" w:themeColor="text1"/>
        </w:rPr>
        <w:t xml:space="preserve">. </w:t>
      </w:r>
      <w:proofErr w:type="spellStart"/>
      <w:r w:rsidR="001C3F84" w:rsidRPr="00335E7D">
        <w:rPr>
          <w:color w:val="000000" w:themeColor="text1"/>
        </w:rPr>
        <w:t>Мозолевская</w:t>
      </w:r>
      <w:proofErr w:type="spellEnd"/>
      <w:r w:rsidR="001C3F84" w:rsidRPr="00335E7D">
        <w:rPr>
          <w:color w:val="000000" w:themeColor="text1"/>
        </w:rPr>
        <w:t xml:space="preserve"> А.Е.</w:t>
      </w:r>
      <w:r w:rsidR="00414665" w:rsidRPr="00335E7D">
        <w:rPr>
          <w:color w:val="000000" w:themeColor="text1"/>
        </w:rPr>
        <w:t xml:space="preserve">, </w:t>
      </w:r>
      <w:proofErr w:type="spellStart"/>
      <w:r w:rsidR="00414665" w:rsidRPr="00335E7D">
        <w:rPr>
          <w:color w:val="000000" w:themeColor="text1"/>
        </w:rPr>
        <w:t>Мечкина</w:t>
      </w:r>
      <w:proofErr w:type="spellEnd"/>
      <w:r w:rsidR="00414665" w:rsidRPr="00335E7D">
        <w:rPr>
          <w:color w:val="000000" w:themeColor="text1"/>
        </w:rPr>
        <w:t xml:space="preserve"> Е.И.</w:t>
      </w:r>
      <w:r w:rsidR="001C3F84" w:rsidRPr="00335E7D">
        <w:rPr>
          <w:color w:val="000000" w:themeColor="text1"/>
        </w:rPr>
        <w:t xml:space="preserve"> Саамские узоры</w:t>
      </w:r>
      <w:r w:rsidR="00414665" w:rsidRPr="00335E7D">
        <w:rPr>
          <w:color w:val="000000" w:themeColor="text1"/>
        </w:rPr>
        <w:t>.</w:t>
      </w:r>
      <w:r w:rsidR="001C3F84" w:rsidRPr="00335E7D">
        <w:rPr>
          <w:color w:val="000000" w:themeColor="text1"/>
        </w:rPr>
        <w:t xml:space="preserve"> </w:t>
      </w:r>
      <w:r w:rsidR="00414665" w:rsidRPr="00335E7D">
        <w:rPr>
          <w:color w:val="000000" w:themeColor="text1"/>
        </w:rPr>
        <w:t>Мурманск, 2011, 184 </w:t>
      </w:r>
      <w:r w:rsidR="001C3F84" w:rsidRPr="00335E7D">
        <w:rPr>
          <w:color w:val="000000" w:themeColor="text1"/>
        </w:rPr>
        <w:t xml:space="preserve">с. </w:t>
      </w:r>
    </w:p>
    <w:p w:rsidR="004668BE" w:rsidRPr="00335E7D" w:rsidRDefault="00D873B6" w:rsidP="00CB5EC8">
      <w:pPr>
        <w:jc w:val="both"/>
        <w:rPr>
          <w:color w:val="000000" w:themeColor="text1"/>
        </w:rPr>
      </w:pPr>
      <w:r w:rsidRPr="00335E7D">
        <w:rPr>
          <w:color w:val="000000" w:themeColor="text1"/>
        </w:rPr>
        <w:t>5</w:t>
      </w:r>
      <w:r w:rsidR="001C3F84" w:rsidRPr="00335E7D">
        <w:rPr>
          <w:color w:val="000000" w:themeColor="text1"/>
        </w:rPr>
        <w:t xml:space="preserve">. Основы законодательства Российской Федерации о культуре (утв. ВС РФ 09.10.1992 No3612-1; ред. от 30.04.2021) // КонсультантПлюс. </w:t>
      </w:r>
      <w:r w:rsidR="001C3F84" w:rsidRPr="00335E7D">
        <w:rPr>
          <w:color w:val="000000" w:themeColor="text1"/>
          <w:lang w:val="en-US"/>
        </w:rPr>
        <w:t>URL</w:t>
      </w:r>
      <w:r w:rsidR="001C3F84" w:rsidRPr="00335E7D">
        <w:rPr>
          <w:color w:val="000000" w:themeColor="text1"/>
        </w:rPr>
        <w:t xml:space="preserve">: </w:t>
      </w:r>
      <w:r w:rsidR="001C3F84" w:rsidRPr="00335E7D">
        <w:rPr>
          <w:color w:val="000000" w:themeColor="text1"/>
          <w:lang w:val="en-US"/>
        </w:rPr>
        <w:t>https</w:t>
      </w:r>
      <w:r w:rsidR="001C3F84" w:rsidRPr="00335E7D">
        <w:rPr>
          <w:color w:val="000000" w:themeColor="text1"/>
        </w:rPr>
        <w:t>://</w:t>
      </w:r>
      <w:r w:rsidR="001C3F84" w:rsidRPr="00335E7D">
        <w:rPr>
          <w:color w:val="000000" w:themeColor="text1"/>
          <w:lang w:val="en-US"/>
        </w:rPr>
        <w:t>www</w:t>
      </w:r>
      <w:r w:rsidR="001C3F84" w:rsidRPr="00335E7D">
        <w:rPr>
          <w:color w:val="000000" w:themeColor="text1"/>
        </w:rPr>
        <w:t>.</w:t>
      </w:r>
      <w:r w:rsidR="001C3F84" w:rsidRPr="00335E7D">
        <w:rPr>
          <w:color w:val="000000" w:themeColor="text1"/>
          <w:lang w:val="en-US"/>
        </w:rPr>
        <w:t>consultant</w:t>
      </w:r>
      <w:r w:rsidR="001C3F84" w:rsidRPr="00335E7D">
        <w:rPr>
          <w:color w:val="000000" w:themeColor="text1"/>
        </w:rPr>
        <w:t>.</w:t>
      </w:r>
      <w:proofErr w:type="spellStart"/>
      <w:r w:rsidR="001C3F84" w:rsidRPr="00335E7D">
        <w:rPr>
          <w:color w:val="000000" w:themeColor="text1"/>
          <w:lang w:val="en-US"/>
        </w:rPr>
        <w:t>ru</w:t>
      </w:r>
      <w:proofErr w:type="spellEnd"/>
      <w:r w:rsidR="001C3F84" w:rsidRPr="00335E7D">
        <w:rPr>
          <w:color w:val="000000" w:themeColor="text1"/>
        </w:rPr>
        <w:t>/</w:t>
      </w:r>
      <w:r w:rsidR="001C3F84" w:rsidRPr="00335E7D">
        <w:rPr>
          <w:color w:val="000000" w:themeColor="text1"/>
          <w:lang w:val="en-US"/>
        </w:rPr>
        <w:t>document</w:t>
      </w:r>
      <w:r w:rsidR="001C3F84" w:rsidRPr="00335E7D">
        <w:rPr>
          <w:color w:val="000000" w:themeColor="text1"/>
        </w:rPr>
        <w:t>/</w:t>
      </w:r>
      <w:r w:rsidR="001C3F84" w:rsidRPr="00335E7D">
        <w:rPr>
          <w:color w:val="000000" w:themeColor="text1"/>
          <w:lang w:val="en-US"/>
        </w:rPr>
        <w:t>cons</w:t>
      </w:r>
      <w:r w:rsidR="001C3F84" w:rsidRPr="00335E7D">
        <w:rPr>
          <w:color w:val="000000" w:themeColor="text1"/>
        </w:rPr>
        <w:t>_</w:t>
      </w:r>
      <w:r w:rsidR="001C3F84" w:rsidRPr="00335E7D">
        <w:rPr>
          <w:color w:val="000000" w:themeColor="text1"/>
          <w:lang w:val="en-US"/>
        </w:rPr>
        <w:t>doc</w:t>
      </w:r>
      <w:r w:rsidR="001C3F84" w:rsidRPr="00335E7D">
        <w:rPr>
          <w:color w:val="000000" w:themeColor="text1"/>
        </w:rPr>
        <w:t>_</w:t>
      </w:r>
      <w:r w:rsidR="001C3F84" w:rsidRPr="00335E7D">
        <w:rPr>
          <w:color w:val="000000" w:themeColor="text1"/>
          <w:lang w:val="en-US"/>
        </w:rPr>
        <w:t>LAW</w:t>
      </w:r>
      <w:r w:rsidR="001C3F84" w:rsidRPr="00335E7D">
        <w:rPr>
          <w:color w:val="000000" w:themeColor="text1"/>
        </w:rPr>
        <w:t>_1870/?</w:t>
      </w:r>
      <w:proofErr w:type="spellStart"/>
      <w:r w:rsidR="001C3F84" w:rsidRPr="00335E7D">
        <w:rPr>
          <w:color w:val="000000" w:themeColor="text1"/>
          <w:lang w:val="en-US"/>
        </w:rPr>
        <w:t>ysclid</w:t>
      </w:r>
      <w:proofErr w:type="spellEnd"/>
      <w:r w:rsidR="001C3F84" w:rsidRPr="00335E7D">
        <w:rPr>
          <w:color w:val="000000" w:themeColor="text1"/>
        </w:rPr>
        <w:t>=</w:t>
      </w:r>
      <w:r w:rsidR="001C3F84" w:rsidRPr="00335E7D">
        <w:rPr>
          <w:color w:val="000000" w:themeColor="text1"/>
          <w:lang w:val="en-US"/>
        </w:rPr>
        <w:t>mm</w:t>
      </w:r>
      <w:r w:rsidR="001C3F84" w:rsidRPr="00335E7D">
        <w:rPr>
          <w:color w:val="000000" w:themeColor="text1"/>
        </w:rPr>
        <w:t>8</w:t>
      </w:r>
      <w:proofErr w:type="spellStart"/>
      <w:r w:rsidR="001C3F84" w:rsidRPr="00335E7D">
        <w:rPr>
          <w:color w:val="000000" w:themeColor="text1"/>
          <w:lang w:val="en-US"/>
        </w:rPr>
        <w:t>xfp</w:t>
      </w:r>
      <w:proofErr w:type="spellEnd"/>
      <w:r w:rsidR="001C3F84" w:rsidRPr="00335E7D">
        <w:rPr>
          <w:color w:val="000000" w:themeColor="text1"/>
        </w:rPr>
        <w:t>86</w:t>
      </w:r>
      <w:proofErr w:type="spellStart"/>
      <w:r w:rsidR="001C3F84" w:rsidRPr="00335E7D">
        <w:rPr>
          <w:color w:val="000000" w:themeColor="text1"/>
          <w:lang w:val="en-US"/>
        </w:rPr>
        <w:t>xb</w:t>
      </w:r>
      <w:proofErr w:type="spellEnd"/>
      <w:r w:rsidR="001C3F84" w:rsidRPr="00335E7D">
        <w:rPr>
          <w:color w:val="000000" w:themeColor="text1"/>
        </w:rPr>
        <w:t>627949363 (дата обращения 01.03.2026)</w:t>
      </w:r>
    </w:p>
    <w:p w:rsidR="00245613" w:rsidRPr="00110760" w:rsidRDefault="00245613" w:rsidP="00CB5EC8">
      <w:pPr>
        <w:jc w:val="both"/>
        <w:rPr>
          <w:color w:val="000000" w:themeColor="text1"/>
          <w:sz w:val="28"/>
          <w:szCs w:val="28"/>
        </w:rPr>
      </w:pPr>
    </w:p>
    <w:sectPr w:rsidR="00245613" w:rsidRPr="00110760" w:rsidSect="00CB5EC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0A9"/>
    <w:multiLevelType w:val="multilevel"/>
    <w:tmpl w:val="FD1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01D01"/>
    <w:multiLevelType w:val="multilevel"/>
    <w:tmpl w:val="C79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B2BD7"/>
    <w:multiLevelType w:val="multilevel"/>
    <w:tmpl w:val="44A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337290">
    <w:abstractNumId w:val="1"/>
  </w:num>
  <w:num w:numId="2" w16cid:durableId="161313197">
    <w:abstractNumId w:val="0"/>
  </w:num>
  <w:num w:numId="3" w16cid:durableId="204872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6"/>
    <w:rsid w:val="000218AD"/>
    <w:rsid w:val="00093007"/>
    <w:rsid w:val="0009383B"/>
    <w:rsid w:val="000E6B9B"/>
    <w:rsid w:val="001047A1"/>
    <w:rsid w:val="00110760"/>
    <w:rsid w:val="001C16A3"/>
    <w:rsid w:val="001C3F84"/>
    <w:rsid w:val="001C5F1C"/>
    <w:rsid w:val="001D19E3"/>
    <w:rsid w:val="00245613"/>
    <w:rsid w:val="00251D71"/>
    <w:rsid w:val="002809E2"/>
    <w:rsid w:val="002B3718"/>
    <w:rsid w:val="00335E7D"/>
    <w:rsid w:val="00375246"/>
    <w:rsid w:val="00390019"/>
    <w:rsid w:val="003B3273"/>
    <w:rsid w:val="003D1BE4"/>
    <w:rsid w:val="00414665"/>
    <w:rsid w:val="004668BE"/>
    <w:rsid w:val="004D153E"/>
    <w:rsid w:val="005569AD"/>
    <w:rsid w:val="00584D49"/>
    <w:rsid w:val="00593CBA"/>
    <w:rsid w:val="005D23FA"/>
    <w:rsid w:val="006C17D8"/>
    <w:rsid w:val="006E4DBF"/>
    <w:rsid w:val="007104AE"/>
    <w:rsid w:val="008266E2"/>
    <w:rsid w:val="00884CF0"/>
    <w:rsid w:val="00A3315D"/>
    <w:rsid w:val="00A64E98"/>
    <w:rsid w:val="00AA0335"/>
    <w:rsid w:val="00AA41E8"/>
    <w:rsid w:val="00AF6429"/>
    <w:rsid w:val="00B0006F"/>
    <w:rsid w:val="00B75677"/>
    <w:rsid w:val="00BB264F"/>
    <w:rsid w:val="00BB2C10"/>
    <w:rsid w:val="00BD5D94"/>
    <w:rsid w:val="00BE0FFD"/>
    <w:rsid w:val="00C41AE5"/>
    <w:rsid w:val="00C845A3"/>
    <w:rsid w:val="00CB5EC8"/>
    <w:rsid w:val="00D873B6"/>
    <w:rsid w:val="00E10CEC"/>
    <w:rsid w:val="00E706E2"/>
    <w:rsid w:val="00EA796E"/>
    <w:rsid w:val="00EE7D8E"/>
    <w:rsid w:val="00F1083F"/>
    <w:rsid w:val="00F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20B3"/>
  <w15:docId w15:val="{023EFEB6-F4C9-9B48-A0FC-C5E29A3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53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7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7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7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752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2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5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2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2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246"/>
    <w:rPr>
      <w:b/>
      <w:bCs/>
      <w:smallCaps/>
      <w:color w:val="0F4761" w:themeColor="accent1" w:themeShade="BF"/>
      <w:spacing w:val="5"/>
    </w:rPr>
  </w:style>
  <w:style w:type="paragraph" w:customStyle="1" w:styleId="-">
    <w:name w:val="Вестник - Организация"/>
    <w:basedOn w:val="a"/>
    <w:rsid w:val="00BE0FFD"/>
    <w:pPr>
      <w:jc w:val="center"/>
    </w:pPr>
    <w:rPr>
      <w:sz w:val="22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69A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c-bznhio">
    <w:name w:val="sc-bznhio"/>
    <w:basedOn w:val="a0"/>
    <w:rsid w:val="005569AD"/>
  </w:style>
  <w:style w:type="paragraph" w:customStyle="1" w:styleId="sc-kguayh">
    <w:name w:val="sc-kguayh"/>
    <w:basedOn w:val="a"/>
    <w:rsid w:val="005569AD"/>
    <w:pPr>
      <w:spacing w:before="100" w:beforeAutospacing="1" w:after="100" w:afterAutospacing="1"/>
    </w:pPr>
  </w:style>
  <w:style w:type="paragraph" w:customStyle="1" w:styleId="sc-ehmtmk">
    <w:name w:val="sc-ehmtmk"/>
    <w:basedOn w:val="a"/>
    <w:rsid w:val="005569A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AA03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0335"/>
  </w:style>
  <w:style w:type="character" w:styleId="ad">
    <w:name w:val="Strong"/>
    <w:basedOn w:val="a0"/>
    <w:uiPriority w:val="22"/>
    <w:qFormat/>
    <w:rsid w:val="00AA0335"/>
    <w:rPr>
      <w:b/>
      <w:bCs/>
    </w:rPr>
  </w:style>
  <w:style w:type="character" w:styleId="ae">
    <w:name w:val="Hyperlink"/>
    <w:basedOn w:val="a0"/>
    <w:uiPriority w:val="99"/>
    <w:unhideWhenUsed/>
    <w:rsid w:val="001C3F84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3F84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33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4stya.dubin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5666</Characters>
  <Application>Microsoft Office Word</Application>
  <DocSecurity>0</DocSecurity>
  <Lines>94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2026-03-17T08:55:00Z</dcterms:created>
  <dcterms:modified xsi:type="dcterms:W3CDTF">2026-03-17T09:03:00Z</dcterms:modified>
</cp:coreProperties>
</file>