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6295" w14:textId="7CC22506" w:rsidR="00C3539A" w:rsidRPr="00C3539A" w:rsidRDefault="00C3539A" w:rsidP="00C35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3539A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«Разрушат и воссоздадут»: образ дома</w:t>
      </w:r>
      <w:r w:rsidR="00F5204C" w:rsidRPr="00F5204C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/</w:t>
      </w:r>
      <w:r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 xml:space="preserve"> </w:t>
      </w:r>
      <w:r w:rsidRPr="00C3539A">
        <w:rPr>
          <w:rFonts w:ascii="Times New Roman" w:hAnsi="Times New Roman" w:cs="Times New Roman"/>
          <w:b/>
          <w:bCs/>
          <w:color w:val="0F1115"/>
          <w:shd w:val="clear" w:color="auto" w:fill="FFFFFF"/>
        </w:rPr>
        <w:t>города как метафора творческой судьбы в лирике Бориса Рыжего</w:t>
      </w:r>
    </w:p>
    <w:p w14:paraId="67C03E86" w14:textId="1B6DB577" w:rsidR="00C3539A" w:rsidRPr="00C3539A" w:rsidRDefault="00C3539A" w:rsidP="00C353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"/>
          <w14:ligatures w14:val="none"/>
        </w:rPr>
      </w:pPr>
      <w:r w:rsidRPr="00C3539A">
        <w:rPr>
          <w:rFonts w:ascii="Times New Roman" w:eastAsia="Times New Roman" w:hAnsi="Times New Roman" w:cs="Times New Roman"/>
          <w:kern w:val="0"/>
          <w:lang w:val="ru"/>
          <w14:ligatures w14:val="none"/>
        </w:rPr>
        <w:t>Конев Евгений Владимирович</w:t>
      </w:r>
    </w:p>
    <w:p w14:paraId="29F53DE1" w14:textId="552B793D" w:rsidR="00C3539A" w:rsidRDefault="00C3539A" w:rsidP="00C3539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C3539A">
        <w:rPr>
          <w:rFonts w:ascii="Times New Roman" w:eastAsia="Times New Roman" w:hAnsi="Times New Roman" w:cs="Times New Roman"/>
          <w:kern w:val="0"/>
          <w:lang w:val="ru"/>
          <w14:ligatures w14:val="none"/>
        </w:rPr>
        <w:t>Студент Московского государственного университета им. М. В. Ломоносова, Москва, Россия</w:t>
      </w:r>
    </w:p>
    <w:p w14:paraId="7AD1ED43" w14:textId="4B5B4C0D" w:rsidR="00BD4EB8" w:rsidRPr="002D384E" w:rsidRDefault="00000000" w:rsidP="002D384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384E">
        <w:rPr>
          <w:rFonts w:ascii="Times New Roman" w:eastAsia="Times New Roman" w:hAnsi="Times New Roman" w:cs="Times New Roman"/>
        </w:rPr>
        <w:t xml:space="preserve">Общим местом в работах о Борисе Рыжем стало упоминание о той ключевой роли, которую играет в его творчестве мотив воли к смерти. Так, Ю. В. Казарин замечает, что последние годы жизни поэт «занимался (и подсознательно, и прямо вербализуя в своих стихах конец жизни, край бездны) </w:t>
      </w:r>
      <w:proofErr w:type="spellStart"/>
      <w:r w:rsidRPr="002D384E">
        <w:rPr>
          <w:rFonts w:ascii="Times New Roman" w:eastAsia="Times New Roman" w:hAnsi="Times New Roman" w:cs="Times New Roman"/>
        </w:rPr>
        <w:t>смертестроительством</w:t>
      </w:r>
      <w:proofErr w:type="spellEnd"/>
      <w:r w:rsidRPr="002D384E">
        <w:rPr>
          <w:rFonts w:ascii="Times New Roman" w:eastAsia="Times New Roman" w:hAnsi="Times New Roman" w:cs="Times New Roman"/>
        </w:rPr>
        <w:t>». [Казарин 2009, 205] По мысли Н. А. Непомнящих, в художественном мире Рыжего «будущая смерть мыслится ключевым событием всей жизни»</w:t>
      </w:r>
      <w:r w:rsidR="002D384E">
        <w:rPr>
          <w:rFonts w:ascii="Times New Roman" w:eastAsia="Times New Roman" w:hAnsi="Times New Roman" w:cs="Times New Roman"/>
        </w:rPr>
        <w:t xml:space="preserve"> </w:t>
      </w:r>
      <w:r w:rsidR="002D384E" w:rsidRPr="002D384E">
        <w:rPr>
          <w:rFonts w:ascii="Times New Roman" w:eastAsia="Times New Roman" w:hAnsi="Times New Roman" w:cs="Times New Roman"/>
        </w:rPr>
        <w:t>[</w:t>
      </w:r>
      <w:r w:rsidR="002D384E">
        <w:rPr>
          <w:rFonts w:ascii="Times New Roman" w:eastAsia="Times New Roman" w:hAnsi="Times New Roman" w:cs="Times New Roman"/>
        </w:rPr>
        <w:t>Непомнящих</w:t>
      </w:r>
      <w:r w:rsidR="004F0D6D">
        <w:rPr>
          <w:rFonts w:ascii="Times New Roman" w:eastAsia="Times New Roman" w:hAnsi="Times New Roman" w:cs="Times New Roman"/>
        </w:rPr>
        <w:t xml:space="preserve"> </w:t>
      </w:r>
      <w:r w:rsidR="002D384E">
        <w:rPr>
          <w:rFonts w:ascii="Times New Roman" w:eastAsia="Times New Roman" w:hAnsi="Times New Roman" w:cs="Times New Roman"/>
        </w:rPr>
        <w:t>2017</w:t>
      </w:r>
      <w:r w:rsidR="002D384E" w:rsidRPr="002D384E">
        <w:rPr>
          <w:rFonts w:ascii="Times New Roman" w:eastAsia="Times New Roman" w:hAnsi="Times New Roman" w:cs="Times New Roman"/>
        </w:rPr>
        <w:t>,</w:t>
      </w:r>
      <w:r w:rsidR="002D384E">
        <w:rPr>
          <w:rFonts w:ascii="Times New Roman" w:eastAsia="Times New Roman" w:hAnsi="Times New Roman" w:cs="Times New Roman"/>
        </w:rPr>
        <w:t xml:space="preserve"> 116</w:t>
      </w:r>
      <w:r w:rsidR="002D384E" w:rsidRPr="002D384E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 xml:space="preserve">, необходимой символической границей, актуализирующей и </w:t>
      </w:r>
      <w:proofErr w:type="spellStart"/>
      <w:r w:rsidRPr="002D384E">
        <w:rPr>
          <w:rFonts w:ascii="Times New Roman" w:eastAsia="Times New Roman" w:hAnsi="Times New Roman" w:cs="Times New Roman"/>
        </w:rPr>
        <w:t>обессмерчивающей</w:t>
      </w:r>
      <w:proofErr w:type="spellEnd"/>
      <w:r w:rsidRPr="002D384E">
        <w:rPr>
          <w:rFonts w:ascii="Times New Roman" w:eastAsia="Times New Roman" w:hAnsi="Times New Roman" w:cs="Times New Roman"/>
        </w:rPr>
        <w:t xml:space="preserve"> авторское наследие. Аксиологическая составляющая этого мира существует в рамках мифа о поэте, одним из важнейших элементов которого является жертвенность, понимаемая лирическим героем, в частности, как неизбежность </w:t>
      </w:r>
      <w:r w:rsidR="00C714E7">
        <w:rPr>
          <w:rFonts w:ascii="Times New Roman" w:eastAsia="Times New Roman" w:hAnsi="Times New Roman" w:cs="Times New Roman"/>
        </w:rPr>
        <w:t xml:space="preserve">ранней </w:t>
      </w:r>
      <w:r w:rsidRPr="002D384E">
        <w:rPr>
          <w:rFonts w:ascii="Times New Roman" w:eastAsia="Times New Roman" w:hAnsi="Times New Roman" w:cs="Times New Roman"/>
        </w:rPr>
        <w:t>гибели</w:t>
      </w:r>
      <w:r w:rsidR="00C714E7">
        <w:rPr>
          <w:rFonts w:ascii="Times New Roman" w:eastAsia="Times New Roman" w:hAnsi="Times New Roman" w:cs="Times New Roman"/>
        </w:rPr>
        <w:t xml:space="preserve"> </w:t>
      </w:r>
      <w:r w:rsidR="005F7B69" w:rsidRPr="005F7B69">
        <w:rPr>
          <w:rFonts w:ascii="Times New Roman" w:eastAsia="Times New Roman" w:hAnsi="Times New Roman" w:cs="Times New Roman"/>
        </w:rPr>
        <w:t>[</w:t>
      </w:r>
      <w:proofErr w:type="spellStart"/>
      <w:r w:rsidR="005F7B69">
        <w:rPr>
          <w:rFonts w:ascii="Times New Roman" w:eastAsia="Times New Roman" w:hAnsi="Times New Roman" w:cs="Times New Roman"/>
        </w:rPr>
        <w:t>Собенников</w:t>
      </w:r>
      <w:proofErr w:type="spellEnd"/>
      <w:r w:rsidR="005F7B69">
        <w:rPr>
          <w:rFonts w:ascii="Times New Roman" w:eastAsia="Times New Roman" w:hAnsi="Times New Roman" w:cs="Times New Roman"/>
        </w:rPr>
        <w:t xml:space="preserve"> 2018, </w:t>
      </w:r>
      <w:r w:rsidR="00D36FCF">
        <w:rPr>
          <w:rFonts w:ascii="Times New Roman" w:eastAsia="Times New Roman" w:hAnsi="Times New Roman" w:cs="Times New Roman"/>
        </w:rPr>
        <w:t>38</w:t>
      </w:r>
      <w:r w:rsidR="005F7B69" w:rsidRPr="005F7B69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 xml:space="preserve">. </w:t>
      </w:r>
    </w:p>
    <w:p w14:paraId="6288118F" w14:textId="08789E31" w:rsidR="00BD4EB8" w:rsidRPr="002D384E" w:rsidRDefault="0000000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D384E">
        <w:rPr>
          <w:rFonts w:ascii="Times New Roman" w:eastAsia="Times New Roman" w:hAnsi="Times New Roman" w:cs="Times New Roman"/>
        </w:rPr>
        <w:t>При этом бинарная оппозиция «живое/ мертвое» или, вернее, «смертное/ вечное» осмысляется Рыжим, как кажется, диалектически. С одной стороны, в его поэзии «самое хрупкое, ненадежное и эфемерное оказывается &lt;...&gt; в большей мере</w:t>
      </w:r>
      <w:r w:rsidR="004F0D6D" w:rsidRPr="004F0D6D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</w:rPr>
        <w:t>причастным к вневременному», чем «то, что на эту вечность претендует»</w:t>
      </w:r>
      <w:r w:rsidR="00C714E7">
        <w:rPr>
          <w:rFonts w:ascii="Times New Roman" w:eastAsia="Times New Roman" w:hAnsi="Times New Roman" w:cs="Times New Roman"/>
        </w:rPr>
        <w:t xml:space="preserve"> </w:t>
      </w:r>
      <w:r w:rsidR="00D36FCF" w:rsidRPr="00D36FCF">
        <w:rPr>
          <w:rFonts w:ascii="Times New Roman" w:eastAsia="Times New Roman" w:hAnsi="Times New Roman" w:cs="Times New Roman"/>
        </w:rPr>
        <w:t>[</w:t>
      </w:r>
      <w:r w:rsidR="00D36FCF">
        <w:rPr>
          <w:rFonts w:ascii="Times New Roman" w:eastAsia="Times New Roman" w:hAnsi="Times New Roman" w:cs="Times New Roman"/>
        </w:rPr>
        <w:t>Семина</w:t>
      </w:r>
      <w:r w:rsidR="004F0D6D" w:rsidRPr="004F0D6D">
        <w:rPr>
          <w:rFonts w:ascii="Times New Roman" w:eastAsia="Times New Roman" w:hAnsi="Times New Roman" w:cs="Times New Roman"/>
        </w:rPr>
        <w:t xml:space="preserve"> 2022</w:t>
      </w:r>
      <w:r w:rsidR="004F0D6D">
        <w:rPr>
          <w:rFonts w:ascii="Times New Roman" w:eastAsia="Times New Roman" w:hAnsi="Times New Roman" w:cs="Times New Roman"/>
        </w:rPr>
        <w:t>, 238</w:t>
      </w:r>
      <w:r w:rsidR="00D36FCF" w:rsidRPr="00D36FCF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>: архитектурные сооружения («Разбомбите, милые, / Все, что конструктивно, / Потому что вечное, / Нежное — наивно»</w:t>
      </w:r>
      <w:r w:rsidR="00C714E7">
        <w:rPr>
          <w:rFonts w:ascii="Times New Roman" w:eastAsia="Times New Roman" w:hAnsi="Times New Roman" w:cs="Times New Roman"/>
        </w:rPr>
        <w:t xml:space="preserve"> </w:t>
      </w:r>
      <w:r w:rsidR="00C714E7" w:rsidRPr="00C714E7">
        <w:rPr>
          <w:rFonts w:ascii="Times New Roman" w:eastAsia="Times New Roman" w:hAnsi="Times New Roman" w:cs="Times New Roman"/>
        </w:rPr>
        <w:t>[</w:t>
      </w:r>
      <w:r w:rsidR="00C714E7">
        <w:rPr>
          <w:rFonts w:ascii="Times New Roman" w:eastAsia="Times New Roman" w:hAnsi="Times New Roman" w:cs="Times New Roman"/>
        </w:rPr>
        <w:t>Рыжий 2017, 155</w:t>
      </w:r>
      <w:r w:rsidR="00C714E7" w:rsidRPr="00C714E7">
        <w:rPr>
          <w:rFonts w:ascii="Times New Roman" w:eastAsia="Times New Roman" w:hAnsi="Times New Roman" w:cs="Times New Roman"/>
        </w:rPr>
        <w:t>]</w:t>
      </w:r>
      <w:r w:rsidR="00C714E7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</w:rPr>
        <w:t>), целые города («Городок, что я выдумал и заселил человеками, /&lt;...&gt; Барахлит...»</w:t>
      </w:r>
      <w:r w:rsidR="00C714E7">
        <w:rPr>
          <w:rFonts w:ascii="Times New Roman" w:eastAsia="Times New Roman" w:hAnsi="Times New Roman" w:cs="Times New Roman"/>
        </w:rPr>
        <w:t xml:space="preserve"> </w:t>
      </w:r>
      <w:r w:rsidR="00C714E7" w:rsidRPr="00C714E7">
        <w:rPr>
          <w:rFonts w:ascii="Times New Roman" w:eastAsia="Times New Roman" w:hAnsi="Times New Roman" w:cs="Times New Roman"/>
        </w:rPr>
        <w:t>[</w:t>
      </w:r>
      <w:r w:rsidR="00F63AC1">
        <w:rPr>
          <w:rFonts w:ascii="Times New Roman" w:eastAsia="Times New Roman" w:hAnsi="Times New Roman" w:cs="Times New Roman"/>
        </w:rPr>
        <w:t>Там же</w:t>
      </w:r>
      <w:r w:rsidR="00C714E7">
        <w:rPr>
          <w:rFonts w:ascii="Times New Roman" w:eastAsia="Times New Roman" w:hAnsi="Times New Roman" w:cs="Times New Roman"/>
        </w:rPr>
        <w:t xml:space="preserve">, </w:t>
      </w:r>
      <w:r w:rsidR="00C714E7" w:rsidRPr="00C714E7">
        <w:rPr>
          <w:rFonts w:ascii="Times New Roman" w:eastAsia="Times New Roman" w:hAnsi="Times New Roman" w:cs="Times New Roman"/>
        </w:rPr>
        <w:t>513</w:t>
      </w:r>
      <w:r w:rsidR="00C714E7" w:rsidRPr="00C714E7">
        <w:rPr>
          <w:rFonts w:ascii="Times New Roman" w:eastAsia="Times New Roman" w:hAnsi="Times New Roman" w:cs="Times New Roman"/>
        </w:rPr>
        <w:t>]</w:t>
      </w:r>
      <w:r w:rsidR="00C714E7" w:rsidRPr="00C714E7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</w:rPr>
        <w:t>), даже корабли тесно связаны в стихах Рыжего с умиранием: «И тебя втащили в крематорий,/ Как на белоснежный пароход</w:t>
      </w:r>
      <w:r w:rsidR="00C714E7" w:rsidRPr="00C714E7">
        <w:rPr>
          <w:rFonts w:ascii="Times New Roman" w:eastAsia="Times New Roman" w:hAnsi="Times New Roman" w:cs="Times New Roman"/>
        </w:rPr>
        <w:t xml:space="preserve"> </w:t>
      </w:r>
      <w:r w:rsidR="00C714E7" w:rsidRPr="00C714E7">
        <w:rPr>
          <w:rFonts w:ascii="Times New Roman" w:eastAsia="Times New Roman" w:hAnsi="Times New Roman" w:cs="Times New Roman"/>
        </w:rPr>
        <w:t>[</w:t>
      </w:r>
      <w:r w:rsidR="00F63AC1">
        <w:rPr>
          <w:rFonts w:ascii="Times New Roman" w:eastAsia="Times New Roman" w:hAnsi="Times New Roman" w:cs="Times New Roman"/>
        </w:rPr>
        <w:t>Там же</w:t>
      </w:r>
      <w:r w:rsidR="00C714E7">
        <w:rPr>
          <w:rFonts w:ascii="Times New Roman" w:eastAsia="Times New Roman" w:hAnsi="Times New Roman" w:cs="Times New Roman"/>
        </w:rPr>
        <w:t xml:space="preserve">, </w:t>
      </w:r>
      <w:r w:rsidR="00F63AC1" w:rsidRPr="00F63AC1">
        <w:rPr>
          <w:rFonts w:ascii="Times New Roman" w:eastAsia="Times New Roman" w:hAnsi="Times New Roman" w:cs="Times New Roman"/>
        </w:rPr>
        <w:t>311</w:t>
      </w:r>
      <w:r w:rsidR="00C714E7" w:rsidRPr="00C714E7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>». Или: «И кораблик жизни нашей мимо/ Прямо в гавань смерти поплывет</w:t>
      </w:r>
      <w:r w:rsidR="00C714E7" w:rsidRPr="00C714E7">
        <w:rPr>
          <w:rFonts w:ascii="Times New Roman" w:eastAsia="Times New Roman" w:hAnsi="Times New Roman" w:cs="Times New Roman"/>
        </w:rPr>
        <w:t xml:space="preserve"> </w:t>
      </w:r>
      <w:r w:rsidR="00C714E7" w:rsidRPr="00C714E7">
        <w:rPr>
          <w:rFonts w:ascii="Times New Roman" w:eastAsia="Times New Roman" w:hAnsi="Times New Roman" w:cs="Times New Roman"/>
        </w:rPr>
        <w:t>[</w:t>
      </w:r>
      <w:r w:rsidR="00F63AC1">
        <w:rPr>
          <w:rFonts w:ascii="Times New Roman" w:eastAsia="Times New Roman" w:hAnsi="Times New Roman" w:cs="Times New Roman"/>
        </w:rPr>
        <w:t>Там же</w:t>
      </w:r>
      <w:r w:rsidR="00C714E7">
        <w:rPr>
          <w:rFonts w:ascii="Times New Roman" w:eastAsia="Times New Roman" w:hAnsi="Times New Roman" w:cs="Times New Roman"/>
        </w:rPr>
        <w:t xml:space="preserve">, </w:t>
      </w:r>
      <w:r w:rsidR="00F63AC1">
        <w:rPr>
          <w:rFonts w:ascii="Times New Roman" w:eastAsia="Times New Roman" w:hAnsi="Times New Roman" w:cs="Times New Roman"/>
        </w:rPr>
        <w:t>269</w:t>
      </w:r>
      <w:r w:rsidR="00C714E7" w:rsidRPr="00C714E7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 xml:space="preserve">». С другой стороны, лирический герой, осознавая обреченность собственного существования («...Возможно, впрочем, ты уже </w:t>
      </w:r>
      <w:proofErr w:type="spellStart"/>
      <w:r w:rsidRPr="002D384E">
        <w:rPr>
          <w:rFonts w:ascii="Times New Roman" w:eastAsia="Times New Roman" w:hAnsi="Times New Roman" w:cs="Times New Roman"/>
        </w:rPr>
        <w:t>допетрил</w:t>
      </w:r>
      <w:proofErr w:type="spellEnd"/>
      <w:r w:rsidRPr="002D384E">
        <w:rPr>
          <w:rFonts w:ascii="Times New Roman" w:eastAsia="Times New Roman" w:hAnsi="Times New Roman" w:cs="Times New Roman"/>
        </w:rPr>
        <w:t>, / Лизнув губою, / Травинку — с ними музыка и ветер. А смерть — с тобою»</w:t>
      </w:r>
      <w:r w:rsidR="00C714E7" w:rsidRPr="00C714E7">
        <w:rPr>
          <w:rFonts w:ascii="Times New Roman" w:eastAsia="Times New Roman" w:hAnsi="Times New Roman" w:cs="Times New Roman"/>
        </w:rPr>
        <w:t xml:space="preserve"> </w:t>
      </w:r>
      <w:r w:rsidR="00C714E7" w:rsidRPr="00C714E7">
        <w:rPr>
          <w:rFonts w:ascii="Times New Roman" w:eastAsia="Times New Roman" w:hAnsi="Times New Roman" w:cs="Times New Roman"/>
        </w:rPr>
        <w:t>[</w:t>
      </w:r>
      <w:r w:rsidR="00F63AC1">
        <w:rPr>
          <w:rFonts w:ascii="Times New Roman" w:eastAsia="Times New Roman" w:hAnsi="Times New Roman" w:cs="Times New Roman"/>
        </w:rPr>
        <w:t>Там же</w:t>
      </w:r>
      <w:r w:rsidR="00C714E7">
        <w:rPr>
          <w:rFonts w:ascii="Times New Roman" w:eastAsia="Times New Roman" w:hAnsi="Times New Roman" w:cs="Times New Roman"/>
        </w:rPr>
        <w:t>, 155</w:t>
      </w:r>
      <w:r w:rsidR="00C714E7" w:rsidRPr="00C714E7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>) и его быстротечность («Сорвал фиалку голубую, / Поскольку завтра я умру»</w:t>
      </w:r>
      <w:r w:rsidR="00C714E7" w:rsidRPr="00C714E7">
        <w:rPr>
          <w:rFonts w:ascii="Times New Roman" w:eastAsia="Times New Roman" w:hAnsi="Times New Roman" w:cs="Times New Roman"/>
        </w:rPr>
        <w:t xml:space="preserve"> </w:t>
      </w:r>
      <w:r w:rsidR="00C714E7" w:rsidRPr="00C714E7">
        <w:rPr>
          <w:rFonts w:ascii="Times New Roman" w:eastAsia="Times New Roman" w:hAnsi="Times New Roman" w:cs="Times New Roman"/>
        </w:rPr>
        <w:t>[</w:t>
      </w:r>
      <w:r w:rsidR="00F63AC1">
        <w:rPr>
          <w:rFonts w:ascii="Times New Roman" w:eastAsia="Times New Roman" w:hAnsi="Times New Roman" w:cs="Times New Roman"/>
        </w:rPr>
        <w:t>Там же</w:t>
      </w:r>
      <w:r w:rsidR="00C714E7">
        <w:rPr>
          <w:rFonts w:ascii="Times New Roman" w:eastAsia="Times New Roman" w:hAnsi="Times New Roman" w:cs="Times New Roman"/>
        </w:rPr>
        <w:t xml:space="preserve">, </w:t>
      </w:r>
      <w:r w:rsidR="00F63AC1">
        <w:rPr>
          <w:rFonts w:ascii="Times New Roman" w:eastAsia="Times New Roman" w:hAnsi="Times New Roman" w:cs="Times New Roman"/>
        </w:rPr>
        <w:t>257</w:t>
      </w:r>
      <w:r w:rsidR="00C714E7" w:rsidRPr="00C714E7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 xml:space="preserve">), в целом ряде текстов («Памяти И.Б.» (1996), «Мальчик-еврей принимает из книжек на веру...» (1999), «Трижды убил в стихах реального человека…» (1999) и др.) осмысляет свой творческий путь в рамках урбанистической и архитектурной </w:t>
      </w:r>
      <w:proofErr w:type="spellStart"/>
      <w:r w:rsidRPr="002D384E">
        <w:rPr>
          <w:rFonts w:ascii="Times New Roman" w:eastAsia="Times New Roman" w:hAnsi="Times New Roman" w:cs="Times New Roman"/>
        </w:rPr>
        <w:t>метафорики</w:t>
      </w:r>
      <w:proofErr w:type="spellEnd"/>
      <w:r w:rsidRPr="002D384E">
        <w:rPr>
          <w:rFonts w:ascii="Times New Roman" w:eastAsia="Times New Roman" w:hAnsi="Times New Roman" w:cs="Times New Roman"/>
        </w:rPr>
        <w:t xml:space="preserve">. </w:t>
      </w:r>
    </w:p>
    <w:p w14:paraId="19167C49" w14:textId="3203B748" w:rsidR="00BD4EB8" w:rsidRPr="002D384E" w:rsidRDefault="0000000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D384E">
        <w:rPr>
          <w:rFonts w:ascii="Times New Roman" w:eastAsia="Times New Roman" w:hAnsi="Times New Roman" w:cs="Times New Roman"/>
        </w:rPr>
        <w:t xml:space="preserve">Иными словами, хотя в поэзии Рыжего и формулируется примат мимолетного (см., например, стихи 1996 года «Век, ты пахнешь падалью...») над подчеркнуто прочным, сам поэт, предаваясь </w:t>
      </w:r>
      <w:proofErr w:type="spellStart"/>
      <w:r w:rsidRPr="002D384E">
        <w:rPr>
          <w:rFonts w:ascii="Times New Roman" w:eastAsia="Times New Roman" w:hAnsi="Times New Roman" w:cs="Times New Roman"/>
        </w:rPr>
        <w:t>метапоэтической</w:t>
      </w:r>
      <w:proofErr w:type="spellEnd"/>
      <w:r w:rsidRPr="002D384E">
        <w:rPr>
          <w:rFonts w:ascii="Times New Roman" w:eastAsia="Times New Roman" w:hAnsi="Times New Roman" w:cs="Times New Roman"/>
        </w:rPr>
        <w:t xml:space="preserve"> рефлексии, мыслит свое творчество, в частности, как возведение некой символической конструкции, будь то дом («</w:t>
      </w:r>
      <w:r w:rsidRPr="002D384E">
        <w:rPr>
          <w:rFonts w:ascii="Times New Roman" w:eastAsia="Times New Roman" w:hAnsi="Times New Roman" w:cs="Times New Roman"/>
          <w:shd w:val="clear" w:color="auto" w:fill="FFFFFF"/>
        </w:rPr>
        <w:t>Но как оставить в беспорядке</w:t>
      </w:r>
      <w:r w:rsidRPr="002D384E">
        <w:rPr>
          <w:rFonts w:ascii="Times New Roman" w:eastAsia="Times New Roman" w:hAnsi="Times New Roman" w:cs="Times New Roman"/>
        </w:rPr>
        <w:t xml:space="preserve">/ </w:t>
      </w:r>
      <w:r w:rsidRPr="002D384E">
        <w:rPr>
          <w:rFonts w:ascii="Times New Roman" w:eastAsia="Times New Roman" w:hAnsi="Times New Roman" w:cs="Times New Roman"/>
          <w:shd w:val="clear" w:color="auto" w:fill="FFFFFF"/>
        </w:rPr>
        <w:t xml:space="preserve">свой дом? </w:t>
      </w:r>
      <w:r w:rsidRPr="002D384E">
        <w:rPr>
          <w:rFonts w:ascii="Times New Roman" w:eastAsia="Times New Roman" w:hAnsi="Times New Roman" w:cs="Times New Roman"/>
        </w:rPr>
        <w:t xml:space="preserve">/ </w:t>
      </w:r>
      <w:r w:rsidRPr="002D384E">
        <w:rPr>
          <w:rFonts w:ascii="Times New Roman" w:eastAsia="Times New Roman" w:hAnsi="Times New Roman" w:cs="Times New Roman"/>
          <w:shd w:val="clear" w:color="auto" w:fill="FFFFFF"/>
        </w:rPr>
        <w:t>Живешь – не видят и не слышат. /</w:t>
      </w:r>
      <w:r w:rsidRPr="002D384E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  <w:shd w:val="clear" w:color="auto" w:fill="FFFFFF"/>
        </w:rPr>
        <w:t>Умри – достанут, перепишут. /</w:t>
      </w:r>
      <w:r w:rsidRPr="002D384E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  <w:shd w:val="clear" w:color="auto" w:fill="FFFFFF"/>
        </w:rPr>
        <w:t>Разрушат и воссоздадут»)</w:t>
      </w:r>
      <w:r w:rsidR="00F63AC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>[</w:t>
      </w:r>
      <w:r w:rsidR="00F63AC1">
        <w:rPr>
          <w:rFonts w:ascii="Times New Roman" w:eastAsia="Times New Roman" w:hAnsi="Times New Roman" w:cs="Times New Roman"/>
          <w:shd w:val="clear" w:color="auto" w:fill="FFFFFF"/>
        </w:rPr>
        <w:t>Там же, 160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>]</w:t>
      </w:r>
      <w:r w:rsidRPr="002D384E">
        <w:rPr>
          <w:rFonts w:ascii="Times New Roman" w:eastAsia="Times New Roman" w:hAnsi="Times New Roman" w:cs="Times New Roman"/>
          <w:shd w:val="clear" w:color="auto" w:fill="FFFFFF"/>
        </w:rPr>
        <w:t>, или город («</w:t>
      </w:r>
      <w:r w:rsidRPr="002D384E">
        <w:rPr>
          <w:rFonts w:ascii="Times New Roman" w:eastAsia="Times New Roman" w:hAnsi="Times New Roman" w:cs="Times New Roman"/>
        </w:rPr>
        <w:t>А относительно пения — песня легко/ То форму города некоего принимает…»)</w:t>
      </w:r>
      <w:r w:rsidR="00F63AC1">
        <w:rPr>
          <w:rFonts w:ascii="Times New Roman" w:eastAsia="Times New Roman" w:hAnsi="Times New Roman" w:cs="Times New Roman"/>
        </w:rPr>
        <w:t xml:space="preserve"> 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>[</w:t>
      </w:r>
      <w:r w:rsidR="00F63AC1">
        <w:rPr>
          <w:rFonts w:ascii="Times New Roman" w:eastAsia="Times New Roman" w:hAnsi="Times New Roman" w:cs="Times New Roman"/>
          <w:shd w:val="clear" w:color="auto" w:fill="FFFFFF"/>
        </w:rPr>
        <w:t xml:space="preserve">Там же, </w:t>
      </w:r>
      <w:r w:rsidR="00F63AC1">
        <w:rPr>
          <w:rFonts w:ascii="Times New Roman" w:eastAsia="Times New Roman" w:hAnsi="Times New Roman" w:cs="Times New Roman"/>
          <w:shd w:val="clear" w:color="auto" w:fill="FFFFFF"/>
        </w:rPr>
        <w:t>423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>]</w:t>
      </w:r>
      <w:r w:rsidRPr="002D384E">
        <w:rPr>
          <w:rFonts w:ascii="Times New Roman" w:eastAsia="Times New Roman" w:hAnsi="Times New Roman" w:cs="Times New Roman"/>
        </w:rPr>
        <w:t xml:space="preserve">, или упомянутый уже образ корабля, но (в стихах 1998 года «Брега Невы. Портвейн с закускою…») понятый уже через Маяковского: «Сижу в штиблетах </w:t>
      </w:r>
      <w:r w:rsidR="00F63AC1" w:rsidRPr="00F63AC1">
        <w:rPr>
          <w:rFonts w:ascii="Times New Roman" w:eastAsia="Times New Roman" w:hAnsi="Times New Roman" w:cs="Times New Roman"/>
        </w:rPr>
        <w:t>“</w:t>
      </w:r>
      <w:proofErr w:type="spellStart"/>
      <w:r w:rsidRPr="002D384E">
        <w:rPr>
          <w:rFonts w:ascii="Times New Roman" w:eastAsia="Times New Roman" w:hAnsi="Times New Roman" w:cs="Times New Roman"/>
        </w:rPr>
        <w:t>Salamander</w:t>
      </w:r>
      <w:proofErr w:type="spellEnd"/>
      <w:r w:rsidR="00F63AC1" w:rsidRPr="00F63AC1">
        <w:rPr>
          <w:rFonts w:ascii="Times New Roman" w:eastAsia="Times New Roman" w:hAnsi="Times New Roman" w:cs="Times New Roman"/>
        </w:rPr>
        <w:t>”</w:t>
      </w:r>
      <w:r w:rsidRPr="002D384E">
        <w:rPr>
          <w:rFonts w:ascii="Times New Roman" w:eastAsia="Times New Roman" w:hAnsi="Times New Roman" w:cs="Times New Roman"/>
        </w:rPr>
        <w:t xml:space="preserve"> / — Красивый, молодой, усталый, / Как трансконтинентальный лайнер.» И дальше: «На Моховой мемориальную/ Про нас табличку </w:t>
      </w:r>
      <w:proofErr w:type="spellStart"/>
      <w:r w:rsidRPr="002D384E">
        <w:rPr>
          <w:rFonts w:ascii="Times New Roman" w:eastAsia="Times New Roman" w:hAnsi="Times New Roman" w:cs="Times New Roman"/>
        </w:rPr>
        <w:t>заб</w:t>
      </w:r>
      <w:r w:rsidR="008D1855">
        <w:rPr>
          <w:rFonts w:ascii="Times New Roman" w:eastAsia="Times New Roman" w:hAnsi="Times New Roman" w:cs="Times New Roman"/>
        </w:rPr>
        <w:t>о</w:t>
      </w:r>
      <w:r w:rsidRPr="002D384E">
        <w:rPr>
          <w:rFonts w:ascii="Times New Roman" w:eastAsia="Times New Roman" w:hAnsi="Times New Roman" w:cs="Times New Roman"/>
        </w:rPr>
        <w:t>бенят</w:t>
      </w:r>
      <w:proofErr w:type="spellEnd"/>
      <w:r w:rsidRPr="002D384E">
        <w:rPr>
          <w:rFonts w:ascii="Times New Roman" w:eastAsia="Times New Roman" w:hAnsi="Times New Roman" w:cs="Times New Roman"/>
        </w:rPr>
        <w:t>»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>[</w:t>
      </w:r>
      <w:r w:rsidR="00F63AC1">
        <w:rPr>
          <w:rFonts w:ascii="Times New Roman" w:eastAsia="Times New Roman" w:hAnsi="Times New Roman" w:cs="Times New Roman"/>
          <w:shd w:val="clear" w:color="auto" w:fill="FFFFFF"/>
        </w:rPr>
        <w:t xml:space="preserve">Там же, </w:t>
      </w:r>
      <w:r w:rsidR="008D1855">
        <w:rPr>
          <w:rFonts w:ascii="Times New Roman" w:eastAsia="Times New Roman" w:hAnsi="Times New Roman" w:cs="Times New Roman"/>
          <w:shd w:val="clear" w:color="auto" w:fill="FFFFFF"/>
        </w:rPr>
        <w:t>244-245</w:t>
      </w:r>
      <w:r w:rsidR="00F63AC1" w:rsidRPr="00F63AC1">
        <w:rPr>
          <w:rFonts w:ascii="Times New Roman" w:eastAsia="Times New Roman" w:hAnsi="Times New Roman" w:cs="Times New Roman"/>
          <w:shd w:val="clear" w:color="auto" w:fill="FFFFFF"/>
        </w:rPr>
        <w:t>]</w:t>
      </w:r>
      <w:r w:rsidRPr="002D384E">
        <w:rPr>
          <w:rFonts w:ascii="Times New Roman" w:eastAsia="Times New Roman" w:hAnsi="Times New Roman" w:cs="Times New Roman"/>
        </w:rPr>
        <w:t>.</w:t>
      </w:r>
    </w:p>
    <w:p w14:paraId="44E6BE8B" w14:textId="12DA14A3" w:rsidR="00BD4EB8" w:rsidRPr="00EA784E" w:rsidRDefault="00000000" w:rsidP="00C36045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 w:rsidRPr="002D384E">
        <w:rPr>
          <w:rFonts w:ascii="Times New Roman" w:eastAsia="Times New Roman" w:hAnsi="Times New Roman" w:cs="Times New Roman"/>
        </w:rPr>
        <w:tab/>
        <w:t>Несмотря на то, что пространство Свердловска/ Екатеринбурга изображается через призму «урбанистической эсхатологии»</w:t>
      </w:r>
      <w:r w:rsidR="004F0D6D">
        <w:rPr>
          <w:rFonts w:ascii="Times New Roman" w:eastAsia="Times New Roman" w:hAnsi="Times New Roman" w:cs="Times New Roman"/>
        </w:rPr>
        <w:t xml:space="preserve"> </w:t>
      </w:r>
      <w:r w:rsidR="004F0D6D" w:rsidRPr="004F0D6D">
        <w:rPr>
          <w:rFonts w:ascii="Times New Roman" w:eastAsia="Times New Roman" w:hAnsi="Times New Roman" w:cs="Times New Roman"/>
        </w:rPr>
        <w:t>[</w:t>
      </w:r>
      <w:r w:rsidR="004F0D6D">
        <w:rPr>
          <w:rFonts w:ascii="Times New Roman" w:eastAsia="Times New Roman" w:hAnsi="Times New Roman" w:cs="Times New Roman"/>
        </w:rPr>
        <w:t>Ничипоров 2025, 28</w:t>
      </w:r>
      <w:r w:rsidR="004F0D6D" w:rsidRPr="004F0D6D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 xml:space="preserve"> (распад СССР, результирующий в как социальный и политический, так и в чисто бытовой упадок), только в городе (посредством отождествления</w:t>
      </w:r>
      <w:r w:rsidR="004F0D6D" w:rsidRPr="004F0D6D">
        <w:rPr>
          <w:rFonts w:ascii="Times New Roman" w:eastAsia="Times New Roman" w:hAnsi="Times New Roman" w:cs="Times New Roman"/>
        </w:rPr>
        <w:t xml:space="preserve"> </w:t>
      </w:r>
      <w:r w:rsidR="004F0D6D" w:rsidRPr="002D384E">
        <w:rPr>
          <w:rFonts w:ascii="Times New Roman" w:eastAsia="Times New Roman" w:hAnsi="Times New Roman" w:cs="Times New Roman"/>
        </w:rPr>
        <w:t>—</w:t>
      </w:r>
      <w:r w:rsidR="004F0D6D" w:rsidRPr="004F0D6D">
        <w:rPr>
          <w:rFonts w:ascii="Times New Roman" w:eastAsia="Times New Roman" w:hAnsi="Times New Roman" w:cs="Times New Roman"/>
        </w:rPr>
        <w:t xml:space="preserve"> </w:t>
      </w:r>
      <w:r w:rsidR="004F0D6D" w:rsidRPr="002D384E">
        <w:rPr>
          <w:rFonts w:ascii="Times New Roman" w:eastAsia="Times New Roman" w:hAnsi="Times New Roman" w:cs="Times New Roman"/>
        </w:rPr>
        <w:t>«</w:t>
      </w:r>
      <w:r w:rsidR="004F0D6D">
        <w:rPr>
          <w:rFonts w:ascii="Times New Roman" w:eastAsia="Times New Roman" w:hAnsi="Times New Roman" w:cs="Times New Roman"/>
        </w:rPr>
        <w:t>Город, я и ты</w:t>
      </w:r>
      <w:r w:rsidR="004F0D6D" w:rsidRPr="004F0D6D">
        <w:rPr>
          <w:rFonts w:ascii="Times New Roman" w:eastAsia="Times New Roman" w:hAnsi="Times New Roman" w:cs="Times New Roman"/>
        </w:rPr>
        <w:t xml:space="preserve">/ </w:t>
      </w:r>
      <w:r w:rsidR="004F0D6D">
        <w:rPr>
          <w:rFonts w:ascii="Times New Roman" w:eastAsia="Times New Roman" w:hAnsi="Times New Roman" w:cs="Times New Roman"/>
        </w:rPr>
        <w:t>Перемешались…»</w:t>
      </w:r>
      <w:r w:rsidR="008D1855">
        <w:rPr>
          <w:rFonts w:ascii="Times New Roman" w:eastAsia="Times New Roman" w:hAnsi="Times New Roman" w:cs="Times New Roman"/>
        </w:rPr>
        <w:t xml:space="preserve"> </w:t>
      </w:r>
      <w:r w:rsidR="008D1855" w:rsidRPr="008D1855">
        <w:rPr>
          <w:rFonts w:ascii="Times New Roman" w:eastAsia="Times New Roman" w:hAnsi="Times New Roman" w:cs="Times New Roman"/>
        </w:rPr>
        <w:t>[</w:t>
      </w:r>
      <w:r w:rsidR="008D1855">
        <w:rPr>
          <w:rFonts w:ascii="Times New Roman" w:eastAsia="Times New Roman" w:hAnsi="Times New Roman" w:cs="Times New Roman"/>
        </w:rPr>
        <w:t>Рыжий 2017, 174</w:t>
      </w:r>
      <w:r w:rsidR="008D1855" w:rsidRPr="008D1855">
        <w:rPr>
          <w:rFonts w:ascii="Times New Roman" w:eastAsia="Times New Roman" w:hAnsi="Times New Roman" w:cs="Times New Roman"/>
        </w:rPr>
        <w:t>]</w:t>
      </w:r>
      <w:r w:rsidR="004F0D6D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</w:rPr>
        <w:t xml:space="preserve"> </w:t>
      </w:r>
      <w:r w:rsidR="004F0D6D" w:rsidRPr="002D384E">
        <w:rPr>
          <w:rFonts w:ascii="Times New Roman" w:eastAsia="Times New Roman" w:hAnsi="Times New Roman" w:cs="Times New Roman"/>
        </w:rPr>
        <w:t>—</w:t>
      </w:r>
      <w:r w:rsidR="008D1855">
        <w:rPr>
          <w:rFonts w:ascii="Times New Roman" w:eastAsia="Times New Roman" w:hAnsi="Times New Roman" w:cs="Times New Roman"/>
        </w:rPr>
        <w:t xml:space="preserve"> </w:t>
      </w:r>
      <w:r w:rsidRPr="002D384E">
        <w:rPr>
          <w:rFonts w:ascii="Times New Roman" w:eastAsia="Times New Roman" w:hAnsi="Times New Roman" w:cs="Times New Roman"/>
        </w:rPr>
        <w:t>себя с ним) поэт может реализоваться как «традиции новой отец»</w:t>
      </w:r>
      <w:r w:rsidR="008D1855">
        <w:rPr>
          <w:rFonts w:ascii="Times New Roman" w:eastAsia="Times New Roman" w:hAnsi="Times New Roman" w:cs="Times New Roman"/>
        </w:rPr>
        <w:t xml:space="preserve"> </w:t>
      </w:r>
      <w:r w:rsidR="008D1855" w:rsidRPr="008D1855">
        <w:rPr>
          <w:rFonts w:ascii="Times New Roman" w:eastAsia="Times New Roman" w:hAnsi="Times New Roman" w:cs="Times New Roman"/>
        </w:rPr>
        <w:lastRenderedPageBreak/>
        <w:t>[</w:t>
      </w:r>
      <w:r w:rsidR="008D1855">
        <w:rPr>
          <w:rFonts w:ascii="Times New Roman" w:eastAsia="Times New Roman" w:hAnsi="Times New Roman" w:cs="Times New Roman"/>
        </w:rPr>
        <w:t>Там же, 484</w:t>
      </w:r>
      <w:r w:rsidR="008D1855" w:rsidRPr="008D1855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>, «первый в городе поэт»</w:t>
      </w:r>
      <w:r w:rsidR="008D1855">
        <w:rPr>
          <w:rFonts w:ascii="Times New Roman" w:eastAsia="Times New Roman" w:hAnsi="Times New Roman" w:cs="Times New Roman"/>
        </w:rPr>
        <w:t xml:space="preserve"> </w:t>
      </w:r>
      <w:r w:rsidR="008D1855" w:rsidRPr="008D1855">
        <w:rPr>
          <w:rFonts w:ascii="Times New Roman" w:eastAsia="Times New Roman" w:hAnsi="Times New Roman" w:cs="Times New Roman"/>
        </w:rPr>
        <w:t>[</w:t>
      </w:r>
      <w:r w:rsidR="008D1855">
        <w:rPr>
          <w:rFonts w:ascii="Times New Roman" w:eastAsia="Times New Roman" w:hAnsi="Times New Roman" w:cs="Times New Roman"/>
        </w:rPr>
        <w:t>Там же</w:t>
      </w:r>
      <w:r w:rsidR="008D1855" w:rsidRPr="008D1855">
        <w:rPr>
          <w:rFonts w:ascii="Times New Roman" w:eastAsia="Times New Roman" w:hAnsi="Times New Roman" w:cs="Times New Roman"/>
        </w:rPr>
        <w:t xml:space="preserve">, </w:t>
      </w:r>
      <w:r w:rsidR="008D1855">
        <w:rPr>
          <w:rFonts w:ascii="Times New Roman" w:eastAsia="Times New Roman" w:hAnsi="Times New Roman" w:cs="Times New Roman"/>
        </w:rPr>
        <w:t>300</w:t>
      </w:r>
      <w:r w:rsidR="008D1855" w:rsidRPr="008D1855">
        <w:rPr>
          <w:rFonts w:ascii="Times New Roman" w:eastAsia="Times New Roman" w:hAnsi="Times New Roman" w:cs="Times New Roman"/>
        </w:rPr>
        <w:t>]</w:t>
      </w:r>
      <w:r w:rsidR="004F0D6D">
        <w:rPr>
          <w:rFonts w:ascii="Times New Roman" w:eastAsia="Times New Roman" w:hAnsi="Times New Roman" w:cs="Times New Roman"/>
        </w:rPr>
        <w:t>.</w:t>
      </w:r>
      <w:r w:rsidRPr="002D384E">
        <w:rPr>
          <w:rFonts w:ascii="Times New Roman" w:eastAsia="Times New Roman" w:hAnsi="Times New Roman" w:cs="Times New Roman"/>
        </w:rPr>
        <w:t xml:space="preserve">  Более того, городские локусы, места прижизненного страдания и унижения («...Нас/ Ногами избивали демонстранты»</w:t>
      </w:r>
      <w:r w:rsidR="008D1855">
        <w:rPr>
          <w:rFonts w:ascii="Times New Roman" w:eastAsia="Times New Roman" w:hAnsi="Times New Roman" w:cs="Times New Roman"/>
        </w:rPr>
        <w:t xml:space="preserve"> </w:t>
      </w:r>
      <w:r w:rsidR="008D1855" w:rsidRPr="008D1855">
        <w:rPr>
          <w:rFonts w:ascii="Times New Roman" w:eastAsia="Times New Roman" w:hAnsi="Times New Roman" w:cs="Times New Roman"/>
        </w:rPr>
        <w:t>[</w:t>
      </w:r>
      <w:r w:rsidR="008D1855">
        <w:rPr>
          <w:rFonts w:ascii="Times New Roman" w:eastAsia="Times New Roman" w:hAnsi="Times New Roman" w:cs="Times New Roman"/>
        </w:rPr>
        <w:t>Там же</w:t>
      </w:r>
      <w:r w:rsidR="008D1855" w:rsidRPr="008D1855">
        <w:rPr>
          <w:rFonts w:ascii="Times New Roman" w:eastAsia="Times New Roman" w:hAnsi="Times New Roman" w:cs="Times New Roman"/>
        </w:rPr>
        <w:t>, 427]</w:t>
      </w:r>
      <w:r w:rsidRPr="002D384E">
        <w:rPr>
          <w:rFonts w:ascii="Times New Roman" w:eastAsia="Times New Roman" w:hAnsi="Times New Roman" w:cs="Times New Roman"/>
        </w:rPr>
        <w:t>, а также, скажем: «С земли окурки поднимал/ И шел по скверу»</w:t>
      </w:r>
      <w:r w:rsidR="008D1855" w:rsidRPr="008D1855">
        <w:rPr>
          <w:rFonts w:ascii="Times New Roman" w:eastAsia="Times New Roman" w:hAnsi="Times New Roman" w:cs="Times New Roman"/>
        </w:rPr>
        <w:t xml:space="preserve"> [</w:t>
      </w:r>
      <w:r w:rsidR="00C36045">
        <w:rPr>
          <w:rFonts w:ascii="Times New Roman" w:eastAsia="Times New Roman" w:hAnsi="Times New Roman" w:cs="Times New Roman"/>
        </w:rPr>
        <w:t>Там же, 352</w:t>
      </w:r>
      <w:r w:rsidR="008D1855" w:rsidRPr="008D1855">
        <w:rPr>
          <w:rFonts w:ascii="Times New Roman" w:eastAsia="Times New Roman" w:hAnsi="Times New Roman" w:cs="Times New Roman"/>
        </w:rPr>
        <w:t>]</w:t>
      </w:r>
      <w:r w:rsidRPr="002D384E">
        <w:rPr>
          <w:rFonts w:ascii="Times New Roman" w:eastAsia="Times New Roman" w:hAnsi="Times New Roman" w:cs="Times New Roman"/>
        </w:rPr>
        <w:t>) начинают мыслиться как места посмертной славы</w:t>
      </w:r>
      <w:r w:rsidR="00C36045">
        <w:rPr>
          <w:rFonts w:ascii="Times New Roman" w:eastAsia="Times New Roman" w:hAnsi="Times New Roman" w:cs="Times New Roman"/>
        </w:rPr>
        <w:t xml:space="preserve">, </w:t>
      </w:r>
      <w:r w:rsidRPr="002D384E">
        <w:rPr>
          <w:rFonts w:ascii="Times New Roman" w:eastAsia="Times New Roman" w:hAnsi="Times New Roman" w:cs="Times New Roman"/>
        </w:rPr>
        <w:t xml:space="preserve">вариации на </w:t>
      </w:r>
      <w:r w:rsidR="00EA784E" w:rsidRPr="002D384E">
        <w:rPr>
          <w:rFonts w:ascii="Times New Roman" w:eastAsia="Times New Roman" w:hAnsi="Times New Roman" w:cs="Times New Roman"/>
        </w:rPr>
        <w:t>«</w:t>
      </w:r>
      <w:r w:rsidR="00EA784E">
        <w:rPr>
          <w:rFonts w:ascii="Times New Roman" w:eastAsia="Times New Roman" w:hAnsi="Times New Roman" w:cs="Times New Roman"/>
          <w:lang w:val="en-US"/>
        </w:rPr>
        <w:t>E</w:t>
      </w:r>
      <w:proofErr w:type="spellStart"/>
      <w:r w:rsidRPr="002D384E">
        <w:rPr>
          <w:rFonts w:ascii="Times New Roman" w:eastAsia="Times New Roman" w:hAnsi="Times New Roman" w:cs="Times New Roman"/>
        </w:rPr>
        <w:t>xegi</w:t>
      </w:r>
      <w:proofErr w:type="spellEnd"/>
      <w:r w:rsidRPr="002D384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D384E">
        <w:rPr>
          <w:rFonts w:ascii="Times New Roman" w:eastAsia="Times New Roman" w:hAnsi="Times New Roman" w:cs="Times New Roman"/>
        </w:rPr>
        <w:t>monumentum</w:t>
      </w:r>
      <w:proofErr w:type="spellEnd"/>
      <w:r w:rsidR="00C3539A">
        <w:rPr>
          <w:rFonts w:ascii="Times New Roman" w:eastAsia="Times New Roman" w:hAnsi="Times New Roman" w:cs="Times New Roman"/>
        </w:rPr>
        <w:t>…</w:t>
      </w:r>
      <w:r w:rsidR="00EA784E" w:rsidRPr="002D384E">
        <w:rPr>
          <w:rFonts w:ascii="Times New Roman" w:eastAsia="Times New Roman" w:hAnsi="Times New Roman" w:cs="Times New Roman"/>
        </w:rPr>
        <w:t>»</w:t>
      </w:r>
      <w:r w:rsidRPr="002D384E">
        <w:rPr>
          <w:rFonts w:ascii="Times New Roman" w:eastAsia="Times New Roman" w:hAnsi="Times New Roman" w:cs="Times New Roman"/>
        </w:rPr>
        <w:t>: «Мы все лежим на площади Свердловска, / Где памятник поставят только мне»</w:t>
      </w:r>
      <w:r w:rsidR="00EA784E" w:rsidRPr="00EA784E">
        <w:rPr>
          <w:rFonts w:ascii="Times New Roman" w:eastAsia="Times New Roman" w:hAnsi="Times New Roman" w:cs="Times New Roman"/>
        </w:rPr>
        <w:t xml:space="preserve"> [</w:t>
      </w:r>
      <w:r w:rsidR="00EA784E">
        <w:rPr>
          <w:rFonts w:ascii="Times New Roman" w:eastAsia="Times New Roman" w:hAnsi="Times New Roman" w:cs="Times New Roman"/>
        </w:rPr>
        <w:t xml:space="preserve">Там же, </w:t>
      </w:r>
      <w:r w:rsidR="00EA784E" w:rsidRPr="00EA784E">
        <w:rPr>
          <w:rFonts w:ascii="Times New Roman" w:eastAsia="Times New Roman" w:hAnsi="Times New Roman" w:cs="Times New Roman"/>
        </w:rPr>
        <w:t>427]</w:t>
      </w:r>
      <w:r w:rsidRPr="002D384E">
        <w:rPr>
          <w:rFonts w:ascii="Times New Roman" w:eastAsia="Times New Roman" w:hAnsi="Times New Roman" w:cs="Times New Roman"/>
        </w:rPr>
        <w:t xml:space="preserve"> или «Сквер будет назван именем моим»</w:t>
      </w:r>
      <w:r w:rsidR="00EA784E" w:rsidRPr="00EA784E">
        <w:rPr>
          <w:rFonts w:ascii="Times New Roman" w:eastAsia="Times New Roman" w:hAnsi="Times New Roman" w:cs="Times New Roman"/>
        </w:rPr>
        <w:t xml:space="preserve"> [</w:t>
      </w:r>
      <w:r w:rsidR="00EA784E">
        <w:rPr>
          <w:rFonts w:ascii="Times New Roman" w:eastAsia="Times New Roman" w:hAnsi="Times New Roman" w:cs="Times New Roman"/>
        </w:rPr>
        <w:t>Там же</w:t>
      </w:r>
      <w:r w:rsidR="00EA784E" w:rsidRPr="00EA784E">
        <w:rPr>
          <w:rFonts w:ascii="Times New Roman" w:eastAsia="Times New Roman" w:hAnsi="Times New Roman" w:cs="Times New Roman"/>
        </w:rPr>
        <w:t>, 440]</w:t>
      </w:r>
      <w:r w:rsidRPr="002D384E">
        <w:rPr>
          <w:rFonts w:ascii="Times New Roman" w:eastAsia="Times New Roman" w:hAnsi="Times New Roman" w:cs="Times New Roman"/>
        </w:rPr>
        <w:t xml:space="preserve">. </w:t>
      </w:r>
      <w:r w:rsidR="00C36045">
        <w:rPr>
          <w:rFonts w:ascii="Times New Roman" w:eastAsia="Times New Roman" w:hAnsi="Times New Roman" w:cs="Times New Roman"/>
        </w:rPr>
        <w:t>Даже «строительная глушь» (см. «Элегию» 1997 года), в которую отправляется, «сбежав с урока», лирический субъект, оказывается местом поэтического озарения</w:t>
      </w:r>
      <w:r w:rsidR="00EA784E" w:rsidRPr="00EA784E">
        <w:rPr>
          <w:rFonts w:ascii="Times New Roman" w:eastAsia="Times New Roman" w:hAnsi="Times New Roman" w:cs="Times New Roman"/>
        </w:rPr>
        <w:t xml:space="preserve"> </w:t>
      </w:r>
      <w:r w:rsidR="00EA784E" w:rsidRPr="00EA784E">
        <w:rPr>
          <w:rFonts w:ascii="Times New Roman" w:eastAsia="Times New Roman" w:hAnsi="Times New Roman" w:cs="Times New Roman"/>
        </w:rPr>
        <w:t>[</w:t>
      </w:r>
      <w:r w:rsidR="00EA784E">
        <w:rPr>
          <w:rFonts w:ascii="Times New Roman" w:eastAsia="Times New Roman" w:hAnsi="Times New Roman" w:cs="Times New Roman"/>
        </w:rPr>
        <w:t xml:space="preserve">Там же, </w:t>
      </w:r>
      <w:r w:rsidR="00EA784E" w:rsidRPr="00EA784E">
        <w:rPr>
          <w:rFonts w:ascii="Times New Roman" w:eastAsia="Times New Roman" w:hAnsi="Times New Roman" w:cs="Times New Roman"/>
        </w:rPr>
        <w:t>260</w:t>
      </w:r>
      <w:r w:rsidR="00EA784E" w:rsidRPr="00EA784E">
        <w:rPr>
          <w:rFonts w:ascii="Times New Roman" w:eastAsia="Times New Roman" w:hAnsi="Times New Roman" w:cs="Times New Roman"/>
        </w:rPr>
        <w:t>]</w:t>
      </w:r>
      <w:r w:rsidR="00C36045" w:rsidRPr="00C36045">
        <w:rPr>
          <w:rFonts w:ascii="Times New Roman" w:eastAsia="Times New Roman" w:hAnsi="Times New Roman" w:cs="Times New Roman"/>
        </w:rPr>
        <w:t>.</w:t>
      </w:r>
    </w:p>
    <w:p w14:paraId="6328A7D2" w14:textId="77777777" w:rsidR="00BD4EB8" w:rsidRPr="002D384E" w:rsidRDefault="00000000">
      <w:pPr>
        <w:spacing w:line="259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2D384E">
        <w:rPr>
          <w:rFonts w:ascii="Times New Roman" w:eastAsia="Times New Roman" w:hAnsi="Times New Roman" w:cs="Times New Roman"/>
          <w:color w:val="3C3C3C"/>
        </w:rPr>
        <w:t xml:space="preserve"> </w:t>
      </w:r>
      <w:r w:rsidRPr="00C36045">
        <w:rPr>
          <w:rFonts w:ascii="Times New Roman" w:eastAsia="Times New Roman" w:hAnsi="Times New Roman" w:cs="Times New Roman"/>
          <w:b/>
        </w:rPr>
        <w:t>Литература</w:t>
      </w:r>
    </w:p>
    <w:p w14:paraId="15C121A5" w14:textId="77777777" w:rsidR="009F3E65" w:rsidRPr="009F3E65" w:rsidRDefault="00000000" w:rsidP="009F3E65">
      <w:pPr>
        <w:pStyle w:val="a6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9F3E65">
        <w:rPr>
          <w:rFonts w:ascii="Times New Roman" w:eastAsia="Times New Roman" w:hAnsi="Times New Roman" w:cs="Times New Roman"/>
          <w:i/>
          <w:iCs/>
          <w:color w:val="000000" w:themeColor="text1"/>
        </w:rPr>
        <w:t>Казарин Ю.</w:t>
      </w:r>
      <w:r w:rsidRPr="009F3E65">
        <w:rPr>
          <w:rFonts w:ascii="Times New Roman" w:eastAsia="Times New Roman" w:hAnsi="Times New Roman" w:cs="Times New Roman"/>
          <w:color w:val="000000" w:themeColor="text1"/>
        </w:rPr>
        <w:t xml:space="preserve"> Поэт Борис Рыжий. Екатеринбург: </w:t>
      </w:r>
      <w:r w:rsidRPr="009F3E6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Изд-во Уральского университета,</w:t>
      </w:r>
      <w:r w:rsidRPr="009F3E65">
        <w:rPr>
          <w:rFonts w:ascii="Times New Roman" w:eastAsia="Times New Roman" w:hAnsi="Times New Roman" w:cs="Times New Roman"/>
          <w:color w:val="000000" w:themeColor="text1"/>
        </w:rPr>
        <w:t xml:space="preserve"> 2009. 310 с.</w:t>
      </w:r>
    </w:p>
    <w:p w14:paraId="753BAC0C" w14:textId="77777777" w:rsidR="009F3E65" w:rsidRPr="009F3E65" w:rsidRDefault="00000000" w:rsidP="009F3E65">
      <w:pPr>
        <w:pStyle w:val="a6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9F3E65">
        <w:rPr>
          <w:rFonts w:ascii="Times New Roman" w:eastAsia="Times New Roman" w:hAnsi="Times New Roman" w:cs="Times New Roman"/>
          <w:i/>
          <w:iCs/>
        </w:rPr>
        <w:t>Непомнящих Н. А.</w:t>
      </w:r>
      <w:r w:rsidRPr="009F3E65">
        <w:rPr>
          <w:rFonts w:ascii="Times New Roman" w:eastAsia="Times New Roman" w:hAnsi="Times New Roman" w:cs="Times New Roman"/>
        </w:rPr>
        <w:t xml:space="preserve"> Мотив воли к смерти в творчестве Бориса Рыжего. // Сибирский филологический журнал. 2017. No.2. C. 110-122</w:t>
      </w:r>
      <w:r w:rsidR="00EA784E" w:rsidRPr="009F3E65">
        <w:rPr>
          <w:rFonts w:ascii="Times New Roman" w:eastAsia="Times New Roman" w:hAnsi="Times New Roman" w:cs="Times New Roman"/>
        </w:rPr>
        <w:t>.</w:t>
      </w:r>
    </w:p>
    <w:p w14:paraId="622C5E31" w14:textId="77777777" w:rsidR="009F3E65" w:rsidRPr="009F3E65" w:rsidRDefault="00000000" w:rsidP="009F3E65">
      <w:pPr>
        <w:pStyle w:val="a6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9F3E65">
        <w:rPr>
          <w:rFonts w:ascii="Times New Roman" w:eastAsia="Times New Roman" w:hAnsi="Times New Roman" w:cs="Times New Roman"/>
          <w:i/>
          <w:iCs/>
        </w:rPr>
        <w:t>Ничипоров И. Б.</w:t>
      </w:r>
      <w:r w:rsidRPr="009F3E65">
        <w:rPr>
          <w:rFonts w:ascii="Times New Roman" w:eastAsia="Times New Roman" w:hAnsi="Times New Roman" w:cs="Times New Roman"/>
        </w:rPr>
        <w:t xml:space="preserve"> «Барахлит городок»: Борис Рыжий как поэт-урбанист. // </w:t>
      </w:r>
      <w:hyperlink r:id="rId8">
        <w:r w:rsidRPr="009F3E65">
          <w:rPr>
            <w:rFonts w:ascii="Times New Roman" w:eastAsia="Times New Roman" w:hAnsi="Times New Roman" w:cs="Times New Roman"/>
            <w:color w:val="000000"/>
          </w:rPr>
          <w:t>Профессорский журнал. Серия: Русский язык и литература</w:t>
        </w:r>
      </w:hyperlink>
      <w:r w:rsidRPr="009F3E65">
        <w:rPr>
          <w:rFonts w:ascii="Times New Roman" w:eastAsia="Times New Roman" w:hAnsi="Times New Roman" w:cs="Times New Roman"/>
        </w:rPr>
        <w:t>. 2025. No.3. С. 27-33</w:t>
      </w:r>
      <w:r w:rsidR="00EA784E" w:rsidRPr="009F3E65">
        <w:rPr>
          <w:rFonts w:ascii="Times New Roman" w:eastAsia="Times New Roman" w:hAnsi="Times New Roman" w:cs="Times New Roman"/>
          <w:lang w:val="en-US"/>
        </w:rPr>
        <w:t>.</w:t>
      </w:r>
    </w:p>
    <w:p w14:paraId="621EE708" w14:textId="77777777" w:rsidR="009F3E65" w:rsidRPr="009F3E65" w:rsidRDefault="005F7B69" w:rsidP="009F3E65">
      <w:pPr>
        <w:pStyle w:val="a6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9F3E65">
        <w:rPr>
          <w:rFonts w:ascii="Times New Roman" w:eastAsia="Times New Roman" w:hAnsi="Times New Roman" w:cs="Times New Roman"/>
          <w:i/>
          <w:iCs/>
        </w:rPr>
        <w:t>Собенников</w:t>
      </w:r>
      <w:proofErr w:type="spellEnd"/>
      <w:r w:rsidRPr="009F3E65">
        <w:rPr>
          <w:rFonts w:ascii="Times New Roman" w:eastAsia="Times New Roman" w:hAnsi="Times New Roman" w:cs="Times New Roman"/>
          <w:i/>
          <w:iCs/>
        </w:rPr>
        <w:t xml:space="preserve"> А. С.</w:t>
      </w:r>
      <w:r w:rsidRPr="009F3E65">
        <w:rPr>
          <w:rFonts w:ascii="Times New Roman" w:eastAsia="Times New Roman" w:hAnsi="Times New Roman" w:cs="Times New Roman"/>
        </w:rPr>
        <w:t xml:space="preserve"> Смерть героя в лирике Бориса Рыжего в контексте мифа о поэт. // Ученые записки Новгородского государственного университета им. Ярослава Мудрого. 2018. </w:t>
      </w:r>
      <w:r w:rsidRPr="009F3E65">
        <w:rPr>
          <w:rFonts w:ascii="Times New Roman" w:eastAsia="Times New Roman" w:hAnsi="Times New Roman" w:cs="Times New Roman"/>
          <w:lang w:val="en-US"/>
        </w:rPr>
        <w:t>No</w:t>
      </w:r>
      <w:r w:rsidRPr="009F3E65">
        <w:rPr>
          <w:rFonts w:ascii="Times New Roman" w:eastAsia="Times New Roman" w:hAnsi="Times New Roman" w:cs="Times New Roman"/>
        </w:rPr>
        <w:t xml:space="preserve">. 6. </w:t>
      </w:r>
      <w:r w:rsidRPr="009F3E65">
        <w:rPr>
          <w:rFonts w:ascii="Times New Roman" w:eastAsia="Times New Roman" w:hAnsi="Times New Roman" w:cs="Times New Roman"/>
          <w:lang w:val="en-US"/>
        </w:rPr>
        <w:t>C</w:t>
      </w:r>
      <w:r w:rsidRPr="009F3E65">
        <w:rPr>
          <w:rFonts w:ascii="Times New Roman" w:eastAsia="Times New Roman" w:hAnsi="Times New Roman" w:cs="Times New Roman"/>
        </w:rPr>
        <w:t xml:space="preserve">. </w:t>
      </w:r>
      <w:r w:rsidR="00EA784E" w:rsidRPr="009F3E65">
        <w:rPr>
          <w:rFonts w:ascii="Times New Roman" w:eastAsia="Times New Roman" w:hAnsi="Times New Roman" w:cs="Times New Roman"/>
        </w:rPr>
        <w:t>36-44</w:t>
      </w:r>
    </w:p>
    <w:p w14:paraId="6A980743" w14:textId="77777777" w:rsidR="009F3E65" w:rsidRPr="009F3E65" w:rsidRDefault="00000000" w:rsidP="009F3E65">
      <w:pPr>
        <w:pStyle w:val="a6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9F3E65">
        <w:rPr>
          <w:rFonts w:ascii="Times New Roman" w:eastAsia="Times New Roman" w:hAnsi="Times New Roman" w:cs="Times New Roman"/>
          <w:i/>
          <w:iCs/>
        </w:rPr>
        <w:t xml:space="preserve">Семина </w:t>
      </w:r>
      <w:r w:rsidR="00D36FCF" w:rsidRPr="009F3E65">
        <w:rPr>
          <w:rFonts w:ascii="Times New Roman" w:eastAsia="Times New Roman" w:hAnsi="Times New Roman" w:cs="Times New Roman"/>
          <w:i/>
          <w:iCs/>
        </w:rPr>
        <w:t>А. А.</w:t>
      </w:r>
      <w:r w:rsidR="00D36FCF" w:rsidRPr="009F3E65">
        <w:rPr>
          <w:rFonts w:ascii="Times New Roman" w:eastAsia="Times New Roman" w:hAnsi="Times New Roman" w:cs="Times New Roman"/>
        </w:rPr>
        <w:t xml:space="preserve"> Концепт </w:t>
      </w:r>
      <w:r w:rsidR="00D36FCF" w:rsidRPr="009F3E65">
        <w:rPr>
          <w:rFonts w:ascii="Times New Roman" w:eastAsia="Times New Roman" w:hAnsi="Times New Roman" w:cs="Times New Roman"/>
          <w:i/>
          <w:iCs/>
        </w:rPr>
        <w:t xml:space="preserve">вечность </w:t>
      </w:r>
      <w:r w:rsidR="00D36FCF" w:rsidRPr="009F3E65">
        <w:rPr>
          <w:rFonts w:ascii="Times New Roman" w:eastAsia="Times New Roman" w:hAnsi="Times New Roman" w:cs="Times New Roman"/>
        </w:rPr>
        <w:t xml:space="preserve">в поэзии Бориса Рыжего. // Борис Рыжий. Исследования и материалы. Москва; Екатеринбург: Кабинетный ученый, 2022. </w:t>
      </w:r>
      <w:r w:rsidR="00D36FCF" w:rsidRPr="009F3E65">
        <w:rPr>
          <w:rFonts w:ascii="Times New Roman" w:eastAsia="Times New Roman" w:hAnsi="Times New Roman" w:cs="Times New Roman"/>
          <w:lang w:val="en-US"/>
        </w:rPr>
        <w:t>C</w:t>
      </w:r>
      <w:r w:rsidR="00D36FCF" w:rsidRPr="009F3E65">
        <w:rPr>
          <w:rFonts w:ascii="Times New Roman" w:eastAsia="Times New Roman" w:hAnsi="Times New Roman" w:cs="Times New Roman"/>
        </w:rPr>
        <w:t xml:space="preserve">. </w:t>
      </w:r>
      <w:r w:rsidR="004F0D6D" w:rsidRPr="009F3E65">
        <w:rPr>
          <w:rFonts w:ascii="Times New Roman" w:eastAsia="Times New Roman" w:hAnsi="Times New Roman" w:cs="Times New Roman"/>
        </w:rPr>
        <w:t>235-253</w:t>
      </w:r>
      <w:r w:rsidR="00EA784E" w:rsidRPr="009F3E65">
        <w:rPr>
          <w:rFonts w:ascii="Times New Roman" w:eastAsia="Times New Roman" w:hAnsi="Times New Roman" w:cs="Times New Roman"/>
        </w:rPr>
        <w:t>.</w:t>
      </w:r>
    </w:p>
    <w:p w14:paraId="436982B9" w14:textId="3A36FD16" w:rsidR="00C714E7" w:rsidRPr="009F3E65" w:rsidRDefault="00C714E7" w:rsidP="009F3E65">
      <w:pPr>
        <w:pStyle w:val="a6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9F3E65">
        <w:rPr>
          <w:rFonts w:ascii="Times New Roman" w:eastAsia="Times New Roman" w:hAnsi="Times New Roman" w:cs="Times New Roman"/>
          <w:i/>
        </w:rPr>
        <w:t>Рыжий Б. Б.</w:t>
      </w:r>
      <w:r w:rsidRPr="009F3E65">
        <w:rPr>
          <w:rFonts w:ascii="Times New Roman" w:eastAsia="Times New Roman" w:hAnsi="Times New Roman" w:cs="Times New Roman"/>
        </w:rPr>
        <w:t xml:space="preserve"> В кварталах дальних и печальных: Избранная лирика. Роттердамский дневник. М.: Искусство – XXI век, 2017.</w:t>
      </w:r>
    </w:p>
    <w:sectPr w:rsidR="00C714E7" w:rsidRPr="009F3E65" w:rsidSect="002D384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D337" w14:textId="77777777" w:rsidR="00D260E7" w:rsidRDefault="00D260E7" w:rsidP="004F0D6D">
      <w:pPr>
        <w:spacing w:after="0" w:line="240" w:lineRule="auto"/>
      </w:pPr>
      <w:r>
        <w:separator/>
      </w:r>
    </w:p>
  </w:endnote>
  <w:endnote w:type="continuationSeparator" w:id="0">
    <w:p w14:paraId="13FDC92F" w14:textId="77777777" w:rsidR="00D260E7" w:rsidRDefault="00D260E7" w:rsidP="004F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EFCB" w14:textId="77777777" w:rsidR="00D260E7" w:rsidRDefault="00D260E7" w:rsidP="004F0D6D">
      <w:pPr>
        <w:spacing w:after="0" w:line="240" w:lineRule="auto"/>
      </w:pPr>
      <w:r>
        <w:separator/>
      </w:r>
    </w:p>
  </w:footnote>
  <w:footnote w:type="continuationSeparator" w:id="0">
    <w:p w14:paraId="76C567B6" w14:textId="77777777" w:rsidR="00D260E7" w:rsidRDefault="00D260E7" w:rsidP="004F0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3BB"/>
    <w:multiLevelType w:val="multilevel"/>
    <w:tmpl w:val="71A41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D2F90"/>
    <w:multiLevelType w:val="hybridMultilevel"/>
    <w:tmpl w:val="C8AC2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5713">
    <w:abstractNumId w:val="0"/>
  </w:num>
  <w:num w:numId="2" w16cid:durableId="116890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B8"/>
    <w:rsid w:val="002D384E"/>
    <w:rsid w:val="00317B6D"/>
    <w:rsid w:val="004F0D6D"/>
    <w:rsid w:val="005F7B69"/>
    <w:rsid w:val="00863CF2"/>
    <w:rsid w:val="008D1855"/>
    <w:rsid w:val="009F3E65"/>
    <w:rsid w:val="00BD4EB8"/>
    <w:rsid w:val="00C3539A"/>
    <w:rsid w:val="00C36045"/>
    <w:rsid w:val="00C714E7"/>
    <w:rsid w:val="00D260E7"/>
    <w:rsid w:val="00D36FCF"/>
    <w:rsid w:val="00EA784E"/>
    <w:rsid w:val="00F5204C"/>
    <w:rsid w:val="00F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D646"/>
  <w15:docId w15:val="{B2F0FF7E-8668-4B0E-9AFE-F65304E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0D6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0D6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F0D6D"/>
    <w:rPr>
      <w:vertAlign w:val="superscript"/>
    </w:rPr>
  </w:style>
  <w:style w:type="paragraph" w:styleId="a6">
    <w:name w:val="List Paragraph"/>
    <w:basedOn w:val="a"/>
    <w:uiPriority w:val="34"/>
    <w:qFormat/>
    <w:rsid w:val="009F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journal/n/professorskiy-zhurnal-seriya-russkiy-yazyk-i-literatu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2298-39A5-402C-B0FE-02C062F4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79122</dc:creator>
  <cp:lastModifiedBy>79122880399</cp:lastModifiedBy>
  <cp:revision>2</cp:revision>
  <dcterms:created xsi:type="dcterms:W3CDTF">2026-03-09T20:55:00Z</dcterms:created>
  <dcterms:modified xsi:type="dcterms:W3CDTF">2026-03-09T20:55:00Z</dcterms:modified>
</cp:coreProperties>
</file>