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58" w:rsidRPr="00EF3003" w:rsidRDefault="00EF3003" w:rsidP="00EF300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3003">
        <w:rPr>
          <w:rFonts w:ascii="Times New Roman" w:hAnsi="Times New Roman" w:cs="Times New Roman"/>
          <w:sz w:val="24"/>
          <w:szCs w:val="24"/>
        </w:rPr>
        <w:t xml:space="preserve">Осмысление фламандской традиции в драматургии М. де </w:t>
      </w:r>
      <w:proofErr w:type="spellStart"/>
      <w:r w:rsidRPr="00EF3003">
        <w:rPr>
          <w:rFonts w:ascii="Times New Roman" w:hAnsi="Times New Roman" w:cs="Times New Roman"/>
          <w:sz w:val="24"/>
          <w:szCs w:val="24"/>
        </w:rPr>
        <w:t>Гельдерода</w:t>
      </w:r>
      <w:proofErr w:type="spellEnd"/>
    </w:p>
    <w:p w:rsidR="00EF3003" w:rsidRPr="00EF3003" w:rsidRDefault="00EF3003" w:rsidP="00EF300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F3003">
        <w:rPr>
          <w:rFonts w:ascii="Times New Roman" w:hAnsi="Times New Roman" w:cs="Times New Roman"/>
          <w:sz w:val="24"/>
          <w:szCs w:val="24"/>
        </w:rPr>
        <w:t>Завязкина</w:t>
      </w:r>
      <w:proofErr w:type="spellEnd"/>
      <w:r w:rsidRPr="00EF3003">
        <w:rPr>
          <w:rFonts w:ascii="Times New Roman" w:hAnsi="Times New Roman" w:cs="Times New Roman"/>
          <w:sz w:val="24"/>
          <w:szCs w:val="24"/>
        </w:rPr>
        <w:t xml:space="preserve"> София Олеговна</w:t>
      </w:r>
    </w:p>
    <w:p w:rsidR="00EF3003" w:rsidRDefault="00EF3003" w:rsidP="00EF300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3003"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="002C199A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бюджетного образовательного учреждения </w:t>
      </w:r>
      <w:r w:rsidR="00F0545B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EF3003">
        <w:rPr>
          <w:rFonts w:ascii="Times New Roman" w:hAnsi="Times New Roman" w:cs="Times New Roman"/>
          <w:sz w:val="24"/>
          <w:szCs w:val="24"/>
        </w:rPr>
        <w:t>«Донецкий государственный университет», Донецк, РФ</w:t>
      </w:r>
    </w:p>
    <w:p w:rsidR="00EF3003" w:rsidRDefault="00EF3003" w:rsidP="00F1603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93D86" w:rsidRDefault="002C76F4" w:rsidP="00393D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6F4">
        <w:rPr>
          <w:rFonts w:ascii="Times New Roman" w:hAnsi="Times New Roman" w:cs="Times New Roman"/>
          <w:sz w:val="24"/>
          <w:szCs w:val="24"/>
        </w:rPr>
        <w:t>Для переломных этапов</w:t>
      </w:r>
      <w:r w:rsidR="00F1603F">
        <w:rPr>
          <w:rFonts w:ascii="Times New Roman" w:hAnsi="Times New Roman" w:cs="Times New Roman"/>
          <w:sz w:val="24"/>
          <w:szCs w:val="24"/>
        </w:rPr>
        <w:t xml:space="preserve"> </w:t>
      </w:r>
      <w:r w:rsidR="002E7967">
        <w:rPr>
          <w:rFonts w:ascii="Times New Roman" w:hAnsi="Times New Roman" w:cs="Times New Roman"/>
          <w:sz w:val="24"/>
          <w:szCs w:val="24"/>
        </w:rPr>
        <w:t xml:space="preserve">истории мировой литературы </w:t>
      </w:r>
      <w:r w:rsidRPr="002C76F4">
        <w:rPr>
          <w:rFonts w:ascii="Times New Roman" w:hAnsi="Times New Roman" w:cs="Times New Roman"/>
          <w:sz w:val="24"/>
          <w:szCs w:val="24"/>
        </w:rPr>
        <w:t xml:space="preserve">характерно обращение к </w:t>
      </w:r>
      <w:r w:rsidR="00F1603F">
        <w:rPr>
          <w:rFonts w:ascii="Times New Roman" w:hAnsi="Times New Roman" w:cs="Times New Roman"/>
          <w:sz w:val="24"/>
          <w:szCs w:val="24"/>
        </w:rPr>
        <w:t>мифу и фольклору.</w:t>
      </w:r>
      <w:r w:rsidR="00863845">
        <w:rPr>
          <w:rFonts w:ascii="Times New Roman" w:hAnsi="Times New Roman" w:cs="Times New Roman"/>
          <w:sz w:val="24"/>
          <w:szCs w:val="24"/>
        </w:rPr>
        <w:t xml:space="preserve"> Так, модернистское сознание начала </w:t>
      </w:r>
      <w:r w:rsidR="0086384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863845" w:rsidRPr="00863845">
        <w:rPr>
          <w:rFonts w:ascii="Times New Roman" w:hAnsi="Times New Roman" w:cs="Times New Roman"/>
          <w:sz w:val="24"/>
          <w:szCs w:val="24"/>
        </w:rPr>
        <w:t xml:space="preserve"> </w:t>
      </w:r>
      <w:r w:rsidR="00863845">
        <w:rPr>
          <w:rFonts w:ascii="Times New Roman" w:hAnsi="Times New Roman" w:cs="Times New Roman"/>
          <w:sz w:val="24"/>
          <w:szCs w:val="24"/>
        </w:rPr>
        <w:t xml:space="preserve">века находит в них </w:t>
      </w:r>
      <w:r w:rsidR="00CE3F7B" w:rsidRPr="00CE3F7B">
        <w:rPr>
          <w:rFonts w:ascii="Times New Roman" w:hAnsi="Times New Roman" w:cs="Times New Roman"/>
          <w:sz w:val="24"/>
          <w:szCs w:val="24"/>
        </w:rPr>
        <w:t>«и</w:t>
      </w:r>
      <w:r w:rsidR="00863845">
        <w:rPr>
          <w:rFonts w:ascii="Times New Roman" w:hAnsi="Times New Roman" w:cs="Times New Roman"/>
          <w:sz w:val="24"/>
          <w:szCs w:val="24"/>
        </w:rPr>
        <w:t>нструмент</w:t>
      </w:r>
      <w:r w:rsidR="00CE3F7B" w:rsidRPr="00CE3F7B">
        <w:rPr>
          <w:rFonts w:ascii="Times New Roman" w:hAnsi="Times New Roman" w:cs="Times New Roman"/>
          <w:sz w:val="24"/>
          <w:szCs w:val="24"/>
        </w:rPr>
        <w:t xml:space="preserve"> художественной </w:t>
      </w:r>
      <w:r w:rsidR="008C0C4A">
        <w:rPr>
          <w:rFonts w:ascii="Times New Roman" w:hAnsi="Times New Roman" w:cs="Times New Roman"/>
          <w:sz w:val="24"/>
          <w:szCs w:val="24"/>
        </w:rPr>
        <w:t>организации материала и средство</w:t>
      </w:r>
      <w:r w:rsidR="00CE3F7B" w:rsidRPr="00CE3F7B">
        <w:rPr>
          <w:rFonts w:ascii="Times New Roman" w:hAnsi="Times New Roman" w:cs="Times New Roman"/>
          <w:sz w:val="24"/>
          <w:szCs w:val="24"/>
        </w:rPr>
        <w:t xml:space="preserve"> выражения неких «вечных» психологических начал или хотя бы стойких национальных культурных моделей»</w:t>
      </w:r>
      <w:r w:rsidR="00CE3F7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BD7DD5">
        <w:rPr>
          <w:rFonts w:ascii="Times New Roman" w:hAnsi="Times New Roman" w:cs="Times New Roman"/>
          <w:sz w:val="24"/>
          <w:szCs w:val="24"/>
        </w:rPr>
        <w:t>Мелетинский</w:t>
      </w:r>
      <w:proofErr w:type="spellEnd"/>
      <w:r w:rsidR="00BD7DD5">
        <w:rPr>
          <w:rFonts w:ascii="Times New Roman" w:hAnsi="Times New Roman" w:cs="Times New Roman"/>
          <w:sz w:val="24"/>
          <w:szCs w:val="24"/>
        </w:rPr>
        <w:t>: 5</w:t>
      </w:r>
      <w:r w:rsidR="00CE3F7B">
        <w:rPr>
          <w:rFonts w:ascii="Times New Roman" w:hAnsi="Times New Roman" w:cs="Times New Roman"/>
          <w:sz w:val="24"/>
          <w:szCs w:val="24"/>
        </w:rPr>
        <w:t>]</w:t>
      </w:r>
      <w:r w:rsidR="00CE3F7B" w:rsidRPr="00CE3F7B">
        <w:rPr>
          <w:rFonts w:ascii="Times New Roman" w:hAnsi="Times New Roman" w:cs="Times New Roman"/>
          <w:sz w:val="24"/>
          <w:szCs w:val="24"/>
        </w:rPr>
        <w:t>.</w:t>
      </w:r>
      <w:r w:rsidR="00F16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F91" w:rsidRPr="00E27811" w:rsidRDefault="0090547B" w:rsidP="009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 ярко эта тенденция проявляется в творчестве бельгийского драматурга М. 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Гельдерода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0F91" w:rsidRPr="00E27811">
        <w:rPr>
          <w:rFonts w:ascii="Times New Roman" w:hAnsi="Times New Roman" w:cs="Times New Roman"/>
          <w:sz w:val="24"/>
          <w:szCs w:val="24"/>
        </w:rPr>
        <w:t>Оча</w:t>
      </w:r>
      <w:r>
        <w:rPr>
          <w:rFonts w:ascii="Times New Roman" w:hAnsi="Times New Roman" w:cs="Times New Roman"/>
          <w:sz w:val="24"/>
          <w:szCs w:val="24"/>
        </w:rPr>
        <w:t xml:space="preserve">рованный духом старой Фландрии, он </w:t>
      </w:r>
      <w:r w:rsidR="007C0F91" w:rsidRPr="00E27811">
        <w:rPr>
          <w:rFonts w:ascii="Times New Roman" w:hAnsi="Times New Roman" w:cs="Times New Roman"/>
          <w:sz w:val="24"/>
          <w:szCs w:val="24"/>
        </w:rPr>
        <w:t>часто обращается к работам своих земляков – Босха,</w:t>
      </w:r>
      <w:r w:rsidR="00BD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DD5">
        <w:rPr>
          <w:rFonts w:ascii="Times New Roman" w:hAnsi="Times New Roman" w:cs="Times New Roman"/>
          <w:sz w:val="24"/>
          <w:szCs w:val="24"/>
        </w:rPr>
        <w:t>Тенирса</w:t>
      </w:r>
      <w:proofErr w:type="spellEnd"/>
      <w:r w:rsidR="00BD7D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7DD5">
        <w:rPr>
          <w:rFonts w:ascii="Times New Roman" w:hAnsi="Times New Roman" w:cs="Times New Roman"/>
          <w:sz w:val="24"/>
          <w:szCs w:val="24"/>
        </w:rPr>
        <w:t>Йорданса</w:t>
      </w:r>
      <w:proofErr w:type="spellEnd"/>
      <w:r w:rsidR="00BD7DD5">
        <w:rPr>
          <w:rFonts w:ascii="Times New Roman" w:hAnsi="Times New Roman" w:cs="Times New Roman"/>
          <w:sz w:val="24"/>
          <w:szCs w:val="24"/>
        </w:rPr>
        <w:t>, Брейгеля [</w:t>
      </w:r>
      <w:proofErr w:type="spellStart"/>
      <w:r w:rsidR="00BD7DD5">
        <w:rPr>
          <w:rFonts w:ascii="Times New Roman" w:hAnsi="Times New Roman" w:cs="Times New Roman"/>
          <w:sz w:val="24"/>
          <w:szCs w:val="24"/>
        </w:rPr>
        <w:t>Гельдерод</w:t>
      </w:r>
      <w:proofErr w:type="spellEnd"/>
      <w:r w:rsidR="00BD7DD5">
        <w:rPr>
          <w:rFonts w:ascii="Times New Roman" w:hAnsi="Times New Roman" w:cs="Times New Roman"/>
          <w:sz w:val="24"/>
          <w:szCs w:val="24"/>
        </w:rPr>
        <w:t xml:space="preserve">: </w:t>
      </w:r>
      <w:r w:rsidR="007C0F91" w:rsidRPr="00E27811">
        <w:rPr>
          <w:rFonts w:ascii="Times New Roman" w:hAnsi="Times New Roman" w:cs="Times New Roman"/>
          <w:sz w:val="24"/>
          <w:szCs w:val="24"/>
        </w:rPr>
        <w:t>603] на фабульном и идейном уровнях. Сюжеты некоторых пьес он непосредственно заимствует из живописи Брейгеля, чье творчество рассматривает как «особую философию». Так, «Притча о слепых» (</w:t>
      </w:r>
      <w:proofErr w:type="spellStart"/>
      <w:r w:rsidR="007C0F91" w:rsidRPr="00E2781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="007C0F91" w:rsidRPr="00E2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F91" w:rsidRPr="00E27811">
        <w:rPr>
          <w:rFonts w:ascii="Times New Roman" w:hAnsi="Times New Roman" w:cs="Times New Roman"/>
          <w:sz w:val="24"/>
          <w:szCs w:val="24"/>
        </w:rPr>
        <w:t>Aveugles</w:t>
      </w:r>
      <w:proofErr w:type="spellEnd"/>
      <w:r w:rsidR="007C0F91" w:rsidRPr="00E27811">
        <w:rPr>
          <w:rFonts w:ascii="Times New Roman" w:hAnsi="Times New Roman" w:cs="Times New Roman"/>
          <w:sz w:val="24"/>
          <w:szCs w:val="24"/>
        </w:rPr>
        <w:t>, 1933) и «Сорока на виселице» (</w:t>
      </w:r>
      <w:proofErr w:type="spellStart"/>
      <w:r w:rsidR="007C0F91" w:rsidRPr="00E2781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7C0F91" w:rsidRPr="00E2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F91" w:rsidRPr="00E27811">
        <w:rPr>
          <w:rFonts w:ascii="Times New Roman" w:hAnsi="Times New Roman" w:cs="Times New Roman"/>
          <w:sz w:val="24"/>
          <w:szCs w:val="24"/>
        </w:rPr>
        <w:t>Pie</w:t>
      </w:r>
      <w:proofErr w:type="spellEnd"/>
      <w:r w:rsidR="007C0F91" w:rsidRPr="00E2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F91" w:rsidRPr="00E27811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="007C0F91" w:rsidRPr="00E2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F91" w:rsidRPr="00E27811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7C0F91" w:rsidRPr="00E2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F91" w:rsidRPr="00E27811">
        <w:rPr>
          <w:rFonts w:ascii="Times New Roman" w:hAnsi="Times New Roman" w:cs="Times New Roman"/>
          <w:sz w:val="24"/>
          <w:szCs w:val="24"/>
        </w:rPr>
        <w:t>Gibet</w:t>
      </w:r>
      <w:proofErr w:type="spellEnd"/>
      <w:r w:rsidR="007C0F91" w:rsidRPr="00E27811">
        <w:rPr>
          <w:rFonts w:ascii="Times New Roman" w:hAnsi="Times New Roman" w:cs="Times New Roman"/>
          <w:sz w:val="24"/>
          <w:szCs w:val="24"/>
        </w:rPr>
        <w:t xml:space="preserve">, 1935) восходят к </w:t>
      </w:r>
      <w:r w:rsidR="00BD7DD5">
        <w:rPr>
          <w:rFonts w:ascii="Times New Roman" w:hAnsi="Times New Roman" w:cs="Times New Roman"/>
          <w:sz w:val="24"/>
          <w:szCs w:val="24"/>
        </w:rPr>
        <w:t>одноименным полотнам 1568 г. [</w:t>
      </w:r>
      <w:r w:rsidR="00E70226" w:rsidRPr="00E70226">
        <w:rPr>
          <w:rFonts w:ascii="Times New Roman" w:hAnsi="Times New Roman" w:cs="Times New Roman"/>
          <w:sz w:val="24"/>
          <w:szCs w:val="24"/>
          <w:lang w:val="en-US"/>
        </w:rPr>
        <w:t>Wellwarth</w:t>
      </w:r>
      <w:r w:rsidR="00BD7DD5">
        <w:rPr>
          <w:rFonts w:ascii="Times New Roman" w:hAnsi="Times New Roman" w:cs="Times New Roman"/>
          <w:sz w:val="24"/>
          <w:szCs w:val="24"/>
        </w:rPr>
        <w:t xml:space="preserve">: </w:t>
      </w:r>
      <w:r w:rsidR="007C0F91" w:rsidRPr="00E27811">
        <w:rPr>
          <w:rFonts w:ascii="Times New Roman" w:hAnsi="Times New Roman" w:cs="Times New Roman"/>
          <w:sz w:val="24"/>
          <w:szCs w:val="24"/>
        </w:rPr>
        <w:t xml:space="preserve">14–15]. Персонаж </w:t>
      </w:r>
      <w:proofErr w:type="spellStart"/>
      <w:r w:rsidR="007C0F91" w:rsidRPr="00E27811">
        <w:rPr>
          <w:rFonts w:ascii="Times New Roman" w:hAnsi="Times New Roman" w:cs="Times New Roman"/>
          <w:sz w:val="24"/>
          <w:szCs w:val="24"/>
        </w:rPr>
        <w:t>Слюнианы</w:t>
      </w:r>
      <w:proofErr w:type="spellEnd"/>
      <w:r w:rsidR="007C0F91" w:rsidRPr="00E27811">
        <w:rPr>
          <w:rFonts w:ascii="Times New Roman" w:hAnsi="Times New Roman" w:cs="Times New Roman"/>
          <w:sz w:val="24"/>
          <w:szCs w:val="24"/>
        </w:rPr>
        <w:t xml:space="preserve"> из фарса «Проделка Великого </w:t>
      </w:r>
      <w:proofErr w:type="spellStart"/>
      <w:r w:rsidR="007C0F91" w:rsidRPr="00E27811">
        <w:rPr>
          <w:rFonts w:ascii="Times New Roman" w:hAnsi="Times New Roman" w:cs="Times New Roman"/>
          <w:sz w:val="24"/>
          <w:szCs w:val="24"/>
        </w:rPr>
        <w:t>Мертвиарха</w:t>
      </w:r>
      <w:proofErr w:type="spellEnd"/>
      <w:r w:rsidR="007C0F91" w:rsidRPr="00E27811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7C0F91" w:rsidRPr="00E2781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7C0F91" w:rsidRPr="00E2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F91" w:rsidRPr="00E27811">
        <w:rPr>
          <w:rFonts w:ascii="Times New Roman" w:hAnsi="Times New Roman" w:cs="Times New Roman"/>
          <w:sz w:val="24"/>
          <w:szCs w:val="24"/>
        </w:rPr>
        <w:t>balade</w:t>
      </w:r>
      <w:proofErr w:type="spellEnd"/>
      <w:r w:rsidR="007C0F91" w:rsidRPr="00E2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F91" w:rsidRPr="00E27811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7C0F91" w:rsidRPr="00E2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F91" w:rsidRPr="00E27811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="007C0F91" w:rsidRPr="00E2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F91" w:rsidRPr="00E27811">
        <w:rPr>
          <w:rFonts w:ascii="Times New Roman" w:hAnsi="Times New Roman" w:cs="Times New Roman"/>
          <w:sz w:val="24"/>
          <w:szCs w:val="24"/>
        </w:rPr>
        <w:t>Macabre</w:t>
      </w:r>
      <w:proofErr w:type="spellEnd"/>
      <w:r w:rsidR="007C0F91" w:rsidRPr="00E27811">
        <w:rPr>
          <w:rFonts w:ascii="Times New Roman" w:hAnsi="Times New Roman" w:cs="Times New Roman"/>
          <w:sz w:val="24"/>
          <w:szCs w:val="24"/>
        </w:rPr>
        <w:t xml:space="preserve">, 1934) рифмуется с фольклорным образом сумасшедшей старухи-ведьмы, воплощенным Брейгелем в картине </w:t>
      </w:r>
      <w:r w:rsidR="00BD7DD5">
        <w:rPr>
          <w:rFonts w:ascii="Times New Roman" w:hAnsi="Times New Roman" w:cs="Times New Roman"/>
          <w:sz w:val="24"/>
          <w:szCs w:val="24"/>
        </w:rPr>
        <w:t xml:space="preserve">«Безумная Грета» (1562–1564) </w:t>
      </w:r>
      <w:r w:rsidR="00BD7DD5" w:rsidRPr="00BD7DD5">
        <w:rPr>
          <w:rFonts w:ascii="Times New Roman" w:hAnsi="Times New Roman" w:cs="Times New Roman"/>
          <w:sz w:val="24"/>
          <w:szCs w:val="24"/>
        </w:rPr>
        <w:t>[</w:t>
      </w:r>
      <w:r w:rsidR="00BD7DD5">
        <w:rPr>
          <w:rFonts w:ascii="Times New Roman" w:hAnsi="Times New Roman" w:cs="Times New Roman"/>
          <w:sz w:val="24"/>
          <w:szCs w:val="24"/>
        </w:rPr>
        <w:t>Киричук</w:t>
      </w:r>
      <w:r w:rsidR="00070CDD">
        <w:rPr>
          <w:rFonts w:ascii="Times New Roman" w:hAnsi="Times New Roman" w:cs="Times New Roman"/>
          <w:sz w:val="24"/>
          <w:szCs w:val="24"/>
        </w:rPr>
        <w:t xml:space="preserve"> 2009</w:t>
      </w:r>
      <w:r w:rsidR="00BD7DD5">
        <w:rPr>
          <w:rFonts w:ascii="Times New Roman" w:hAnsi="Times New Roman" w:cs="Times New Roman"/>
          <w:sz w:val="24"/>
          <w:szCs w:val="24"/>
        </w:rPr>
        <w:t xml:space="preserve">: </w:t>
      </w:r>
      <w:r w:rsidR="007C0F91" w:rsidRPr="00E27811">
        <w:rPr>
          <w:rFonts w:ascii="Times New Roman" w:hAnsi="Times New Roman" w:cs="Times New Roman"/>
          <w:sz w:val="24"/>
          <w:szCs w:val="24"/>
        </w:rPr>
        <w:t>63], тогда как сама пьеса перекликается с образным строем «Триумфа смерти» (1562).</w:t>
      </w:r>
    </w:p>
    <w:p w:rsidR="007C0F91" w:rsidRPr="00E27811" w:rsidRDefault="007C0F91" w:rsidP="00E278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811">
        <w:rPr>
          <w:rFonts w:ascii="Times New Roman" w:hAnsi="Times New Roman" w:cs="Times New Roman"/>
          <w:sz w:val="24"/>
          <w:szCs w:val="24"/>
        </w:rPr>
        <w:t xml:space="preserve">Однако старая Фландрия в художественном мире М. де </w:t>
      </w:r>
      <w:proofErr w:type="spellStart"/>
      <w:r w:rsidRPr="00E27811">
        <w:rPr>
          <w:rFonts w:ascii="Times New Roman" w:hAnsi="Times New Roman" w:cs="Times New Roman"/>
          <w:sz w:val="24"/>
          <w:szCs w:val="24"/>
        </w:rPr>
        <w:t>Гельдерода</w:t>
      </w:r>
      <w:proofErr w:type="spellEnd"/>
      <w:r w:rsidRPr="00E27811">
        <w:rPr>
          <w:rFonts w:ascii="Times New Roman" w:hAnsi="Times New Roman" w:cs="Times New Roman"/>
          <w:sz w:val="24"/>
          <w:szCs w:val="24"/>
        </w:rPr>
        <w:t xml:space="preserve"> выступает не столько историко-культурной реальностью, сколько метафорической моделью бытия. Это пространство, в котором сосуществуют сакральное и площадное, плотское изобилие и навязчивое присутствие смерти, мистериальное начало и ярмарочный фарс: «В старой живописи, у обожаемых мной мастеров, Смерть присутствует повсюду – в дьявольских плясках и Страшных судах... особенно в полотнах Босха и Брейгеля … Это одна из черт моей, притом очень живой родины... Фламандская нация, с которой я неразрывно связан, представляется м</w:t>
      </w:r>
      <w:r w:rsidR="00070CDD">
        <w:rPr>
          <w:rFonts w:ascii="Times New Roman" w:hAnsi="Times New Roman" w:cs="Times New Roman"/>
          <w:sz w:val="24"/>
          <w:szCs w:val="24"/>
        </w:rPr>
        <w:t xml:space="preserve">не изначально двойственной» [Киричук 2002: </w:t>
      </w:r>
      <w:r w:rsidRPr="00E27811">
        <w:rPr>
          <w:rFonts w:ascii="Times New Roman" w:hAnsi="Times New Roman" w:cs="Times New Roman"/>
          <w:sz w:val="24"/>
          <w:szCs w:val="24"/>
        </w:rPr>
        <w:t xml:space="preserve">c. 638]. Подобная двойственность определяет саму организацию действия: возвышенное (будь то романтические речи любовников из «Проделки Великого </w:t>
      </w:r>
      <w:proofErr w:type="spellStart"/>
      <w:r w:rsidRPr="00E27811">
        <w:rPr>
          <w:rFonts w:ascii="Times New Roman" w:hAnsi="Times New Roman" w:cs="Times New Roman"/>
          <w:sz w:val="24"/>
          <w:szCs w:val="24"/>
        </w:rPr>
        <w:t>Мертвиарха</w:t>
      </w:r>
      <w:proofErr w:type="spellEnd"/>
      <w:r w:rsidRPr="00E27811">
        <w:rPr>
          <w:rFonts w:ascii="Times New Roman" w:hAnsi="Times New Roman" w:cs="Times New Roman"/>
          <w:sz w:val="24"/>
          <w:szCs w:val="24"/>
        </w:rPr>
        <w:t xml:space="preserve">», религиозная добродетель проповедника в «О дьяволе, который проповедовал чудеса» или внутренний конфликт Фауста в «Смерти доктора Фауста») неизменно профанируется, а телесное, наоборот, приобретает символическую насыщенность. Так, например, рождение нового мира в «Проделке» начинается с пьянства. Фландрия выступает как место предельной концентрации жизненных сил – гротескных и предельно сниженных. </w:t>
      </w:r>
    </w:p>
    <w:p w:rsidR="007A2F9E" w:rsidRDefault="007C0F91" w:rsidP="00E278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811">
        <w:rPr>
          <w:rFonts w:ascii="Times New Roman" w:hAnsi="Times New Roman" w:cs="Times New Roman"/>
          <w:sz w:val="24"/>
          <w:szCs w:val="24"/>
        </w:rPr>
        <w:t xml:space="preserve">Живописная традиция старых мастеров становится для драматурга образцовым воплощением дихотомического фламандского мироощущения. Сценическое пространство мыслится как ожившее полотно, где бытовой план всегда аллегоричен, и даже самый возвышенный эпизод может содержать себе элемент вульгарного. </w:t>
      </w:r>
    </w:p>
    <w:p w:rsidR="003D564E" w:rsidRDefault="007C0F91" w:rsidP="003D56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811">
        <w:rPr>
          <w:rFonts w:ascii="Times New Roman" w:hAnsi="Times New Roman" w:cs="Times New Roman"/>
          <w:sz w:val="24"/>
          <w:szCs w:val="24"/>
        </w:rPr>
        <w:t xml:space="preserve">Раз за разом </w:t>
      </w:r>
      <w:proofErr w:type="spellStart"/>
      <w:r w:rsidRPr="00E27811">
        <w:rPr>
          <w:rFonts w:ascii="Times New Roman" w:hAnsi="Times New Roman" w:cs="Times New Roman"/>
          <w:sz w:val="24"/>
          <w:szCs w:val="24"/>
        </w:rPr>
        <w:t>Гельдерод</w:t>
      </w:r>
      <w:proofErr w:type="spellEnd"/>
      <w:r w:rsidRPr="00E27811">
        <w:rPr>
          <w:rFonts w:ascii="Times New Roman" w:hAnsi="Times New Roman" w:cs="Times New Roman"/>
          <w:sz w:val="24"/>
          <w:szCs w:val="24"/>
        </w:rPr>
        <w:t xml:space="preserve"> </w:t>
      </w:r>
      <w:r w:rsidR="00106092">
        <w:rPr>
          <w:rFonts w:ascii="Times New Roman" w:hAnsi="Times New Roman" w:cs="Times New Roman"/>
          <w:sz w:val="24"/>
          <w:szCs w:val="24"/>
        </w:rPr>
        <w:t xml:space="preserve">воспроизводит «фламандский тип». Он </w:t>
      </w:r>
      <w:r w:rsidRPr="00E27811">
        <w:rPr>
          <w:rFonts w:ascii="Times New Roman" w:hAnsi="Times New Roman" w:cs="Times New Roman"/>
          <w:sz w:val="24"/>
          <w:szCs w:val="24"/>
        </w:rPr>
        <w:t>пишет о распущенных застольях, о пьяницах, о порочных страстях, над которыми он потешается с известной долей снисхождения. Нередки в его пьесах невероятные обжоры и пиршества, воплощение истинно народной грубой жизненности, выразители «идеального фл</w:t>
      </w:r>
      <w:r w:rsidR="00B213AB">
        <w:rPr>
          <w:rFonts w:ascii="Times New Roman" w:hAnsi="Times New Roman" w:cs="Times New Roman"/>
          <w:sz w:val="24"/>
          <w:szCs w:val="24"/>
        </w:rPr>
        <w:t xml:space="preserve">амандского мироощущения» [Киричук 2009: </w:t>
      </w:r>
      <w:r w:rsidRPr="00E27811">
        <w:rPr>
          <w:rFonts w:ascii="Times New Roman" w:hAnsi="Times New Roman" w:cs="Times New Roman"/>
          <w:sz w:val="24"/>
          <w:szCs w:val="24"/>
        </w:rPr>
        <w:t xml:space="preserve">207] – принц </w:t>
      </w:r>
      <w:proofErr w:type="spellStart"/>
      <w:r w:rsidRPr="00E27811">
        <w:rPr>
          <w:rFonts w:ascii="Times New Roman" w:hAnsi="Times New Roman" w:cs="Times New Roman"/>
          <w:sz w:val="24"/>
          <w:szCs w:val="24"/>
        </w:rPr>
        <w:t>Обожрисс</w:t>
      </w:r>
      <w:proofErr w:type="spellEnd"/>
      <w:r w:rsidRPr="00E27811">
        <w:rPr>
          <w:rFonts w:ascii="Times New Roman" w:hAnsi="Times New Roman" w:cs="Times New Roman"/>
          <w:sz w:val="24"/>
          <w:szCs w:val="24"/>
        </w:rPr>
        <w:t xml:space="preserve"> в «Проделке Великого </w:t>
      </w:r>
      <w:proofErr w:type="spellStart"/>
      <w:r w:rsidRPr="00E27811">
        <w:rPr>
          <w:rFonts w:ascii="Times New Roman" w:hAnsi="Times New Roman" w:cs="Times New Roman"/>
          <w:sz w:val="24"/>
          <w:szCs w:val="24"/>
        </w:rPr>
        <w:t>Мертвиарха</w:t>
      </w:r>
      <w:proofErr w:type="spellEnd"/>
      <w:r w:rsidRPr="00E27811">
        <w:rPr>
          <w:rFonts w:ascii="Times New Roman" w:hAnsi="Times New Roman" w:cs="Times New Roman"/>
          <w:sz w:val="24"/>
          <w:szCs w:val="24"/>
        </w:rPr>
        <w:t xml:space="preserve">», епископ </w:t>
      </w:r>
      <w:proofErr w:type="spellStart"/>
      <w:r w:rsidRPr="00E27811">
        <w:rPr>
          <w:rFonts w:ascii="Times New Roman" w:hAnsi="Times New Roman" w:cs="Times New Roman"/>
          <w:sz w:val="24"/>
          <w:szCs w:val="24"/>
        </w:rPr>
        <w:t>Утробий</w:t>
      </w:r>
      <w:proofErr w:type="spellEnd"/>
      <w:r w:rsidRPr="00E2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1">
        <w:rPr>
          <w:rFonts w:ascii="Times New Roman" w:hAnsi="Times New Roman" w:cs="Times New Roman"/>
          <w:sz w:val="24"/>
          <w:szCs w:val="24"/>
        </w:rPr>
        <w:t>Пузанский</w:t>
      </w:r>
      <w:proofErr w:type="spellEnd"/>
      <w:r w:rsidRPr="00E27811">
        <w:rPr>
          <w:rFonts w:ascii="Times New Roman" w:hAnsi="Times New Roman" w:cs="Times New Roman"/>
          <w:sz w:val="24"/>
          <w:szCs w:val="24"/>
        </w:rPr>
        <w:t xml:space="preserve"> в «О дьяволе, который проповедовал чудеса». В этих образах и мотивах угадывае</w:t>
      </w:r>
      <w:r w:rsidR="003D564E">
        <w:rPr>
          <w:rFonts w:ascii="Times New Roman" w:hAnsi="Times New Roman" w:cs="Times New Roman"/>
          <w:sz w:val="24"/>
          <w:szCs w:val="24"/>
        </w:rPr>
        <w:t>тся раблезианский витальный код.</w:t>
      </w:r>
    </w:p>
    <w:p w:rsidR="00B56B9F" w:rsidRDefault="003D564E" w:rsidP="009B75A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564E">
        <w:rPr>
          <w:rFonts w:ascii="Times New Roman" w:hAnsi="Times New Roman" w:cs="Times New Roman"/>
          <w:sz w:val="24"/>
          <w:szCs w:val="24"/>
        </w:rPr>
        <w:t xml:space="preserve">Кроме того, в художественной системе </w:t>
      </w:r>
      <w:proofErr w:type="spellStart"/>
      <w:r w:rsidRPr="003D564E">
        <w:rPr>
          <w:rFonts w:ascii="Times New Roman" w:hAnsi="Times New Roman" w:cs="Times New Roman"/>
          <w:sz w:val="24"/>
          <w:szCs w:val="24"/>
        </w:rPr>
        <w:t>Гельдерода</w:t>
      </w:r>
      <w:proofErr w:type="spellEnd"/>
      <w:r w:rsidRPr="003D564E">
        <w:rPr>
          <w:rFonts w:ascii="Times New Roman" w:hAnsi="Times New Roman" w:cs="Times New Roman"/>
          <w:sz w:val="24"/>
          <w:szCs w:val="24"/>
        </w:rPr>
        <w:t xml:space="preserve"> отч</w:t>
      </w:r>
      <w:r w:rsidR="00245F68">
        <w:rPr>
          <w:rFonts w:ascii="Times New Roman" w:hAnsi="Times New Roman" w:cs="Times New Roman"/>
          <w:sz w:val="24"/>
          <w:szCs w:val="24"/>
        </w:rPr>
        <w:t>е</w:t>
      </w:r>
      <w:r w:rsidRPr="003D564E">
        <w:rPr>
          <w:rFonts w:ascii="Times New Roman" w:hAnsi="Times New Roman" w:cs="Times New Roman"/>
          <w:sz w:val="24"/>
          <w:szCs w:val="24"/>
        </w:rPr>
        <w:t xml:space="preserve">тливо проявляется влияние традиций бельгийского </w:t>
      </w:r>
      <w:r>
        <w:rPr>
          <w:rFonts w:ascii="Times New Roman" w:hAnsi="Times New Roman" w:cs="Times New Roman"/>
          <w:sz w:val="24"/>
          <w:szCs w:val="24"/>
        </w:rPr>
        <w:t>народного театра марионеток</w:t>
      </w:r>
      <w:r w:rsidR="00F8447C">
        <w:rPr>
          <w:rFonts w:ascii="Times New Roman" w:hAnsi="Times New Roman" w:cs="Times New Roman"/>
          <w:sz w:val="24"/>
          <w:szCs w:val="24"/>
        </w:rPr>
        <w:t xml:space="preserve"> </w:t>
      </w:r>
      <w:r w:rsidR="00F8447C" w:rsidRPr="00F8447C">
        <w:rPr>
          <w:rFonts w:ascii="Times New Roman" w:hAnsi="Times New Roman" w:cs="Times New Roman"/>
          <w:sz w:val="24"/>
          <w:szCs w:val="24"/>
        </w:rPr>
        <w:t>[</w:t>
      </w:r>
      <w:r w:rsidR="00F8447C">
        <w:rPr>
          <w:rFonts w:ascii="Times New Roman" w:hAnsi="Times New Roman" w:cs="Times New Roman"/>
          <w:sz w:val="24"/>
          <w:szCs w:val="24"/>
        </w:rPr>
        <w:t>Киричук 2009: 206</w:t>
      </w:r>
      <w:r w:rsidR="00F8447C" w:rsidRPr="00F8447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Это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находит выражение в </w:t>
      </w:r>
      <w:r w:rsidRPr="003D564E">
        <w:rPr>
          <w:rFonts w:ascii="Times New Roman" w:hAnsi="Times New Roman" w:cs="Times New Roman"/>
          <w:sz w:val="24"/>
          <w:szCs w:val="24"/>
        </w:rPr>
        <w:t>характерных</w:t>
      </w:r>
      <w:r>
        <w:rPr>
          <w:rFonts w:ascii="Times New Roman" w:hAnsi="Times New Roman" w:cs="Times New Roman"/>
          <w:sz w:val="24"/>
          <w:szCs w:val="24"/>
        </w:rPr>
        <w:t xml:space="preserve"> жанрово-стилистических при</w:t>
      </w:r>
      <w:r w:rsidR="00245F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мах и организации сценического пространства, </w:t>
      </w:r>
      <w:r w:rsidR="00F8447C">
        <w:rPr>
          <w:rFonts w:ascii="Times New Roman" w:hAnsi="Times New Roman" w:cs="Times New Roman"/>
          <w:sz w:val="24"/>
          <w:szCs w:val="24"/>
        </w:rPr>
        <w:t>стремящегося к форме переносн</w:t>
      </w:r>
      <w:bookmarkStart w:id="0" w:name="_GoBack"/>
      <w:bookmarkEnd w:id="0"/>
      <w:r w:rsidR="00F8447C">
        <w:rPr>
          <w:rFonts w:ascii="Times New Roman" w:hAnsi="Times New Roman" w:cs="Times New Roman"/>
          <w:sz w:val="24"/>
          <w:szCs w:val="24"/>
        </w:rPr>
        <w:t>ого ящика для марионеток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63B3" w:rsidRDefault="002E7967" w:rsidP="00B56B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967">
        <w:rPr>
          <w:rFonts w:ascii="Times New Roman" w:hAnsi="Times New Roman" w:cs="Times New Roman"/>
          <w:sz w:val="24"/>
          <w:szCs w:val="24"/>
        </w:rPr>
        <w:t>Таким образом, осмысление фламандско</w:t>
      </w:r>
      <w:r>
        <w:rPr>
          <w:rFonts w:ascii="Times New Roman" w:hAnsi="Times New Roman" w:cs="Times New Roman"/>
          <w:sz w:val="24"/>
          <w:szCs w:val="24"/>
        </w:rPr>
        <w:t xml:space="preserve">й традиции в драматургии Мишеля </w:t>
      </w:r>
      <w:r w:rsidRPr="002E7967">
        <w:rPr>
          <w:rFonts w:ascii="Times New Roman" w:hAnsi="Times New Roman" w:cs="Times New Roman"/>
          <w:sz w:val="24"/>
          <w:szCs w:val="24"/>
        </w:rPr>
        <w:t xml:space="preserve">де </w:t>
      </w:r>
      <w:proofErr w:type="spellStart"/>
      <w:r w:rsidRPr="002E7967">
        <w:rPr>
          <w:rFonts w:ascii="Times New Roman" w:hAnsi="Times New Roman" w:cs="Times New Roman"/>
          <w:sz w:val="24"/>
          <w:szCs w:val="24"/>
        </w:rPr>
        <w:t>Гел</w:t>
      </w:r>
      <w:r>
        <w:rPr>
          <w:rFonts w:ascii="Times New Roman" w:hAnsi="Times New Roman" w:cs="Times New Roman"/>
          <w:sz w:val="24"/>
          <w:szCs w:val="24"/>
        </w:rPr>
        <w:t>ьдерод</w:t>
      </w:r>
      <w:r w:rsidR="00AA4CA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A4CA6">
        <w:rPr>
          <w:rFonts w:ascii="Times New Roman" w:hAnsi="Times New Roman" w:cs="Times New Roman"/>
          <w:sz w:val="24"/>
          <w:szCs w:val="24"/>
        </w:rPr>
        <w:t xml:space="preserve"> реализуется как через прямое использование мотивов и образов, так и через идейную реконструкцию «фламандского духа». </w:t>
      </w:r>
    </w:p>
    <w:p w:rsidR="00AA4CA6" w:rsidRDefault="00AA4CA6" w:rsidP="00B56B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199A" w:rsidRDefault="00136C00" w:rsidP="00136C0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2A675C" w:rsidRDefault="00BD7DD5" w:rsidP="00865B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65B15" w:rsidRPr="00865B15">
        <w:rPr>
          <w:rFonts w:ascii="Times New Roman" w:hAnsi="Times New Roman" w:cs="Times New Roman"/>
          <w:sz w:val="24"/>
          <w:szCs w:val="24"/>
        </w:rPr>
        <w:t>Гельдерод</w:t>
      </w:r>
      <w:proofErr w:type="spellEnd"/>
      <w:r w:rsidR="00E35400">
        <w:rPr>
          <w:rFonts w:ascii="Times New Roman" w:hAnsi="Times New Roman" w:cs="Times New Roman"/>
          <w:sz w:val="24"/>
          <w:szCs w:val="24"/>
        </w:rPr>
        <w:t xml:space="preserve"> М</w:t>
      </w:r>
      <w:r w:rsidR="00865B15" w:rsidRPr="00865B15">
        <w:rPr>
          <w:rFonts w:ascii="Times New Roman" w:hAnsi="Times New Roman" w:cs="Times New Roman"/>
          <w:sz w:val="24"/>
          <w:szCs w:val="24"/>
        </w:rPr>
        <w:t xml:space="preserve">. </w:t>
      </w:r>
      <w:r w:rsidR="001B7A9A">
        <w:rPr>
          <w:rFonts w:ascii="Times New Roman" w:hAnsi="Times New Roman" w:cs="Times New Roman"/>
          <w:sz w:val="24"/>
          <w:szCs w:val="24"/>
        </w:rPr>
        <w:t>Театр.</w:t>
      </w:r>
      <w:r w:rsidR="00865B15" w:rsidRPr="00865B15">
        <w:rPr>
          <w:rFonts w:ascii="Times New Roman" w:hAnsi="Times New Roman" w:cs="Times New Roman"/>
          <w:sz w:val="24"/>
          <w:szCs w:val="24"/>
        </w:rPr>
        <w:t xml:space="preserve"> М., 1983.</w:t>
      </w:r>
    </w:p>
    <w:p w:rsidR="00865B15" w:rsidRPr="00865B15" w:rsidRDefault="00BD7DD5" w:rsidP="00865B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65B15" w:rsidRPr="00865B15">
        <w:rPr>
          <w:rFonts w:ascii="Times New Roman" w:hAnsi="Times New Roman" w:cs="Times New Roman"/>
          <w:sz w:val="24"/>
          <w:szCs w:val="24"/>
        </w:rPr>
        <w:t xml:space="preserve">Киричук Е. В. Живопись Питера Брейгеля и драматургия Мишеля де </w:t>
      </w:r>
      <w:proofErr w:type="spellStart"/>
      <w:r w:rsidR="00865B15" w:rsidRPr="00865B15">
        <w:rPr>
          <w:rFonts w:ascii="Times New Roman" w:hAnsi="Times New Roman" w:cs="Times New Roman"/>
          <w:sz w:val="24"/>
          <w:szCs w:val="24"/>
        </w:rPr>
        <w:t>Гельдерода</w:t>
      </w:r>
      <w:proofErr w:type="spellEnd"/>
      <w:r w:rsidR="00865B15" w:rsidRPr="00865B15">
        <w:rPr>
          <w:rFonts w:ascii="Times New Roman" w:hAnsi="Times New Roman" w:cs="Times New Roman"/>
          <w:sz w:val="24"/>
          <w:szCs w:val="24"/>
        </w:rPr>
        <w:t xml:space="preserve"> // </w:t>
      </w:r>
      <w:r w:rsidR="003645A4">
        <w:rPr>
          <w:rFonts w:ascii="Times New Roman" w:hAnsi="Times New Roman" w:cs="Times New Roman"/>
          <w:sz w:val="24"/>
          <w:szCs w:val="24"/>
        </w:rPr>
        <w:t xml:space="preserve">Вестник Омского университета. 2002. № 2. </w:t>
      </w:r>
      <w:r w:rsidR="00865B15" w:rsidRPr="00865B15">
        <w:rPr>
          <w:rFonts w:ascii="Times New Roman" w:hAnsi="Times New Roman" w:cs="Times New Roman"/>
          <w:sz w:val="24"/>
          <w:szCs w:val="24"/>
        </w:rPr>
        <w:t>С. 63–65.</w:t>
      </w:r>
    </w:p>
    <w:p w:rsidR="00BD7DD5" w:rsidRDefault="00BD7DD5" w:rsidP="00865B15">
      <w:pPr>
        <w:spacing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D7DD5">
        <w:rPr>
          <w:rFonts w:ascii="Times New Roman" w:hAnsi="Times New Roman" w:cs="Times New Roman"/>
          <w:sz w:val="24"/>
          <w:szCs w:val="24"/>
        </w:rPr>
        <w:t xml:space="preserve">Киричук Е. В. Театр марионеток в ранней драматургии М. де </w:t>
      </w:r>
      <w:proofErr w:type="spellStart"/>
      <w:r w:rsidRPr="00BD7DD5">
        <w:rPr>
          <w:rFonts w:ascii="Times New Roman" w:hAnsi="Times New Roman" w:cs="Times New Roman"/>
          <w:sz w:val="24"/>
          <w:szCs w:val="24"/>
        </w:rPr>
        <w:t>Гельдерода</w:t>
      </w:r>
      <w:proofErr w:type="spellEnd"/>
      <w:r w:rsidRPr="00BD7DD5">
        <w:rPr>
          <w:rFonts w:ascii="Times New Roman" w:hAnsi="Times New Roman" w:cs="Times New Roman"/>
          <w:sz w:val="24"/>
          <w:szCs w:val="24"/>
        </w:rPr>
        <w:t xml:space="preserve"> // Известия Самарского научного цен</w:t>
      </w:r>
      <w:r w:rsidR="00363F4D">
        <w:rPr>
          <w:rFonts w:ascii="Times New Roman" w:hAnsi="Times New Roman" w:cs="Times New Roman"/>
          <w:sz w:val="24"/>
          <w:szCs w:val="24"/>
        </w:rPr>
        <w:t>тра Российской академии наук. 2009. Т. 11. № 4-1. С. </w:t>
      </w:r>
      <w:r w:rsidRPr="00BD7DD5">
        <w:rPr>
          <w:rFonts w:ascii="Times New Roman" w:hAnsi="Times New Roman" w:cs="Times New Roman"/>
          <w:sz w:val="24"/>
          <w:szCs w:val="24"/>
        </w:rPr>
        <w:t>205–210.</w:t>
      </w:r>
      <w:r w:rsidRPr="00BD7DD5">
        <w:t xml:space="preserve"> </w:t>
      </w:r>
    </w:p>
    <w:p w:rsidR="00BD7DD5" w:rsidRPr="00865B15" w:rsidRDefault="00BD7DD5" w:rsidP="00BD7DD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D7DD5">
        <w:rPr>
          <w:rFonts w:ascii="Times New Roman" w:hAnsi="Times New Roman" w:cs="Times New Roman"/>
          <w:sz w:val="24"/>
          <w:szCs w:val="24"/>
        </w:rPr>
        <w:t>Ме</w:t>
      </w:r>
      <w:r w:rsidR="00363F4D">
        <w:rPr>
          <w:rFonts w:ascii="Times New Roman" w:hAnsi="Times New Roman" w:cs="Times New Roman"/>
          <w:sz w:val="24"/>
          <w:szCs w:val="24"/>
        </w:rPr>
        <w:t>летинский</w:t>
      </w:r>
      <w:proofErr w:type="spellEnd"/>
      <w:r w:rsidR="00363F4D">
        <w:rPr>
          <w:rFonts w:ascii="Times New Roman" w:hAnsi="Times New Roman" w:cs="Times New Roman"/>
          <w:sz w:val="24"/>
          <w:szCs w:val="24"/>
        </w:rPr>
        <w:t xml:space="preserve"> Е. М. Поэтика мифа. </w:t>
      </w:r>
      <w:r w:rsidR="00847E33">
        <w:rPr>
          <w:rFonts w:ascii="Times New Roman" w:hAnsi="Times New Roman" w:cs="Times New Roman"/>
          <w:sz w:val="24"/>
          <w:szCs w:val="24"/>
        </w:rPr>
        <w:t>М.,</w:t>
      </w:r>
      <w:r>
        <w:rPr>
          <w:rFonts w:ascii="Times New Roman" w:hAnsi="Times New Roman" w:cs="Times New Roman"/>
          <w:sz w:val="24"/>
          <w:szCs w:val="24"/>
        </w:rPr>
        <w:t xml:space="preserve"> 2000. </w:t>
      </w:r>
    </w:p>
    <w:p w:rsidR="002A675C" w:rsidRPr="00865B15" w:rsidRDefault="00BD7DD5" w:rsidP="00865B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7DD5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865B15" w:rsidRPr="00865B15">
        <w:rPr>
          <w:rFonts w:ascii="Times New Roman" w:hAnsi="Times New Roman" w:cs="Times New Roman"/>
          <w:sz w:val="24"/>
          <w:szCs w:val="24"/>
          <w:lang w:val="en-US"/>
        </w:rPr>
        <w:t xml:space="preserve">Wellwarth G. E. </w:t>
      </w:r>
      <w:proofErr w:type="spellStart"/>
      <w:r w:rsidR="00865B15" w:rsidRPr="00865B15">
        <w:rPr>
          <w:rFonts w:ascii="Times New Roman" w:hAnsi="Times New Roman" w:cs="Times New Roman"/>
          <w:sz w:val="24"/>
          <w:szCs w:val="24"/>
          <w:lang w:val="en-US"/>
        </w:rPr>
        <w:t>Ghelderode's</w:t>
      </w:r>
      <w:proofErr w:type="spellEnd"/>
      <w:r w:rsidR="00865B15" w:rsidRPr="00865B15">
        <w:rPr>
          <w:rFonts w:ascii="Times New Roman" w:hAnsi="Times New Roman" w:cs="Times New Roman"/>
          <w:sz w:val="24"/>
          <w:szCs w:val="24"/>
          <w:lang w:val="en-US"/>
        </w:rPr>
        <w:t xml:space="preserve"> Theatre of the Grot</w:t>
      </w:r>
      <w:r w:rsidR="00BB43A7">
        <w:rPr>
          <w:rFonts w:ascii="Times New Roman" w:hAnsi="Times New Roman" w:cs="Times New Roman"/>
          <w:sz w:val="24"/>
          <w:szCs w:val="24"/>
          <w:lang w:val="en-US"/>
        </w:rPr>
        <w:t>esque // Tulane Drama Review. 1963.</w:t>
      </w:r>
      <w:r w:rsidR="00BB43A7">
        <w:rPr>
          <w:rFonts w:ascii="Times New Roman" w:hAnsi="Times New Roman" w:cs="Times New Roman"/>
          <w:sz w:val="24"/>
          <w:szCs w:val="24"/>
        </w:rPr>
        <w:t> </w:t>
      </w:r>
      <w:r w:rsidR="00BB43A7">
        <w:rPr>
          <w:rFonts w:ascii="Times New Roman" w:hAnsi="Times New Roman" w:cs="Times New Roman"/>
          <w:sz w:val="24"/>
          <w:szCs w:val="24"/>
          <w:lang w:val="en-US"/>
        </w:rPr>
        <w:t>Vol. 8. № 1.</w:t>
      </w:r>
      <w:r w:rsidR="00865B15" w:rsidRPr="00865B15">
        <w:rPr>
          <w:rFonts w:ascii="Times New Roman" w:hAnsi="Times New Roman" w:cs="Times New Roman"/>
          <w:sz w:val="24"/>
          <w:szCs w:val="24"/>
          <w:lang w:val="en-US"/>
        </w:rPr>
        <w:t xml:space="preserve"> P. 11–23.</w:t>
      </w:r>
    </w:p>
    <w:sectPr w:rsidR="002A675C" w:rsidRPr="00865B15" w:rsidSect="009F57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8F"/>
    <w:rsid w:val="00070CDD"/>
    <w:rsid w:val="00094FCB"/>
    <w:rsid w:val="00106092"/>
    <w:rsid w:val="00136C00"/>
    <w:rsid w:val="00146E36"/>
    <w:rsid w:val="00187ADC"/>
    <w:rsid w:val="001B7A9A"/>
    <w:rsid w:val="001C6144"/>
    <w:rsid w:val="001E6488"/>
    <w:rsid w:val="002263B3"/>
    <w:rsid w:val="00245F68"/>
    <w:rsid w:val="002A675C"/>
    <w:rsid w:val="002C199A"/>
    <w:rsid w:val="002C76F4"/>
    <w:rsid w:val="002E7967"/>
    <w:rsid w:val="00363F4D"/>
    <w:rsid w:val="003645A4"/>
    <w:rsid w:val="00393D86"/>
    <w:rsid w:val="003A4A94"/>
    <w:rsid w:val="003D564E"/>
    <w:rsid w:val="00405B83"/>
    <w:rsid w:val="00411F43"/>
    <w:rsid w:val="004A554E"/>
    <w:rsid w:val="004B4621"/>
    <w:rsid w:val="0061348F"/>
    <w:rsid w:val="006B5F83"/>
    <w:rsid w:val="006F653D"/>
    <w:rsid w:val="006F7272"/>
    <w:rsid w:val="00727B26"/>
    <w:rsid w:val="007A2F9E"/>
    <w:rsid w:val="007C0F91"/>
    <w:rsid w:val="007E72EB"/>
    <w:rsid w:val="00814178"/>
    <w:rsid w:val="00847E33"/>
    <w:rsid w:val="00863845"/>
    <w:rsid w:val="00865B15"/>
    <w:rsid w:val="00885815"/>
    <w:rsid w:val="008B210A"/>
    <w:rsid w:val="008C0C4A"/>
    <w:rsid w:val="0090547B"/>
    <w:rsid w:val="00974D08"/>
    <w:rsid w:val="009B75AB"/>
    <w:rsid w:val="009F57B9"/>
    <w:rsid w:val="00AA4CA6"/>
    <w:rsid w:val="00AC0DC4"/>
    <w:rsid w:val="00B213AB"/>
    <w:rsid w:val="00B56B9F"/>
    <w:rsid w:val="00B81FAA"/>
    <w:rsid w:val="00BB43A7"/>
    <w:rsid w:val="00BD719A"/>
    <w:rsid w:val="00BD7DD5"/>
    <w:rsid w:val="00C30F58"/>
    <w:rsid w:val="00CB1C43"/>
    <w:rsid w:val="00CE3F7B"/>
    <w:rsid w:val="00D3583F"/>
    <w:rsid w:val="00D90CC6"/>
    <w:rsid w:val="00E27811"/>
    <w:rsid w:val="00E35400"/>
    <w:rsid w:val="00E70226"/>
    <w:rsid w:val="00E97B8A"/>
    <w:rsid w:val="00EF3003"/>
    <w:rsid w:val="00F0545B"/>
    <w:rsid w:val="00F1603F"/>
    <w:rsid w:val="00F8447C"/>
    <w:rsid w:val="00FC0C04"/>
    <w:rsid w:val="00FD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FC6F"/>
  <w15:chartTrackingRefBased/>
  <w15:docId w15:val="{FE8A0CAE-AD7D-453F-8FE3-2DFDF68E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577</Words>
  <Characters>3880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83</cp:revision>
  <dcterms:created xsi:type="dcterms:W3CDTF">2026-02-27T13:05:00Z</dcterms:created>
  <dcterms:modified xsi:type="dcterms:W3CDTF">2026-03-02T19:26:00Z</dcterms:modified>
</cp:coreProperties>
</file>