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565DC" w:rsidRDefault="00E565DC" w:rsidP="007D6AEC">
      <w:pPr>
        <w:spacing w:line="240" w:lineRule="auto"/>
        <w:ind w:left="709"/>
        <w:rPr>
          <w:rFonts w:ascii="Times New Roman" w:hAnsi="Times New Roman" w:cs="Times New Roman"/>
          <w:lang w:val="ru-RU"/>
        </w:rPr>
      </w:pPr>
      <w:r w:rsidRPr="007D6AEC">
        <w:rPr>
          <w:rFonts w:ascii="Times New Roman" w:hAnsi="Times New Roman" w:cs="Times New Roman"/>
          <w:lang w:val="ru-RU"/>
        </w:rPr>
        <w:t>Гендерная проблематика «Спора Безумия и Амура» Луизы Лабе</w:t>
      </w:r>
    </w:p>
    <w:p w:rsidR="00BA508B" w:rsidRDefault="00BA508B" w:rsidP="00BA508B">
      <w:pPr>
        <w:spacing w:after="150" w:line="420" w:lineRule="atLeast"/>
        <w:ind w:left="720"/>
        <w:rPr>
          <w:rFonts w:ascii="Times New Roman" w:eastAsia="Times New Roman" w:hAnsi="Times New Roman" w:cs="Times New Roman"/>
          <w:color w:val="353535"/>
          <w:kern w:val="0"/>
          <w:lang w:val="ru-RU" w:eastAsia="en-GB"/>
          <w14:ligatures w14:val="none"/>
        </w:rPr>
      </w:pPr>
      <w:proofErr w:type="spellStart"/>
      <w:r w:rsidRPr="00BA508B">
        <w:rPr>
          <w:rFonts w:ascii="Times New Roman" w:eastAsia="Times New Roman" w:hAnsi="Times New Roman" w:cs="Times New Roman"/>
          <w:color w:val="353535"/>
          <w:kern w:val="0"/>
          <w:lang w:val="ru-RU" w:eastAsia="en-GB"/>
          <w14:ligatures w14:val="none"/>
        </w:rPr>
        <w:t>Ельмашева</w:t>
      </w:r>
      <w:proofErr w:type="spellEnd"/>
      <w:r w:rsidRPr="00BA508B">
        <w:rPr>
          <w:rFonts w:ascii="Times New Roman" w:eastAsia="Times New Roman" w:hAnsi="Times New Roman" w:cs="Times New Roman"/>
          <w:color w:val="353535"/>
          <w:kern w:val="0"/>
          <w:lang w:val="ru-RU" w:eastAsia="en-GB"/>
          <w14:ligatures w14:val="none"/>
        </w:rPr>
        <w:t xml:space="preserve"> Дарья Юрьевна</w:t>
      </w:r>
    </w:p>
    <w:p w:rsidR="00BA508B" w:rsidRPr="007D6AEC" w:rsidRDefault="00BA508B" w:rsidP="00BA508B">
      <w:pPr>
        <w:spacing w:after="150" w:line="420" w:lineRule="atLeast"/>
        <w:ind w:left="720"/>
        <w:rPr>
          <w:rFonts w:ascii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color w:val="353535"/>
          <w:kern w:val="0"/>
          <w:lang w:val="ru-RU" w:eastAsia="en-GB"/>
          <w14:ligatures w14:val="none"/>
        </w:rPr>
        <w:t>Студентка 3 курса бакалавриата Московского Государственного Университета им. Ломоносова, Москва, Россия</w:t>
      </w:r>
    </w:p>
    <w:p w:rsidR="00E565DC" w:rsidRPr="007D6AEC" w:rsidRDefault="00E565DC" w:rsidP="007D6AEC">
      <w:pPr>
        <w:spacing w:line="240" w:lineRule="auto"/>
        <w:rPr>
          <w:rFonts w:ascii="Times New Roman" w:hAnsi="Times New Roman" w:cs="Times New Roman"/>
          <w:lang w:val="ru-RU"/>
        </w:rPr>
      </w:pPr>
    </w:p>
    <w:p w:rsidR="00E565DC" w:rsidRPr="007D6AEC" w:rsidRDefault="00E565DC" w:rsidP="007D6AEC">
      <w:pPr>
        <w:spacing w:line="240" w:lineRule="auto"/>
        <w:rPr>
          <w:rFonts w:ascii="Times New Roman" w:hAnsi="Times New Roman" w:cs="Times New Roman"/>
          <w:lang w:val="ru-RU"/>
        </w:rPr>
      </w:pPr>
      <w:r w:rsidRPr="007D6AEC">
        <w:rPr>
          <w:rFonts w:ascii="Times New Roman" w:hAnsi="Times New Roman" w:cs="Times New Roman"/>
          <w:lang w:val="ru-RU"/>
        </w:rPr>
        <w:t xml:space="preserve">Данная работа посвящена анализу гендерного аспекта в произведении французской поэтессы эпохи Возрождения Луизы Лабе «Спор Безумия и Амура» (1555). В исследовании рассматриваются психологические, социальные и культурные особенности текста, тогда как физиологические различия, не входящие в понятие «гендер», остаются за рамками анализа. Как отмечает социолог Э. </w:t>
      </w:r>
      <w:proofErr w:type="spellStart"/>
      <w:r w:rsidRPr="007D6AEC">
        <w:rPr>
          <w:rFonts w:ascii="Times New Roman" w:hAnsi="Times New Roman" w:cs="Times New Roman"/>
          <w:lang w:val="ru-RU"/>
        </w:rPr>
        <w:t>Гидденс</w:t>
      </w:r>
      <w:proofErr w:type="spellEnd"/>
      <w:r w:rsidRPr="007D6AEC">
        <w:rPr>
          <w:rFonts w:ascii="Times New Roman" w:hAnsi="Times New Roman" w:cs="Times New Roman"/>
          <w:lang w:val="ru-RU"/>
        </w:rPr>
        <w:t>, понятие «гендер» затрагивает именно психологические, социальные и культурные особенности, в отличие от биологического пола [</w:t>
      </w:r>
      <w:r w:rsidRPr="007D6AEC">
        <w:rPr>
          <w:rFonts w:ascii="Times New Roman" w:hAnsi="Times New Roman" w:cs="Times New Roman"/>
        </w:rPr>
        <w:t>H</w:t>
      </w:r>
      <w:r w:rsidRPr="007D6AEC">
        <w:rPr>
          <w:rFonts w:ascii="Times New Roman" w:hAnsi="Times New Roman" w:cs="Times New Roman"/>
          <w:lang w:val="ru-RU"/>
        </w:rPr>
        <w:t>é</w:t>
      </w:r>
      <w:proofErr w:type="spellStart"/>
      <w:r w:rsidRPr="007D6AEC">
        <w:rPr>
          <w:rFonts w:ascii="Times New Roman" w:hAnsi="Times New Roman" w:cs="Times New Roman"/>
        </w:rPr>
        <w:t>ritier</w:t>
      </w:r>
      <w:proofErr w:type="spellEnd"/>
      <w:r w:rsidRPr="007D6AEC">
        <w:rPr>
          <w:rFonts w:ascii="Times New Roman" w:hAnsi="Times New Roman" w:cs="Times New Roman"/>
          <w:lang w:val="ru-RU"/>
        </w:rPr>
        <w:t xml:space="preserve">, 1996, </w:t>
      </w:r>
      <w:r w:rsidRPr="007D6AEC">
        <w:rPr>
          <w:rFonts w:ascii="Times New Roman" w:hAnsi="Times New Roman" w:cs="Times New Roman"/>
        </w:rPr>
        <w:t>p</w:t>
      </w:r>
      <w:r w:rsidRPr="007D6AEC">
        <w:rPr>
          <w:rFonts w:ascii="Times New Roman" w:hAnsi="Times New Roman" w:cs="Times New Roman"/>
          <w:lang w:val="ru-RU"/>
        </w:rPr>
        <w:t>. 15].</w:t>
      </w:r>
    </w:p>
    <w:p w:rsidR="00E565DC" w:rsidRPr="007D6AEC" w:rsidRDefault="00E565DC" w:rsidP="007D6AEC">
      <w:pPr>
        <w:spacing w:line="240" w:lineRule="auto"/>
        <w:rPr>
          <w:rFonts w:ascii="Times New Roman" w:hAnsi="Times New Roman" w:cs="Times New Roman"/>
          <w:lang w:val="ru-RU"/>
        </w:rPr>
      </w:pPr>
    </w:p>
    <w:p w:rsidR="00E565DC" w:rsidRPr="007D6AEC" w:rsidRDefault="00E565DC" w:rsidP="007D6AEC">
      <w:pPr>
        <w:spacing w:line="240" w:lineRule="auto"/>
        <w:rPr>
          <w:rFonts w:ascii="Times New Roman" w:hAnsi="Times New Roman" w:cs="Times New Roman"/>
          <w:lang w:val="ru-RU"/>
        </w:rPr>
      </w:pPr>
      <w:r w:rsidRPr="007D6AEC">
        <w:rPr>
          <w:rFonts w:ascii="Times New Roman" w:hAnsi="Times New Roman" w:cs="Times New Roman"/>
          <w:lang w:val="ru-RU"/>
        </w:rPr>
        <w:t>Актуальность темы обусловлена необходимостью анализа конкретных литературных материалов с позиций гендерной теории, фундаментальные основы которой уже разработаны. Французская литературная традиция представляет особый интерес, поскольку во французском языке существует четкое терминологическое различие между грамматическим родом (</w:t>
      </w:r>
      <w:r w:rsidRPr="007D6AEC">
        <w:rPr>
          <w:rFonts w:ascii="Times New Roman" w:hAnsi="Times New Roman" w:cs="Times New Roman"/>
        </w:rPr>
        <w:t>genre</w:t>
      </w:r>
      <w:r w:rsidRPr="007D6AEC">
        <w:rPr>
          <w:rFonts w:ascii="Times New Roman" w:hAnsi="Times New Roman" w:cs="Times New Roman"/>
          <w:lang w:val="ru-RU"/>
        </w:rPr>
        <w:t>) и биологическим полом (</w:t>
      </w:r>
      <w:proofErr w:type="spellStart"/>
      <w:r w:rsidRPr="007D6AEC">
        <w:rPr>
          <w:rFonts w:ascii="Times New Roman" w:hAnsi="Times New Roman" w:cs="Times New Roman"/>
        </w:rPr>
        <w:t>sexe</w:t>
      </w:r>
      <w:proofErr w:type="spellEnd"/>
      <w:r w:rsidRPr="007D6AEC">
        <w:rPr>
          <w:rFonts w:ascii="Times New Roman" w:hAnsi="Times New Roman" w:cs="Times New Roman"/>
          <w:lang w:val="ru-RU"/>
        </w:rPr>
        <w:t>), что рано придало дискуссиям о «женском уделе» гендерный характер [</w:t>
      </w:r>
      <w:proofErr w:type="spellStart"/>
      <w:r w:rsidRPr="007D6AEC">
        <w:rPr>
          <w:rFonts w:ascii="Times New Roman" w:hAnsi="Times New Roman" w:cs="Times New Roman"/>
          <w:lang w:val="ru-RU"/>
        </w:rPr>
        <w:t>Пахсарьян</w:t>
      </w:r>
      <w:proofErr w:type="spellEnd"/>
      <w:r w:rsidRPr="007D6AEC">
        <w:rPr>
          <w:rFonts w:ascii="Times New Roman" w:hAnsi="Times New Roman" w:cs="Times New Roman"/>
          <w:lang w:val="ru-RU"/>
        </w:rPr>
        <w:t>, 2010, с. 78].</w:t>
      </w:r>
    </w:p>
    <w:p w:rsidR="00E565DC" w:rsidRPr="007D6AEC" w:rsidRDefault="00E565DC" w:rsidP="007D6AEC">
      <w:pPr>
        <w:spacing w:line="240" w:lineRule="auto"/>
        <w:rPr>
          <w:rFonts w:ascii="Times New Roman" w:hAnsi="Times New Roman" w:cs="Times New Roman"/>
          <w:lang w:val="ru-RU"/>
        </w:rPr>
      </w:pPr>
    </w:p>
    <w:p w:rsidR="00E565DC" w:rsidRPr="007D6AEC" w:rsidRDefault="00E565DC" w:rsidP="007D6AEC">
      <w:pPr>
        <w:spacing w:line="240" w:lineRule="auto"/>
        <w:rPr>
          <w:rFonts w:ascii="Times New Roman" w:hAnsi="Times New Roman" w:cs="Times New Roman"/>
          <w:lang w:val="ru-RU"/>
        </w:rPr>
      </w:pPr>
      <w:r w:rsidRPr="007D6AEC">
        <w:rPr>
          <w:rFonts w:ascii="Times New Roman" w:hAnsi="Times New Roman" w:cs="Times New Roman"/>
          <w:lang w:val="ru-RU"/>
        </w:rPr>
        <w:t xml:space="preserve">Исторический контекст творчества Луизы Лабе определяется двумя эдиктами французского парламента </w:t>
      </w:r>
      <w:r w:rsidRPr="007D6AEC">
        <w:rPr>
          <w:rFonts w:ascii="Times New Roman" w:hAnsi="Times New Roman" w:cs="Times New Roman"/>
        </w:rPr>
        <w:t>XVI</w:t>
      </w:r>
      <w:r w:rsidRPr="007D6AEC">
        <w:rPr>
          <w:rFonts w:ascii="Times New Roman" w:hAnsi="Times New Roman" w:cs="Times New Roman"/>
          <w:lang w:val="ru-RU"/>
        </w:rPr>
        <w:t xml:space="preserve"> века, которые, под влиянием зарождающегося гуманизма, парадоксальным образом усилили социальную «второстепенность» женщин, лишив их прав, которыми они пользовались в Средние века. В этот период во Франции разгорается «спор о женщинах» (</w:t>
      </w:r>
      <w:r w:rsidRPr="007D6AEC">
        <w:rPr>
          <w:rFonts w:ascii="Times New Roman" w:hAnsi="Times New Roman" w:cs="Times New Roman"/>
        </w:rPr>
        <w:t>La</w:t>
      </w:r>
      <w:r w:rsidRPr="007D6AEC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7D6AEC">
        <w:rPr>
          <w:rFonts w:ascii="Times New Roman" w:hAnsi="Times New Roman" w:cs="Times New Roman"/>
        </w:rPr>
        <w:t>querelle</w:t>
      </w:r>
      <w:proofErr w:type="spellEnd"/>
      <w:r w:rsidRPr="007D6AEC">
        <w:rPr>
          <w:rFonts w:ascii="Times New Roman" w:hAnsi="Times New Roman" w:cs="Times New Roman"/>
          <w:lang w:val="ru-RU"/>
        </w:rPr>
        <w:t xml:space="preserve"> </w:t>
      </w:r>
      <w:r w:rsidRPr="007D6AEC">
        <w:rPr>
          <w:rFonts w:ascii="Times New Roman" w:hAnsi="Times New Roman" w:cs="Times New Roman"/>
        </w:rPr>
        <w:t>des</w:t>
      </w:r>
      <w:r w:rsidRPr="007D6AEC">
        <w:rPr>
          <w:rFonts w:ascii="Times New Roman" w:hAnsi="Times New Roman" w:cs="Times New Roman"/>
          <w:lang w:val="ru-RU"/>
        </w:rPr>
        <w:t xml:space="preserve"> </w:t>
      </w:r>
      <w:r w:rsidRPr="007D6AEC">
        <w:rPr>
          <w:rFonts w:ascii="Times New Roman" w:hAnsi="Times New Roman" w:cs="Times New Roman"/>
        </w:rPr>
        <w:t>femmes</w:t>
      </w:r>
      <w:r w:rsidRPr="007D6AEC">
        <w:rPr>
          <w:rFonts w:ascii="Times New Roman" w:hAnsi="Times New Roman" w:cs="Times New Roman"/>
          <w:lang w:val="ru-RU"/>
        </w:rPr>
        <w:t xml:space="preserve">), корни которого уходят в полемику Кристины Пизанской с Жаном де </w:t>
      </w:r>
      <w:proofErr w:type="spellStart"/>
      <w:r w:rsidRPr="007D6AEC">
        <w:rPr>
          <w:rFonts w:ascii="Times New Roman" w:hAnsi="Times New Roman" w:cs="Times New Roman"/>
          <w:lang w:val="ru-RU"/>
        </w:rPr>
        <w:t>Мёном</w:t>
      </w:r>
      <w:proofErr w:type="spellEnd"/>
      <w:r w:rsidRPr="007D6AEC">
        <w:rPr>
          <w:rFonts w:ascii="Times New Roman" w:hAnsi="Times New Roman" w:cs="Times New Roman"/>
          <w:lang w:val="ru-RU"/>
        </w:rPr>
        <w:t>, автором второй части «Романа о Розе». Луиза Лабе активно включается в этот спор, который к концу 1540-х годов трансформировался в «спор о подругах» [Подгаецкая, 1988, с. 201]. Ее позиция особенно отчетливо видна в правках второго издания «Спора» 1555 года: призывая женщин к овладению науками, она заменяет пассивное «увлекать» на активное «вооружать» [</w:t>
      </w:r>
      <w:r w:rsidRPr="007D6AEC">
        <w:rPr>
          <w:rFonts w:ascii="Times New Roman" w:hAnsi="Times New Roman" w:cs="Times New Roman"/>
        </w:rPr>
        <w:t>Larsen</w:t>
      </w:r>
      <w:r w:rsidRPr="007D6AEC">
        <w:rPr>
          <w:rFonts w:ascii="Times New Roman" w:hAnsi="Times New Roman" w:cs="Times New Roman"/>
          <w:lang w:val="ru-RU"/>
        </w:rPr>
        <w:t xml:space="preserve">, 1983, </w:t>
      </w:r>
      <w:r w:rsidRPr="007D6AEC">
        <w:rPr>
          <w:rFonts w:ascii="Times New Roman" w:hAnsi="Times New Roman" w:cs="Times New Roman"/>
        </w:rPr>
        <w:t>p</w:t>
      </w:r>
      <w:r w:rsidRPr="007D6AEC">
        <w:rPr>
          <w:rFonts w:ascii="Times New Roman" w:hAnsi="Times New Roman" w:cs="Times New Roman"/>
          <w:lang w:val="ru-RU"/>
        </w:rPr>
        <w:t>. 48]. Сама Лабе получила уникальное для женщины своего времени образование, включавшее верховую езду и фехтование, и в посвящении к книге защищала право женщин на широкое образование, призывая современниц «оторваться от прялок и веретен».</w:t>
      </w:r>
    </w:p>
    <w:p w:rsidR="00E565DC" w:rsidRPr="007D6AEC" w:rsidRDefault="00E565DC" w:rsidP="007D6AEC">
      <w:pPr>
        <w:spacing w:line="240" w:lineRule="auto"/>
        <w:rPr>
          <w:rFonts w:ascii="Times New Roman" w:hAnsi="Times New Roman" w:cs="Times New Roman"/>
          <w:lang w:val="ru-RU"/>
        </w:rPr>
      </w:pPr>
    </w:p>
    <w:p w:rsidR="00E565DC" w:rsidRPr="007D6AEC" w:rsidRDefault="00E565DC" w:rsidP="007D6AEC">
      <w:pPr>
        <w:spacing w:line="240" w:lineRule="auto"/>
        <w:rPr>
          <w:rFonts w:ascii="Times New Roman" w:hAnsi="Times New Roman" w:cs="Times New Roman"/>
          <w:lang w:val="ru-RU"/>
        </w:rPr>
      </w:pPr>
      <w:r w:rsidRPr="007D6AEC">
        <w:rPr>
          <w:rFonts w:ascii="Times New Roman" w:hAnsi="Times New Roman" w:cs="Times New Roman"/>
          <w:lang w:val="ru-RU"/>
        </w:rPr>
        <w:t>Жанровая форма произведения представляет собой «</w:t>
      </w:r>
      <w:proofErr w:type="spellStart"/>
      <w:r w:rsidRPr="007D6AEC">
        <w:rPr>
          <w:rFonts w:ascii="Times New Roman" w:hAnsi="Times New Roman" w:cs="Times New Roman"/>
          <w:lang w:val="ru-RU"/>
        </w:rPr>
        <w:t>дебат</w:t>
      </w:r>
      <w:proofErr w:type="spellEnd"/>
      <w:r w:rsidRPr="007D6AEC">
        <w:rPr>
          <w:rFonts w:ascii="Times New Roman" w:hAnsi="Times New Roman" w:cs="Times New Roman"/>
          <w:lang w:val="ru-RU"/>
        </w:rPr>
        <w:t>» — аллегорическую форму, соединяющую традиции философского диалога и средневековых поэтических споров (</w:t>
      </w:r>
      <w:proofErr w:type="spellStart"/>
      <w:r w:rsidRPr="007D6AEC">
        <w:rPr>
          <w:rFonts w:ascii="Times New Roman" w:hAnsi="Times New Roman" w:cs="Times New Roman"/>
        </w:rPr>
        <w:t>conflictus</w:t>
      </w:r>
      <w:proofErr w:type="spellEnd"/>
      <w:r w:rsidRPr="007D6AEC">
        <w:rPr>
          <w:rFonts w:ascii="Times New Roman" w:hAnsi="Times New Roman" w:cs="Times New Roman"/>
          <w:lang w:val="ru-RU"/>
        </w:rPr>
        <w:t>). Спор между персонифицированными фигурами Амура (мужское божество) и Безумия (женское божество) происходит перед судом богов, где их интересы представляют адвокаты: Аполлон защищает Амура, Меркурий — Безумие. Само противопоставление персонажей по полу отражает ренессансные представления о гендерных ролях, но при этом радикально их переосмысливает. Безумие не подчиняется Амуру, оспаривая его власть и нарушая традиционную иерархию [</w:t>
      </w:r>
      <w:r w:rsidRPr="007D6AEC">
        <w:rPr>
          <w:rFonts w:ascii="Times New Roman" w:hAnsi="Times New Roman" w:cs="Times New Roman"/>
        </w:rPr>
        <w:t>Cottrell</w:t>
      </w:r>
      <w:r w:rsidRPr="007D6AEC">
        <w:rPr>
          <w:rFonts w:ascii="Times New Roman" w:hAnsi="Times New Roman" w:cs="Times New Roman"/>
          <w:lang w:val="ru-RU"/>
        </w:rPr>
        <w:t xml:space="preserve">, 1987, </w:t>
      </w:r>
      <w:r w:rsidRPr="007D6AEC">
        <w:rPr>
          <w:rFonts w:ascii="Times New Roman" w:hAnsi="Times New Roman" w:cs="Times New Roman"/>
        </w:rPr>
        <w:t>p</w:t>
      </w:r>
      <w:r w:rsidRPr="007D6AEC">
        <w:rPr>
          <w:rFonts w:ascii="Times New Roman" w:hAnsi="Times New Roman" w:cs="Times New Roman"/>
          <w:lang w:val="ru-RU"/>
        </w:rPr>
        <w:t>. 30].</w:t>
      </w:r>
    </w:p>
    <w:p w:rsidR="00E565DC" w:rsidRPr="007D6AEC" w:rsidRDefault="00E565DC" w:rsidP="007D6AEC">
      <w:pPr>
        <w:spacing w:line="240" w:lineRule="auto"/>
        <w:rPr>
          <w:rFonts w:ascii="Times New Roman" w:hAnsi="Times New Roman" w:cs="Times New Roman"/>
          <w:lang w:val="ru-RU"/>
        </w:rPr>
      </w:pPr>
    </w:p>
    <w:p w:rsidR="00E565DC" w:rsidRPr="007D6AEC" w:rsidRDefault="00E565DC" w:rsidP="007D6AEC">
      <w:pPr>
        <w:spacing w:line="240" w:lineRule="auto"/>
        <w:rPr>
          <w:rFonts w:ascii="Times New Roman" w:hAnsi="Times New Roman" w:cs="Times New Roman"/>
          <w:lang w:val="ru-RU"/>
        </w:rPr>
      </w:pPr>
      <w:r w:rsidRPr="007D6AEC">
        <w:rPr>
          <w:rFonts w:ascii="Times New Roman" w:hAnsi="Times New Roman" w:cs="Times New Roman"/>
          <w:lang w:val="ru-RU"/>
        </w:rPr>
        <w:lastRenderedPageBreak/>
        <w:t>Ключевым для понимания авторской позиции является выбор Меркурия, бога красноречия, защитником «иррационального» женского начала. Этот парадокс подрывает патриархальный дискурс: мужчина защищает «неразумную» женщину, доказывая, что и мужчины подвержены безумию, и даже верховные боги подчиняются страстям. Меркурий высмеивает попытки систематизировать любовь через стереотипные гендерные роли, демонстрируя, что «женское безумие» оказывается более разумной стратегией, чем «мужской» рационализм [</w:t>
      </w:r>
      <w:r w:rsidRPr="007D6AEC">
        <w:rPr>
          <w:rFonts w:ascii="Times New Roman" w:hAnsi="Times New Roman" w:cs="Times New Roman"/>
        </w:rPr>
        <w:t>Reid</w:t>
      </w:r>
      <w:r w:rsidRPr="007D6AEC">
        <w:rPr>
          <w:rFonts w:ascii="Times New Roman" w:hAnsi="Times New Roman" w:cs="Times New Roman"/>
          <w:lang w:val="ru-RU"/>
        </w:rPr>
        <w:t xml:space="preserve">, 2010, </w:t>
      </w:r>
      <w:r w:rsidRPr="007D6AEC">
        <w:rPr>
          <w:rFonts w:ascii="Times New Roman" w:hAnsi="Times New Roman" w:cs="Times New Roman"/>
        </w:rPr>
        <w:t>p</w:t>
      </w:r>
      <w:r w:rsidRPr="007D6AEC">
        <w:rPr>
          <w:rFonts w:ascii="Times New Roman" w:hAnsi="Times New Roman" w:cs="Times New Roman"/>
          <w:lang w:val="ru-RU"/>
        </w:rPr>
        <w:t>. 112].</w:t>
      </w:r>
    </w:p>
    <w:p w:rsidR="00E565DC" w:rsidRPr="007D6AEC" w:rsidRDefault="00E565DC" w:rsidP="007D6AEC">
      <w:pPr>
        <w:spacing w:line="240" w:lineRule="auto"/>
        <w:rPr>
          <w:rFonts w:ascii="Times New Roman" w:hAnsi="Times New Roman" w:cs="Times New Roman"/>
          <w:lang w:val="ru-RU"/>
        </w:rPr>
      </w:pPr>
    </w:p>
    <w:p w:rsidR="00E565DC" w:rsidRPr="007D6AEC" w:rsidRDefault="00E565DC" w:rsidP="007D6AEC">
      <w:pPr>
        <w:spacing w:line="240" w:lineRule="auto"/>
        <w:rPr>
          <w:rFonts w:ascii="Times New Roman" w:hAnsi="Times New Roman" w:cs="Times New Roman"/>
          <w:lang w:val="ru-RU"/>
        </w:rPr>
      </w:pPr>
      <w:r w:rsidRPr="007D6AEC">
        <w:rPr>
          <w:rFonts w:ascii="Times New Roman" w:hAnsi="Times New Roman" w:cs="Times New Roman"/>
          <w:lang w:val="ru-RU"/>
        </w:rPr>
        <w:t>Финальное решение Юпитера не определяет победителя. Безумие становится проводником слепого Амура. Ключевая фраза приговора содержит двусмысленность: французское местоимение «</w:t>
      </w:r>
      <w:proofErr w:type="spellStart"/>
      <w:r w:rsidRPr="007D6AEC">
        <w:rPr>
          <w:rFonts w:ascii="Times New Roman" w:hAnsi="Times New Roman" w:cs="Times New Roman"/>
        </w:rPr>
        <w:t>lui</w:t>
      </w:r>
      <w:proofErr w:type="spellEnd"/>
      <w:r w:rsidRPr="007D6AEC">
        <w:rPr>
          <w:rFonts w:ascii="Times New Roman" w:hAnsi="Times New Roman" w:cs="Times New Roman"/>
          <w:lang w:val="ru-RU"/>
        </w:rPr>
        <w:t>» в выражении «</w:t>
      </w:r>
      <w:r w:rsidRPr="007D6AEC">
        <w:rPr>
          <w:rFonts w:ascii="Times New Roman" w:hAnsi="Times New Roman" w:cs="Times New Roman"/>
        </w:rPr>
        <w:t>par</w:t>
      </w:r>
      <w:r w:rsidR="00400A86">
        <w:rPr>
          <w:rFonts w:ascii="Times New Roman" w:hAnsi="Times New Roman" w:cs="Times New Roman"/>
          <w:lang w:val="ru-RU"/>
        </w:rPr>
        <w:t xml:space="preserve"> </w:t>
      </w:r>
      <w:r w:rsidRPr="007D6AEC">
        <w:rPr>
          <w:rFonts w:ascii="Times New Roman" w:hAnsi="Times New Roman" w:cs="Times New Roman"/>
        </w:rPr>
        <w:t>tout</w:t>
      </w:r>
      <w:r w:rsidRPr="007D6AEC">
        <w:rPr>
          <w:rFonts w:ascii="Times New Roman" w:hAnsi="Times New Roman" w:cs="Times New Roman"/>
          <w:lang w:val="ru-RU"/>
        </w:rPr>
        <w:t xml:space="preserve"> </w:t>
      </w:r>
      <w:r w:rsidRPr="007D6AEC">
        <w:rPr>
          <w:rFonts w:ascii="Times New Roman" w:hAnsi="Times New Roman" w:cs="Times New Roman"/>
        </w:rPr>
        <w:t>o</w:t>
      </w:r>
      <w:r w:rsidR="00400A86" w:rsidRPr="00400A86">
        <w:rPr>
          <w:rFonts w:ascii="Times New Roman" w:hAnsi="Times New Roman" w:cs="Times New Roman"/>
          <w:lang w:val="ru-RU"/>
        </w:rPr>
        <w:t>ù</w:t>
      </w:r>
      <w:r w:rsidRPr="007D6AEC">
        <w:rPr>
          <w:rFonts w:ascii="Times New Roman" w:hAnsi="Times New Roman" w:cs="Times New Roman"/>
          <w:lang w:val="ru-RU"/>
        </w:rPr>
        <w:t xml:space="preserve"> </w:t>
      </w:r>
      <w:r w:rsidRPr="007D6AEC">
        <w:rPr>
          <w:rFonts w:ascii="Times New Roman" w:hAnsi="Times New Roman" w:cs="Times New Roman"/>
        </w:rPr>
        <w:t>bon</w:t>
      </w:r>
      <w:r w:rsidRPr="007D6AEC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7D6AEC">
        <w:rPr>
          <w:rFonts w:ascii="Times New Roman" w:hAnsi="Times New Roman" w:cs="Times New Roman"/>
        </w:rPr>
        <w:t>lui</w:t>
      </w:r>
      <w:proofErr w:type="spellEnd"/>
      <w:r w:rsidRPr="007D6AEC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7D6AEC">
        <w:rPr>
          <w:rFonts w:ascii="Times New Roman" w:hAnsi="Times New Roman" w:cs="Times New Roman"/>
        </w:rPr>
        <w:t>semblera</w:t>
      </w:r>
      <w:proofErr w:type="spellEnd"/>
      <w:r w:rsidRPr="007D6AEC">
        <w:rPr>
          <w:rFonts w:ascii="Times New Roman" w:hAnsi="Times New Roman" w:cs="Times New Roman"/>
          <w:lang w:val="ru-RU"/>
        </w:rPr>
        <w:t xml:space="preserve">» грамматически не маркировано, оставляя неясным, кто именно — Амур или Безумие — будет определять путь. Эта неопределенность подчеркивает равноправие и взаимодополняемость сторон, что перекликается с </w:t>
      </w:r>
      <w:r w:rsidRPr="007D6AEC">
        <w:rPr>
          <w:rFonts w:ascii="Times New Roman" w:hAnsi="Times New Roman" w:cs="Times New Roman"/>
        </w:rPr>
        <w:t>XVIII</w:t>
      </w:r>
      <w:r w:rsidRPr="007D6AEC">
        <w:rPr>
          <w:rFonts w:ascii="Times New Roman" w:hAnsi="Times New Roman" w:cs="Times New Roman"/>
          <w:lang w:val="ru-RU"/>
        </w:rPr>
        <w:t xml:space="preserve"> сонетом Лабе: «Позвольте мне Любовь слегка лечить Безумьем» [Лабе, 1988, с. 102]. Формально сохраняя за мужчиной (Амуром) статус бога, Лабе показывает его фактическую зависимость от женского начала (Безумия), которое становится источником силы и направления. Образ слепого Амура акцентирует иррациональность самой любви, разрушая стереотип о мужской рассудительности [</w:t>
      </w:r>
      <w:proofErr w:type="spellStart"/>
      <w:r w:rsidRPr="007D6AEC">
        <w:rPr>
          <w:rFonts w:ascii="Times New Roman" w:hAnsi="Times New Roman" w:cs="Times New Roman"/>
        </w:rPr>
        <w:t>Servet</w:t>
      </w:r>
      <w:proofErr w:type="spellEnd"/>
      <w:r w:rsidRPr="007D6AEC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7D6AEC">
        <w:rPr>
          <w:rFonts w:ascii="Times New Roman" w:hAnsi="Times New Roman" w:cs="Times New Roman"/>
        </w:rPr>
        <w:t>Rigolot</w:t>
      </w:r>
      <w:proofErr w:type="spellEnd"/>
      <w:r w:rsidRPr="007D6AEC">
        <w:rPr>
          <w:rFonts w:ascii="Times New Roman" w:hAnsi="Times New Roman" w:cs="Times New Roman"/>
          <w:lang w:val="ru-RU"/>
        </w:rPr>
        <w:t xml:space="preserve">, 1997, </w:t>
      </w:r>
      <w:r w:rsidRPr="007D6AEC">
        <w:rPr>
          <w:rFonts w:ascii="Times New Roman" w:hAnsi="Times New Roman" w:cs="Times New Roman"/>
        </w:rPr>
        <w:t>p</w:t>
      </w:r>
      <w:r w:rsidRPr="007D6AEC">
        <w:rPr>
          <w:rFonts w:ascii="Times New Roman" w:hAnsi="Times New Roman" w:cs="Times New Roman"/>
          <w:lang w:val="ru-RU"/>
        </w:rPr>
        <w:t>. 138].</w:t>
      </w:r>
    </w:p>
    <w:p w:rsidR="00E565DC" w:rsidRPr="007D6AEC" w:rsidRDefault="00E565DC" w:rsidP="007D6AEC">
      <w:pPr>
        <w:spacing w:line="240" w:lineRule="auto"/>
        <w:rPr>
          <w:rFonts w:ascii="Times New Roman" w:hAnsi="Times New Roman" w:cs="Times New Roman"/>
          <w:lang w:val="ru-RU"/>
        </w:rPr>
      </w:pPr>
    </w:p>
    <w:p w:rsidR="00E565DC" w:rsidRPr="007D6AEC" w:rsidRDefault="00E565DC" w:rsidP="007D6AEC">
      <w:pPr>
        <w:spacing w:line="240" w:lineRule="auto"/>
        <w:rPr>
          <w:rFonts w:ascii="Times New Roman" w:hAnsi="Times New Roman" w:cs="Times New Roman"/>
          <w:lang w:val="ru-RU"/>
        </w:rPr>
      </w:pPr>
      <w:r w:rsidRPr="007D6AEC">
        <w:rPr>
          <w:rFonts w:ascii="Times New Roman" w:hAnsi="Times New Roman" w:cs="Times New Roman"/>
          <w:lang w:val="ru-RU"/>
        </w:rPr>
        <w:t xml:space="preserve">Таким образом, Луиза Лабе через аллегорический спор критикует патриархальные устои </w:t>
      </w:r>
      <w:r w:rsidRPr="007D6AEC">
        <w:rPr>
          <w:rFonts w:ascii="Times New Roman" w:hAnsi="Times New Roman" w:cs="Times New Roman"/>
        </w:rPr>
        <w:t>XVI</w:t>
      </w:r>
      <w:r w:rsidRPr="007D6AEC">
        <w:rPr>
          <w:rFonts w:ascii="Times New Roman" w:hAnsi="Times New Roman" w:cs="Times New Roman"/>
          <w:lang w:val="ru-RU"/>
        </w:rPr>
        <w:t xml:space="preserve"> века, ограничивавшие женщин пассивностью и покорностью. Она демонстрирует активную позицию женщины, ее интеллектуальную самостоятельность и право на выражение чувств. «Спор Безумия и Амура» может быть прочитан как текст, содержащий элементы феминистского протеста, опережающего свою эпоху. Лабе ставит женщину наравне с мужчиной, предоставляя ей право голоса и возможность отстаивать свой авторитет. Ее произведение становится шагом к пересмотру гендерных ролей, где женщина перестает быть объектом, становясь творцом и равным участником спора о любви и о собственном месте в мире.</w:t>
      </w:r>
    </w:p>
    <w:p w:rsidR="00E565DC" w:rsidRPr="007D6AEC" w:rsidRDefault="00E565DC" w:rsidP="007D6AEC">
      <w:pPr>
        <w:spacing w:line="240" w:lineRule="auto"/>
        <w:rPr>
          <w:rFonts w:ascii="Times New Roman" w:hAnsi="Times New Roman" w:cs="Times New Roman"/>
          <w:lang w:val="ru-RU"/>
        </w:rPr>
      </w:pPr>
    </w:p>
    <w:p w:rsidR="00E565DC" w:rsidRPr="007D6AEC" w:rsidRDefault="00E565DC" w:rsidP="007D6AEC">
      <w:pPr>
        <w:spacing w:line="240" w:lineRule="auto"/>
        <w:rPr>
          <w:rFonts w:ascii="Times New Roman" w:hAnsi="Times New Roman" w:cs="Times New Roman"/>
          <w:lang w:val="ru-RU"/>
        </w:rPr>
      </w:pPr>
      <w:r w:rsidRPr="007D6AEC">
        <w:rPr>
          <w:rFonts w:ascii="Times New Roman" w:hAnsi="Times New Roman" w:cs="Times New Roman"/>
          <w:lang w:val="ru-RU"/>
        </w:rPr>
        <w:t>Список литературы</w:t>
      </w:r>
    </w:p>
    <w:p w:rsidR="00E565DC" w:rsidRPr="007D6AEC" w:rsidRDefault="00E565DC" w:rsidP="007D6AEC">
      <w:pPr>
        <w:spacing w:line="240" w:lineRule="auto"/>
        <w:rPr>
          <w:rFonts w:ascii="Times New Roman" w:hAnsi="Times New Roman" w:cs="Times New Roman"/>
          <w:lang w:val="ru-RU"/>
        </w:rPr>
      </w:pPr>
      <w:r w:rsidRPr="007D6AEC">
        <w:rPr>
          <w:rFonts w:ascii="Times New Roman" w:hAnsi="Times New Roman" w:cs="Times New Roman"/>
          <w:lang w:val="ru-RU"/>
        </w:rPr>
        <w:t>1. Лабе Л. Спор Безумия и Амура / пер. с фр. М. Гордон // Лабе Л. Собрание сочинений / изд. И. Ю. Подгаецкой. М.: Наука, 1988. С. 75–98. (Серия «Литературные памятники»).</w:t>
      </w:r>
    </w:p>
    <w:p w:rsidR="00E565DC" w:rsidRPr="007D6AEC" w:rsidRDefault="00E565DC" w:rsidP="007D6AEC">
      <w:pPr>
        <w:spacing w:line="240" w:lineRule="auto"/>
        <w:rPr>
          <w:rFonts w:ascii="Times New Roman" w:hAnsi="Times New Roman" w:cs="Times New Roman"/>
          <w:lang w:val="ru-RU"/>
        </w:rPr>
      </w:pPr>
      <w:r w:rsidRPr="007D6AEC">
        <w:rPr>
          <w:rFonts w:ascii="Times New Roman" w:hAnsi="Times New Roman" w:cs="Times New Roman"/>
          <w:lang w:val="ru-RU"/>
        </w:rPr>
        <w:t xml:space="preserve">2. </w:t>
      </w:r>
      <w:proofErr w:type="spellStart"/>
      <w:r w:rsidRPr="007D6AEC">
        <w:rPr>
          <w:rFonts w:ascii="Times New Roman" w:hAnsi="Times New Roman" w:cs="Times New Roman"/>
          <w:lang w:val="ru-RU"/>
        </w:rPr>
        <w:t>Пахсарьян</w:t>
      </w:r>
      <w:proofErr w:type="spellEnd"/>
      <w:r w:rsidRPr="007D6AEC">
        <w:rPr>
          <w:rFonts w:ascii="Times New Roman" w:hAnsi="Times New Roman" w:cs="Times New Roman"/>
          <w:lang w:val="ru-RU"/>
        </w:rPr>
        <w:t xml:space="preserve"> Н. Т. «Второй пол» Симоны де Бовуар и судьбы феминизма в современной французской литературе // Гендерная проблематика в современной литературе. М., 2010. С. 75–95.</w:t>
      </w:r>
    </w:p>
    <w:p w:rsidR="00E565DC" w:rsidRPr="007D6AEC" w:rsidRDefault="00E565DC" w:rsidP="007D6AEC">
      <w:pPr>
        <w:spacing w:line="240" w:lineRule="auto"/>
        <w:rPr>
          <w:rFonts w:ascii="Times New Roman" w:hAnsi="Times New Roman" w:cs="Times New Roman"/>
          <w:lang w:val="ru-RU"/>
        </w:rPr>
      </w:pPr>
      <w:r w:rsidRPr="007D6AEC">
        <w:rPr>
          <w:rFonts w:ascii="Times New Roman" w:hAnsi="Times New Roman" w:cs="Times New Roman"/>
          <w:lang w:val="ru-RU"/>
        </w:rPr>
        <w:t>3. Подгаецкая И. Ю. Луиза Лабе, прекрасная канатчица // Лабе Л. Собрание сочинений. М.: Наука, 1988. С. 189–226. (Серия «Литературные памятники»).</w:t>
      </w:r>
    </w:p>
    <w:p w:rsidR="00E565DC" w:rsidRPr="007D6AEC" w:rsidRDefault="00E565DC" w:rsidP="007D6AEC">
      <w:pPr>
        <w:spacing w:line="240" w:lineRule="auto"/>
        <w:rPr>
          <w:rFonts w:ascii="Times New Roman" w:hAnsi="Times New Roman" w:cs="Times New Roman"/>
          <w:lang w:val="fr-FR"/>
        </w:rPr>
      </w:pPr>
      <w:r w:rsidRPr="007D6AEC">
        <w:rPr>
          <w:rFonts w:ascii="Times New Roman" w:hAnsi="Times New Roman" w:cs="Times New Roman"/>
          <w:lang w:val="ru-RU"/>
        </w:rPr>
        <w:t xml:space="preserve">4. </w:t>
      </w:r>
      <w:r w:rsidRPr="007D6AEC">
        <w:rPr>
          <w:rFonts w:ascii="Times New Roman" w:hAnsi="Times New Roman" w:cs="Times New Roman"/>
        </w:rPr>
        <w:t>Cottrell</w:t>
      </w:r>
      <w:r w:rsidRPr="007D6AEC">
        <w:rPr>
          <w:rFonts w:ascii="Times New Roman" w:hAnsi="Times New Roman" w:cs="Times New Roman"/>
          <w:lang w:val="ru-RU"/>
        </w:rPr>
        <w:t xml:space="preserve"> </w:t>
      </w:r>
      <w:r w:rsidRPr="007D6AEC">
        <w:rPr>
          <w:rFonts w:ascii="Times New Roman" w:hAnsi="Times New Roman" w:cs="Times New Roman"/>
        </w:rPr>
        <w:t>R</w:t>
      </w:r>
      <w:r w:rsidRPr="007D6AEC">
        <w:rPr>
          <w:rFonts w:ascii="Times New Roman" w:hAnsi="Times New Roman" w:cs="Times New Roman"/>
          <w:lang w:val="ru-RU"/>
        </w:rPr>
        <w:t xml:space="preserve">. </w:t>
      </w:r>
      <w:r w:rsidRPr="007D6AEC">
        <w:rPr>
          <w:rFonts w:ascii="Times New Roman" w:hAnsi="Times New Roman" w:cs="Times New Roman"/>
        </w:rPr>
        <w:t>D</w:t>
      </w:r>
      <w:r w:rsidRPr="007D6AEC">
        <w:rPr>
          <w:rFonts w:ascii="Times New Roman" w:hAnsi="Times New Roman" w:cs="Times New Roman"/>
          <w:lang w:val="ru-RU"/>
        </w:rPr>
        <w:t xml:space="preserve">. </w:t>
      </w:r>
      <w:r w:rsidRPr="007D6AEC">
        <w:rPr>
          <w:rFonts w:ascii="Times New Roman" w:hAnsi="Times New Roman" w:cs="Times New Roman"/>
        </w:rPr>
        <w:t>The</w:t>
      </w:r>
      <w:r w:rsidRPr="007D6AEC">
        <w:rPr>
          <w:rFonts w:ascii="Times New Roman" w:hAnsi="Times New Roman" w:cs="Times New Roman"/>
          <w:lang w:val="ru-RU"/>
        </w:rPr>
        <w:t xml:space="preserve"> </w:t>
      </w:r>
      <w:r w:rsidRPr="007D6AEC">
        <w:rPr>
          <w:rFonts w:ascii="Times New Roman" w:hAnsi="Times New Roman" w:cs="Times New Roman"/>
        </w:rPr>
        <w:t>Problematics</w:t>
      </w:r>
      <w:r w:rsidRPr="007D6AEC">
        <w:rPr>
          <w:rFonts w:ascii="Times New Roman" w:hAnsi="Times New Roman" w:cs="Times New Roman"/>
          <w:lang w:val="ru-RU"/>
        </w:rPr>
        <w:t xml:space="preserve"> </w:t>
      </w:r>
      <w:r w:rsidRPr="007D6AEC">
        <w:rPr>
          <w:rFonts w:ascii="Times New Roman" w:hAnsi="Times New Roman" w:cs="Times New Roman"/>
        </w:rPr>
        <w:t>of</w:t>
      </w:r>
      <w:r w:rsidRPr="007D6AEC">
        <w:rPr>
          <w:rFonts w:ascii="Times New Roman" w:hAnsi="Times New Roman" w:cs="Times New Roman"/>
          <w:lang w:val="ru-RU"/>
        </w:rPr>
        <w:t xml:space="preserve"> </w:t>
      </w:r>
      <w:r w:rsidRPr="007D6AEC">
        <w:rPr>
          <w:rFonts w:ascii="Times New Roman" w:hAnsi="Times New Roman" w:cs="Times New Roman"/>
        </w:rPr>
        <w:t>Opposition</w:t>
      </w:r>
      <w:r w:rsidRPr="007D6AEC">
        <w:rPr>
          <w:rFonts w:ascii="Times New Roman" w:hAnsi="Times New Roman" w:cs="Times New Roman"/>
          <w:lang w:val="ru-RU"/>
        </w:rPr>
        <w:t xml:space="preserve"> </w:t>
      </w:r>
      <w:r w:rsidRPr="007D6AEC">
        <w:rPr>
          <w:rFonts w:ascii="Times New Roman" w:hAnsi="Times New Roman" w:cs="Times New Roman"/>
        </w:rPr>
        <w:t>in</w:t>
      </w:r>
      <w:r w:rsidRPr="007D6AEC">
        <w:rPr>
          <w:rFonts w:ascii="Times New Roman" w:hAnsi="Times New Roman" w:cs="Times New Roman"/>
          <w:lang w:val="ru-RU"/>
        </w:rPr>
        <w:t xml:space="preserve"> </w:t>
      </w:r>
      <w:r w:rsidRPr="007D6AEC">
        <w:rPr>
          <w:rFonts w:ascii="Times New Roman" w:hAnsi="Times New Roman" w:cs="Times New Roman"/>
        </w:rPr>
        <w:t>Louise</w:t>
      </w:r>
      <w:r w:rsidRPr="007D6AEC">
        <w:rPr>
          <w:rFonts w:ascii="Times New Roman" w:hAnsi="Times New Roman" w:cs="Times New Roman"/>
          <w:lang w:val="ru-RU"/>
        </w:rPr>
        <w:t xml:space="preserve"> </w:t>
      </w:r>
      <w:r w:rsidRPr="007D6AEC">
        <w:rPr>
          <w:rFonts w:ascii="Times New Roman" w:hAnsi="Times New Roman" w:cs="Times New Roman"/>
        </w:rPr>
        <w:t>Lab</w:t>
      </w:r>
      <w:r w:rsidRPr="007D6AEC">
        <w:rPr>
          <w:rFonts w:ascii="Times New Roman" w:hAnsi="Times New Roman" w:cs="Times New Roman"/>
          <w:lang w:val="ru-RU"/>
        </w:rPr>
        <w:t>é'</w:t>
      </w:r>
      <w:r w:rsidRPr="007D6AEC">
        <w:rPr>
          <w:rFonts w:ascii="Times New Roman" w:hAnsi="Times New Roman" w:cs="Times New Roman"/>
        </w:rPr>
        <w:t>s</w:t>
      </w:r>
      <w:r w:rsidRPr="007D6AEC">
        <w:rPr>
          <w:rFonts w:ascii="Times New Roman" w:hAnsi="Times New Roman" w:cs="Times New Roman"/>
          <w:lang w:val="ru-RU"/>
        </w:rPr>
        <w:t xml:space="preserve"> </w:t>
      </w:r>
      <w:r w:rsidRPr="007D6AEC">
        <w:rPr>
          <w:rFonts w:ascii="Times New Roman" w:hAnsi="Times New Roman" w:cs="Times New Roman"/>
        </w:rPr>
        <w:t>D</w:t>
      </w:r>
      <w:r w:rsidRPr="007D6AEC">
        <w:rPr>
          <w:rFonts w:ascii="Times New Roman" w:hAnsi="Times New Roman" w:cs="Times New Roman"/>
          <w:lang w:val="ru-RU"/>
        </w:rPr>
        <w:t>é</w:t>
      </w:r>
      <w:r w:rsidRPr="007D6AEC">
        <w:rPr>
          <w:rFonts w:ascii="Times New Roman" w:hAnsi="Times New Roman" w:cs="Times New Roman"/>
        </w:rPr>
        <w:t>bat</w:t>
      </w:r>
      <w:r w:rsidRPr="007D6AEC">
        <w:rPr>
          <w:rFonts w:ascii="Times New Roman" w:hAnsi="Times New Roman" w:cs="Times New Roman"/>
          <w:lang w:val="ru-RU"/>
        </w:rPr>
        <w:t xml:space="preserve"> </w:t>
      </w:r>
      <w:r w:rsidRPr="007D6AEC">
        <w:rPr>
          <w:rFonts w:ascii="Times New Roman" w:hAnsi="Times New Roman" w:cs="Times New Roman"/>
        </w:rPr>
        <w:t>de</w:t>
      </w:r>
      <w:r w:rsidRPr="007D6AEC">
        <w:rPr>
          <w:rFonts w:ascii="Times New Roman" w:hAnsi="Times New Roman" w:cs="Times New Roman"/>
          <w:lang w:val="ru-RU"/>
        </w:rPr>
        <w:t xml:space="preserve"> </w:t>
      </w:r>
      <w:r w:rsidRPr="007D6AEC">
        <w:rPr>
          <w:rFonts w:ascii="Times New Roman" w:hAnsi="Times New Roman" w:cs="Times New Roman"/>
        </w:rPr>
        <w:t>Folie</w:t>
      </w:r>
      <w:r w:rsidRPr="007D6AEC">
        <w:rPr>
          <w:rFonts w:ascii="Times New Roman" w:hAnsi="Times New Roman" w:cs="Times New Roman"/>
          <w:lang w:val="ru-RU"/>
        </w:rPr>
        <w:t xml:space="preserve"> </w:t>
      </w:r>
      <w:r w:rsidRPr="007D6AEC">
        <w:rPr>
          <w:rFonts w:ascii="Times New Roman" w:hAnsi="Times New Roman" w:cs="Times New Roman"/>
        </w:rPr>
        <w:t>et</w:t>
      </w:r>
      <w:r w:rsidRPr="007D6AEC">
        <w:rPr>
          <w:rFonts w:ascii="Times New Roman" w:hAnsi="Times New Roman" w:cs="Times New Roman"/>
          <w:lang w:val="ru-RU"/>
        </w:rPr>
        <w:t xml:space="preserve"> </w:t>
      </w:r>
      <w:r w:rsidRPr="007D6AEC">
        <w:rPr>
          <w:rFonts w:ascii="Times New Roman" w:hAnsi="Times New Roman" w:cs="Times New Roman"/>
        </w:rPr>
        <w:t>d</w:t>
      </w:r>
      <w:r w:rsidRPr="007D6AEC">
        <w:rPr>
          <w:rFonts w:ascii="Times New Roman" w:hAnsi="Times New Roman" w:cs="Times New Roman"/>
          <w:lang w:val="ru-RU"/>
        </w:rPr>
        <w:t>'</w:t>
      </w:r>
      <w:r w:rsidRPr="007D6AEC">
        <w:rPr>
          <w:rFonts w:ascii="Times New Roman" w:hAnsi="Times New Roman" w:cs="Times New Roman"/>
        </w:rPr>
        <w:t>Amour</w:t>
      </w:r>
      <w:r w:rsidRPr="007D6AEC">
        <w:rPr>
          <w:rFonts w:ascii="Times New Roman" w:hAnsi="Times New Roman" w:cs="Times New Roman"/>
          <w:lang w:val="ru-RU"/>
        </w:rPr>
        <w:t xml:space="preserve"> // </w:t>
      </w:r>
      <w:r w:rsidRPr="007D6AEC">
        <w:rPr>
          <w:rFonts w:ascii="Times New Roman" w:hAnsi="Times New Roman" w:cs="Times New Roman"/>
        </w:rPr>
        <w:t>French</w:t>
      </w:r>
      <w:r w:rsidRPr="007D6AEC">
        <w:rPr>
          <w:rFonts w:ascii="Times New Roman" w:hAnsi="Times New Roman" w:cs="Times New Roman"/>
          <w:lang w:val="ru-RU"/>
        </w:rPr>
        <w:t xml:space="preserve"> </w:t>
      </w:r>
      <w:r w:rsidRPr="007D6AEC">
        <w:rPr>
          <w:rFonts w:ascii="Times New Roman" w:hAnsi="Times New Roman" w:cs="Times New Roman"/>
        </w:rPr>
        <w:t>Forum</w:t>
      </w:r>
      <w:r w:rsidRPr="007D6AEC">
        <w:rPr>
          <w:rFonts w:ascii="Times New Roman" w:hAnsi="Times New Roman" w:cs="Times New Roman"/>
          <w:lang w:val="ru-RU"/>
        </w:rPr>
        <w:t xml:space="preserve">. </w:t>
      </w:r>
      <w:r w:rsidRPr="007D6AEC">
        <w:rPr>
          <w:rFonts w:ascii="Times New Roman" w:hAnsi="Times New Roman" w:cs="Times New Roman"/>
          <w:lang w:val="fr-FR"/>
        </w:rPr>
        <w:t>1987. Vol. 12, No. 1. P. 27–42.</w:t>
      </w:r>
    </w:p>
    <w:p w:rsidR="00E565DC" w:rsidRPr="007D6AEC" w:rsidRDefault="00E565DC" w:rsidP="007D6AEC">
      <w:pPr>
        <w:spacing w:line="240" w:lineRule="auto"/>
        <w:rPr>
          <w:rFonts w:ascii="Times New Roman" w:hAnsi="Times New Roman" w:cs="Times New Roman"/>
        </w:rPr>
      </w:pPr>
      <w:r w:rsidRPr="007D6AEC">
        <w:rPr>
          <w:rFonts w:ascii="Times New Roman" w:hAnsi="Times New Roman" w:cs="Times New Roman"/>
          <w:lang w:val="fr-FR"/>
        </w:rPr>
        <w:t>5. Héritier F. Masculin/</w:t>
      </w:r>
      <w:proofErr w:type="gramStart"/>
      <w:r w:rsidRPr="007D6AEC">
        <w:rPr>
          <w:rFonts w:ascii="Times New Roman" w:hAnsi="Times New Roman" w:cs="Times New Roman"/>
          <w:lang w:val="fr-FR"/>
        </w:rPr>
        <w:t>féminin:</w:t>
      </w:r>
      <w:proofErr w:type="gramEnd"/>
      <w:r w:rsidRPr="007D6AEC">
        <w:rPr>
          <w:rFonts w:ascii="Times New Roman" w:hAnsi="Times New Roman" w:cs="Times New Roman"/>
          <w:lang w:val="fr-FR"/>
        </w:rPr>
        <w:t xml:space="preserve"> La pensée de la différence. </w:t>
      </w:r>
      <w:r w:rsidRPr="007D6AEC">
        <w:rPr>
          <w:rFonts w:ascii="Times New Roman" w:hAnsi="Times New Roman" w:cs="Times New Roman"/>
        </w:rPr>
        <w:t>Paris: O. Jacob, 1996. 332 p.</w:t>
      </w:r>
    </w:p>
    <w:p w:rsidR="00E565DC" w:rsidRPr="007D6AEC" w:rsidRDefault="00E565DC" w:rsidP="007D6AEC">
      <w:pPr>
        <w:spacing w:line="240" w:lineRule="auto"/>
        <w:rPr>
          <w:rFonts w:ascii="Times New Roman" w:hAnsi="Times New Roman" w:cs="Times New Roman"/>
          <w:lang w:val="fr-FR"/>
        </w:rPr>
      </w:pPr>
      <w:r w:rsidRPr="007D6AEC">
        <w:rPr>
          <w:rFonts w:ascii="Times New Roman" w:hAnsi="Times New Roman" w:cs="Times New Roman"/>
        </w:rPr>
        <w:t xml:space="preserve">6. Larsen A. R. Louise </w:t>
      </w:r>
      <w:proofErr w:type="spellStart"/>
      <w:r w:rsidRPr="007D6AEC">
        <w:rPr>
          <w:rFonts w:ascii="Times New Roman" w:hAnsi="Times New Roman" w:cs="Times New Roman"/>
        </w:rPr>
        <w:t>Labé's</w:t>
      </w:r>
      <w:proofErr w:type="spellEnd"/>
      <w:r w:rsidRPr="007D6AEC">
        <w:rPr>
          <w:rFonts w:ascii="Times New Roman" w:hAnsi="Times New Roman" w:cs="Times New Roman"/>
        </w:rPr>
        <w:t xml:space="preserve"> </w:t>
      </w:r>
      <w:proofErr w:type="spellStart"/>
      <w:r w:rsidRPr="007D6AEC">
        <w:rPr>
          <w:rFonts w:ascii="Times New Roman" w:hAnsi="Times New Roman" w:cs="Times New Roman"/>
        </w:rPr>
        <w:t>Débat</w:t>
      </w:r>
      <w:proofErr w:type="spellEnd"/>
      <w:r w:rsidRPr="007D6AEC">
        <w:rPr>
          <w:rFonts w:ascii="Times New Roman" w:hAnsi="Times New Roman" w:cs="Times New Roman"/>
        </w:rPr>
        <w:t xml:space="preserve"> de Folie et </w:t>
      </w:r>
      <w:proofErr w:type="spellStart"/>
      <w:r w:rsidRPr="007D6AEC">
        <w:rPr>
          <w:rFonts w:ascii="Times New Roman" w:hAnsi="Times New Roman" w:cs="Times New Roman"/>
        </w:rPr>
        <w:t>d'Amour</w:t>
      </w:r>
      <w:proofErr w:type="spellEnd"/>
      <w:r w:rsidRPr="007D6AEC">
        <w:rPr>
          <w:rFonts w:ascii="Times New Roman" w:hAnsi="Times New Roman" w:cs="Times New Roman"/>
        </w:rPr>
        <w:t xml:space="preserve">: Feminism and the </w:t>
      </w:r>
      <w:proofErr w:type="spellStart"/>
      <w:r w:rsidRPr="007D6AEC">
        <w:rPr>
          <w:rFonts w:ascii="Times New Roman" w:hAnsi="Times New Roman" w:cs="Times New Roman"/>
        </w:rPr>
        <w:t>Defense</w:t>
      </w:r>
      <w:proofErr w:type="spellEnd"/>
      <w:r w:rsidRPr="007D6AEC">
        <w:rPr>
          <w:rFonts w:ascii="Times New Roman" w:hAnsi="Times New Roman" w:cs="Times New Roman"/>
        </w:rPr>
        <w:t xml:space="preserve"> of Learning // Tulsa Studies in Women's Literature. </w:t>
      </w:r>
      <w:r w:rsidRPr="007D6AEC">
        <w:rPr>
          <w:rFonts w:ascii="Times New Roman" w:hAnsi="Times New Roman" w:cs="Times New Roman"/>
          <w:lang w:val="fr-FR"/>
        </w:rPr>
        <w:t>1983. Vol. 2, No. 1. P. 43–55.</w:t>
      </w:r>
    </w:p>
    <w:p w:rsidR="00E565DC" w:rsidRPr="007D6AEC" w:rsidRDefault="00E565DC" w:rsidP="007D6AEC">
      <w:pPr>
        <w:spacing w:line="240" w:lineRule="auto"/>
        <w:rPr>
          <w:rFonts w:ascii="Times New Roman" w:hAnsi="Times New Roman" w:cs="Times New Roman"/>
          <w:lang w:val="fr-FR"/>
        </w:rPr>
      </w:pPr>
      <w:r w:rsidRPr="007D6AEC">
        <w:rPr>
          <w:rFonts w:ascii="Times New Roman" w:hAnsi="Times New Roman" w:cs="Times New Roman"/>
          <w:lang w:val="fr-FR"/>
        </w:rPr>
        <w:t xml:space="preserve">7. Reid M. Des femmes en littérature. </w:t>
      </w:r>
      <w:proofErr w:type="gramStart"/>
      <w:r w:rsidRPr="007D6AEC">
        <w:rPr>
          <w:rFonts w:ascii="Times New Roman" w:hAnsi="Times New Roman" w:cs="Times New Roman"/>
          <w:lang w:val="fr-FR"/>
        </w:rPr>
        <w:t>Paris:</w:t>
      </w:r>
      <w:proofErr w:type="gramEnd"/>
      <w:r w:rsidRPr="007D6AEC">
        <w:rPr>
          <w:rFonts w:ascii="Times New Roman" w:hAnsi="Times New Roman" w:cs="Times New Roman"/>
          <w:lang w:val="fr-FR"/>
        </w:rPr>
        <w:t xml:space="preserve"> Belin, 2010. 415 p.</w:t>
      </w:r>
    </w:p>
    <w:p w:rsidR="00E565DC" w:rsidRPr="007D6AEC" w:rsidRDefault="00E565DC" w:rsidP="007D6AEC">
      <w:pPr>
        <w:spacing w:line="240" w:lineRule="auto"/>
        <w:rPr>
          <w:rFonts w:ascii="Times New Roman" w:hAnsi="Times New Roman" w:cs="Times New Roman"/>
        </w:rPr>
      </w:pPr>
      <w:r w:rsidRPr="007D6AEC">
        <w:rPr>
          <w:rFonts w:ascii="Times New Roman" w:hAnsi="Times New Roman" w:cs="Times New Roman"/>
          <w:lang w:val="fr-FR"/>
        </w:rPr>
        <w:lastRenderedPageBreak/>
        <w:t xml:space="preserve">8. Servet P., Rigolot F. Louise Labé lyonnaise ou la Renaissance au féminin // Bulletin de l'Association d'étude sur l'humanisme, la réforme et la renaissance. </w:t>
      </w:r>
      <w:r w:rsidRPr="007D6AEC">
        <w:rPr>
          <w:rFonts w:ascii="Times New Roman" w:hAnsi="Times New Roman" w:cs="Times New Roman"/>
        </w:rPr>
        <w:t>1997. No. 45. P. 137–139.</w:t>
      </w:r>
    </w:p>
    <w:sectPr w:rsidR="00E565DC" w:rsidRPr="007D6AEC" w:rsidSect="007D6AEC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B32EA9"/>
    <w:multiLevelType w:val="multilevel"/>
    <w:tmpl w:val="AA8C4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51369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5DC"/>
    <w:rsid w:val="00400A86"/>
    <w:rsid w:val="007D6AEC"/>
    <w:rsid w:val="009A4BBA"/>
    <w:rsid w:val="00BA508B"/>
    <w:rsid w:val="00E56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1AB879"/>
  <w15:chartTrackingRefBased/>
  <w15:docId w15:val="{B3957B6A-5B96-9541-A731-78ACACE19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65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65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65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65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65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65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65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65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65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65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65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65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65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65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65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65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65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65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65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65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65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65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65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65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65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65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65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65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65D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A50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950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807</Words>
  <Characters>5204</Characters>
  <Application>Microsoft Office Word</Application>
  <DocSecurity>0</DocSecurity>
  <Lines>106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 망상</dc:creator>
  <cp:keywords/>
  <dc:description/>
  <cp:lastModifiedBy>Daria 망상</cp:lastModifiedBy>
  <cp:revision>3</cp:revision>
  <dcterms:created xsi:type="dcterms:W3CDTF">2026-03-02T17:29:00Z</dcterms:created>
  <dcterms:modified xsi:type="dcterms:W3CDTF">2026-03-02T19:06:00Z</dcterms:modified>
</cp:coreProperties>
</file>