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9DA4" w14:textId="70C3E6C4" w:rsidR="00E82ACF" w:rsidRPr="00E82ACF" w:rsidRDefault="00E82ACF" w:rsidP="00E82AC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Мотив обновления в драме Г. Кайзера «Ад – Путь – Земля»</w:t>
      </w:r>
    </w:p>
    <w:p w14:paraId="670F4C88" w14:textId="289941DA" w:rsidR="00E82ACF" w:rsidRPr="00E82ACF" w:rsidRDefault="00E82ACF" w:rsidP="00E82AC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82ACF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арева</w:t>
      </w:r>
      <w:r w:rsidRPr="00E82ACF">
        <w:rPr>
          <w:rFonts w:ascii="Times New Roman" w:hAnsi="Times New Roman" w:cs="Times New Roman"/>
          <w:sz w:val="24"/>
        </w:rPr>
        <w:t xml:space="preserve"> Александра Максимовна</w:t>
      </w:r>
    </w:p>
    <w:p w14:paraId="50F7E0D6" w14:textId="1CD6EB99" w:rsidR="00E82ACF" w:rsidRPr="00E82ACF" w:rsidRDefault="00E82ACF" w:rsidP="00E82AC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Аспирант</w:t>
      </w:r>
      <w:r w:rsidRPr="00E82ACF">
        <w:rPr>
          <w:rFonts w:ascii="Times New Roman" w:hAnsi="Times New Roman" w:cs="Times New Roman"/>
          <w:sz w:val="24"/>
        </w:rPr>
        <w:t>ка Московского государственного университета имени М.В.</w:t>
      </w:r>
      <w:r>
        <w:rPr>
          <w:rFonts w:ascii="Times New Roman" w:hAnsi="Times New Roman" w:cs="Times New Roman"/>
          <w:sz w:val="24"/>
        </w:rPr>
        <w:t> </w:t>
      </w:r>
      <w:r w:rsidRPr="00E82ACF">
        <w:rPr>
          <w:rFonts w:ascii="Times New Roman" w:hAnsi="Times New Roman" w:cs="Times New Roman"/>
          <w:sz w:val="24"/>
        </w:rPr>
        <w:t>Ломоносова, Москва, Россия</w:t>
      </w:r>
    </w:p>
    <w:p w14:paraId="3D55A9DD" w14:textId="50EB265A" w:rsidR="001A7071" w:rsidRPr="005D7C6C" w:rsidRDefault="001A7071" w:rsidP="001A7071">
      <w:pPr>
        <w:spacing w:before="240" w:after="240" w:line="240" w:lineRule="auto"/>
        <w:ind w:firstLine="709"/>
        <w:jc w:val="both"/>
        <w:rPr>
          <w:rFonts w:ascii="Times New Roman" w:eastAsia="Roboto" w:hAnsi="Times New Roman" w:cs="Times New Roman"/>
          <w:color w:val="353535"/>
          <w:sz w:val="24"/>
          <w:szCs w:val="24"/>
        </w:rPr>
      </w:pPr>
      <w:r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«Незыблемым идейным и сюжетным стержнем» [Васильчикова: 13] экспрессионистской драмы неизменно является образ «нового человека», 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который </w:t>
      </w:r>
      <w:r w:rsidR="00E82ACF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связывается с мотивом обновления. Для этого </w:t>
      </w:r>
      <w:r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герой</w:t>
      </w:r>
      <w:r w:rsidR="00E82ACF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 «отбрасывает фальшивые ценности, чтобы освободить в себе истинного, первозданного Человека» [Стрельникова: 666]. Г. Кайзер в трактате «Видение и образ» (1918) указывал, что такое обновление должно выражаться не только в 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>содержании</w:t>
      </w:r>
      <w:r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, </w:t>
      </w:r>
      <w:r w:rsidR="00E82ACF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но и в 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>самой</w:t>
      </w:r>
      <w:r w:rsidR="00E82ACF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 форме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 драмы</w:t>
      </w:r>
      <w:r w:rsidR="00E82ACF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.</w:t>
      </w:r>
    </w:p>
    <w:p w14:paraId="224991FF" w14:textId="39A8BB6E" w:rsidR="00065F1E" w:rsidRPr="008F231C" w:rsidRDefault="00E82ACF" w:rsidP="008F231C">
      <w:pPr>
        <w:spacing w:before="240" w:after="240" w:line="240" w:lineRule="auto"/>
        <w:ind w:firstLine="709"/>
        <w:jc w:val="both"/>
        <w:rPr>
          <w:rFonts w:ascii="Times New Roman" w:eastAsia="Roboto" w:hAnsi="Times New Roman" w:cs="Times New Roman"/>
          <w:color w:val="353535"/>
          <w:sz w:val="24"/>
          <w:szCs w:val="24"/>
        </w:rPr>
      </w:pPr>
      <w:r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Показательна в этом отношении пьеса </w:t>
      </w:r>
      <w:r w:rsidR="001A7071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Кайзера </w:t>
      </w:r>
      <w:r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«Ад – Путь – Земля» (1919)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>. И</w:t>
      </w:r>
      <w:r w:rsidR="00811464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мпульс</w:t>
      </w:r>
      <w:r w:rsidR="00EB3B23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 к</w:t>
      </w:r>
      <w:r w:rsidR="00811464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 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преображению </w:t>
      </w:r>
      <w:r w:rsidR="00811464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человечества и бытия исходит от </w:t>
      </w:r>
      <w:r w:rsidR="001A7071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протагониста</w:t>
      </w:r>
      <w:r w:rsidR="00811464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, названного Странником</w:t>
      </w:r>
      <w:r w:rsidR="001A7071" w:rsidRPr="005D7C6C">
        <w:rPr>
          <w:rFonts w:ascii="Times New Roman" w:eastAsia="Roboto" w:hAnsi="Times New Roman" w:cs="Times New Roman"/>
          <w:color w:val="353535"/>
          <w:sz w:val="24"/>
          <w:szCs w:val="24"/>
        </w:rPr>
        <w:t>.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 xml:space="preserve"> С первых же страниц его попытка помочь малознакомому, но нуждающемуся человеку наталкивается на непонимание </w:t>
      </w:r>
      <w:r w:rsidR="00EB3B23">
        <w:rPr>
          <w:rFonts w:ascii="Times New Roman" w:eastAsia="Roboto" w:hAnsi="Times New Roman" w:cs="Times New Roman"/>
          <w:color w:val="353535"/>
          <w:sz w:val="24"/>
          <w:szCs w:val="24"/>
        </w:rPr>
        <w:t>окружающих</w:t>
      </w:r>
      <w:r w:rsidR="008F231C">
        <w:rPr>
          <w:rFonts w:ascii="Times New Roman" w:eastAsia="Roboto" w:hAnsi="Times New Roman" w:cs="Times New Roman"/>
          <w:color w:val="353535"/>
          <w:sz w:val="24"/>
          <w:szCs w:val="24"/>
        </w:rPr>
        <w:t>.</w:t>
      </w:r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 xml:space="preserve"> «Новый человек» с ужасом осознает необходимость обновления общества, в котором не только человек равнодушен к судьбе другого</w:t>
      </w:r>
      <w:r w:rsidR="001A7071" w:rsidRPr="005D7C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 xml:space="preserve"> но и правосудие оказывается ложным: Адвокат работает как холодная машина («</w:t>
      </w:r>
      <w:proofErr w:type="spellStart"/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>bin</w:t>
      </w:r>
      <w:proofErr w:type="spellEnd"/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>Automat</w:t>
      </w:r>
      <w:proofErr w:type="spellEnd"/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A7071" w:rsidRPr="005D7C6C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A7071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Kaiser</w:t>
      </w:r>
      <w:r w:rsidR="001A7071" w:rsidRPr="005D7C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2DB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A7071" w:rsidRPr="005D7C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811464" w:rsidRPr="005D7C6C">
        <w:rPr>
          <w:rFonts w:ascii="Times New Roman" w:eastAsia="Times New Roman" w:hAnsi="Times New Roman" w:cs="Times New Roman"/>
          <w:sz w:val="24"/>
          <w:szCs w:val="24"/>
        </w:rPr>
        <w:t>), а судебная система выносит необоснованные обвинения одно за другим.</w:t>
      </w:r>
      <w:r w:rsidR="008F231C">
        <w:rPr>
          <w:rFonts w:ascii="Times New Roman" w:eastAsia="Times New Roman" w:hAnsi="Times New Roman" w:cs="Times New Roman"/>
          <w:sz w:val="24"/>
          <w:szCs w:val="24"/>
        </w:rPr>
        <w:t xml:space="preserve"> В отчаянии Странник говорит </w:t>
      </w:r>
      <w:r w:rsidR="00065F1E" w:rsidRPr="005D7C6C">
        <w:rPr>
          <w:rFonts w:ascii="Times New Roman" w:eastAsia="Times New Roman" w:hAnsi="Times New Roman" w:cs="Times New Roman"/>
          <w:sz w:val="24"/>
          <w:szCs w:val="24"/>
        </w:rPr>
        <w:t>о несовершенстве прежних книг</w:t>
      </w:r>
      <w:r w:rsidR="008F231C">
        <w:rPr>
          <w:rFonts w:ascii="Times New Roman" w:eastAsia="Times New Roman" w:hAnsi="Times New Roman" w:cs="Times New Roman"/>
          <w:sz w:val="24"/>
          <w:szCs w:val="24"/>
        </w:rPr>
        <w:t xml:space="preserve"> и законов, восклицая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31C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 xml:space="preserve">должен </w:t>
      </w:r>
      <w:r w:rsidR="008F231C">
        <w:rPr>
          <w:rFonts w:ascii="Times New Roman" w:eastAsia="Times New Roman" w:hAnsi="Times New Roman" w:cs="Times New Roman"/>
          <w:sz w:val="24"/>
          <w:szCs w:val="24"/>
        </w:rPr>
        <w:t xml:space="preserve">появиться </w:t>
      </w:r>
      <w:r w:rsidR="00065F1E" w:rsidRPr="005D7C6C">
        <w:rPr>
          <w:rFonts w:ascii="Times New Roman" w:eastAsia="Times New Roman" w:hAnsi="Times New Roman" w:cs="Times New Roman"/>
          <w:sz w:val="24"/>
          <w:szCs w:val="24"/>
        </w:rPr>
        <w:t>новый закон – его закон; не старого мира – но нового Мессии.</w:t>
      </w:r>
    </w:p>
    <w:p w14:paraId="6B4F21F4" w14:textId="7054331B" w:rsidR="0071552F" w:rsidRPr="005D7C6C" w:rsidRDefault="008F231C" w:rsidP="008F231C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Композиция пьесы разделена на три части (Ад, Путь, Земля) и напрямую соотносится с мотивом преображения.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Так,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ервая часть изображает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буквально «</w:t>
      </w:r>
      <w:r>
        <w:rPr>
          <w:rFonts w:ascii="Times New Roman" w:eastAsia="Times New Roman" w:hAnsi="Times New Roman" w:cs="Times New Roman"/>
          <w:sz w:val="24"/>
          <w:szCs w:val="24"/>
        </w:rPr>
        <w:t>Ад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мир, в котором отсутствует человеколюбие и справедливость.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трехчастная структура отсылает к «Божественной комедии» Данте, однако у Кайзера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«Р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ай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, к которому «новый человек» приведет обновленное человечество, воцарится на земл</w:t>
      </w:r>
      <w:r>
        <w:rPr>
          <w:rFonts w:ascii="Times New Roman" w:eastAsia="Times New Roman" w:hAnsi="Times New Roman" w:cs="Times New Roman"/>
          <w:sz w:val="24"/>
          <w:szCs w:val="24"/>
        </w:rPr>
        <w:t>е через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братское единение всех людей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0B3D3" w14:textId="0ED90D4D" w:rsidR="0071552F" w:rsidRPr="005D7C6C" w:rsidRDefault="00E864E2" w:rsidP="0071552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Вторая часть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1A5">
        <w:rPr>
          <w:rFonts w:ascii="Times New Roman" w:eastAsia="Times New Roman" w:hAnsi="Times New Roman" w:cs="Times New Roman"/>
          <w:sz w:val="24"/>
          <w:szCs w:val="24"/>
        </w:rPr>
        <w:t xml:space="preserve">(«Путь») </w:t>
      </w:r>
      <w:r>
        <w:rPr>
          <w:rFonts w:ascii="Times New Roman" w:eastAsia="Times New Roman" w:hAnsi="Times New Roman" w:cs="Times New Roman"/>
          <w:sz w:val="24"/>
          <w:szCs w:val="24"/>
        </w:rPr>
        <w:t>наполнена</w:t>
      </w:r>
      <w:r w:rsidR="00F86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библейск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образность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5F1E" w:rsidRPr="005D7C6C">
        <w:rPr>
          <w:rFonts w:ascii="Times New Roman" w:eastAsia="Times New Roman" w:hAnsi="Times New Roman" w:cs="Times New Roman"/>
          <w:sz w:val="24"/>
          <w:szCs w:val="24"/>
        </w:rPr>
        <w:t xml:space="preserve">Путь Странника к преображению общества начинается со спасения падшей женщины и разбойника, что в некотором роде роднит его с Христом,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пришедшего</w:t>
      </w:r>
      <w:r w:rsidR="00065F1E" w:rsidRPr="005D7C6C">
        <w:rPr>
          <w:rFonts w:ascii="Times New Roman" w:eastAsia="Times New Roman" w:hAnsi="Times New Roman" w:cs="Times New Roman"/>
          <w:sz w:val="24"/>
          <w:szCs w:val="24"/>
        </w:rPr>
        <w:t xml:space="preserve"> «призвать не праведников, но грешников к покаянию» (Мф 9:13).</w:t>
      </w:r>
      <w:r w:rsidR="00647068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1A5">
        <w:rPr>
          <w:rFonts w:ascii="Times New Roman" w:eastAsia="Times New Roman" w:hAnsi="Times New Roman" w:cs="Times New Roman"/>
          <w:sz w:val="24"/>
          <w:szCs w:val="24"/>
        </w:rPr>
        <w:t>Сам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Странник</w:t>
      </w:r>
      <w:r w:rsidR="00F861A5">
        <w:rPr>
          <w:rFonts w:ascii="Times New Roman" w:eastAsia="Times New Roman" w:hAnsi="Times New Roman" w:cs="Times New Roman"/>
          <w:sz w:val="24"/>
          <w:szCs w:val="24"/>
        </w:rPr>
        <w:t xml:space="preserve">, как и Христос, становится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преступником без преступления</w:t>
      </w:r>
      <w:r w:rsidR="00F861A5">
        <w:rPr>
          <w:rFonts w:ascii="Times New Roman" w:eastAsia="Times New Roman" w:hAnsi="Times New Roman" w:cs="Times New Roman"/>
          <w:sz w:val="24"/>
          <w:szCs w:val="24"/>
        </w:rPr>
        <w:t xml:space="preserve">: после погрома у ювелира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к тюрьме приговаривают именно его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 xml:space="preserve">Роль раскаявшегося разбойника же принимает на себя Ювелир. Он осознает свою вину в том, что соблазнял людей пустыми материальными ценностями, умерщвляющими душу. </w:t>
      </w:r>
      <w:r w:rsidR="00647068" w:rsidRPr="005D7C6C">
        <w:rPr>
          <w:rFonts w:ascii="Times New Roman" w:eastAsia="Times New Roman" w:hAnsi="Times New Roman" w:cs="Times New Roman"/>
          <w:sz w:val="24"/>
          <w:szCs w:val="24"/>
        </w:rPr>
        <w:t>И сам Ювелир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приходит к выводу о несправедливости действующих законов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 xml:space="preserve"> и грезит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, как и Странник, о новом, истинном законе, по природе не от мира сего.</w:t>
      </w:r>
    </w:p>
    <w:p w14:paraId="3ADDC9C3" w14:textId="59BFDCFC" w:rsidR="00D728F1" w:rsidRDefault="0071552F" w:rsidP="0071552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C6C">
        <w:rPr>
          <w:rFonts w:ascii="Times New Roman" w:eastAsia="Times New Roman" w:hAnsi="Times New Roman" w:cs="Times New Roman"/>
          <w:sz w:val="24"/>
          <w:szCs w:val="24"/>
        </w:rPr>
        <w:t xml:space="preserve">Раскаянию 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>Ювелира</w:t>
      </w:r>
      <w:r w:rsidRPr="005D7C6C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5D7C6C">
        <w:rPr>
          <w:rFonts w:ascii="Times New Roman" w:eastAsia="Times New Roman" w:hAnsi="Times New Roman" w:cs="Times New Roman"/>
          <w:sz w:val="24"/>
          <w:szCs w:val="24"/>
        </w:rPr>
        <w:t>решительное намерение</w:t>
      </w:r>
      <w:r w:rsidR="00065F1E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C6C">
        <w:rPr>
          <w:rFonts w:ascii="Times New Roman" w:eastAsia="Times New Roman" w:hAnsi="Times New Roman" w:cs="Times New Roman"/>
          <w:sz w:val="24"/>
          <w:szCs w:val="24"/>
        </w:rPr>
        <w:t xml:space="preserve">закрыть свой магазин. 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 xml:space="preserve">Для персонажа экспрессионистской драмы, где у действующих лиц имя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отображает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 xml:space="preserve"> их «функци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 xml:space="preserve">», это означает отказ от собственной сущности. Ювелир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 xml:space="preserve">в раскаянии </w:t>
      </w:r>
      <w:r w:rsidR="00D728F1">
        <w:rPr>
          <w:rFonts w:ascii="Times New Roman" w:eastAsia="Times New Roman" w:hAnsi="Times New Roman" w:cs="Times New Roman"/>
          <w:sz w:val="24"/>
          <w:szCs w:val="24"/>
        </w:rPr>
        <w:t>не просто получает прощение от грехов, но буквально стирает свою прежнюю природу до «статуса-</w:t>
      </w:r>
      <w:proofErr w:type="spellStart"/>
      <w:r w:rsidR="00D728F1">
        <w:rPr>
          <w:rFonts w:ascii="Times New Roman" w:eastAsia="Times New Roman" w:hAnsi="Times New Roman" w:cs="Times New Roman"/>
          <w:sz w:val="24"/>
          <w:szCs w:val="24"/>
        </w:rPr>
        <w:t>кво</w:t>
      </w:r>
      <w:proofErr w:type="spellEnd"/>
      <w:r w:rsidR="00D728F1">
        <w:rPr>
          <w:rFonts w:ascii="Times New Roman" w:eastAsia="Times New Roman" w:hAnsi="Times New Roman" w:cs="Times New Roman"/>
          <w:sz w:val="24"/>
          <w:szCs w:val="24"/>
        </w:rPr>
        <w:t>». Подобное преображение переживают и другие герои: Адвокат, Офицер, Конвойные. Осознав несправедливость системы и собственную вину, они становятся «учениками» и последователи Странника как нового Мессии.</w:t>
      </w:r>
    </w:p>
    <w:p w14:paraId="1DCA09DE" w14:textId="1D628329" w:rsidR="00227856" w:rsidRDefault="00D728F1" w:rsidP="00E864E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Путь к обновлению обретает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конкретику: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виновными оказываются все, включая самого Спасителя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юрьма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, в которой были 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 xml:space="preserve">прежде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заключены невинн</w:t>
      </w:r>
      <w:r w:rsidR="00EB3B23">
        <w:rPr>
          <w:rFonts w:ascii="Times New Roman" w:eastAsia="Times New Roman" w:hAnsi="Times New Roman" w:cs="Times New Roman"/>
          <w:sz w:val="24"/>
          <w:szCs w:val="24"/>
        </w:rPr>
        <w:t>о осужденные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, расширяется до размеров города. 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елью пути становится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само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» («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lastRenderedPageBreak/>
        <w:t>Aufbruch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das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Ziel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47068" w:rsidRPr="005D7C6C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647068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Kaiser</w:t>
      </w:r>
      <w:r w:rsidR="00647068" w:rsidRPr="005D7C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2DB6">
        <w:rPr>
          <w:rFonts w:ascii="Times New Roman" w:eastAsia="Times New Roman" w:hAnsi="Times New Roman" w:cs="Times New Roman"/>
          <w:sz w:val="24"/>
          <w:szCs w:val="24"/>
        </w:rPr>
        <w:t>64</w:t>
      </w:r>
      <w:r w:rsidR="00647068" w:rsidRPr="005D7C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ровозглашается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триумфальное шествие по городу,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которое сметет старое мироздание и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во время которого произойдет обновление природы всего остального населения.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стинный замысел </w:t>
      </w:r>
      <w:r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«праведной революции» </w:t>
      </w:r>
      <w:r>
        <w:rPr>
          <w:rFonts w:ascii="Times New Roman" w:eastAsia="Times New Roman" w:hAnsi="Times New Roman" w:cs="Times New Roman"/>
          <w:sz w:val="24"/>
          <w:szCs w:val="24"/>
        </w:rPr>
        <w:t>открывается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лишь в пути, </w:t>
      </w:r>
      <w:r>
        <w:rPr>
          <w:rFonts w:ascii="Times New Roman" w:eastAsia="Times New Roman" w:hAnsi="Times New Roman" w:cs="Times New Roman"/>
          <w:sz w:val="24"/>
          <w:szCs w:val="24"/>
        </w:rPr>
        <w:t>ведущем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к воцарению рая – на земле. Показательно, что движение к обновлению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должно </w:t>
      </w:r>
      <w:r>
        <w:rPr>
          <w:rFonts w:ascii="Times New Roman" w:eastAsia="Times New Roman" w:hAnsi="Times New Roman" w:cs="Times New Roman"/>
          <w:sz w:val="24"/>
          <w:szCs w:val="24"/>
        </w:rPr>
        <w:t>останавливаться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: только так сохранится возможность спасения </w:t>
      </w:r>
      <w:r w:rsidR="00E864E2" w:rsidRPr="005D7C6C">
        <w:rPr>
          <w:rFonts w:ascii="Times New Roman" w:eastAsia="Times New Roman" w:hAnsi="Times New Roman" w:cs="Times New Roman"/>
          <w:sz w:val="24"/>
          <w:szCs w:val="24"/>
        </w:rPr>
        <w:t xml:space="preserve">не только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E864E2" w:rsidRPr="005D7C6C">
        <w:rPr>
          <w:rFonts w:ascii="Times New Roman" w:eastAsia="Times New Roman" w:hAnsi="Times New Roman" w:cs="Times New Roman"/>
          <w:sz w:val="24"/>
          <w:szCs w:val="24"/>
        </w:rPr>
        <w:t>избранных «учеников» нового Христа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>, но и</w:t>
      </w:r>
      <w:r w:rsidR="00E864E2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для всех людей, которые присоединятся к шествию. 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уть (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Aufbruch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27856">
        <w:rPr>
          <w:rFonts w:ascii="Times New Roman" w:eastAsia="Times New Roman" w:hAnsi="Times New Roman" w:cs="Times New Roman"/>
          <w:sz w:val="24"/>
          <w:szCs w:val="24"/>
        </w:rPr>
        <w:t>превращается в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иском</w:t>
      </w:r>
      <w:r w:rsidR="00227856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всеобщ</w:t>
      </w:r>
      <w:r w:rsidR="00227856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братство</w:t>
      </w:r>
      <w:r w:rsidR="00227856">
        <w:rPr>
          <w:rFonts w:ascii="Times New Roman" w:eastAsia="Times New Roman" w:hAnsi="Times New Roman" w:cs="Times New Roman"/>
          <w:sz w:val="24"/>
          <w:szCs w:val="24"/>
        </w:rPr>
        <w:t>, стирающее все социальные, возрастные и иные границы. В братском единении люди устремляются к новому закону, который воцарится в обновленном мире.</w:t>
      </w:r>
    </w:p>
    <w:p w14:paraId="152FCCB1" w14:textId="4E2B95D6" w:rsidR="00227856" w:rsidRDefault="00227856" w:rsidP="0071552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Кульминацией становится растворение 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>Странника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толпе своих последователей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SPAZIERER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Stimme</w:t>
      </w:r>
      <w:proofErr w:type="spellEnd"/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</w:t>
      </w:r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allen</w:t>
      </w:r>
      <w:proofErr w:type="spellEnd"/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1552F" w:rsidRPr="00E864E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Richtungen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Sch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ö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pfung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euch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die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ihr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baut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!»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C6C" w:rsidRPr="00227856">
        <w:rPr>
          <w:rFonts w:ascii="Times New Roman" w:eastAsia="Times New Roman" w:hAnsi="Times New Roman" w:cs="Times New Roman"/>
          <w:sz w:val="24"/>
          <w:szCs w:val="24"/>
        </w:rPr>
        <w:t>[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Kaiser</w:t>
      </w:r>
      <w:r w:rsidR="005D7C6C" w:rsidRPr="002278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2DB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5D7C6C" w:rsidRPr="00227856">
        <w:rPr>
          <w:rFonts w:ascii="Times New Roman" w:eastAsia="Times New Roman" w:hAnsi="Times New Roman" w:cs="Times New Roman"/>
          <w:sz w:val="24"/>
          <w:szCs w:val="24"/>
        </w:rPr>
        <w:t>]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перекликается с обещанием Христа пребывать с учениками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«и се, Я с вами во все дни до скончания века» (Мф 28:19–20). Кроме того, именно в </w:t>
      </w:r>
      <w:r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момент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после долгого ожидания, наконец наступает рассвет.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>Так, с</w:t>
      </w:r>
      <w:r>
        <w:rPr>
          <w:rFonts w:ascii="Times New Roman" w:eastAsia="Times New Roman" w:hAnsi="Times New Roman" w:cs="Times New Roman"/>
          <w:sz w:val="24"/>
          <w:szCs w:val="24"/>
        </w:rPr>
        <w:t>ценически начало нового мира совпадает с началом нового дня. Голос Странника достигает высшей точки могущества и замирает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словно превращаясь в свет взошедшего солнца. «Новый человек», исполнив свою миссию, растворяется в обновленном бытии.</w:t>
      </w:r>
    </w:p>
    <w:p w14:paraId="0E5ED497" w14:textId="02F3B4D4" w:rsidR="0071552F" w:rsidRPr="005D7C6C" w:rsidRDefault="00227856" w:rsidP="0071552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Финальная реплика Странника </w:t>
      </w:r>
      <w:r w:rsidR="00E864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Euer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Blut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braust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– –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denn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ihr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seid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die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Erde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227856">
        <w:rPr>
          <w:rFonts w:ascii="Times New Roman" w:eastAsia="Times New Roman" w:hAnsi="Times New Roman" w:cs="Times New Roman"/>
          <w:sz w:val="24"/>
          <w:szCs w:val="24"/>
        </w:rPr>
        <w:t>[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  <w:lang w:val="en-US"/>
        </w:rPr>
        <w:t>Kaiser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2DB6">
        <w:rPr>
          <w:rFonts w:ascii="Times New Roman" w:eastAsia="Times New Roman" w:hAnsi="Times New Roman" w:cs="Times New Roman"/>
          <w:sz w:val="24"/>
          <w:szCs w:val="24"/>
        </w:rPr>
        <w:t>93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тоже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содерж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аллюзию на слова Христа во время Нагорной проповеди: «Вы – соль земли» (Мф 5:13).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Кайзер оставляет финал открытым, обращая к зрителям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смогут ли они встать в один ряд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преображенными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персонажами пьесы, быть озаренными светом нового дня (и бытия)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и продолжить 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состояние Рая, которое, по экспрессионистской утопии Кайзера, возможно и достижимо на земле.</w:t>
      </w:r>
    </w:p>
    <w:p w14:paraId="7843842E" w14:textId="1789D4D4" w:rsidR="0071552F" w:rsidRPr="00E82ACF" w:rsidRDefault="00227856" w:rsidP="00E864E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Благодаря такому финалу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пьесу «Ад – Путь – Земля» можно отнести к «драме возвещения» (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Verkündigungsdrama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). «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>Э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кспрессионисты осознавали себя провозвестниками «века духа» и заявляли миру о своей готовности совершить революцию в душах людей» 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>[</w:t>
      </w:r>
      <w:r w:rsidR="00E62DB6">
        <w:rPr>
          <w:rFonts w:ascii="Times New Roman" w:eastAsia="Times New Roman" w:hAnsi="Times New Roman" w:cs="Times New Roman"/>
          <w:sz w:val="24"/>
          <w:szCs w:val="24"/>
        </w:rPr>
        <w:t>Мартынова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2DB6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5D7C6C" w:rsidRPr="005D7C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При этом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«драма возвещения» </w:t>
      </w:r>
      <w:r>
        <w:rPr>
          <w:rFonts w:ascii="Times New Roman" w:eastAsia="Times New Roman" w:hAnsi="Times New Roman" w:cs="Times New Roman"/>
          <w:sz w:val="24"/>
          <w:szCs w:val="24"/>
        </w:rPr>
        <w:t>Кайзера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соединяется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с «драмой преображения» (</w:t>
      </w:r>
      <w:proofErr w:type="spellStart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Wandlungsdrama</w:t>
      </w:r>
      <w:proofErr w:type="spellEnd"/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здесь не только провозглашается спасение, но и непосредственно 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>изображается преображение «нового человека»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>, ведущее к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обновлени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его последователей и</w:t>
      </w:r>
      <w:r w:rsidR="000013B1">
        <w:rPr>
          <w:rFonts w:ascii="Times New Roman" w:eastAsia="Times New Roman" w:hAnsi="Times New Roman" w:cs="Times New Roman"/>
          <w:sz w:val="24"/>
          <w:szCs w:val="24"/>
        </w:rPr>
        <w:t>, далее,</w:t>
      </w:r>
      <w:r w:rsidR="0071552F" w:rsidRPr="005D7C6C">
        <w:rPr>
          <w:rFonts w:ascii="Times New Roman" w:eastAsia="Times New Roman" w:hAnsi="Times New Roman" w:cs="Times New Roman"/>
          <w:sz w:val="24"/>
          <w:szCs w:val="24"/>
        </w:rPr>
        <w:t xml:space="preserve"> всего человечества.</w:t>
      </w:r>
    </w:p>
    <w:p w14:paraId="5523834C" w14:textId="77777777" w:rsidR="0071552F" w:rsidRPr="00E82ACF" w:rsidRDefault="0071552F" w:rsidP="007155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ACF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4E70EDA0" w14:textId="5F240488" w:rsidR="0071552F" w:rsidRPr="00E82ACF" w:rsidRDefault="0071552F" w:rsidP="00E864E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4"/>
          <w:szCs w:val="24"/>
          <w:lang w:val="de-DE"/>
        </w:rPr>
      </w:pPr>
      <w:r w:rsidRPr="00E82ACF">
        <w:rPr>
          <w:sz w:val="24"/>
          <w:szCs w:val="24"/>
          <w:lang w:val="en-US"/>
        </w:rPr>
        <w:t>Kaiser G</w:t>
      </w:r>
      <w:r w:rsidRPr="00E82ACF">
        <w:rPr>
          <w:sz w:val="24"/>
          <w:szCs w:val="24"/>
          <w:lang w:val="de-DE"/>
        </w:rPr>
        <w:t>. Hölle Weg Erde. Potsdam, 1919.</w:t>
      </w:r>
    </w:p>
    <w:p w14:paraId="5D58E5FF" w14:textId="77777777" w:rsidR="0071552F" w:rsidRPr="00E82ACF" w:rsidRDefault="0071552F" w:rsidP="00E864E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4"/>
          <w:szCs w:val="24"/>
          <w:lang w:val="de-DE"/>
        </w:rPr>
      </w:pPr>
      <w:r w:rsidRPr="00E82ACF">
        <w:rPr>
          <w:sz w:val="24"/>
          <w:szCs w:val="24"/>
        </w:rPr>
        <w:t xml:space="preserve">Васильчикова Т.Н. Драматургия Ханса Хенни </w:t>
      </w:r>
      <w:proofErr w:type="spellStart"/>
      <w:r w:rsidRPr="00E82ACF">
        <w:rPr>
          <w:sz w:val="24"/>
          <w:szCs w:val="24"/>
        </w:rPr>
        <w:t>Янна</w:t>
      </w:r>
      <w:proofErr w:type="spellEnd"/>
      <w:r w:rsidRPr="00E82ACF">
        <w:rPr>
          <w:sz w:val="24"/>
          <w:szCs w:val="24"/>
        </w:rPr>
        <w:t xml:space="preserve"> и типология немецкой экспрессионистской драмы. М., 2006.</w:t>
      </w:r>
    </w:p>
    <w:p w14:paraId="6FDE16C8" w14:textId="77777777" w:rsidR="00E62DB6" w:rsidRPr="00E82ACF" w:rsidRDefault="00E62DB6" w:rsidP="00E864E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Мартынова О.В. «Драма возвещения» // Энциклопедический словарь экспрессионизма. М., 2008.</w:t>
      </w:r>
    </w:p>
    <w:p w14:paraId="30AD0E4D" w14:textId="41F516F8" w:rsidR="00ED58C5" w:rsidRPr="00E864E2" w:rsidRDefault="0071552F" w:rsidP="00E864E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lang w:val="de-DE"/>
        </w:rPr>
      </w:pPr>
      <w:r w:rsidRPr="00E864E2">
        <w:rPr>
          <w:sz w:val="24"/>
          <w:szCs w:val="24"/>
        </w:rPr>
        <w:t>Стрельникова А.А. Драма // История литературы Германии XX века. Т.1. 1880-1945. Кн.1. Литература Германии между 1880 и 1918 годами. М., 2016.</w:t>
      </w:r>
    </w:p>
    <w:sectPr w:rsidR="00ED58C5" w:rsidRPr="00E864E2" w:rsidSect="007155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65E3" w14:textId="77777777" w:rsidR="00464435" w:rsidRDefault="00464435" w:rsidP="0071552F">
      <w:pPr>
        <w:spacing w:after="0" w:line="240" w:lineRule="auto"/>
      </w:pPr>
      <w:r>
        <w:separator/>
      </w:r>
    </w:p>
  </w:endnote>
  <w:endnote w:type="continuationSeparator" w:id="0">
    <w:p w14:paraId="2196457E" w14:textId="77777777" w:rsidR="00464435" w:rsidRDefault="00464435" w:rsidP="0071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F1F3" w14:textId="77777777" w:rsidR="00464435" w:rsidRDefault="00464435" w:rsidP="0071552F">
      <w:pPr>
        <w:spacing w:after="0" w:line="240" w:lineRule="auto"/>
      </w:pPr>
      <w:r>
        <w:separator/>
      </w:r>
    </w:p>
  </w:footnote>
  <w:footnote w:type="continuationSeparator" w:id="0">
    <w:p w14:paraId="6F71E7A4" w14:textId="77777777" w:rsidR="00464435" w:rsidRDefault="00464435" w:rsidP="00715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132D"/>
    <w:multiLevelType w:val="hybridMultilevel"/>
    <w:tmpl w:val="7B38AF44"/>
    <w:lvl w:ilvl="0" w:tplc="A0406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2F"/>
    <w:rsid w:val="000013B1"/>
    <w:rsid w:val="00065F1E"/>
    <w:rsid w:val="001A7071"/>
    <w:rsid w:val="00227856"/>
    <w:rsid w:val="00464435"/>
    <w:rsid w:val="00554FE3"/>
    <w:rsid w:val="005D7C6C"/>
    <w:rsid w:val="00647068"/>
    <w:rsid w:val="0071552F"/>
    <w:rsid w:val="00811464"/>
    <w:rsid w:val="008471F2"/>
    <w:rsid w:val="008B5262"/>
    <w:rsid w:val="008F231C"/>
    <w:rsid w:val="00B916CE"/>
    <w:rsid w:val="00C33DA8"/>
    <w:rsid w:val="00D728F1"/>
    <w:rsid w:val="00E62DB6"/>
    <w:rsid w:val="00E82ACF"/>
    <w:rsid w:val="00E864E2"/>
    <w:rsid w:val="00EB3B23"/>
    <w:rsid w:val="00ED58C5"/>
    <w:rsid w:val="00F0161A"/>
    <w:rsid w:val="00F64BCF"/>
    <w:rsid w:val="00F861A5"/>
    <w:rsid w:val="00F953C4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07E7"/>
  <w15:chartTrackingRefBased/>
  <w15:docId w15:val="{8FADBB08-6E9A-45E7-BD9E-14CBB7A7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2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2F"/>
    <w:pPr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06EB-9637-40D6-A251-F4602ABC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805</Words>
  <Characters>5165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7</cp:revision>
  <dcterms:created xsi:type="dcterms:W3CDTF">2026-03-01T19:35:00Z</dcterms:created>
  <dcterms:modified xsi:type="dcterms:W3CDTF">2026-03-02T18:17:00Z</dcterms:modified>
</cp:coreProperties>
</file>