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DB49D" w14:textId="79C1DB25" w:rsidR="00CE05B6" w:rsidRDefault="005461B6" w:rsidP="00CE05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Стандартные и н</w:t>
      </w:r>
      <w:r w:rsidR="00CE05B6" w:rsidRPr="00CE05B6">
        <w:rPr>
          <w:rFonts w:ascii="Times New Roman" w:hAnsi="Times New Roman" w:cs="Times New Roman"/>
          <w:b/>
          <w:bCs/>
        </w:rPr>
        <w:t xml:space="preserve">естандартные способы передачи чужой речи </w:t>
      </w:r>
      <w:r w:rsidR="00CE05B6" w:rsidRPr="00CE05B6">
        <w:rPr>
          <w:rFonts w:ascii="Times New Roman" w:hAnsi="Times New Roman" w:cs="Times New Roman"/>
          <w:b/>
          <w:bCs/>
        </w:rPr>
        <w:br/>
        <w:t xml:space="preserve">(на материале </w:t>
      </w:r>
      <w:r>
        <w:rPr>
          <w:rFonts w:ascii="Times New Roman" w:hAnsi="Times New Roman" w:cs="Times New Roman"/>
          <w:b/>
          <w:bCs/>
        </w:rPr>
        <w:t xml:space="preserve">романа </w:t>
      </w:r>
      <w:r w:rsidR="00CE05B6" w:rsidRPr="00CE05B6">
        <w:rPr>
          <w:rFonts w:ascii="Times New Roman" w:hAnsi="Times New Roman" w:cs="Times New Roman"/>
          <w:b/>
          <w:bCs/>
        </w:rPr>
        <w:t>“</w:t>
      </w:r>
      <w:r w:rsidR="00CE05B6" w:rsidRPr="00CE05B6">
        <w:rPr>
          <w:rFonts w:ascii="Times New Roman" w:hAnsi="Times New Roman" w:cs="Times New Roman"/>
          <w:b/>
          <w:bCs/>
          <w:lang w:val="en-US"/>
        </w:rPr>
        <w:t>L</w:t>
      </w:r>
      <w:r w:rsidR="00CE05B6" w:rsidRPr="00CE05B6">
        <w:rPr>
          <w:rFonts w:ascii="Times New Roman" w:hAnsi="Times New Roman" w:cs="Times New Roman"/>
          <w:b/>
          <w:bCs/>
        </w:rPr>
        <w:t>’É</w:t>
      </w:r>
      <w:r w:rsidR="00CE05B6" w:rsidRPr="00CE05B6">
        <w:rPr>
          <w:rFonts w:ascii="Times New Roman" w:hAnsi="Times New Roman" w:cs="Times New Roman"/>
          <w:b/>
          <w:bCs/>
          <w:lang w:val="en-US"/>
        </w:rPr>
        <w:t>tranger</w:t>
      </w:r>
      <w:r>
        <w:rPr>
          <w:rFonts w:ascii="Times New Roman" w:hAnsi="Times New Roman" w:cs="Times New Roman"/>
          <w:b/>
          <w:bCs/>
        </w:rPr>
        <w:t>” А. Камю и его перевода</w:t>
      </w:r>
      <w:r w:rsidR="00CE05B6" w:rsidRPr="00CE05B6">
        <w:rPr>
          <w:rFonts w:ascii="Times New Roman" w:hAnsi="Times New Roman" w:cs="Times New Roman"/>
          <w:b/>
          <w:bCs/>
        </w:rPr>
        <w:t xml:space="preserve"> Н. Галь)</w:t>
      </w:r>
      <w:r w:rsidR="00CE05B6">
        <w:rPr>
          <w:rFonts w:ascii="Times New Roman" w:hAnsi="Times New Roman" w:cs="Times New Roman"/>
          <w:b/>
          <w:bCs/>
        </w:rPr>
        <w:br/>
      </w:r>
      <w:r w:rsidR="00CE05B6" w:rsidRPr="00CE05B6">
        <w:rPr>
          <w:rFonts w:ascii="Times New Roman" w:hAnsi="Times New Roman" w:cs="Times New Roman"/>
        </w:rPr>
        <w:t>Попыхова Анна Александровна</w:t>
      </w:r>
      <w:r w:rsidR="00CE05B6" w:rsidRPr="00CE05B6">
        <w:rPr>
          <w:rFonts w:ascii="Times New Roman" w:hAnsi="Times New Roman" w:cs="Times New Roman"/>
        </w:rPr>
        <w:br/>
        <w:t xml:space="preserve">Аспирант МГУ им. М.В. Ломоносова, Москва, Россия </w:t>
      </w:r>
    </w:p>
    <w:p w14:paraId="6670A379" w14:textId="6EDC5076" w:rsidR="00CE05B6" w:rsidRPr="00B8005E" w:rsidRDefault="002F0951" w:rsidP="00B8005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8005E">
        <w:rPr>
          <w:rFonts w:ascii="Times New Roman" w:hAnsi="Times New Roman" w:cs="Times New Roman"/>
        </w:rPr>
        <w:t xml:space="preserve">Анализ и систематизация способов передачи </w:t>
      </w:r>
      <w:r w:rsidR="00B8005E">
        <w:rPr>
          <w:rFonts w:ascii="Times New Roman" w:hAnsi="Times New Roman" w:cs="Times New Roman"/>
        </w:rPr>
        <w:t>чужой речи были и остаются важными за</w:t>
      </w:r>
      <w:bookmarkStart w:id="0" w:name="_GoBack"/>
      <w:bookmarkEnd w:id="0"/>
      <w:r w:rsidR="00B8005E">
        <w:rPr>
          <w:rFonts w:ascii="Times New Roman" w:hAnsi="Times New Roman" w:cs="Times New Roman"/>
        </w:rPr>
        <w:t>дачами</w:t>
      </w:r>
      <w:r w:rsidRPr="00B8005E">
        <w:rPr>
          <w:rFonts w:ascii="Times New Roman" w:hAnsi="Times New Roman" w:cs="Times New Roman"/>
        </w:rPr>
        <w:t xml:space="preserve"> литературоведения и языкознания. Подробно изучаются их синтаксические, структурные и стилистические особенности, рассматривается вопрос их соотношения в различных языках, а также особенности их функционирования в рамках художественного текста. </w:t>
      </w:r>
    </w:p>
    <w:p w14:paraId="02434CA9" w14:textId="3EABB372" w:rsidR="00CE05B6" w:rsidRPr="00B8005E" w:rsidRDefault="00CE05B6" w:rsidP="00A14C0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8005E">
        <w:rPr>
          <w:rFonts w:ascii="Times New Roman" w:hAnsi="Times New Roman" w:cs="Times New Roman"/>
        </w:rPr>
        <w:t>Цель</w:t>
      </w:r>
      <w:r w:rsidR="005461B6">
        <w:rPr>
          <w:rFonts w:ascii="Times New Roman" w:hAnsi="Times New Roman" w:cs="Times New Roman"/>
        </w:rPr>
        <w:t>ю</w:t>
      </w:r>
      <w:r w:rsidRPr="00B8005E">
        <w:rPr>
          <w:rFonts w:ascii="Times New Roman" w:hAnsi="Times New Roman" w:cs="Times New Roman"/>
        </w:rPr>
        <w:t xml:space="preserve"> данного исследования </w:t>
      </w:r>
      <w:r w:rsidR="005461B6">
        <w:rPr>
          <w:rFonts w:ascii="Times New Roman" w:hAnsi="Times New Roman" w:cs="Times New Roman"/>
        </w:rPr>
        <w:t>является выявление</w:t>
      </w:r>
      <w:r w:rsidRPr="00B8005E">
        <w:rPr>
          <w:rFonts w:ascii="Times New Roman" w:hAnsi="Times New Roman" w:cs="Times New Roman"/>
        </w:rPr>
        <w:t xml:space="preserve"> структурных, функциональных и стилистических особенностей конструкций, служащих передачи </w:t>
      </w:r>
      <w:r w:rsidR="00B8005E">
        <w:rPr>
          <w:rFonts w:ascii="Times New Roman" w:hAnsi="Times New Roman" w:cs="Times New Roman"/>
        </w:rPr>
        <w:t xml:space="preserve">чужой речи на материале </w:t>
      </w:r>
      <w:r w:rsidR="005461B6">
        <w:rPr>
          <w:rFonts w:ascii="Times New Roman" w:hAnsi="Times New Roman" w:cs="Times New Roman"/>
        </w:rPr>
        <w:t xml:space="preserve">романа </w:t>
      </w:r>
      <w:r w:rsidR="00B8005E">
        <w:rPr>
          <w:rFonts w:ascii="Times New Roman" w:hAnsi="Times New Roman" w:cs="Times New Roman"/>
        </w:rPr>
        <w:t>“L’Étranger”</w:t>
      </w:r>
      <w:r w:rsidR="00AD04F2">
        <w:rPr>
          <w:rFonts w:ascii="Times New Roman" w:hAnsi="Times New Roman" w:cs="Times New Roman"/>
        </w:rPr>
        <w:t xml:space="preserve"> А. Камю</w:t>
      </w:r>
      <w:r w:rsidR="00A14C0A">
        <w:rPr>
          <w:rFonts w:ascii="Times New Roman" w:hAnsi="Times New Roman" w:cs="Times New Roman"/>
        </w:rPr>
        <w:t xml:space="preserve"> </w:t>
      </w:r>
      <w:r w:rsidR="005461B6">
        <w:rPr>
          <w:rFonts w:ascii="Times New Roman" w:hAnsi="Times New Roman" w:cs="Times New Roman"/>
        </w:rPr>
        <w:t>и его перевода</w:t>
      </w:r>
      <w:r w:rsidR="00B8005E">
        <w:rPr>
          <w:rFonts w:ascii="Times New Roman" w:hAnsi="Times New Roman" w:cs="Times New Roman"/>
        </w:rPr>
        <w:t xml:space="preserve"> Н. Галь, который в настоящее время считается наиболее авторитетным</w:t>
      </w:r>
      <w:r w:rsidR="00AD04F2">
        <w:rPr>
          <w:rFonts w:ascii="Times New Roman" w:hAnsi="Times New Roman" w:cs="Times New Roman"/>
        </w:rPr>
        <w:t xml:space="preserve">. </w:t>
      </w:r>
      <w:r w:rsidR="00A14C0A">
        <w:rPr>
          <w:rFonts w:ascii="Times New Roman" w:hAnsi="Times New Roman" w:cs="Times New Roman"/>
        </w:rPr>
        <w:t xml:space="preserve">Помимо него существуют ещё два перевода на русский язык, опубликованные практически одновременно с «Посторонним» Галь – переводы </w:t>
      </w:r>
      <w:r w:rsidR="00A14C0A" w:rsidRPr="00B8005E">
        <w:rPr>
          <w:rFonts w:ascii="Times New Roman" w:hAnsi="Times New Roman" w:cs="Times New Roman"/>
        </w:rPr>
        <w:t>Г.В. Адамовича и Н.И. Немчиновой.</w:t>
      </w:r>
    </w:p>
    <w:p w14:paraId="1F1F138E" w14:textId="120FA4AC" w:rsidR="00CE05B6" w:rsidRPr="00B8005E" w:rsidRDefault="00CE05B6" w:rsidP="00B8005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8005E">
        <w:rPr>
          <w:rFonts w:ascii="Times New Roman" w:hAnsi="Times New Roman" w:cs="Times New Roman"/>
        </w:rPr>
        <w:t xml:space="preserve">Возможной причиной </w:t>
      </w:r>
      <w:r w:rsidR="00A14C0A">
        <w:rPr>
          <w:rFonts w:ascii="Times New Roman" w:hAnsi="Times New Roman" w:cs="Times New Roman"/>
        </w:rPr>
        <w:t xml:space="preserve">предпочтения исследователей версии Галь </w:t>
      </w:r>
      <w:r w:rsidRPr="00B8005E">
        <w:rPr>
          <w:rFonts w:ascii="Times New Roman" w:hAnsi="Times New Roman" w:cs="Times New Roman"/>
        </w:rPr>
        <w:t xml:space="preserve">является близость стиля </w:t>
      </w:r>
      <w:r w:rsidR="00A14C0A">
        <w:rPr>
          <w:rFonts w:ascii="Times New Roman" w:hAnsi="Times New Roman" w:cs="Times New Roman"/>
        </w:rPr>
        <w:t xml:space="preserve">этого </w:t>
      </w:r>
      <w:r w:rsidRPr="00B8005E">
        <w:rPr>
          <w:rFonts w:ascii="Times New Roman" w:hAnsi="Times New Roman" w:cs="Times New Roman"/>
        </w:rPr>
        <w:t xml:space="preserve">перевода оригиналу. По </w:t>
      </w:r>
      <w:r w:rsidR="00AD04F2">
        <w:rPr>
          <w:rFonts w:ascii="Times New Roman" w:hAnsi="Times New Roman" w:cs="Times New Roman"/>
        </w:rPr>
        <w:t xml:space="preserve">свидетельствам критиков, </w:t>
      </w:r>
      <w:r w:rsidRPr="00B8005E">
        <w:rPr>
          <w:rFonts w:ascii="Times New Roman" w:hAnsi="Times New Roman" w:cs="Times New Roman"/>
        </w:rPr>
        <w:t xml:space="preserve">Галь более успешно, нежели другим, удалось передать нейтральность </w:t>
      </w:r>
      <w:r w:rsidR="005461B6">
        <w:rPr>
          <w:rFonts w:ascii="Times New Roman" w:hAnsi="Times New Roman" w:cs="Times New Roman"/>
        </w:rPr>
        <w:t xml:space="preserve">авторского стиля, </w:t>
      </w:r>
      <w:r w:rsidRPr="00B8005E">
        <w:rPr>
          <w:rFonts w:ascii="Times New Roman" w:hAnsi="Times New Roman" w:cs="Times New Roman"/>
        </w:rPr>
        <w:t>ровный тон его повествования. «</w:t>
      </w:r>
      <w:r w:rsidRPr="00B8005E">
        <w:rPr>
          <w:rFonts w:ascii="Times New Roman" w:hAnsi="Times New Roman" w:cs="Times New Roman"/>
          <w:i/>
          <w:iCs/>
        </w:rPr>
        <w:t>[Галь] избирает для своей прозы "нулевой градус письма", как охарактеризовал прозу Камю французский критик Ролан Барт (иногда, пожалуй, решаясь даже снизить его температуру до минус единицы)</w:t>
      </w:r>
      <w:r w:rsidRPr="00B8005E">
        <w:rPr>
          <w:rFonts w:ascii="Times New Roman" w:hAnsi="Times New Roman" w:cs="Times New Roman"/>
        </w:rPr>
        <w:t>», - пишет о её «Постороннем» Яхнина</w:t>
      </w:r>
      <w:r w:rsidR="00A633F0" w:rsidRPr="00A633F0">
        <w:rPr>
          <w:rFonts w:ascii="Times New Roman" w:hAnsi="Times New Roman" w:cs="Times New Roman"/>
        </w:rPr>
        <w:t xml:space="preserve"> [</w:t>
      </w:r>
      <w:r w:rsidR="00A633F0">
        <w:rPr>
          <w:rFonts w:ascii="Times New Roman" w:hAnsi="Times New Roman" w:cs="Times New Roman"/>
        </w:rPr>
        <w:t>Яхнина: 279</w:t>
      </w:r>
      <w:r w:rsidR="00A633F0" w:rsidRPr="00A633F0">
        <w:rPr>
          <w:rFonts w:ascii="Times New Roman" w:hAnsi="Times New Roman" w:cs="Times New Roman"/>
        </w:rPr>
        <w:t>]</w:t>
      </w:r>
      <w:r w:rsidRPr="00B8005E">
        <w:rPr>
          <w:rFonts w:ascii="Times New Roman" w:hAnsi="Times New Roman" w:cs="Times New Roman"/>
        </w:rPr>
        <w:t xml:space="preserve">. </w:t>
      </w:r>
    </w:p>
    <w:p w14:paraId="503C900D" w14:textId="68FF3E03" w:rsidR="003B7A71" w:rsidRPr="00B8005E" w:rsidRDefault="003B7A71" w:rsidP="00B8005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8005E">
        <w:rPr>
          <w:rFonts w:ascii="Times New Roman" w:hAnsi="Times New Roman" w:cs="Times New Roman"/>
        </w:rPr>
        <w:t xml:space="preserve"> Действительно, по ряду причин перевод Галь представляется более сдержанным: для него характерны опущения лексики, избежание повторов, сохранение синтаксического параллелизма конструкций оригинала. Однако в отношении способов передачи чужой речи </w:t>
      </w:r>
      <w:r w:rsidR="005461B6">
        <w:rPr>
          <w:rFonts w:ascii="Times New Roman" w:hAnsi="Times New Roman" w:cs="Times New Roman"/>
        </w:rPr>
        <w:t xml:space="preserve">её </w:t>
      </w:r>
      <w:r w:rsidRPr="00B8005E">
        <w:rPr>
          <w:rFonts w:ascii="Times New Roman" w:hAnsi="Times New Roman" w:cs="Times New Roman"/>
        </w:rPr>
        <w:t xml:space="preserve">«Посторонний» </w:t>
      </w:r>
      <w:r w:rsidRPr="00B8005E">
        <w:rPr>
          <w:rFonts w:ascii="Times New Roman" w:hAnsi="Times New Roman" w:cs="Times New Roman"/>
        </w:rPr>
        <w:t>гораздо более выразителен</w:t>
      </w:r>
      <w:r w:rsidR="00A14C0A">
        <w:rPr>
          <w:rFonts w:ascii="Times New Roman" w:hAnsi="Times New Roman" w:cs="Times New Roman"/>
        </w:rPr>
        <w:t xml:space="preserve">, чем другие и даже чем оригинальный текст: </w:t>
      </w:r>
      <w:r w:rsidRPr="00B8005E">
        <w:rPr>
          <w:rFonts w:ascii="Times New Roman" w:hAnsi="Times New Roman" w:cs="Times New Roman"/>
        </w:rPr>
        <w:t>Галь</w:t>
      </w:r>
      <w:r w:rsidRPr="00B8005E">
        <w:rPr>
          <w:rFonts w:ascii="Times New Roman" w:hAnsi="Times New Roman" w:cs="Times New Roman"/>
        </w:rPr>
        <w:t xml:space="preserve"> не только разбавляет стр</w:t>
      </w:r>
      <w:r w:rsidR="005461B6">
        <w:rPr>
          <w:rFonts w:ascii="Times New Roman" w:hAnsi="Times New Roman" w:cs="Times New Roman"/>
        </w:rPr>
        <w:t>уктурное единообразие текста, выделяя большинство</w:t>
      </w:r>
      <w:r w:rsidRPr="00B8005E">
        <w:rPr>
          <w:rFonts w:ascii="Times New Roman" w:hAnsi="Times New Roman" w:cs="Times New Roman"/>
        </w:rPr>
        <w:t xml:space="preserve"> фрагментов с прямой речью в оригинале в форму реплик диалога в своём переводе, но и заметно повышает </w:t>
      </w:r>
      <w:r w:rsidR="00A14C0A">
        <w:rPr>
          <w:rFonts w:ascii="Times New Roman" w:hAnsi="Times New Roman" w:cs="Times New Roman"/>
        </w:rPr>
        <w:t>уровень разговорности лексики, вследствие чего</w:t>
      </w:r>
      <w:r w:rsidRPr="00B8005E">
        <w:rPr>
          <w:rFonts w:ascii="Times New Roman" w:hAnsi="Times New Roman" w:cs="Times New Roman"/>
        </w:rPr>
        <w:t xml:space="preserve"> </w:t>
      </w:r>
      <w:r w:rsidRPr="00B8005E">
        <w:rPr>
          <w:rFonts w:ascii="Times New Roman" w:hAnsi="Times New Roman" w:cs="Times New Roman"/>
        </w:rPr>
        <w:t xml:space="preserve">речь персонажей становится персонализированной, эмоционально и экспрессивно окрашенной, что идёт вразрез со знаменитой нейтральностью стиля Камю. </w:t>
      </w:r>
    </w:p>
    <w:p w14:paraId="466DEE2F" w14:textId="46A103DE" w:rsidR="003B7A71" w:rsidRPr="00B8005E" w:rsidRDefault="00701E90" w:rsidP="00A14C0A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8005E">
        <w:rPr>
          <w:rFonts w:ascii="Times New Roman" w:hAnsi="Times New Roman" w:cs="Times New Roman"/>
        </w:rPr>
        <w:t xml:space="preserve">В своём переводе Галь задействует как стандартные, так и нестандартные способы передачи речи, которые, впрочем, не всегда </w:t>
      </w:r>
      <w:r w:rsidR="00A14C0A">
        <w:rPr>
          <w:rFonts w:ascii="Times New Roman" w:hAnsi="Times New Roman" w:cs="Times New Roman"/>
        </w:rPr>
        <w:t>«эквиваленты» способам</w:t>
      </w:r>
      <w:r w:rsidR="000B43E6">
        <w:rPr>
          <w:rFonts w:ascii="Times New Roman" w:hAnsi="Times New Roman" w:cs="Times New Roman"/>
        </w:rPr>
        <w:t xml:space="preserve"> – стандартным или нет</w:t>
      </w:r>
      <w:r w:rsidR="00A14C0A">
        <w:rPr>
          <w:rFonts w:ascii="Times New Roman" w:hAnsi="Times New Roman" w:cs="Times New Roman"/>
        </w:rPr>
        <w:t xml:space="preserve">, </w:t>
      </w:r>
      <w:r w:rsidR="000B43E6">
        <w:rPr>
          <w:rFonts w:ascii="Times New Roman" w:hAnsi="Times New Roman" w:cs="Times New Roman"/>
        </w:rPr>
        <w:t>–</w:t>
      </w:r>
      <w:r w:rsidR="000B43E6">
        <w:rPr>
          <w:rFonts w:ascii="Times New Roman" w:hAnsi="Times New Roman" w:cs="Times New Roman"/>
        </w:rPr>
        <w:t xml:space="preserve"> </w:t>
      </w:r>
      <w:r w:rsidR="00A14C0A">
        <w:rPr>
          <w:rFonts w:ascii="Times New Roman" w:hAnsi="Times New Roman" w:cs="Times New Roman"/>
        </w:rPr>
        <w:t>использованным</w:t>
      </w:r>
      <w:r w:rsidRPr="00B8005E">
        <w:rPr>
          <w:rFonts w:ascii="Times New Roman" w:hAnsi="Times New Roman" w:cs="Times New Roman"/>
        </w:rPr>
        <w:t xml:space="preserve"> в оригинале. </w:t>
      </w:r>
      <w:r w:rsidR="00573B19">
        <w:rPr>
          <w:rFonts w:ascii="Times New Roman" w:hAnsi="Times New Roman" w:cs="Times New Roman"/>
        </w:rPr>
        <w:t>Отметим, что, говоря о стандартности конструкций</w:t>
      </w:r>
      <w:r w:rsidR="00A6301C">
        <w:rPr>
          <w:rFonts w:ascii="Times New Roman" w:hAnsi="Times New Roman" w:cs="Times New Roman"/>
        </w:rPr>
        <w:t xml:space="preserve"> </w:t>
      </w:r>
      <w:r w:rsidR="00A6301C">
        <w:rPr>
          <w:rFonts w:ascii="Times New Roman" w:hAnsi="Times New Roman" w:cs="Times New Roman"/>
        </w:rPr>
        <w:t>перевода и</w:t>
      </w:r>
      <w:r w:rsidR="00A6301C" w:rsidRPr="00A6301C">
        <w:rPr>
          <w:rFonts w:ascii="Times New Roman" w:hAnsi="Times New Roman" w:cs="Times New Roman"/>
        </w:rPr>
        <w:t>/</w:t>
      </w:r>
      <w:r w:rsidR="00A6301C">
        <w:rPr>
          <w:rFonts w:ascii="Times New Roman" w:hAnsi="Times New Roman" w:cs="Times New Roman"/>
        </w:rPr>
        <w:t>или</w:t>
      </w:r>
      <w:r w:rsidR="00A6301C">
        <w:rPr>
          <w:rFonts w:ascii="Times New Roman" w:hAnsi="Times New Roman" w:cs="Times New Roman"/>
        </w:rPr>
        <w:t xml:space="preserve"> оригинала</w:t>
      </w:r>
      <w:r w:rsidR="00573B19">
        <w:rPr>
          <w:rFonts w:ascii="Times New Roman" w:hAnsi="Times New Roman" w:cs="Times New Roman"/>
        </w:rPr>
        <w:t xml:space="preserve">, мы имеем в виду их соответствие правилам оформления чужой речи, </w:t>
      </w:r>
      <w:r w:rsidR="00A6301C">
        <w:rPr>
          <w:rFonts w:ascii="Times New Roman" w:hAnsi="Times New Roman" w:cs="Times New Roman"/>
        </w:rPr>
        <w:t>зафиксированным</w:t>
      </w:r>
      <w:r w:rsidR="00573B19">
        <w:rPr>
          <w:rFonts w:ascii="Times New Roman" w:hAnsi="Times New Roman" w:cs="Times New Roman"/>
        </w:rPr>
        <w:t xml:space="preserve"> в грамматиках</w:t>
      </w:r>
      <w:r w:rsidR="00A6301C">
        <w:rPr>
          <w:rFonts w:ascii="Times New Roman" w:hAnsi="Times New Roman" w:cs="Times New Roman"/>
        </w:rPr>
        <w:t xml:space="preserve"> соответствующего языка</w:t>
      </w:r>
      <w:r w:rsidR="00573B19">
        <w:rPr>
          <w:rFonts w:ascii="Times New Roman" w:hAnsi="Times New Roman" w:cs="Times New Roman"/>
        </w:rPr>
        <w:t xml:space="preserve">, а говоря об «эквивалентности» конструкций, мы рассматриваем </w:t>
      </w:r>
      <w:r w:rsidR="00A6301C">
        <w:rPr>
          <w:rFonts w:ascii="Times New Roman" w:hAnsi="Times New Roman" w:cs="Times New Roman"/>
        </w:rPr>
        <w:t xml:space="preserve">уже </w:t>
      </w:r>
      <w:r w:rsidR="00573B19">
        <w:rPr>
          <w:rFonts w:ascii="Times New Roman" w:hAnsi="Times New Roman" w:cs="Times New Roman"/>
        </w:rPr>
        <w:t>корреляцию</w:t>
      </w:r>
      <w:r w:rsidR="00A6301C">
        <w:rPr>
          <w:rFonts w:ascii="Times New Roman" w:hAnsi="Times New Roman" w:cs="Times New Roman"/>
        </w:rPr>
        <w:t xml:space="preserve"> отдельных</w:t>
      </w:r>
      <w:r w:rsidR="00573B19">
        <w:rPr>
          <w:rFonts w:ascii="Times New Roman" w:hAnsi="Times New Roman" w:cs="Times New Roman"/>
        </w:rPr>
        <w:t xml:space="preserve"> типов чужой речи</w:t>
      </w:r>
      <w:r w:rsidR="00A6301C">
        <w:rPr>
          <w:rFonts w:ascii="Times New Roman" w:hAnsi="Times New Roman" w:cs="Times New Roman"/>
        </w:rPr>
        <w:t xml:space="preserve"> (так, в оригинале может быть использована прямая речь, а в переводе – косвенная)</w:t>
      </w:r>
      <w:r w:rsidR="00573B19">
        <w:rPr>
          <w:rFonts w:ascii="Times New Roman" w:hAnsi="Times New Roman" w:cs="Times New Roman"/>
        </w:rPr>
        <w:t>.</w:t>
      </w:r>
      <w:r w:rsidR="00A6301C">
        <w:rPr>
          <w:rFonts w:ascii="Times New Roman" w:hAnsi="Times New Roman" w:cs="Times New Roman"/>
        </w:rPr>
        <w:t xml:space="preserve"> Подробнее эти с</w:t>
      </w:r>
      <w:r w:rsidR="005461B6">
        <w:rPr>
          <w:rFonts w:ascii="Times New Roman" w:hAnsi="Times New Roman" w:cs="Times New Roman"/>
        </w:rPr>
        <w:t xml:space="preserve">оответствия </w:t>
      </w:r>
      <w:r w:rsidR="00A6301C">
        <w:rPr>
          <w:rFonts w:ascii="Times New Roman" w:hAnsi="Times New Roman" w:cs="Times New Roman"/>
        </w:rPr>
        <w:t xml:space="preserve">будут </w:t>
      </w:r>
      <w:r w:rsidR="006E7A53">
        <w:rPr>
          <w:rFonts w:ascii="Times New Roman" w:hAnsi="Times New Roman" w:cs="Times New Roman"/>
        </w:rPr>
        <w:t xml:space="preserve">продемонстрированы на основании </w:t>
      </w:r>
      <w:r w:rsidR="00573B19">
        <w:rPr>
          <w:rFonts w:ascii="Times New Roman" w:hAnsi="Times New Roman" w:cs="Times New Roman"/>
        </w:rPr>
        <w:t>нижеизложе</w:t>
      </w:r>
      <w:r w:rsidR="006E7A53">
        <w:rPr>
          <w:rFonts w:ascii="Times New Roman" w:hAnsi="Times New Roman" w:cs="Times New Roman"/>
        </w:rPr>
        <w:t>нного</w:t>
      </w:r>
      <w:r w:rsidR="00573B19">
        <w:rPr>
          <w:rFonts w:ascii="Times New Roman" w:hAnsi="Times New Roman" w:cs="Times New Roman"/>
        </w:rPr>
        <w:t xml:space="preserve"> м</w:t>
      </w:r>
      <w:r w:rsidR="006E7A53">
        <w:rPr>
          <w:rFonts w:ascii="Times New Roman" w:hAnsi="Times New Roman" w:cs="Times New Roman"/>
        </w:rPr>
        <w:t>атериала</w:t>
      </w:r>
      <w:r w:rsidR="00A6301C">
        <w:rPr>
          <w:rFonts w:ascii="Times New Roman" w:hAnsi="Times New Roman" w:cs="Times New Roman"/>
        </w:rPr>
        <w:t>:</w:t>
      </w:r>
    </w:p>
    <w:tbl>
      <w:tblPr>
        <w:tblStyle w:val="ac"/>
        <w:tblW w:w="9782" w:type="dxa"/>
        <w:tblLook w:val="04A0" w:firstRow="1" w:lastRow="0" w:firstColumn="1" w:lastColumn="0" w:noHBand="0" w:noVBand="1"/>
      </w:tblPr>
      <w:tblGrid>
        <w:gridCol w:w="4961"/>
        <w:gridCol w:w="4821"/>
      </w:tblGrid>
      <w:tr w:rsidR="00701E90" w:rsidRPr="00B8005E" w14:paraId="7FBF9652" w14:textId="77777777" w:rsidTr="00B8005E">
        <w:tc>
          <w:tcPr>
            <w:tcW w:w="4961" w:type="dxa"/>
          </w:tcPr>
          <w:p w14:paraId="404228C9" w14:textId="77777777" w:rsidR="00701E90" w:rsidRPr="00B8005E" w:rsidRDefault="00701E90" w:rsidP="00B8005E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005E">
              <w:rPr>
                <w:rFonts w:ascii="Times New Roman" w:hAnsi="Times New Roman" w:cs="Times New Roman"/>
                <w:b/>
                <w:bCs/>
              </w:rPr>
              <w:t>Оригинал</w:t>
            </w:r>
          </w:p>
        </w:tc>
        <w:tc>
          <w:tcPr>
            <w:tcW w:w="4821" w:type="dxa"/>
          </w:tcPr>
          <w:p w14:paraId="45238C06" w14:textId="77777777" w:rsidR="00701E90" w:rsidRPr="00B8005E" w:rsidRDefault="00701E90" w:rsidP="00B8005E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8005E">
              <w:rPr>
                <w:rFonts w:ascii="Times New Roman" w:hAnsi="Times New Roman" w:cs="Times New Roman"/>
                <w:b/>
                <w:bCs/>
              </w:rPr>
              <w:t>Перевод</w:t>
            </w:r>
          </w:p>
        </w:tc>
      </w:tr>
      <w:tr w:rsidR="00701E90" w:rsidRPr="00B8005E" w14:paraId="604C201A" w14:textId="77777777" w:rsidTr="00B8005E">
        <w:tc>
          <w:tcPr>
            <w:tcW w:w="4961" w:type="dxa"/>
          </w:tcPr>
          <w:p w14:paraId="483498B7" w14:textId="77777777" w:rsidR="00701E90" w:rsidRPr="00B8005E" w:rsidRDefault="007115BF" w:rsidP="00B8005E">
            <w:pPr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t>1. Стандартная прямая речь (далее – ПР)</w:t>
            </w:r>
          </w:p>
          <w:p w14:paraId="6117BC28" w14:textId="77777777" w:rsidR="007115BF" w:rsidRPr="00B8005E" w:rsidRDefault="007115BF" w:rsidP="00B8005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73F6C750" w14:textId="48FF01F3" w:rsidR="007115BF" w:rsidRPr="00B8005E" w:rsidRDefault="007115BF" w:rsidP="00B8005E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t xml:space="preserve">C'est seulement quand il m'a déclaré </w:t>
            </w:r>
            <w:r w:rsidRPr="00B8005E">
              <w:rPr>
                <w:rFonts w:ascii="Times New Roman" w:hAnsi="Times New Roman" w:cs="Times New Roman"/>
                <w:u w:val="single"/>
                <w:lang w:val="fr-FR"/>
              </w:rPr>
              <w:t xml:space="preserve">: </w:t>
            </w:r>
            <w:r w:rsidRPr="00B8005E">
              <w:rPr>
                <w:rFonts w:ascii="Times New Roman" w:hAnsi="Times New Roman" w:cs="Times New Roman"/>
                <w:u w:val="single"/>
                <w:lang w:val="fr-FR"/>
              </w:rPr>
              <w:br/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fr-FR"/>
              </w:rPr>
              <w:t>«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Maintenant, tu es un vrai copain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fr-FR"/>
              </w:rPr>
              <w:t>»</w:t>
            </w:r>
            <w:r w:rsidRPr="00B8005E">
              <w:rPr>
                <w:rFonts w:ascii="Times New Roman" w:hAnsi="Times New Roman" w:cs="Times New Roman"/>
                <w:u w:val="single"/>
                <w:lang w:val="fr-FR"/>
              </w:rPr>
              <w:t xml:space="preserve">, </w:t>
            </w:r>
            <w:r w:rsidRPr="00B8005E">
              <w:rPr>
                <w:rFonts w:ascii="Times New Roman" w:hAnsi="Times New Roman" w:cs="Times New Roman"/>
                <w:lang w:val="fr-FR"/>
              </w:rPr>
              <w:t>que cela m'a frappé .</w:t>
            </w:r>
          </w:p>
        </w:tc>
        <w:tc>
          <w:tcPr>
            <w:tcW w:w="4821" w:type="dxa"/>
          </w:tcPr>
          <w:p w14:paraId="17B13992" w14:textId="77777777" w:rsidR="00701E90" w:rsidRPr="00B8005E" w:rsidRDefault="00701E90" w:rsidP="00B8005E">
            <w:pPr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t xml:space="preserve">1. Стандартная ПР </w:t>
            </w:r>
          </w:p>
          <w:p w14:paraId="72A4DE4D" w14:textId="77777777" w:rsidR="00B8005E" w:rsidRDefault="00B8005E" w:rsidP="00B8005E">
            <w:pPr>
              <w:jc w:val="both"/>
              <w:rPr>
                <w:rFonts w:ascii="Times New Roman" w:hAnsi="Times New Roman" w:cs="Times New Roman"/>
              </w:rPr>
            </w:pPr>
          </w:p>
          <w:p w14:paraId="5D494E42" w14:textId="71C02052" w:rsidR="00996CD0" w:rsidRPr="00B8005E" w:rsidRDefault="00996CD0" w:rsidP="00B8005E">
            <w:pPr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t>Только когда он заявил</w:t>
            </w:r>
            <w:r w:rsidRPr="00B8005E">
              <w:rPr>
                <w:rFonts w:ascii="Times New Roman" w:hAnsi="Times New Roman" w:cs="Times New Roman"/>
                <w:u w:val="single"/>
              </w:rPr>
              <w:t xml:space="preserve">: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"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</w:rPr>
              <w:t>Вот теперь ты мне настоящий друг!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"</w:t>
            </w:r>
            <w:r w:rsidRPr="00B8005E">
              <w:rPr>
                <w:rFonts w:ascii="Times New Roman" w:hAnsi="Times New Roman" w:cs="Times New Roman"/>
                <w:u w:val="single"/>
              </w:rPr>
              <w:t xml:space="preserve"> -</w:t>
            </w:r>
            <w:r w:rsidRPr="00B8005E">
              <w:rPr>
                <w:rFonts w:ascii="Times New Roman" w:hAnsi="Times New Roman" w:cs="Times New Roman"/>
              </w:rPr>
              <w:t xml:space="preserve"> меня это поразило.</w:t>
            </w:r>
          </w:p>
        </w:tc>
      </w:tr>
      <w:tr w:rsidR="00701E90" w:rsidRPr="00B8005E" w14:paraId="654B47EF" w14:textId="77777777" w:rsidTr="00B8005E">
        <w:tc>
          <w:tcPr>
            <w:tcW w:w="4961" w:type="dxa"/>
          </w:tcPr>
          <w:p w14:paraId="10E33154" w14:textId="77777777" w:rsidR="00701E90" w:rsidRPr="00B8005E" w:rsidRDefault="007115BF" w:rsidP="00B8005E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t>2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. </w:t>
            </w:r>
            <w:r w:rsidRPr="00B8005E">
              <w:rPr>
                <w:rFonts w:ascii="Times New Roman" w:hAnsi="Times New Roman" w:cs="Times New Roman"/>
              </w:rPr>
              <w:t>Стандартная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B8005E">
              <w:rPr>
                <w:rFonts w:ascii="Times New Roman" w:hAnsi="Times New Roman" w:cs="Times New Roman"/>
              </w:rPr>
              <w:t>ПР</w:t>
            </w:r>
          </w:p>
          <w:p w14:paraId="408D6288" w14:textId="77777777" w:rsidR="007115BF" w:rsidRPr="00B8005E" w:rsidRDefault="007115BF" w:rsidP="00B8005E">
            <w:pPr>
              <w:ind w:firstLine="709"/>
              <w:jc w:val="both"/>
              <w:rPr>
                <w:rFonts w:ascii="Times New Roman" w:hAnsi="Times New Roman" w:cs="Times New Roman"/>
                <w:lang w:val="fr-FR"/>
              </w:rPr>
            </w:pPr>
          </w:p>
          <w:p w14:paraId="63787563" w14:textId="1D75BF0A" w:rsidR="007115BF" w:rsidRPr="00B8005E" w:rsidRDefault="007115BF" w:rsidP="00B8005E">
            <w:pPr>
              <w:jc w:val="both"/>
              <w:rPr>
                <w:rFonts w:ascii="Times New Roman" w:hAnsi="Times New Roman" w:cs="Times New Roman"/>
                <w:u w:val="single"/>
                <w:lang w:val="fr-FR"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lastRenderedPageBreak/>
              <w:t>Elle m'a regardé</w:t>
            </w:r>
            <w:r w:rsidRPr="00B8005E">
              <w:rPr>
                <w:rFonts w:ascii="Times New Roman" w:hAnsi="Times New Roman" w:cs="Times New Roman"/>
                <w:u w:val="single"/>
                <w:lang w:val="fr-FR"/>
              </w:rPr>
              <w:t xml:space="preserve"> :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fr-FR"/>
              </w:rPr>
              <w:t xml:space="preserve"> «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B8005E">
              <w:rPr>
                <w:rFonts w:ascii="Times New Roman" w:hAnsi="Times New Roman" w:cs="Times New Roman"/>
                <w:b/>
                <w:i/>
                <w:lang w:val="fr-FR"/>
              </w:rPr>
              <w:t>Tu ne veux pas savoir ce que j'ai à faire ?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 xml:space="preserve"> »</w:t>
            </w:r>
          </w:p>
        </w:tc>
        <w:tc>
          <w:tcPr>
            <w:tcW w:w="4821" w:type="dxa"/>
          </w:tcPr>
          <w:p w14:paraId="1BC025D3" w14:textId="7FFBE860" w:rsidR="00996CD0" w:rsidRPr="00B8005E" w:rsidRDefault="00701E90" w:rsidP="00B8005E">
            <w:pPr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lastRenderedPageBreak/>
              <w:t>2. ПР в форме реплики диалога</w:t>
            </w:r>
          </w:p>
          <w:p w14:paraId="215BA10C" w14:textId="1328751B" w:rsidR="00996CD0" w:rsidRPr="00B8005E" w:rsidRDefault="00996CD0" w:rsidP="00B8005E">
            <w:pPr>
              <w:ind w:firstLine="709"/>
              <w:jc w:val="both"/>
              <w:rPr>
                <w:rFonts w:ascii="Times New Roman" w:hAnsi="Times New Roman" w:cs="Times New Roman"/>
                <w:u w:val="single"/>
              </w:rPr>
            </w:pPr>
            <w:r w:rsidRPr="00B8005E">
              <w:rPr>
                <w:rFonts w:ascii="Times New Roman" w:hAnsi="Times New Roman" w:cs="Times New Roman"/>
              </w:rPr>
              <w:lastRenderedPageBreak/>
              <w:br/>
              <w:t>Она посмотрела на меня</w:t>
            </w:r>
            <w:r w:rsidRPr="00B8005E">
              <w:rPr>
                <w:rFonts w:ascii="Times New Roman" w:hAnsi="Times New Roman" w:cs="Times New Roman"/>
                <w:u w:val="single"/>
              </w:rPr>
              <w:t>:</w:t>
            </w:r>
          </w:p>
          <w:p w14:paraId="1F3C3F0B" w14:textId="3E9CED1C" w:rsidR="00996CD0" w:rsidRPr="00B8005E" w:rsidRDefault="00996CD0" w:rsidP="00B8005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8005E">
              <w:rPr>
                <w:rFonts w:ascii="Times New Roman" w:hAnsi="Times New Roman" w:cs="Times New Roman"/>
                <w:b/>
                <w:i/>
                <w:u w:val="single"/>
              </w:rPr>
              <w:t>—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u w:val="single"/>
              </w:rPr>
              <w:t xml:space="preserve"> </w:t>
            </w:r>
            <w:r w:rsidRPr="00B8005E">
              <w:rPr>
                <w:rFonts w:ascii="Times New Roman" w:hAnsi="Times New Roman" w:cs="Times New Roman"/>
                <w:b/>
                <w:i/>
              </w:rPr>
              <w:t>Тебе не любопытно, чем я занята?</w:t>
            </w:r>
          </w:p>
        </w:tc>
      </w:tr>
      <w:tr w:rsidR="00701E90" w:rsidRPr="00B8005E" w14:paraId="143AE0FD" w14:textId="77777777" w:rsidTr="00B8005E">
        <w:tc>
          <w:tcPr>
            <w:tcW w:w="4961" w:type="dxa"/>
          </w:tcPr>
          <w:p w14:paraId="3E153CFF" w14:textId="77777777" w:rsidR="00701E90" w:rsidRPr="00B8005E" w:rsidRDefault="007115BF" w:rsidP="00B8005E">
            <w:pPr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lastRenderedPageBreak/>
              <w:t>3</w:t>
            </w:r>
            <w:r w:rsidR="00701E90" w:rsidRPr="00B8005E">
              <w:rPr>
                <w:rFonts w:ascii="Times New Roman" w:hAnsi="Times New Roman" w:cs="Times New Roman"/>
              </w:rPr>
              <w:t xml:space="preserve">. </w:t>
            </w:r>
            <w:r w:rsidRPr="00B8005E">
              <w:rPr>
                <w:rFonts w:ascii="Times New Roman" w:hAnsi="Times New Roman" w:cs="Times New Roman"/>
              </w:rPr>
              <w:t>Стандартная косвенная речь (далее – КР)</w:t>
            </w:r>
          </w:p>
          <w:p w14:paraId="42F26FC0" w14:textId="77777777" w:rsidR="007115BF" w:rsidRPr="00B8005E" w:rsidRDefault="007115BF" w:rsidP="00B8005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14138BD8" w14:textId="69B5DFDB" w:rsidR="007115BF" w:rsidRPr="00B8005E" w:rsidRDefault="007115BF" w:rsidP="00B8005E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t xml:space="preserve">Alors je lui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ai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demandé ce que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le chien lui avait fait.</w:t>
            </w:r>
          </w:p>
        </w:tc>
        <w:tc>
          <w:tcPr>
            <w:tcW w:w="4821" w:type="dxa"/>
          </w:tcPr>
          <w:p w14:paraId="1F9B6B38" w14:textId="64B613F7" w:rsidR="00701E90" w:rsidRPr="00B8005E" w:rsidRDefault="00701E90" w:rsidP="00B8005E">
            <w:pPr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t xml:space="preserve">3. </w:t>
            </w:r>
            <w:r w:rsidR="00A6301C">
              <w:rPr>
                <w:rFonts w:ascii="Times New Roman" w:hAnsi="Times New Roman" w:cs="Times New Roman"/>
              </w:rPr>
              <w:t>С</w:t>
            </w:r>
            <w:r w:rsidRPr="00B8005E">
              <w:rPr>
                <w:rFonts w:ascii="Times New Roman" w:hAnsi="Times New Roman" w:cs="Times New Roman"/>
              </w:rPr>
              <w:t xml:space="preserve">тандартная КР </w:t>
            </w:r>
          </w:p>
          <w:p w14:paraId="7ADA9EB4" w14:textId="77777777" w:rsidR="00996CD0" w:rsidRPr="00B8005E" w:rsidRDefault="00996CD0" w:rsidP="00B8005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4CE8A626" w14:textId="0C3F84AF" w:rsidR="00996CD0" w:rsidRPr="00B8005E" w:rsidRDefault="00996CD0" w:rsidP="00B8005E">
            <w:pPr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t xml:space="preserve">Тогда я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</w:rPr>
              <w:t>спросил, что</w:t>
            </w:r>
            <w:r w:rsidRPr="00B8005E">
              <w:rPr>
                <w:rFonts w:ascii="Times New Roman" w:hAnsi="Times New Roman" w:cs="Times New Roman"/>
              </w:rPr>
              <w:t xml:space="preserve"> пес ему сделал.</w:t>
            </w:r>
          </w:p>
        </w:tc>
      </w:tr>
      <w:tr w:rsidR="00701E90" w:rsidRPr="00B8005E" w14:paraId="179217B2" w14:textId="77777777" w:rsidTr="00B8005E">
        <w:tc>
          <w:tcPr>
            <w:tcW w:w="4961" w:type="dxa"/>
          </w:tcPr>
          <w:p w14:paraId="78049577" w14:textId="77777777" w:rsidR="00701E90" w:rsidRPr="00B8005E" w:rsidRDefault="007115BF" w:rsidP="00B8005E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t xml:space="preserve">4. </w:t>
            </w:r>
            <w:r w:rsidRPr="00B8005E">
              <w:rPr>
                <w:rFonts w:ascii="Times New Roman" w:hAnsi="Times New Roman" w:cs="Times New Roman"/>
              </w:rPr>
              <w:t>Стандартная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B8005E">
              <w:rPr>
                <w:rFonts w:ascii="Times New Roman" w:hAnsi="Times New Roman" w:cs="Times New Roman"/>
              </w:rPr>
              <w:t>КР</w:t>
            </w:r>
          </w:p>
          <w:p w14:paraId="52EA623D" w14:textId="77777777" w:rsidR="007115BF" w:rsidRPr="00B8005E" w:rsidRDefault="007115BF" w:rsidP="00B8005E">
            <w:pPr>
              <w:ind w:firstLine="709"/>
              <w:jc w:val="both"/>
              <w:rPr>
                <w:rFonts w:ascii="Times New Roman" w:hAnsi="Times New Roman" w:cs="Times New Roman"/>
                <w:lang w:val="fr-FR"/>
              </w:rPr>
            </w:pPr>
          </w:p>
          <w:p w14:paraId="31D613F1" w14:textId="032345BD" w:rsidR="007115BF" w:rsidRPr="00B8005E" w:rsidRDefault="007115BF" w:rsidP="00B8005E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t xml:space="preserve">Je lui ai dit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qu'il pouvait rester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, et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que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j'étais ennuyé</w:t>
            </w:r>
            <w:r w:rsidR="005461B6">
              <w:rPr>
                <w:rFonts w:ascii="Times New Roman" w:hAnsi="Times New Roman" w:cs="Times New Roman"/>
                <w:lang w:val="fr-FR"/>
              </w:rPr>
              <w:t xml:space="preserve"> de ce qui était arriv</w:t>
            </w:r>
            <w:r w:rsidR="005461B6" w:rsidRPr="00B8005E">
              <w:rPr>
                <w:rFonts w:ascii="Times New Roman" w:hAnsi="Times New Roman" w:cs="Times New Roman"/>
                <w:lang w:val="fr-FR"/>
              </w:rPr>
              <w:t>é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à son chien. </w:t>
            </w:r>
          </w:p>
        </w:tc>
        <w:tc>
          <w:tcPr>
            <w:tcW w:w="4821" w:type="dxa"/>
          </w:tcPr>
          <w:p w14:paraId="2E963FF4" w14:textId="77777777" w:rsidR="00701E90" w:rsidRPr="00B8005E" w:rsidRDefault="00701E90" w:rsidP="00B8005E">
            <w:pPr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t>4. Н</w:t>
            </w:r>
            <w:r w:rsidR="00BF10BC" w:rsidRPr="00B8005E">
              <w:rPr>
                <w:rFonts w:ascii="Times New Roman" w:hAnsi="Times New Roman" w:cs="Times New Roman"/>
              </w:rPr>
              <w:t>естандартная К</w:t>
            </w:r>
            <w:r w:rsidRPr="00B8005E">
              <w:rPr>
                <w:rFonts w:ascii="Times New Roman" w:hAnsi="Times New Roman" w:cs="Times New Roman"/>
              </w:rPr>
              <w:t>Р, вар. 1</w:t>
            </w:r>
          </w:p>
          <w:p w14:paraId="4EC2CD79" w14:textId="77777777" w:rsidR="00996CD0" w:rsidRPr="00B8005E" w:rsidRDefault="00996CD0" w:rsidP="00B8005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7CC7C9B5" w14:textId="14810E72" w:rsidR="00996CD0" w:rsidRPr="00B8005E" w:rsidRDefault="00996CD0" w:rsidP="00B8005E">
            <w:pPr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t>Я сказал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 -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</w:rPr>
              <w:t>пускай еще посидит</w:t>
            </w:r>
            <w:r w:rsidRPr="00B8005E">
              <w:rPr>
                <w:rFonts w:ascii="Times New Roman" w:hAnsi="Times New Roman" w:cs="Times New Roman"/>
              </w:rPr>
              <w:t xml:space="preserve">,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</w:rPr>
              <w:t>досадно</w:t>
            </w:r>
            <w:r w:rsidRPr="00B8005E">
              <w:rPr>
                <w:rFonts w:ascii="Times New Roman" w:hAnsi="Times New Roman" w:cs="Times New Roman"/>
              </w:rPr>
              <w:t>, что с его псом приключилась беда.</w:t>
            </w:r>
          </w:p>
        </w:tc>
      </w:tr>
      <w:tr w:rsidR="00701E90" w:rsidRPr="00B8005E" w14:paraId="7F9FBC46" w14:textId="77777777" w:rsidTr="00B8005E">
        <w:tc>
          <w:tcPr>
            <w:tcW w:w="4961" w:type="dxa"/>
          </w:tcPr>
          <w:p w14:paraId="49CF266A" w14:textId="77777777" w:rsidR="00701E90" w:rsidRPr="00B8005E" w:rsidRDefault="007115BF" w:rsidP="00B8005E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t xml:space="preserve">5. </w:t>
            </w:r>
            <w:r w:rsidRPr="00B8005E">
              <w:rPr>
                <w:rFonts w:ascii="Times New Roman" w:hAnsi="Times New Roman" w:cs="Times New Roman"/>
              </w:rPr>
              <w:t>Стандартная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B8005E">
              <w:rPr>
                <w:rFonts w:ascii="Times New Roman" w:hAnsi="Times New Roman" w:cs="Times New Roman"/>
              </w:rPr>
              <w:t>КР</w:t>
            </w:r>
          </w:p>
          <w:p w14:paraId="781C27DC" w14:textId="77777777" w:rsidR="007115BF" w:rsidRPr="00B8005E" w:rsidRDefault="007115BF" w:rsidP="00B8005E">
            <w:pPr>
              <w:ind w:firstLine="709"/>
              <w:jc w:val="both"/>
              <w:rPr>
                <w:rFonts w:ascii="Times New Roman" w:hAnsi="Times New Roman" w:cs="Times New Roman"/>
                <w:lang w:val="fr-FR"/>
              </w:rPr>
            </w:pPr>
          </w:p>
          <w:p w14:paraId="5AA3D3B7" w14:textId="0197603A" w:rsidR="007115BF" w:rsidRPr="00B8005E" w:rsidRDefault="007115BF" w:rsidP="00B8005E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t xml:space="preserve">Il a émis la supposition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que je devais être bien malheureux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depuis que maman était morte.</w:t>
            </w:r>
          </w:p>
        </w:tc>
        <w:tc>
          <w:tcPr>
            <w:tcW w:w="4821" w:type="dxa"/>
          </w:tcPr>
          <w:p w14:paraId="2B95954A" w14:textId="77777777" w:rsidR="00701E90" w:rsidRPr="00B8005E" w:rsidRDefault="00701E90" w:rsidP="00B8005E">
            <w:pPr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t>5. Н</w:t>
            </w:r>
            <w:r w:rsidR="00BF10BC" w:rsidRPr="00B8005E">
              <w:rPr>
                <w:rFonts w:ascii="Times New Roman" w:hAnsi="Times New Roman" w:cs="Times New Roman"/>
              </w:rPr>
              <w:t>естандартная К</w:t>
            </w:r>
            <w:r w:rsidRPr="00B8005E">
              <w:rPr>
                <w:rFonts w:ascii="Times New Roman" w:hAnsi="Times New Roman" w:cs="Times New Roman"/>
              </w:rPr>
              <w:t>Р, вар. 2</w:t>
            </w:r>
          </w:p>
          <w:p w14:paraId="50C8B094" w14:textId="77777777" w:rsidR="00996CD0" w:rsidRPr="00B8005E" w:rsidRDefault="00996CD0" w:rsidP="00B8005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59FDFB54" w14:textId="3733C2D0" w:rsidR="00996CD0" w:rsidRPr="00B8005E" w:rsidRDefault="00996CD0" w:rsidP="00B8005E">
            <w:pPr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t>И затем изрек</w:t>
            </w:r>
            <w:r w:rsidRPr="00B8005E">
              <w:rPr>
                <w:rFonts w:ascii="Times New Roman" w:hAnsi="Times New Roman" w:cs="Times New Roman"/>
                <w:u w:val="single"/>
              </w:rPr>
              <w:t xml:space="preserve">: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</w:rPr>
              <w:t>уж наверно, смерть мамы для меня страшное несчастье</w:t>
            </w:r>
            <w:r w:rsidRPr="00B8005E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01E90" w:rsidRPr="00B8005E" w14:paraId="1DDC5EA6" w14:textId="77777777" w:rsidTr="00B8005E">
        <w:tc>
          <w:tcPr>
            <w:tcW w:w="4961" w:type="dxa"/>
          </w:tcPr>
          <w:p w14:paraId="39501AF9" w14:textId="77777777" w:rsidR="00701E90" w:rsidRPr="00B8005E" w:rsidRDefault="007115BF" w:rsidP="00B8005E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t>6</w:t>
            </w:r>
            <w:r w:rsidR="00701E90" w:rsidRPr="00B8005E">
              <w:rPr>
                <w:rFonts w:ascii="Times New Roman" w:hAnsi="Times New Roman" w:cs="Times New Roman"/>
                <w:lang w:val="fr-FR"/>
              </w:rPr>
              <w:t xml:space="preserve">. </w:t>
            </w:r>
            <w:r w:rsidR="00701E90" w:rsidRPr="00B8005E">
              <w:rPr>
                <w:rFonts w:ascii="Times New Roman" w:hAnsi="Times New Roman" w:cs="Times New Roman"/>
              </w:rPr>
              <w:t>Нестандартная</w:t>
            </w:r>
            <w:r w:rsidR="00701E90" w:rsidRPr="00B8005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701E90" w:rsidRPr="00B8005E">
              <w:rPr>
                <w:rFonts w:ascii="Times New Roman" w:hAnsi="Times New Roman" w:cs="Times New Roman"/>
              </w:rPr>
              <w:t>КР</w:t>
            </w:r>
            <w:r w:rsidR="00701E90" w:rsidRPr="00B8005E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14:paraId="73EC6C16" w14:textId="77777777" w:rsidR="007115BF" w:rsidRPr="00B8005E" w:rsidRDefault="007115BF" w:rsidP="00B8005E">
            <w:pPr>
              <w:ind w:firstLine="709"/>
              <w:jc w:val="both"/>
              <w:rPr>
                <w:rFonts w:ascii="Times New Roman" w:hAnsi="Times New Roman" w:cs="Times New Roman"/>
                <w:lang w:val="fr-FR"/>
              </w:rPr>
            </w:pPr>
          </w:p>
          <w:p w14:paraId="2E06C5D0" w14:textId="55C37357" w:rsidR="007115BF" w:rsidRPr="00B8005E" w:rsidRDefault="007115BF" w:rsidP="00B8005E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t xml:space="preserve">Emmanuel m'a demandé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« si on y allait »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. </w:t>
            </w:r>
          </w:p>
        </w:tc>
        <w:tc>
          <w:tcPr>
            <w:tcW w:w="4821" w:type="dxa"/>
          </w:tcPr>
          <w:p w14:paraId="1452457D" w14:textId="77777777" w:rsidR="00701E90" w:rsidRPr="00B8005E" w:rsidRDefault="00701E90" w:rsidP="000B43E6">
            <w:pPr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t>6. Стандартная ПР</w:t>
            </w:r>
          </w:p>
          <w:p w14:paraId="54DF841E" w14:textId="4890753A" w:rsidR="00996CD0" w:rsidRPr="00B8005E" w:rsidRDefault="00996CD0" w:rsidP="00B8005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0B43E6">
              <w:rPr>
                <w:rFonts w:ascii="Times New Roman" w:hAnsi="Times New Roman" w:cs="Times New Roman"/>
              </w:rPr>
              <w:br/>
            </w:r>
            <w:proofErr w:type="spellStart"/>
            <w:r w:rsidRPr="000B43E6">
              <w:rPr>
                <w:rFonts w:ascii="Times New Roman" w:hAnsi="Times New Roman" w:cs="Times New Roman"/>
              </w:rPr>
              <w:t>Эмманюель</w:t>
            </w:r>
            <w:proofErr w:type="spellEnd"/>
            <w:r w:rsidRPr="000B43E6">
              <w:rPr>
                <w:rFonts w:ascii="Times New Roman" w:hAnsi="Times New Roman" w:cs="Times New Roman"/>
              </w:rPr>
              <w:t xml:space="preserve"> сказал: </w:t>
            </w:r>
            <w:r w:rsidRPr="000B43E6">
              <w:rPr>
                <w:rFonts w:ascii="Times New Roman" w:hAnsi="Times New Roman" w:cs="Times New Roman"/>
                <w:b/>
                <w:bCs/>
                <w:i/>
                <w:iCs/>
              </w:rPr>
              <w:t>"Поехали?"</w:t>
            </w:r>
            <w:r w:rsidRPr="00B8005E">
              <w:rPr>
                <w:rFonts w:ascii="Times New Roman" w:hAnsi="Times New Roman" w:cs="Times New Roman"/>
              </w:rPr>
              <w:t>.</w:t>
            </w:r>
          </w:p>
        </w:tc>
      </w:tr>
      <w:tr w:rsidR="00701E90" w:rsidRPr="00B8005E" w14:paraId="377443C1" w14:textId="77777777" w:rsidTr="00B8005E">
        <w:tc>
          <w:tcPr>
            <w:tcW w:w="4961" w:type="dxa"/>
          </w:tcPr>
          <w:p w14:paraId="562CC781" w14:textId="77777777" w:rsidR="00701E90" w:rsidRPr="00B8005E" w:rsidRDefault="007115BF" w:rsidP="00B8005E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t xml:space="preserve">7. </w:t>
            </w:r>
            <w:r w:rsidRPr="00B8005E">
              <w:rPr>
                <w:rFonts w:ascii="Times New Roman" w:hAnsi="Times New Roman" w:cs="Times New Roman"/>
              </w:rPr>
              <w:t>Нестандартная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B8005E">
              <w:rPr>
                <w:rFonts w:ascii="Times New Roman" w:hAnsi="Times New Roman" w:cs="Times New Roman"/>
              </w:rPr>
              <w:t>КР</w:t>
            </w:r>
          </w:p>
          <w:p w14:paraId="6D5284F9" w14:textId="77777777" w:rsidR="007115BF" w:rsidRPr="00B8005E" w:rsidRDefault="007115BF" w:rsidP="00B8005E">
            <w:pPr>
              <w:ind w:firstLine="709"/>
              <w:jc w:val="both"/>
              <w:rPr>
                <w:rFonts w:ascii="Times New Roman" w:hAnsi="Times New Roman" w:cs="Times New Roman"/>
                <w:lang w:val="fr-FR"/>
              </w:rPr>
            </w:pPr>
          </w:p>
          <w:p w14:paraId="2A27C16D" w14:textId="4F0307A8" w:rsidR="007115BF" w:rsidRPr="00B8005E" w:rsidRDefault="007115BF" w:rsidP="00B8005E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t xml:space="preserve">Sa femme a ri en disant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« qu'il ne s'était jamais mieux porté »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4821" w:type="dxa"/>
          </w:tcPr>
          <w:p w14:paraId="4AB61221" w14:textId="77777777" w:rsidR="00701E90" w:rsidRPr="00B8005E" w:rsidRDefault="00701E90" w:rsidP="00B8005E">
            <w:pPr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t>7. ПР в форме реплики диалога</w:t>
            </w:r>
          </w:p>
          <w:p w14:paraId="17538AE6" w14:textId="3F6D56BF" w:rsidR="00996CD0" w:rsidRPr="00B8005E" w:rsidRDefault="00996CD0" w:rsidP="00B8005E">
            <w:pPr>
              <w:ind w:firstLine="709"/>
              <w:jc w:val="both"/>
              <w:rPr>
                <w:rFonts w:ascii="Times New Roman" w:hAnsi="Times New Roman" w:cs="Times New Roman"/>
                <w:lang w:val="fr-FR"/>
              </w:rPr>
            </w:pPr>
            <w:r w:rsidRPr="00B8005E">
              <w:rPr>
                <w:rFonts w:ascii="Times New Roman" w:hAnsi="Times New Roman" w:cs="Times New Roman"/>
              </w:rPr>
              <w:br/>
              <w:t>Она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B8005E">
              <w:rPr>
                <w:rFonts w:ascii="Times New Roman" w:hAnsi="Times New Roman" w:cs="Times New Roman"/>
              </w:rPr>
              <w:t>засмеялась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B8005E">
              <w:rPr>
                <w:rFonts w:ascii="Times New Roman" w:hAnsi="Times New Roman" w:cs="Times New Roman"/>
              </w:rPr>
              <w:t>и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B8005E">
              <w:rPr>
                <w:rFonts w:ascii="Times New Roman" w:hAnsi="Times New Roman" w:cs="Times New Roman"/>
              </w:rPr>
              <w:t>ответила</w:t>
            </w:r>
            <w:r w:rsidRPr="00B8005E">
              <w:rPr>
                <w:rFonts w:ascii="Times New Roman" w:hAnsi="Times New Roman" w:cs="Times New Roman"/>
                <w:lang w:val="fr-FR"/>
              </w:rPr>
              <w:t>:</w:t>
            </w:r>
          </w:p>
          <w:p w14:paraId="52343223" w14:textId="3B754310" w:rsidR="00996CD0" w:rsidRPr="00B8005E" w:rsidRDefault="00996CD0" w:rsidP="00B8005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t xml:space="preserve">-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</w:rPr>
              <w:t>Лучше всех!</w:t>
            </w:r>
          </w:p>
        </w:tc>
      </w:tr>
      <w:tr w:rsidR="00701E90" w:rsidRPr="00B8005E" w14:paraId="77407B9E" w14:textId="77777777" w:rsidTr="00B8005E">
        <w:tc>
          <w:tcPr>
            <w:tcW w:w="4961" w:type="dxa"/>
          </w:tcPr>
          <w:p w14:paraId="10EE69B2" w14:textId="77777777" w:rsidR="00701E90" w:rsidRPr="00B8005E" w:rsidRDefault="007115BF" w:rsidP="00B8005E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t xml:space="preserve">8. </w:t>
            </w:r>
            <w:r w:rsidRPr="00B8005E">
              <w:rPr>
                <w:rFonts w:ascii="Times New Roman" w:hAnsi="Times New Roman" w:cs="Times New Roman"/>
              </w:rPr>
              <w:t>Нестандартная</w:t>
            </w:r>
            <w:r w:rsidRPr="00B8005E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B8005E">
              <w:rPr>
                <w:rFonts w:ascii="Times New Roman" w:hAnsi="Times New Roman" w:cs="Times New Roman"/>
              </w:rPr>
              <w:t>КР</w:t>
            </w:r>
          </w:p>
          <w:p w14:paraId="76108ADA" w14:textId="77777777" w:rsidR="007115BF" w:rsidRPr="00B8005E" w:rsidRDefault="007115BF" w:rsidP="00B8005E">
            <w:pPr>
              <w:ind w:firstLine="709"/>
              <w:jc w:val="both"/>
              <w:rPr>
                <w:rFonts w:ascii="Times New Roman" w:hAnsi="Times New Roman" w:cs="Times New Roman"/>
                <w:lang w:val="fr-FR"/>
              </w:rPr>
            </w:pPr>
          </w:p>
          <w:p w14:paraId="02581131" w14:textId="7E93F8CB" w:rsidR="007115BF" w:rsidRPr="00B8005E" w:rsidRDefault="007115BF" w:rsidP="00B8005E">
            <w:pPr>
              <w:jc w:val="both"/>
              <w:rPr>
                <w:rFonts w:ascii="Times New Roman" w:hAnsi="Times New Roman" w:cs="Times New Roman"/>
                <w:lang w:val="fr-FR"/>
              </w:rPr>
            </w:pPr>
            <w:r w:rsidRPr="00B8005E">
              <w:rPr>
                <w:rFonts w:ascii="Times New Roman" w:hAnsi="Times New Roman" w:cs="Times New Roman"/>
                <w:lang w:val="fr-FR"/>
              </w:rPr>
              <w:t xml:space="preserve">Il m'a demandé peu après 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  <w:lang w:val="fr-FR"/>
              </w:rPr>
              <w:t>« si j'avais le trac »</w:t>
            </w:r>
            <w:r w:rsidRPr="00B8005E">
              <w:rPr>
                <w:rFonts w:ascii="Times New Roman" w:hAnsi="Times New Roman" w:cs="Times New Roman"/>
                <w:bCs/>
                <w:iCs/>
                <w:lang w:val="fr-FR"/>
              </w:rPr>
              <w:t>.</w:t>
            </w:r>
          </w:p>
        </w:tc>
        <w:tc>
          <w:tcPr>
            <w:tcW w:w="4821" w:type="dxa"/>
          </w:tcPr>
          <w:p w14:paraId="398F80AB" w14:textId="77777777" w:rsidR="00701E90" w:rsidRPr="00B8005E" w:rsidRDefault="00701E90" w:rsidP="00B8005E">
            <w:pPr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t>8. Стандартная КР</w:t>
            </w:r>
          </w:p>
          <w:p w14:paraId="0798429F" w14:textId="25F56E4A" w:rsidR="00996CD0" w:rsidRPr="00B8005E" w:rsidRDefault="00996CD0" w:rsidP="00B8005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B8005E">
              <w:rPr>
                <w:rFonts w:ascii="Times New Roman" w:hAnsi="Times New Roman" w:cs="Times New Roman"/>
              </w:rPr>
              <w:br/>
              <w:t>Немного погодя он спросил,</w:t>
            </w:r>
            <w:r w:rsidRPr="00B8005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не трушу ли я</w:t>
            </w:r>
            <w:r w:rsidRPr="00B8005E">
              <w:rPr>
                <w:rFonts w:ascii="Times New Roman" w:hAnsi="Times New Roman" w:cs="Times New Roman"/>
              </w:rPr>
              <w:t>.</w:t>
            </w:r>
          </w:p>
        </w:tc>
      </w:tr>
    </w:tbl>
    <w:p w14:paraId="3243D57E" w14:textId="3BA2399A" w:rsidR="00CE05B6" w:rsidRDefault="002F0951" w:rsidP="00B8005E">
      <w:pPr>
        <w:spacing w:before="120" w:line="240" w:lineRule="auto"/>
        <w:ind w:firstLine="709"/>
        <w:jc w:val="both"/>
        <w:rPr>
          <w:rFonts w:ascii="Times New Roman" w:hAnsi="Times New Roman" w:cs="Times New Roman"/>
        </w:rPr>
      </w:pPr>
      <w:r w:rsidRPr="00B8005E">
        <w:rPr>
          <w:rFonts w:ascii="Times New Roman" w:hAnsi="Times New Roman" w:cs="Times New Roman"/>
        </w:rPr>
        <w:t>Как можно заметить, в</w:t>
      </w:r>
      <w:r w:rsidRPr="00B8005E">
        <w:rPr>
          <w:rFonts w:ascii="Times New Roman" w:hAnsi="Times New Roman" w:cs="Times New Roman"/>
        </w:rPr>
        <w:t xml:space="preserve"> нестандартной </w:t>
      </w:r>
      <w:r w:rsidRPr="00B8005E">
        <w:rPr>
          <w:rFonts w:ascii="Times New Roman" w:hAnsi="Times New Roman" w:cs="Times New Roman"/>
        </w:rPr>
        <w:t xml:space="preserve">КР перевода </w:t>
      </w:r>
      <w:r w:rsidRPr="00B8005E">
        <w:rPr>
          <w:rFonts w:ascii="Times New Roman" w:hAnsi="Times New Roman" w:cs="Times New Roman"/>
        </w:rPr>
        <w:t>наблюдается два вида бессоюзной связи</w:t>
      </w:r>
      <w:r w:rsidR="00C05484" w:rsidRPr="00B8005E">
        <w:rPr>
          <w:rFonts w:ascii="Times New Roman" w:hAnsi="Times New Roman" w:cs="Times New Roman"/>
        </w:rPr>
        <w:t>: соединительным элементом одной из них служит тире, другой -</w:t>
      </w:r>
      <w:r w:rsidRPr="00B8005E">
        <w:rPr>
          <w:rFonts w:ascii="Times New Roman" w:hAnsi="Times New Roman" w:cs="Times New Roman"/>
        </w:rPr>
        <w:t xml:space="preserve"> двоеточие, </w:t>
      </w:r>
      <w:r w:rsidR="001D671F" w:rsidRPr="00B8005E">
        <w:rPr>
          <w:rFonts w:ascii="Times New Roman" w:hAnsi="Times New Roman" w:cs="Times New Roman"/>
        </w:rPr>
        <w:t>при этом высказывание вводится авторскими словами, в нём</w:t>
      </w:r>
      <w:r w:rsidR="00C05484" w:rsidRPr="00B8005E">
        <w:rPr>
          <w:rFonts w:ascii="Times New Roman" w:hAnsi="Times New Roman" w:cs="Times New Roman"/>
        </w:rPr>
        <w:t xml:space="preserve"> </w:t>
      </w:r>
      <w:r w:rsidRPr="00B8005E">
        <w:rPr>
          <w:rFonts w:ascii="Times New Roman" w:hAnsi="Times New Roman" w:cs="Times New Roman"/>
        </w:rPr>
        <w:t>сохраняются</w:t>
      </w:r>
      <w:r w:rsidRPr="00B8005E">
        <w:rPr>
          <w:rFonts w:ascii="Times New Roman" w:hAnsi="Times New Roman" w:cs="Times New Roman"/>
        </w:rPr>
        <w:t xml:space="preserve"> местоимения</w:t>
      </w:r>
      <w:r w:rsidR="00A6301C">
        <w:rPr>
          <w:rFonts w:ascii="Times New Roman" w:hAnsi="Times New Roman" w:cs="Times New Roman"/>
        </w:rPr>
        <w:t>, соответствующие правилам построения КР</w:t>
      </w:r>
      <w:r w:rsidRPr="00B8005E">
        <w:rPr>
          <w:rFonts w:ascii="Times New Roman" w:hAnsi="Times New Roman" w:cs="Times New Roman"/>
        </w:rPr>
        <w:t>, однак</w:t>
      </w:r>
      <w:r w:rsidRPr="00B8005E">
        <w:rPr>
          <w:rFonts w:ascii="Times New Roman" w:hAnsi="Times New Roman" w:cs="Times New Roman"/>
        </w:rPr>
        <w:t>о отсутствует</w:t>
      </w:r>
      <w:r w:rsidRPr="00B8005E">
        <w:rPr>
          <w:rFonts w:ascii="Times New Roman" w:hAnsi="Times New Roman" w:cs="Times New Roman"/>
        </w:rPr>
        <w:t xml:space="preserve"> графическое оформление</w:t>
      </w:r>
      <w:r w:rsidR="00C169B7">
        <w:rPr>
          <w:rFonts w:ascii="Times New Roman" w:hAnsi="Times New Roman" w:cs="Times New Roman"/>
        </w:rPr>
        <w:t xml:space="preserve"> ПР</w:t>
      </w:r>
      <w:r w:rsidRPr="00B8005E">
        <w:rPr>
          <w:rFonts w:ascii="Times New Roman" w:hAnsi="Times New Roman" w:cs="Times New Roman"/>
        </w:rPr>
        <w:t>.</w:t>
      </w:r>
    </w:p>
    <w:p w14:paraId="584EF42A" w14:textId="6CD9EB4E" w:rsidR="000B43E6" w:rsidRDefault="000B43E6" w:rsidP="00B8005E">
      <w:pPr>
        <w:spacing w:before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Нестандартный подход Галь к передаче чужой</w:t>
      </w:r>
      <w:r w:rsidR="00AD04F2">
        <w:rPr>
          <w:rFonts w:ascii="Times New Roman" w:hAnsi="Times New Roman" w:cs="Times New Roman"/>
        </w:rPr>
        <w:t xml:space="preserve"> речи становится более наглядным</w:t>
      </w:r>
      <w:r>
        <w:rPr>
          <w:rFonts w:ascii="Times New Roman" w:hAnsi="Times New Roman" w:cs="Times New Roman"/>
        </w:rPr>
        <w:t xml:space="preserve"> в сравнении с</w:t>
      </w:r>
      <w:r w:rsidR="00AD04F2">
        <w:rPr>
          <w:rFonts w:ascii="Times New Roman" w:hAnsi="Times New Roman" w:cs="Times New Roman"/>
        </w:rPr>
        <w:t xml:space="preserve"> подходами других переводчиков</w:t>
      </w:r>
      <w:r>
        <w:rPr>
          <w:rFonts w:ascii="Times New Roman" w:hAnsi="Times New Roman" w:cs="Times New Roman"/>
        </w:rPr>
        <w:t>.</w:t>
      </w:r>
      <w:r w:rsidR="00330039">
        <w:rPr>
          <w:rFonts w:ascii="Times New Roman" w:hAnsi="Times New Roman" w:cs="Times New Roman"/>
        </w:rPr>
        <w:t xml:space="preserve"> В качестве примера рассмотрим их версии перевода фрагмента из 4</w:t>
      </w:r>
      <w:r w:rsidR="00C169B7">
        <w:rPr>
          <w:rFonts w:ascii="Times New Roman" w:hAnsi="Times New Roman" w:cs="Times New Roman"/>
        </w:rPr>
        <w:t xml:space="preserve"> примера</w:t>
      </w:r>
      <w:r w:rsidR="00330039">
        <w:rPr>
          <w:rFonts w:ascii="Times New Roman" w:hAnsi="Times New Roman" w:cs="Times New Roman"/>
        </w:rPr>
        <w:t xml:space="preserve">: </w:t>
      </w:r>
    </w:p>
    <w:p w14:paraId="3FF98817" w14:textId="09F365C9" w:rsidR="00330039" w:rsidRDefault="00330039" w:rsidP="00330039">
      <w:pPr>
        <w:pStyle w:val="a7"/>
        <w:numPr>
          <w:ilvl w:val="0"/>
          <w:numId w:val="9"/>
        </w:numPr>
        <w:spacing w:before="120" w:line="240" w:lineRule="auto"/>
        <w:jc w:val="both"/>
        <w:rPr>
          <w:rFonts w:ascii="Times New Roman" w:hAnsi="Times New Roman" w:cs="Times New Roman"/>
        </w:rPr>
      </w:pPr>
      <w:r w:rsidRPr="00330039">
        <w:rPr>
          <w:rFonts w:ascii="Times New Roman" w:hAnsi="Times New Roman" w:cs="Times New Roman"/>
        </w:rPr>
        <w:t xml:space="preserve">Я ему </w:t>
      </w:r>
      <w:r w:rsidRPr="00330039">
        <w:rPr>
          <w:rFonts w:ascii="Times New Roman" w:hAnsi="Times New Roman" w:cs="Times New Roman"/>
          <w:b/>
          <w:i/>
        </w:rPr>
        <w:t>сказал, чтобы</w:t>
      </w:r>
      <w:r>
        <w:rPr>
          <w:rFonts w:ascii="Times New Roman" w:hAnsi="Times New Roman" w:cs="Times New Roman"/>
        </w:rPr>
        <w:t xml:space="preserve"> он еще посидел и </w:t>
      </w:r>
      <w:r w:rsidRPr="00330039">
        <w:rPr>
          <w:rFonts w:ascii="Times New Roman" w:hAnsi="Times New Roman" w:cs="Times New Roman"/>
          <w:b/>
          <w:i/>
        </w:rPr>
        <w:t>что</w:t>
      </w:r>
      <w:r>
        <w:rPr>
          <w:rFonts w:ascii="Times New Roman" w:hAnsi="Times New Roman" w:cs="Times New Roman"/>
        </w:rPr>
        <w:t xml:space="preserve"> мне жаль его собаку </w:t>
      </w:r>
      <w:r w:rsidRPr="00330039">
        <w:rPr>
          <w:rFonts w:ascii="Times New Roman" w:hAnsi="Times New Roman" w:cs="Times New Roman"/>
        </w:rPr>
        <w:t>&lt;…&gt;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</w:rPr>
        <w:t>пер. Немчиновой);</w:t>
      </w:r>
    </w:p>
    <w:p w14:paraId="3E1BE53E" w14:textId="3F9F8936" w:rsidR="00330039" w:rsidRDefault="00330039" w:rsidP="00330039">
      <w:pPr>
        <w:pStyle w:val="a7"/>
        <w:numPr>
          <w:ilvl w:val="0"/>
          <w:numId w:val="9"/>
        </w:numPr>
        <w:spacing w:before="120" w:line="240" w:lineRule="auto"/>
        <w:jc w:val="both"/>
        <w:rPr>
          <w:rFonts w:ascii="Times New Roman" w:hAnsi="Times New Roman" w:cs="Times New Roman"/>
        </w:rPr>
      </w:pPr>
      <w:r w:rsidRPr="00330039">
        <w:rPr>
          <w:rFonts w:ascii="Times New Roman" w:hAnsi="Times New Roman" w:cs="Times New Roman"/>
        </w:rPr>
        <w:t xml:space="preserve">Я </w:t>
      </w:r>
      <w:r w:rsidRPr="00330039">
        <w:rPr>
          <w:rFonts w:ascii="Times New Roman" w:hAnsi="Times New Roman" w:cs="Times New Roman"/>
          <w:b/>
          <w:i/>
        </w:rPr>
        <w:t>ответил, что</w:t>
      </w:r>
      <w:r w:rsidRPr="00330039">
        <w:rPr>
          <w:rFonts w:ascii="Times New Roman" w:hAnsi="Times New Roman" w:cs="Times New Roman"/>
        </w:rPr>
        <w:t xml:space="preserve"> он может посидеть у меня еще и </w:t>
      </w:r>
      <w:r w:rsidRPr="00330039">
        <w:rPr>
          <w:rFonts w:ascii="Times New Roman" w:hAnsi="Times New Roman" w:cs="Times New Roman"/>
          <w:b/>
          <w:i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330039">
        <w:rPr>
          <w:rFonts w:ascii="Times New Roman" w:hAnsi="Times New Roman" w:cs="Times New Roman"/>
        </w:rPr>
        <w:t>мне жаль его собаку</w:t>
      </w:r>
      <w:r>
        <w:rPr>
          <w:rFonts w:ascii="Times New Roman" w:hAnsi="Times New Roman" w:cs="Times New Roman"/>
        </w:rPr>
        <w:t xml:space="preserve"> </w:t>
      </w:r>
      <w:r w:rsidRPr="00330039">
        <w:rPr>
          <w:rFonts w:ascii="Times New Roman" w:hAnsi="Times New Roman" w:cs="Times New Roman"/>
        </w:rPr>
        <w:t>&lt;…&gt;</w:t>
      </w:r>
      <w:r>
        <w:rPr>
          <w:rFonts w:ascii="Times New Roman" w:hAnsi="Times New Roman" w:cs="Times New Roman"/>
        </w:rPr>
        <w:t xml:space="preserve"> (пер. Адамовича).</w:t>
      </w:r>
    </w:p>
    <w:p w14:paraId="2C4502F7" w14:textId="4AAB84C4" w:rsidR="00330039" w:rsidRPr="00330039" w:rsidRDefault="00B32580" w:rsidP="00330039">
      <w:pPr>
        <w:spacing w:before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330039">
        <w:rPr>
          <w:rFonts w:ascii="Times New Roman" w:hAnsi="Times New Roman" w:cs="Times New Roman"/>
        </w:rPr>
        <w:t xml:space="preserve">анные варианты не только стандартны с точки зрения русского языка, но и </w:t>
      </w:r>
      <w:r>
        <w:rPr>
          <w:rFonts w:ascii="Times New Roman" w:hAnsi="Times New Roman" w:cs="Times New Roman"/>
        </w:rPr>
        <w:t xml:space="preserve">в целом соответствуют </w:t>
      </w:r>
      <w:r w:rsidR="00330039">
        <w:rPr>
          <w:rFonts w:ascii="Times New Roman" w:hAnsi="Times New Roman" w:cs="Times New Roman"/>
        </w:rPr>
        <w:t xml:space="preserve">способу передачи чужой речи оригинала. Более того, </w:t>
      </w:r>
      <w:r w:rsidR="00AD04F2">
        <w:rPr>
          <w:rFonts w:ascii="Times New Roman" w:hAnsi="Times New Roman" w:cs="Times New Roman"/>
        </w:rPr>
        <w:t>видно</w:t>
      </w:r>
      <w:r w:rsidR="00330039">
        <w:rPr>
          <w:rFonts w:ascii="Times New Roman" w:hAnsi="Times New Roman" w:cs="Times New Roman"/>
        </w:rPr>
        <w:t xml:space="preserve">, что и Адамович, и Немчинова обобщают содержание второй части </w:t>
      </w:r>
      <w:r w:rsidR="00AD04F2">
        <w:rPr>
          <w:rFonts w:ascii="Times New Roman" w:hAnsi="Times New Roman" w:cs="Times New Roman"/>
        </w:rPr>
        <w:t xml:space="preserve">высказывания («жаль, что </w:t>
      </w:r>
      <w:r w:rsidR="00AD04F2" w:rsidRPr="00AD04F2">
        <w:rPr>
          <w:rFonts w:ascii="Times New Roman" w:hAnsi="Times New Roman" w:cs="Times New Roman"/>
          <w:b/>
          <w:i/>
        </w:rPr>
        <w:t>такое случилось</w:t>
      </w:r>
      <w:r w:rsidR="00AD04F2">
        <w:rPr>
          <w:rFonts w:ascii="Times New Roman" w:hAnsi="Times New Roman" w:cs="Times New Roman"/>
        </w:rPr>
        <w:t xml:space="preserve"> с его собакой»), тогда как Галь следует оригиналу и даже усиливает его эмоциональность («</w:t>
      </w:r>
      <w:r w:rsidR="00AD04F2" w:rsidRPr="00AD04F2">
        <w:rPr>
          <w:rFonts w:ascii="Times New Roman" w:hAnsi="Times New Roman" w:cs="Times New Roman"/>
          <w:bCs/>
          <w:iCs/>
        </w:rPr>
        <w:t>досадно</w:t>
      </w:r>
      <w:r w:rsidR="00AD04F2" w:rsidRPr="00B8005E">
        <w:rPr>
          <w:rFonts w:ascii="Times New Roman" w:hAnsi="Times New Roman" w:cs="Times New Roman"/>
        </w:rPr>
        <w:t xml:space="preserve">, что с его псом </w:t>
      </w:r>
      <w:r w:rsidR="00AD04F2" w:rsidRPr="00AD04F2">
        <w:rPr>
          <w:rFonts w:ascii="Times New Roman" w:hAnsi="Times New Roman" w:cs="Times New Roman"/>
          <w:b/>
          <w:i/>
        </w:rPr>
        <w:t>приключилась беда</w:t>
      </w:r>
      <w:r w:rsidR="00AD04F2">
        <w:rPr>
          <w:rFonts w:ascii="Times New Roman" w:hAnsi="Times New Roman" w:cs="Times New Roman"/>
        </w:rPr>
        <w:t>»).</w:t>
      </w:r>
    </w:p>
    <w:p w14:paraId="5169F884" w14:textId="0996B437" w:rsidR="002F0951" w:rsidRPr="00B8005E" w:rsidRDefault="002F0951" w:rsidP="00B8005E">
      <w:pPr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8005E">
        <w:rPr>
          <w:rFonts w:ascii="Times New Roman" w:hAnsi="Times New Roman" w:cs="Times New Roman"/>
          <w:bCs/>
        </w:rPr>
        <w:t>Если говорить о нестандартной КР оригинала, э</w:t>
      </w:r>
      <w:r w:rsidRPr="00B8005E">
        <w:rPr>
          <w:rFonts w:ascii="Times New Roman" w:hAnsi="Times New Roman" w:cs="Times New Roman"/>
          <w:bCs/>
        </w:rPr>
        <w:t xml:space="preserve">тот вариант </w:t>
      </w:r>
      <w:r w:rsidRPr="00B8005E">
        <w:rPr>
          <w:rFonts w:ascii="Times New Roman" w:hAnsi="Times New Roman" w:cs="Times New Roman"/>
          <w:bCs/>
        </w:rPr>
        <w:t xml:space="preserve">также </w:t>
      </w:r>
      <w:r w:rsidRPr="00B8005E">
        <w:rPr>
          <w:rFonts w:ascii="Times New Roman" w:hAnsi="Times New Roman" w:cs="Times New Roman"/>
          <w:bCs/>
        </w:rPr>
        <w:t xml:space="preserve">объединяет в себе черты стандартных прямой и косвенной речи, </w:t>
      </w:r>
      <w:r w:rsidR="00C05484" w:rsidRPr="00B8005E">
        <w:rPr>
          <w:rFonts w:ascii="Times New Roman" w:hAnsi="Times New Roman" w:cs="Times New Roman"/>
          <w:bCs/>
        </w:rPr>
        <w:t>но</w:t>
      </w:r>
      <w:r w:rsidRPr="00B8005E">
        <w:rPr>
          <w:rFonts w:ascii="Times New Roman" w:hAnsi="Times New Roman" w:cs="Times New Roman"/>
          <w:bCs/>
        </w:rPr>
        <w:t>, в отличие от вышеописанных нестандартных случаев</w:t>
      </w:r>
      <w:r w:rsidRPr="00B8005E">
        <w:rPr>
          <w:rFonts w:ascii="Times New Roman" w:hAnsi="Times New Roman" w:cs="Times New Roman"/>
          <w:bCs/>
        </w:rPr>
        <w:t xml:space="preserve"> в тексте перевода</w:t>
      </w:r>
      <w:r w:rsidRPr="00B8005E">
        <w:rPr>
          <w:rFonts w:ascii="Times New Roman" w:hAnsi="Times New Roman" w:cs="Times New Roman"/>
          <w:bCs/>
        </w:rPr>
        <w:t>, в нём со</w:t>
      </w:r>
      <w:r w:rsidR="00A6301C">
        <w:rPr>
          <w:rFonts w:ascii="Times New Roman" w:hAnsi="Times New Roman" w:cs="Times New Roman"/>
          <w:bCs/>
        </w:rPr>
        <w:t>храняются подчинительные</w:t>
      </w:r>
      <w:r w:rsidRPr="00B8005E">
        <w:rPr>
          <w:rFonts w:ascii="Times New Roman" w:hAnsi="Times New Roman" w:cs="Times New Roman"/>
          <w:bCs/>
        </w:rPr>
        <w:t xml:space="preserve"> союз</w:t>
      </w:r>
      <w:r w:rsidR="00A6301C">
        <w:rPr>
          <w:rFonts w:ascii="Times New Roman" w:hAnsi="Times New Roman" w:cs="Times New Roman"/>
          <w:bCs/>
        </w:rPr>
        <w:t>ы</w:t>
      </w:r>
      <w:r w:rsidRPr="00B8005E">
        <w:rPr>
          <w:rFonts w:ascii="Times New Roman" w:hAnsi="Times New Roman" w:cs="Times New Roman"/>
          <w:bCs/>
        </w:rPr>
        <w:t xml:space="preserve">, присутствует свойственная КР временная транспозиция, </w:t>
      </w:r>
      <w:r w:rsidR="00C05484" w:rsidRPr="00B8005E">
        <w:rPr>
          <w:rFonts w:ascii="Times New Roman" w:hAnsi="Times New Roman" w:cs="Times New Roman"/>
          <w:bCs/>
        </w:rPr>
        <w:t xml:space="preserve">а </w:t>
      </w:r>
      <w:r w:rsidRPr="00B8005E">
        <w:rPr>
          <w:rFonts w:ascii="Times New Roman" w:hAnsi="Times New Roman" w:cs="Times New Roman"/>
          <w:bCs/>
        </w:rPr>
        <w:t xml:space="preserve">само высказывание вводится в форме цитаты – с </w:t>
      </w:r>
      <w:r w:rsidRPr="00B8005E">
        <w:rPr>
          <w:rFonts w:ascii="Times New Roman" w:hAnsi="Times New Roman" w:cs="Times New Roman"/>
          <w:bCs/>
        </w:rPr>
        <w:t xml:space="preserve">помощью кавычек. </w:t>
      </w:r>
    </w:p>
    <w:p w14:paraId="1C2556CF" w14:textId="425602C5" w:rsidR="00CE05B6" w:rsidRPr="00B57CF7" w:rsidRDefault="00CE05B6" w:rsidP="00B8005E">
      <w:pPr>
        <w:spacing w:line="240" w:lineRule="auto"/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0B43E6">
        <w:rPr>
          <w:rFonts w:ascii="Times New Roman" w:hAnsi="Times New Roman" w:cs="Times New Roman"/>
          <w:b/>
        </w:rPr>
        <w:t>Литература</w:t>
      </w:r>
    </w:p>
    <w:p w14:paraId="4B7576B6" w14:textId="3CE18AD0" w:rsidR="003B7A71" w:rsidRDefault="003B7A71" w:rsidP="00B57CF7">
      <w:pPr>
        <w:spacing w:line="240" w:lineRule="auto"/>
        <w:ind w:firstLine="709"/>
        <w:jc w:val="both"/>
        <w:rPr>
          <w:rFonts w:ascii="Times New Roman" w:hAnsi="Times New Roman" w:cs="Times New Roman"/>
          <w:lang w:val="fr-FR"/>
        </w:rPr>
      </w:pPr>
      <w:r w:rsidRPr="00B57CF7">
        <w:rPr>
          <w:rFonts w:ascii="Times New Roman" w:hAnsi="Times New Roman" w:cs="Times New Roman"/>
          <w:i/>
        </w:rPr>
        <w:lastRenderedPageBreak/>
        <w:t>С</w:t>
      </w:r>
      <w:r w:rsidRPr="00B57CF7">
        <w:rPr>
          <w:rFonts w:ascii="Times New Roman" w:hAnsi="Times New Roman" w:cs="Times New Roman"/>
          <w:i/>
          <w:lang w:val="fr-FR"/>
        </w:rPr>
        <w:t xml:space="preserve">amus </w:t>
      </w:r>
      <w:r w:rsidRPr="00B57CF7">
        <w:rPr>
          <w:rFonts w:ascii="Times New Roman" w:hAnsi="Times New Roman" w:cs="Times New Roman"/>
          <w:i/>
        </w:rPr>
        <w:t>А</w:t>
      </w:r>
      <w:r w:rsidRPr="00B57CF7">
        <w:rPr>
          <w:rFonts w:ascii="Times New Roman" w:hAnsi="Times New Roman" w:cs="Times New Roman"/>
          <w:i/>
          <w:lang w:val="fr-FR"/>
        </w:rPr>
        <w:t>.</w:t>
      </w:r>
      <w:r w:rsidRPr="00B57CF7">
        <w:rPr>
          <w:rFonts w:ascii="Times New Roman" w:hAnsi="Times New Roman" w:cs="Times New Roman"/>
          <w:lang w:val="fr-FR"/>
        </w:rPr>
        <w:t xml:space="preserve"> Œuvres complètes. </w:t>
      </w:r>
      <w:r w:rsidR="00B57CF7">
        <w:rPr>
          <w:rFonts w:ascii="Times New Roman" w:hAnsi="Times New Roman" w:cs="Times New Roman"/>
          <w:lang w:val="en-US"/>
        </w:rPr>
        <w:t>Paris</w:t>
      </w:r>
      <w:r w:rsidRPr="00B57CF7">
        <w:rPr>
          <w:rFonts w:ascii="Times New Roman" w:hAnsi="Times New Roman" w:cs="Times New Roman"/>
        </w:rPr>
        <w:t xml:space="preserve">, 2006. </w:t>
      </w:r>
      <w:r w:rsidR="00B57CF7">
        <w:rPr>
          <w:rFonts w:ascii="Times New Roman" w:hAnsi="Times New Roman" w:cs="Times New Roman"/>
          <w:lang w:val="fr-FR"/>
        </w:rPr>
        <w:t>V.</w:t>
      </w:r>
      <w:r w:rsidR="00B57CF7" w:rsidRPr="00B57CF7">
        <w:rPr>
          <w:rFonts w:ascii="Times New Roman" w:hAnsi="Times New Roman" w:cs="Times New Roman"/>
          <w:lang w:val="fr-FR"/>
        </w:rPr>
        <w:t>1.</w:t>
      </w:r>
    </w:p>
    <w:p w14:paraId="33972C59" w14:textId="62D16FE6" w:rsidR="008E4CD8" w:rsidRPr="008E4CD8" w:rsidRDefault="008E4CD8" w:rsidP="00B57CF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8E4CD8">
        <w:rPr>
          <w:rFonts w:ascii="Times New Roman" w:hAnsi="Times New Roman" w:cs="Times New Roman"/>
          <w:i/>
        </w:rPr>
        <w:t>Камю А.</w:t>
      </w:r>
      <w:r>
        <w:rPr>
          <w:rFonts w:ascii="Times New Roman" w:hAnsi="Times New Roman" w:cs="Times New Roman"/>
        </w:rPr>
        <w:t xml:space="preserve"> Незнакомец </w:t>
      </w:r>
      <w:r w:rsidRPr="008E4CD8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перевод с французского Г. Адамовича</w:t>
      </w:r>
      <w:r w:rsidRPr="008E4CD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Paris, 1966.</w:t>
      </w:r>
    </w:p>
    <w:p w14:paraId="0D4EEC6E" w14:textId="556FDC25" w:rsidR="003B7A71" w:rsidRDefault="003B7A71" w:rsidP="00B57CF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57CF7">
        <w:rPr>
          <w:rFonts w:ascii="Times New Roman" w:hAnsi="Times New Roman" w:cs="Times New Roman"/>
          <w:i/>
        </w:rPr>
        <w:t>Камю А.</w:t>
      </w:r>
      <w:r w:rsidRPr="00B57CF7">
        <w:rPr>
          <w:rFonts w:ascii="Times New Roman" w:hAnsi="Times New Roman" w:cs="Times New Roman"/>
        </w:rPr>
        <w:t xml:space="preserve"> Посторонний [перевод с французского Н. </w:t>
      </w:r>
      <w:r w:rsidR="00B57CF7" w:rsidRPr="00B57CF7">
        <w:rPr>
          <w:rFonts w:ascii="Times New Roman" w:hAnsi="Times New Roman" w:cs="Times New Roman"/>
        </w:rPr>
        <w:t xml:space="preserve">Галь]. </w:t>
      </w:r>
      <w:r w:rsidRPr="00B57CF7">
        <w:rPr>
          <w:rFonts w:ascii="Times New Roman" w:hAnsi="Times New Roman" w:cs="Times New Roman"/>
        </w:rPr>
        <w:t xml:space="preserve">М., 2021. </w:t>
      </w:r>
    </w:p>
    <w:p w14:paraId="3F5D51F5" w14:textId="43A0D960" w:rsidR="00421FD1" w:rsidRPr="00421FD1" w:rsidRDefault="00421FD1" w:rsidP="00B57CF7">
      <w:pPr>
        <w:spacing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421FD1">
        <w:rPr>
          <w:rFonts w:ascii="Times New Roman" w:hAnsi="Times New Roman"/>
          <w:i/>
        </w:rPr>
        <w:t>Камю</w:t>
      </w:r>
      <w:r w:rsidRPr="00421FD1">
        <w:rPr>
          <w:rFonts w:ascii="Times New Roman" w:hAnsi="Times New Roman"/>
          <w:i/>
        </w:rPr>
        <w:t xml:space="preserve"> А</w:t>
      </w:r>
      <w:r w:rsidRPr="00421FD1">
        <w:rPr>
          <w:rFonts w:ascii="Times New Roman" w:hAnsi="Times New Roman"/>
          <w:i/>
        </w:rPr>
        <w:t>.</w:t>
      </w:r>
      <w:r>
        <w:rPr>
          <w:rFonts w:ascii="Times New Roman" w:hAnsi="Times New Roman"/>
        </w:rPr>
        <w:t xml:space="preserve"> Посторонний </w:t>
      </w:r>
      <w:r w:rsidRPr="007B33BD">
        <w:rPr>
          <w:rFonts w:ascii="Times New Roman" w:hAnsi="Times New Roman"/>
        </w:rPr>
        <w:t>[</w:t>
      </w:r>
      <w:r>
        <w:rPr>
          <w:rFonts w:ascii="Times New Roman" w:hAnsi="Times New Roman"/>
        </w:rPr>
        <w:t>перевод с французского Н. Немчиновой</w:t>
      </w:r>
      <w:r w:rsidRPr="007B33BD">
        <w:rPr>
          <w:rFonts w:ascii="Times New Roman" w:hAnsi="Times New Roman"/>
        </w:rPr>
        <w:t>]</w:t>
      </w:r>
      <w:r>
        <w:rPr>
          <w:rFonts w:ascii="Times New Roman" w:hAnsi="Times New Roman"/>
        </w:rPr>
        <w:t>. М.</w:t>
      </w:r>
      <w:r>
        <w:rPr>
          <w:rFonts w:ascii="Times New Roman" w:hAnsi="Times New Roman"/>
        </w:rPr>
        <w:t>, 1989</w:t>
      </w:r>
      <w:r>
        <w:rPr>
          <w:rFonts w:ascii="Times New Roman" w:hAnsi="Times New Roman"/>
        </w:rPr>
        <w:t>.</w:t>
      </w:r>
    </w:p>
    <w:p w14:paraId="0E19E388" w14:textId="31411A5A" w:rsidR="00CE05B6" w:rsidRPr="00B57CF7" w:rsidRDefault="00CE05B6" w:rsidP="00B57CF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57CF7">
        <w:rPr>
          <w:rFonts w:ascii="Times New Roman" w:hAnsi="Times New Roman" w:cs="Times New Roman"/>
          <w:i/>
          <w:iCs/>
        </w:rPr>
        <w:t>Яхнина Ю.Я.</w:t>
      </w:r>
      <w:r w:rsidR="00A633F0">
        <w:rPr>
          <w:rFonts w:ascii="Times New Roman" w:hAnsi="Times New Roman" w:cs="Times New Roman"/>
        </w:rPr>
        <w:t xml:space="preserve"> Три Камю </w:t>
      </w:r>
      <w:r w:rsidR="00A633F0" w:rsidRPr="00A633F0">
        <w:rPr>
          <w:rFonts w:ascii="Times New Roman" w:hAnsi="Times New Roman" w:cs="Times New Roman"/>
        </w:rPr>
        <w:t xml:space="preserve">// </w:t>
      </w:r>
      <w:r w:rsidR="00A633F0">
        <w:rPr>
          <w:rFonts w:ascii="Times New Roman" w:hAnsi="Times New Roman" w:cs="Times New Roman"/>
        </w:rPr>
        <w:t>Мастерство перевода.</w:t>
      </w:r>
      <w:r w:rsidRPr="00B57CF7">
        <w:rPr>
          <w:rFonts w:ascii="Times New Roman" w:hAnsi="Times New Roman" w:cs="Times New Roman"/>
        </w:rPr>
        <w:t xml:space="preserve"> 1971.</w:t>
      </w:r>
      <w:r w:rsidR="00A633F0">
        <w:rPr>
          <w:rFonts w:ascii="Times New Roman" w:hAnsi="Times New Roman" w:cs="Times New Roman"/>
        </w:rPr>
        <w:t xml:space="preserve"> №8. С.255-286.</w:t>
      </w:r>
    </w:p>
    <w:sectPr w:rsidR="00CE05B6" w:rsidRPr="00B57CF7" w:rsidSect="007115B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2EA"/>
    <w:multiLevelType w:val="hybridMultilevel"/>
    <w:tmpl w:val="7CC29982"/>
    <w:lvl w:ilvl="0" w:tplc="041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1DED527F"/>
    <w:multiLevelType w:val="hybridMultilevel"/>
    <w:tmpl w:val="48DEBE84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18F2E90"/>
    <w:multiLevelType w:val="hybridMultilevel"/>
    <w:tmpl w:val="97AE9BB8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500242C"/>
    <w:multiLevelType w:val="hybridMultilevel"/>
    <w:tmpl w:val="59EADB64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D2E4C49"/>
    <w:multiLevelType w:val="hybridMultilevel"/>
    <w:tmpl w:val="0C463B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06C7D76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3B30C2"/>
    <w:multiLevelType w:val="hybridMultilevel"/>
    <w:tmpl w:val="EDCC70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B36CC"/>
    <w:multiLevelType w:val="hybridMultilevel"/>
    <w:tmpl w:val="DA4E735E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2E547C9"/>
    <w:multiLevelType w:val="hybridMultilevel"/>
    <w:tmpl w:val="3F6A26E0"/>
    <w:lvl w:ilvl="0" w:tplc="041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8245F02"/>
    <w:multiLevelType w:val="hybridMultilevel"/>
    <w:tmpl w:val="408EDF9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B6"/>
    <w:rsid w:val="000B43E6"/>
    <w:rsid w:val="001D671F"/>
    <w:rsid w:val="00250B39"/>
    <w:rsid w:val="002B494D"/>
    <w:rsid w:val="002F0951"/>
    <w:rsid w:val="00330039"/>
    <w:rsid w:val="003B7A71"/>
    <w:rsid w:val="00421FD1"/>
    <w:rsid w:val="004B3A33"/>
    <w:rsid w:val="005461B6"/>
    <w:rsid w:val="00573B19"/>
    <w:rsid w:val="006E7A53"/>
    <w:rsid w:val="00701E90"/>
    <w:rsid w:val="007115BF"/>
    <w:rsid w:val="00791840"/>
    <w:rsid w:val="00845359"/>
    <w:rsid w:val="008D3743"/>
    <w:rsid w:val="008E4CD8"/>
    <w:rsid w:val="00996CD0"/>
    <w:rsid w:val="00A06E9C"/>
    <w:rsid w:val="00A14C0A"/>
    <w:rsid w:val="00A176D3"/>
    <w:rsid w:val="00A6301C"/>
    <w:rsid w:val="00A633F0"/>
    <w:rsid w:val="00AD04F2"/>
    <w:rsid w:val="00B32580"/>
    <w:rsid w:val="00B57CF7"/>
    <w:rsid w:val="00B8005E"/>
    <w:rsid w:val="00BF10BC"/>
    <w:rsid w:val="00C05484"/>
    <w:rsid w:val="00C169B7"/>
    <w:rsid w:val="00CE03C5"/>
    <w:rsid w:val="00CE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1B24"/>
  <w15:chartTrackingRefBased/>
  <w15:docId w15:val="{1772DAD8-AA09-47D4-8267-315AAA87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5B6"/>
  </w:style>
  <w:style w:type="paragraph" w:styleId="1">
    <w:name w:val="heading 1"/>
    <w:basedOn w:val="a"/>
    <w:next w:val="a"/>
    <w:link w:val="10"/>
    <w:uiPriority w:val="9"/>
    <w:qFormat/>
    <w:rsid w:val="00CE0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5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5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0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0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05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05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05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05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05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05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0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0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0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0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05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05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05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0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05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05B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0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5154</Characters>
  <Application>Microsoft Office Word</Application>
  <DocSecurity>0</DocSecurity>
  <Lines>132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Попыхова</dc:creator>
  <cp:keywords/>
  <dc:description/>
  <cp:lastModifiedBy>Пользователь Windows</cp:lastModifiedBy>
  <cp:revision>2</cp:revision>
  <dcterms:created xsi:type="dcterms:W3CDTF">2026-03-02T17:07:00Z</dcterms:created>
  <dcterms:modified xsi:type="dcterms:W3CDTF">2026-03-02T17:07:00Z</dcterms:modified>
</cp:coreProperties>
</file>