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9F83C" w14:textId="21E3C0BB" w:rsidR="00157860" w:rsidRPr="004640EF" w:rsidRDefault="001D317D" w:rsidP="0015786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Сходства и различия </w:t>
      </w:r>
      <w:r w:rsidR="00B612A5" w:rsidRPr="00B612A5">
        <w:rPr>
          <w:rFonts w:ascii="Times New Roman" w:hAnsi="Times New Roman" w:cs="Times New Roman"/>
          <w:b/>
          <w:bCs/>
          <w:sz w:val="24"/>
          <w:szCs w:val="24"/>
        </w:rPr>
        <w:t xml:space="preserve">русской и сербохорватской лексемы </w:t>
      </w:r>
      <w:r w:rsidR="00B612A5" w:rsidRPr="00B612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яд</w:t>
      </w:r>
      <w:r w:rsidR="00B612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4640EF"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языке</w:t>
      </w:r>
      <w:r w:rsidR="004640EF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4640EF">
        <w:rPr>
          <w:rFonts w:ascii="Times New Roman" w:hAnsi="Times New Roman" w:cs="Times New Roman"/>
          <w:b/>
          <w:bCs/>
          <w:sz w:val="24"/>
          <w:szCs w:val="24"/>
          <w:lang w:val="en-US"/>
        </w:rPr>
        <w:t>XXI </w:t>
      </w:r>
      <w:r w:rsidR="004640EF">
        <w:rPr>
          <w:rFonts w:ascii="Times New Roman" w:hAnsi="Times New Roman" w:cs="Times New Roman"/>
          <w:b/>
          <w:bCs/>
          <w:sz w:val="24"/>
          <w:szCs w:val="24"/>
        </w:rPr>
        <w:t>века</w:t>
      </w:r>
    </w:p>
    <w:p w14:paraId="7A8C8FE1" w14:textId="4EFC4618" w:rsidR="00157860" w:rsidRPr="00E53792" w:rsidRDefault="00157860" w:rsidP="0015786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53792">
        <w:rPr>
          <w:rFonts w:ascii="Times New Roman" w:hAnsi="Times New Roman" w:cs="Times New Roman"/>
          <w:sz w:val="24"/>
          <w:szCs w:val="24"/>
        </w:rPr>
        <w:t>Горбик Мария Владимировна</w:t>
      </w:r>
    </w:p>
    <w:p w14:paraId="38C7B086" w14:textId="7DB8050B" w:rsidR="00B612A5" w:rsidRDefault="00157860" w:rsidP="0015786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53792">
        <w:rPr>
          <w:rFonts w:ascii="Times New Roman" w:hAnsi="Times New Roman" w:cs="Times New Roman"/>
          <w:sz w:val="24"/>
          <w:szCs w:val="24"/>
        </w:rPr>
        <w:t>Студентка Православного Свято-</w:t>
      </w:r>
      <w:proofErr w:type="spellStart"/>
      <w:r w:rsidRPr="00E53792">
        <w:rPr>
          <w:rFonts w:ascii="Times New Roman" w:hAnsi="Times New Roman" w:cs="Times New Roman"/>
          <w:sz w:val="24"/>
          <w:szCs w:val="24"/>
        </w:rPr>
        <w:t>Тихоновского</w:t>
      </w:r>
      <w:proofErr w:type="spellEnd"/>
      <w:r w:rsidRPr="00E53792">
        <w:rPr>
          <w:rFonts w:ascii="Times New Roman" w:hAnsi="Times New Roman" w:cs="Times New Roman"/>
          <w:sz w:val="24"/>
          <w:szCs w:val="24"/>
        </w:rPr>
        <w:t xml:space="preserve"> гуманитарного университета, Москва, Россия</w:t>
      </w:r>
    </w:p>
    <w:p w14:paraId="7218A14A" w14:textId="4E28DDFF" w:rsidR="001D317D" w:rsidRPr="00336587" w:rsidRDefault="001D317D" w:rsidP="003365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Языки одной группы часто имеют общую историю происхождения тех или иных лексем</w:t>
      </w:r>
      <w:r w:rsidR="0054766C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, которые</w:t>
      </w:r>
      <w:r w:rsidR="002C5983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54766C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при этом </w:t>
      </w:r>
      <w:r w:rsidR="00DA51E3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могут </w:t>
      </w:r>
      <w:r w:rsidR="0054766C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проход</w:t>
      </w:r>
      <w:r w:rsidR="00DA51E3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ить</w:t>
      </w:r>
      <w:r w:rsidR="0054766C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разные пути развития</w:t>
      </w:r>
      <w:r w:rsidR="00DA51E3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и приобретать/утрачивать лексические значения, </w:t>
      </w:r>
      <w:r w:rsidR="006B5BA4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далекие от значений </w:t>
      </w:r>
      <w:r w:rsidR="002D277D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идентичной </w:t>
      </w:r>
      <w:r w:rsidR="00DA51E3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лексемы из родственного языка. </w:t>
      </w:r>
      <w:r w:rsidR="002D277D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Данный феномен обусловлен комплексом факторов </w:t>
      </w:r>
      <w:r w:rsidR="00E35C94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(экстралингвистических, психолингвистических</w:t>
      </w:r>
      <w:r w:rsidR="007E5BA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и др.</w:t>
      </w:r>
      <w:r w:rsidR="00E35C94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), и в лингвистике такое явление называется </w:t>
      </w:r>
      <w:r w:rsidR="00E35C94" w:rsidRPr="005E7D26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межъязыковой омонимией</w:t>
      </w:r>
      <w:r w:rsidR="00E35C94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. </w:t>
      </w:r>
      <w:r w:rsidR="008E2C87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В работе мы исследуем русскую лексему </w:t>
      </w:r>
      <w:r w:rsidR="008E2C87" w:rsidRPr="00551A66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 xml:space="preserve">яд </w:t>
      </w:r>
      <w:r w:rsidR="008E2C87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и сербохорватскую </w:t>
      </w:r>
      <w:r w:rsidR="008E2C87" w:rsidRPr="00551A66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>jад</w:t>
      </w:r>
      <w:r w:rsidR="008E2C87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с позиций синхронии и проводим сравнительный анализ современных значений с целью </w:t>
      </w:r>
      <w:r w:rsidR="000E7259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определить, действительно ли мы имеем дело с </w:t>
      </w:r>
      <w:r w:rsidR="000E7259" w:rsidRPr="005E7D26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межъязыковыми омонимами</w:t>
      </w:r>
      <w:r w:rsidR="000E7259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или</w:t>
      </w:r>
      <w:r w:rsidR="00886749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0E7259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перед нами </w:t>
      </w:r>
      <w:proofErr w:type="spellStart"/>
      <w:r w:rsidR="000E7259" w:rsidRPr="005E7D26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полисемант</w:t>
      </w:r>
      <w:proofErr w:type="spellEnd"/>
      <w:r w:rsidR="000E7259" w:rsidRPr="005E7D26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,</w:t>
      </w:r>
      <w:r w:rsidR="000E7259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лексико-семантические варианты </w:t>
      </w:r>
      <w:r w:rsidR="006B01E0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которого распределены между двумя языками</w:t>
      </w:r>
      <w:r w:rsidR="000E7259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. </w:t>
      </w:r>
      <w:r w:rsidR="00254A02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Уточним, что в данной работе мы не заостряем внимания на графическом различи</w:t>
      </w:r>
      <w:r w:rsidR="007554CC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и</w:t>
      </w:r>
      <w:r w:rsidR="00254A02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двух лексем</w:t>
      </w:r>
      <w:r w:rsidR="0007596C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и не конкретизируем термин </w:t>
      </w:r>
      <w:r w:rsidR="00080DE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«</w:t>
      </w:r>
      <w:r w:rsidR="0007596C" w:rsidRPr="005E7D26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омоним</w:t>
      </w:r>
      <w:r w:rsidR="00080DE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»</w:t>
      </w:r>
      <w:r w:rsidR="0007596C" w:rsidRPr="00551A66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 xml:space="preserve"> </w:t>
      </w:r>
      <w:r w:rsidR="002750A1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понятием</w:t>
      </w:r>
      <w:r w:rsidR="0007596C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080DE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«</w:t>
      </w:r>
      <w:r w:rsidR="0007596C" w:rsidRPr="005E7D26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омофон</w:t>
      </w:r>
      <w:r w:rsidR="00080DE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»</w:t>
      </w:r>
      <w:r w:rsidR="00254A02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, поскольку эта особенность никак не влияет на ход нашего исследования и выводы. </w:t>
      </w:r>
    </w:p>
    <w:p w14:paraId="6080E52B" w14:textId="26AEF615" w:rsidR="00D56A9C" w:rsidRPr="00336587" w:rsidRDefault="00D56A9C" w:rsidP="003365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Ключевое отличие современной русской лексемы </w:t>
      </w:r>
      <w:r w:rsidRPr="00551A66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>яд</w:t>
      </w:r>
      <w:r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от сербохорватской </w:t>
      </w:r>
      <w:proofErr w:type="spellStart"/>
      <w:r w:rsidRPr="00551A66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>jад</w:t>
      </w:r>
      <w:proofErr w:type="spellEnd"/>
      <w:r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заключается в </w:t>
      </w:r>
      <w:r w:rsidRPr="005E7D26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раз</w:t>
      </w:r>
      <w:r w:rsidR="005E7D26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личии </w:t>
      </w:r>
      <w:r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смысловых центров. В русском языке прямым номинативным значением является ‘биологическое вещество’, а эмоциональные аспекты уже вторичны, в то время как в сербохорватском </w:t>
      </w:r>
      <w:r w:rsidR="00886749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условные </w:t>
      </w:r>
      <w:r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метафорические значения формируют концептуальное ядро слова. </w:t>
      </w:r>
    </w:p>
    <w:p w14:paraId="1498F89A" w14:textId="1A48D126" w:rsidR="00AC109B" w:rsidRPr="00336587" w:rsidRDefault="00D56A9C" w:rsidP="003365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Так, </w:t>
      </w:r>
      <w:r w:rsidR="006B5BA4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развитие смыслов </w:t>
      </w:r>
      <w:r w:rsidR="002750A1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русской </w:t>
      </w:r>
      <w:r w:rsidR="006B5BA4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лексемы </w:t>
      </w:r>
      <w:r w:rsidR="006B5BA4" w:rsidRPr="00551A66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>яд</w:t>
      </w:r>
      <w:r w:rsidR="006B5BA4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шло от </w:t>
      </w:r>
      <w:proofErr w:type="spellStart"/>
      <w:r w:rsidR="006B5BA4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общекатегориального</w:t>
      </w:r>
      <w:proofErr w:type="spellEnd"/>
      <w:r w:rsidR="006B5BA4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понятия «пища» к узкоспециализированному «токсин». </w:t>
      </w:r>
      <w:r w:rsidR="00886749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Интересно</w:t>
      </w:r>
      <w:r w:rsidR="00E551BE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, что</w:t>
      </w:r>
      <w:r w:rsidR="00B8075B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метафорический пласт данной лексемы </w:t>
      </w:r>
      <w:r w:rsidR="00263188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(</w:t>
      </w:r>
      <w:r w:rsidR="0043669B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‘внутреннее разъедание’, ‘</w:t>
      </w:r>
      <w:r w:rsidR="00F87231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злость</w:t>
      </w:r>
      <w:r w:rsidR="0043669B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’</w:t>
      </w:r>
      <w:r w:rsidR="00F87231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, ‘язвительность’, ‘горечь’</w:t>
      </w:r>
      <w:r w:rsidR="0043669B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) </w:t>
      </w:r>
      <w:r w:rsidR="00B8075B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не был поздним наслоением в русском языке, а существовал едва ли не </w:t>
      </w:r>
      <w:r w:rsidR="00263188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c </w:t>
      </w:r>
      <w:r w:rsidR="00B8075B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момента появления общеславянского корня </w:t>
      </w:r>
      <w:r w:rsidR="00B8075B" w:rsidRPr="00551A66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>*</w:t>
      </w:r>
      <w:proofErr w:type="spellStart"/>
      <w:r w:rsidR="00B8075B" w:rsidRPr="00551A66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>ěd</w:t>
      </w:r>
      <w:proofErr w:type="spellEnd"/>
      <w:r w:rsidR="00B8075B" w:rsidRPr="00551A66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>-</w:t>
      </w:r>
      <w:r w:rsidR="00B8075B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и по </w:t>
      </w:r>
      <w:r w:rsidR="00263188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частоте использования занимал лидирующую позицию</w:t>
      </w:r>
      <w:r w:rsidR="00F87231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5E7D26" w:rsidRPr="005E7D26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в</w:t>
      </w:r>
      <w:r w:rsidR="00F87231" w:rsidRPr="005E7D26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XI</w:t>
      </w:r>
      <w:r w:rsidR="00F05479" w:rsidRPr="005E7D26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–</w:t>
      </w:r>
      <w:r w:rsidR="00F87231" w:rsidRPr="005E7D26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XVII</w:t>
      </w:r>
      <w:r w:rsidR="00F05479" w:rsidRPr="005E7D26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вв</w:t>
      </w:r>
      <w:r w:rsidR="00F87231" w:rsidRPr="005E7D26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.</w:t>
      </w:r>
      <w:r w:rsidR="00886749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F05479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</w:t>
      </w:r>
      <w:r w:rsidR="00C23EC5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</w:t>
      </w:r>
      <w:r w:rsidR="00F05479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XVIII</w:t>
      </w:r>
      <w:r w:rsidR="00C23EC5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</w:t>
      </w:r>
      <w:r w:rsidR="00F05479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в. </w:t>
      </w:r>
      <w:r w:rsidR="0059759F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лексема </w:t>
      </w:r>
      <w:r w:rsidR="00C23EC5" w:rsidRPr="00551A66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 xml:space="preserve">яд </w:t>
      </w:r>
      <w:r w:rsidR="00C23EC5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начинает все чаще встречаться в текстах в качестве биологического термина, но </w:t>
      </w:r>
      <w:r w:rsidR="00CA5E41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ее </w:t>
      </w:r>
      <w:r w:rsidR="0059759F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образны</w:t>
      </w:r>
      <w:r w:rsidR="00CA5E41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е значения</w:t>
      </w:r>
      <w:r w:rsidR="0059759F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3A44B8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остаются актуальными и в XXI в</w:t>
      </w:r>
      <w:r w:rsidR="004C2077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. </w:t>
      </w:r>
    </w:p>
    <w:p w14:paraId="580834D6" w14:textId="4FD9BF29" w:rsidR="00CA5E41" w:rsidRPr="00336587" w:rsidRDefault="002750A1" w:rsidP="003365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Теперь обратимся к сербохорватской лексеме </w:t>
      </w:r>
      <w:proofErr w:type="spellStart"/>
      <w:r w:rsidRPr="00551A66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>јад</w:t>
      </w:r>
      <w:proofErr w:type="spellEnd"/>
      <w:r w:rsidR="00E455CC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, которая также ведет свое начало от общеславянского корня </w:t>
      </w:r>
      <w:r w:rsidR="00E455CC" w:rsidRPr="00551A66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>*</w:t>
      </w:r>
      <w:proofErr w:type="spellStart"/>
      <w:r w:rsidR="00E455CC" w:rsidRPr="00551A66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>ěd</w:t>
      </w:r>
      <w:proofErr w:type="spellEnd"/>
      <w:r w:rsidR="00E455CC" w:rsidRPr="00551A66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>-</w:t>
      </w:r>
      <w:r w:rsidR="00E455CC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, но</w:t>
      </w:r>
      <w:r w:rsidR="00706FE6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805FBC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ее </w:t>
      </w:r>
      <w:r w:rsidR="00706FE6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семантик</w:t>
      </w:r>
      <w:r w:rsidR="00805FBC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а</w:t>
      </w:r>
      <w:r w:rsidR="00551A66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805FBC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связана не с пищей</w:t>
      </w:r>
      <w:r w:rsidR="00706FE6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, а</w:t>
      </w:r>
      <w:r w:rsidR="00146D5A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с подавленным </w:t>
      </w:r>
      <w:r w:rsidR="008F036A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состояни</w:t>
      </w:r>
      <w:r w:rsidR="00146D5A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ем</w:t>
      </w:r>
      <w:r w:rsidR="00706FE6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человека. </w:t>
      </w:r>
      <w:r w:rsidR="00EB5F63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Вот </w:t>
      </w:r>
      <w:r w:rsidR="00706FE6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какие значения</w:t>
      </w:r>
      <w:r w:rsidR="00D41590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706FE6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закреплены</w:t>
      </w:r>
      <w:r w:rsidR="00EB5F63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706FE6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современными сербохорватскими толковыми </w:t>
      </w:r>
      <w:r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словар</w:t>
      </w:r>
      <w:r w:rsidR="00706FE6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ями:</w:t>
      </w:r>
      <w:r w:rsidR="008F036A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EB5F63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1</w:t>
      </w:r>
      <w:r w:rsidR="005A5470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.</w:t>
      </w:r>
      <w:r w:rsidR="008F036A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</w:t>
      </w:r>
      <w:r w:rsidR="00EB5F63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‘страдани</w:t>
      </w:r>
      <w:r w:rsidR="00146D5A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е</w:t>
      </w:r>
      <w:r w:rsidR="00EB5F63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’, ‘боль’, ‘печаль’, ‘горе’</w:t>
      </w:r>
      <w:r w:rsidR="00C71DC8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, ‘</w:t>
      </w:r>
      <w:proofErr w:type="spellStart"/>
      <w:r w:rsidR="00C71DC8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му́ка</w:t>
      </w:r>
      <w:proofErr w:type="spellEnd"/>
      <w:r w:rsidR="00C71DC8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’</w:t>
      </w:r>
      <w:r w:rsidR="005A5470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; </w:t>
      </w:r>
      <w:r w:rsidR="008F036A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2. ‘нищета’, ‘бедность’; 3</w:t>
      </w:r>
      <w:r w:rsidR="005A5470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. </w:t>
      </w:r>
      <w:r w:rsidR="00EB5F63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‘</w:t>
      </w:r>
      <w:r w:rsidR="005A5470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что-то, что имеет мало ценности</w:t>
      </w:r>
      <w:r w:rsidR="00EB5F63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’</w:t>
      </w:r>
      <w:r w:rsidR="005A5470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; </w:t>
      </w:r>
      <w:r w:rsidR="008F036A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4</w:t>
      </w:r>
      <w:r w:rsidR="005A5470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. </w:t>
      </w:r>
      <w:r w:rsidR="00EB5F63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‘</w:t>
      </w:r>
      <w:r w:rsidR="00B53AA9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ругательств</w:t>
      </w:r>
      <w:r w:rsidR="00146D5A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</w:t>
      </w:r>
      <w:r w:rsidR="00EB5F63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’</w:t>
      </w:r>
      <w:r w:rsidR="004640E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: </w:t>
      </w:r>
      <w:r w:rsidR="004640EF" w:rsidRPr="004640EF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val="sr-Cyrl-RS" w:eastAsia="ru-RU"/>
        </w:rPr>
        <w:t>убио те</w:t>
      </w:r>
      <w:r w:rsidR="004640EF" w:rsidRPr="004640EF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 xml:space="preserve"> </w:t>
      </w:r>
      <w:r w:rsidR="004640EF" w:rsidRPr="00080DEB">
        <w:rPr>
          <w:rFonts w:ascii="Times New Roman" w:eastAsia="Times New Roman" w:hAnsi="Times New Roman" w:cs="Times New Roman"/>
          <w:bCs/>
          <w:i/>
          <w:iCs/>
          <w:color w:val="0A0A0A"/>
          <w:sz w:val="24"/>
          <w:szCs w:val="24"/>
          <w:lang w:val="sr-Cyrl-RS" w:eastAsia="ru-RU"/>
        </w:rPr>
        <w:t>јад</w:t>
      </w:r>
      <w:r w:rsidR="004640EF" w:rsidRPr="004640EF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>!</w:t>
      </w:r>
      <w:r w:rsidR="0091291B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; 5</w:t>
      </w:r>
      <w:r w:rsidR="001F49F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.</w:t>
      </w:r>
      <w:r w:rsidR="0091291B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‘уничижительная оценка’ </w:t>
      </w:r>
      <w:r w:rsidR="001F49F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в значении</w:t>
      </w:r>
      <w:r w:rsidR="00C71DC8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1F49FA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‘</w:t>
      </w:r>
      <w:r w:rsidR="00C71DC8" w:rsidRPr="001F49F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неудачник</w:t>
      </w:r>
      <w:r w:rsidR="001F49FA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’</w:t>
      </w:r>
      <w:r w:rsidR="0091291B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. </w:t>
      </w:r>
      <w:r w:rsidR="00B53AA9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Кроме того, </w:t>
      </w:r>
      <w:r w:rsidR="008F036A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</w:t>
      </w:r>
      <w:r w:rsidR="00B53AA9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лово закреплено во устойчивых выражениях</w:t>
      </w:r>
      <w:r w:rsidR="00702F3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:</w:t>
      </w:r>
      <w:r w:rsidR="00D41590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proofErr w:type="spellStart"/>
      <w:r w:rsidR="00B53AA9" w:rsidRPr="00080DEB">
        <w:rPr>
          <w:rFonts w:ascii="Times New Roman" w:eastAsia="Times New Roman" w:hAnsi="Times New Roman" w:cs="Times New Roman"/>
          <w:bCs/>
          <w:i/>
          <w:iCs/>
          <w:color w:val="0A0A0A"/>
          <w:sz w:val="24"/>
          <w:szCs w:val="24"/>
          <w:lang w:eastAsia="ru-RU"/>
        </w:rPr>
        <w:t>јад</w:t>
      </w:r>
      <w:proofErr w:type="spellEnd"/>
      <w:r w:rsidR="00B53AA9" w:rsidRPr="00551A66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 xml:space="preserve"> и беда</w:t>
      </w:r>
      <w:r w:rsidR="00702F3B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 xml:space="preserve"> </w:t>
      </w:r>
      <w:r w:rsidR="00702F3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— </w:t>
      </w:r>
      <w:r w:rsidR="00F7180A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‘нищета</w:t>
      </w:r>
      <w:r w:rsidR="00F7180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и страдания</w:t>
      </w:r>
      <w:r w:rsidR="00F7180A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’</w:t>
      </w:r>
      <w:r w:rsidR="00B53AA9" w:rsidRPr="00551A66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 xml:space="preserve">, </w:t>
      </w:r>
      <w:proofErr w:type="spellStart"/>
      <w:r w:rsidR="00702F3B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>шака</w:t>
      </w:r>
      <w:proofErr w:type="spellEnd"/>
      <w:r w:rsidR="00702F3B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 xml:space="preserve"> </w:t>
      </w:r>
      <w:r w:rsidR="00702F3B" w:rsidRPr="00080DEB">
        <w:rPr>
          <w:rFonts w:ascii="Times New Roman" w:eastAsia="Times New Roman" w:hAnsi="Times New Roman" w:cs="Times New Roman"/>
          <w:bCs/>
          <w:i/>
          <w:iCs/>
          <w:color w:val="0A0A0A"/>
          <w:sz w:val="24"/>
          <w:szCs w:val="24"/>
          <w:lang w:val="sr-Cyrl-RS" w:eastAsia="ru-RU"/>
        </w:rPr>
        <w:t>јада</w:t>
      </w:r>
      <w:r w:rsidR="00702F3B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val="sr-Cyrl-RS" w:eastAsia="ru-RU"/>
        </w:rPr>
        <w:t xml:space="preserve"> </w:t>
      </w:r>
      <w:r w:rsidR="00702F3B">
        <w:rPr>
          <w:rFonts w:ascii="Times New Roman" w:eastAsia="Times New Roman" w:hAnsi="Times New Roman" w:cs="Times New Roman"/>
          <w:color w:val="0A0A0A"/>
          <w:sz w:val="24"/>
          <w:szCs w:val="24"/>
          <w:lang w:val="sr-Cyrl-RS" w:eastAsia="ru-RU"/>
        </w:rPr>
        <w:t xml:space="preserve">— </w:t>
      </w:r>
      <w:r w:rsidR="00F7180A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‘</w:t>
      </w:r>
      <w:r w:rsidR="00702F3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жалкое зрелище</w:t>
      </w:r>
      <w:r w:rsidR="00F7180A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’</w:t>
      </w:r>
      <w:r w:rsidR="00702F3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и др. </w:t>
      </w:r>
    </w:p>
    <w:p w14:paraId="5763FE62" w14:textId="56DCB68B" w:rsidR="00B93065" w:rsidRPr="00336587" w:rsidRDefault="00B93065" w:rsidP="003365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Надо отметить, что данная лексема пользуется наибольшей популярностью в русском языке, а в современном сербохорватском</w:t>
      </w:r>
      <w:r w:rsidR="008A16D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употребляется</w:t>
      </w:r>
      <w:r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8A16D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довольно редко. </w:t>
      </w:r>
      <w:r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Возможно, дело в стилистической </w:t>
      </w:r>
      <w:proofErr w:type="spellStart"/>
      <w:r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маркированности</w:t>
      </w:r>
      <w:proofErr w:type="spellEnd"/>
      <w:r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, </w:t>
      </w:r>
      <w:r w:rsidR="007E5BA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благодаря которой </w:t>
      </w:r>
      <w:r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сербохорватское слово </w:t>
      </w:r>
      <w:proofErr w:type="spellStart"/>
      <w:r w:rsidRPr="00551A66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>јад</w:t>
      </w:r>
      <w:proofErr w:type="spellEnd"/>
      <w:r w:rsidRPr="00551A66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 xml:space="preserve"> </w:t>
      </w:r>
      <w:r w:rsidR="008A16D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закрепилось </w:t>
      </w:r>
      <w:r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в лирических песнях и классической литературе: </w:t>
      </w:r>
      <w:r w:rsidRPr="00551A66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 xml:space="preserve">…али саде — </w:t>
      </w:r>
      <w:proofErr w:type="spellStart"/>
      <w:r w:rsidRPr="00551A66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>сврши</w:t>
      </w:r>
      <w:proofErr w:type="spellEnd"/>
      <w:r w:rsidRPr="00551A66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 xml:space="preserve">, Боже, </w:t>
      </w:r>
      <w:proofErr w:type="spellStart"/>
      <w:r w:rsidRPr="00B97B78">
        <w:rPr>
          <w:rFonts w:ascii="Times New Roman" w:eastAsia="Times New Roman" w:hAnsi="Times New Roman" w:cs="Times New Roman"/>
          <w:b/>
          <w:bCs/>
          <w:i/>
          <w:iCs/>
          <w:color w:val="0A0A0A"/>
          <w:sz w:val="24"/>
          <w:szCs w:val="24"/>
          <w:lang w:eastAsia="ru-RU"/>
        </w:rPr>
        <w:t>јаде</w:t>
      </w:r>
      <w:proofErr w:type="spellEnd"/>
      <w:r w:rsidRPr="00551A66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 xml:space="preserve"> / Ил' </w:t>
      </w:r>
      <w:proofErr w:type="spellStart"/>
      <w:r w:rsidRPr="00551A66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>онако</w:t>
      </w:r>
      <w:proofErr w:type="spellEnd"/>
      <w:r w:rsidRPr="00551A66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 xml:space="preserve">, ил' </w:t>
      </w:r>
      <w:proofErr w:type="spellStart"/>
      <w:r w:rsidRPr="00551A66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>више</w:t>
      </w:r>
      <w:proofErr w:type="spellEnd"/>
      <w:r w:rsidRPr="00551A66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 xml:space="preserve"> </w:t>
      </w:r>
      <w:proofErr w:type="spellStart"/>
      <w:r w:rsidRPr="00551A66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>никако</w:t>
      </w:r>
      <w:proofErr w:type="spellEnd"/>
      <w:r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[</w:t>
      </w:r>
      <w:proofErr w:type="spellStart"/>
      <w:r w:rsidR="0011712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Радичевић</w:t>
      </w:r>
      <w:proofErr w:type="spellEnd"/>
      <w:r w:rsidR="0011712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:</w:t>
      </w:r>
      <w:r w:rsidR="00B97B7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18</w:t>
      </w:r>
      <w:r w:rsidR="00886749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62</w:t>
      </w:r>
      <w:r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], и для современной бытовой лексики слово </w:t>
      </w:r>
      <w:r w:rsidRPr="00551A66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 xml:space="preserve">јад </w:t>
      </w:r>
      <w:r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носит слишком книжный характер</w:t>
      </w:r>
      <w:r w:rsidR="00886749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.</w:t>
      </w:r>
      <w:r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</w:p>
    <w:p w14:paraId="260A03A9" w14:textId="0E22AB1B" w:rsidR="00627794" w:rsidRPr="00336587" w:rsidRDefault="00627794" w:rsidP="003365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Несмотря на расхождение денотативных ядер, оба слова сохраняют общий вектор негативной </w:t>
      </w:r>
      <w:proofErr w:type="spellStart"/>
      <w:r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оценочности</w:t>
      </w:r>
      <w:proofErr w:type="spellEnd"/>
      <w:r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в области абстрактных значений. Но безусловно есть различия в смысловых оттенках. Так, при сопоставлении переносных значений русской лексемы </w:t>
      </w:r>
      <w:r w:rsidRPr="00B97B78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 xml:space="preserve">яд </w:t>
      </w:r>
      <w:r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с прямыми сербохорватскими можно заметить, что в русском языке негативные семы часто имеют активно-агрессивную направленность, и </w:t>
      </w:r>
      <w:r w:rsidR="00B97B7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русское слово</w:t>
      </w:r>
      <w:r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Pr="00B97B78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>яд</w:t>
      </w:r>
      <w:r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выступает как вредоносное/смертоносное</w:t>
      </w:r>
      <w:r w:rsidR="00146D5A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«</w:t>
      </w:r>
      <w:r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оружие</w:t>
      </w:r>
      <w:r w:rsidR="00146D5A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»</w:t>
      </w:r>
      <w:r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,</w:t>
      </w:r>
      <w:r w:rsidR="00146D5A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которое </w:t>
      </w:r>
      <w:r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использу</w:t>
      </w:r>
      <w:r w:rsidR="00146D5A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ется</w:t>
      </w:r>
      <w:r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для причинения ментального</w:t>
      </w:r>
      <w:r w:rsidR="00146D5A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/физического</w:t>
      </w:r>
      <w:r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вреда собеседнику: </w:t>
      </w:r>
      <w:r w:rsidR="00036805" w:rsidRPr="00036805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>…</w:t>
      </w:r>
      <w:r w:rsidR="00036805" w:rsidRPr="005550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Игорь и Виктор Михайлович, сев за стол,</w:t>
      </w:r>
      <w:r w:rsidR="00F93B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036805" w:rsidRPr="005550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сразу же занялись друг другом, источая взаимный </w:t>
      </w:r>
      <w:r w:rsidR="00036805" w:rsidRPr="0055508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яд</w:t>
      </w:r>
      <w:r w:rsidR="00036805" w:rsidRPr="005550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="00036805" w:rsidRPr="00555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3065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[НКРЯ</w:t>
      </w:r>
      <w:r w:rsidR="0003680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, 2016</w:t>
      </w:r>
      <w:r w:rsidR="00B93065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]</w:t>
      </w:r>
      <w:r w:rsidR="00146D5A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. Также </w:t>
      </w:r>
      <w:r w:rsidR="00146D5A" w:rsidRPr="00B97B78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>яд</w:t>
      </w:r>
      <w:r w:rsidR="00146D5A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146D5A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lastRenderedPageBreak/>
        <w:t>может</w:t>
      </w:r>
      <w:r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пораж</w:t>
      </w:r>
      <w:r w:rsidR="00146D5A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ать</w:t>
      </w:r>
      <w:r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нас самих в ситуациях, когда субъект теряет контроль эмоций/мыслей под давлением внешних обстоятельств или внутренних конфликтов</w:t>
      </w:r>
      <w:r w:rsidR="00146D5A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:</w:t>
      </w:r>
      <w:r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Pr="004640EF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>…</w:t>
      </w:r>
      <w:r w:rsidR="004640EF" w:rsidRPr="004640EF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 xml:space="preserve"> Потому что злость и обида —это </w:t>
      </w:r>
      <w:r w:rsidR="004640EF" w:rsidRPr="004640EF">
        <w:rPr>
          <w:rFonts w:ascii="Times New Roman" w:eastAsia="Times New Roman" w:hAnsi="Times New Roman" w:cs="Times New Roman"/>
          <w:b/>
          <w:bCs/>
          <w:i/>
          <w:iCs/>
          <w:color w:val="0A0A0A"/>
          <w:sz w:val="24"/>
          <w:szCs w:val="24"/>
          <w:lang w:eastAsia="ru-RU"/>
        </w:rPr>
        <w:t>яд</w:t>
      </w:r>
      <w:r w:rsidR="004640EF" w:rsidRPr="004640EF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>, который мы носим внутри себя</w:t>
      </w:r>
      <w:r w:rsidR="00146D5A" w:rsidRPr="004640EF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 xml:space="preserve"> </w:t>
      </w:r>
      <w:r w:rsidR="00B93065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[НКРЯ</w:t>
      </w:r>
      <w:r w:rsidR="004640E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, 2012</w:t>
      </w:r>
      <w:r w:rsidR="00B93065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]</w:t>
      </w:r>
      <w:r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.  </w:t>
      </w:r>
    </w:p>
    <w:p w14:paraId="693B2FA0" w14:textId="72BF7080" w:rsidR="00627794" w:rsidRPr="00B93065" w:rsidRDefault="00627794" w:rsidP="00B93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B9306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В сербохорватском языке деструктивная сила слова </w:t>
      </w:r>
      <w:proofErr w:type="spellStart"/>
      <w:r w:rsidRPr="00B97B78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>јад</w:t>
      </w:r>
      <w:proofErr w:type="spellEnd"/>
      <w:r w:rsidRPr="00B9306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направлена на самого субъекта, и основные смысловые оттенки этой лексемы — </w:t>
      </w:r>
      <w:r w:rsidR="00F52A1B" w:rsidRPr="00B9306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‘экзистенциональное неблагополучие’</w:t>
      </w:r>
      <w:r w:rsidR="00F52A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; </w:t>
      </w:r>
      <w:r w:rsidRPr="00B9306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‘общая </w:t>
      </w:r>
      <w:r w:rsidR="0048691B" w:rsidRPr="00B9306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оценка</w:t>
      </w:r>
      <w:r w:rsidRPr="00B9306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жизненных обстоятельств’</w:t>
      </w:r>
      <w:r w:rsidR="00B93065" w:rsidRPr="00B9306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:</w:t>
      </w:r>
      <w:r w:rsidR="00702F3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B97B78" w:rsidRPr="00702F3B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>…</w:t>
      </w:r>
      <w:r w:rsidR="00B97B78" w:rsidRPr="00B97B78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>и</w:t>
      </w:r>
      <w:r w:rsidRPr="00B97B78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 xml:space="preserve"> да се </w:t>
      </w:r>
      <w:proofErr w:type="spellStart"/>
      <w:r w:rsidRPr="00B97B78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>окончају</w:t>
      </w:r>
      <w:proofErr w:type="spellEnd"/>
      <w:r w:rsidRPr="00B97B78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 xml:space="preserve"> </w:t>
      </w:r>
      <w:proofErr w:type="spellStart"/>
      <w:r w:rsidRPr="00B97B78">
        <w:rPr>
          <w:rFonts w:ascii="Times New Roman" w:eastAsia="Times New Roman" w:hAnsi="Times New Roman" w:cs="Times New Roman"/>
          <w:b/>
          <w:bCs/>
          <w:i/>
          <w:iCs/>
          <w:color w:val="0A0A0A"/>
          <w:sz w:val="24"/>
          <w:szCs w:val="24"/>
          <w:lang w:eastAsia="ru-RU"/>
        </w:rPr>
        <w:t>јад</w:t>
      </w:r>
      <w:proofErr w:type="spellEnd"/>
      <w:r w:rsidRPr="00B97B78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 xml:space="preserve"> и беда у </w:t>
      </w:r>
      <w:proofErr w:type="spellStart"/>
      <w:r w:rsidRPr="00B97B78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>којој</w:t>
      </w:r>
      <w:proofErr w:type="spellEnd"/>
      <w:r w:rsidRPr="00B97B78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 xml:space="preserve"> </w:t>
      </w:r>
      <w:proofErr w:type="spellStart"/>
      <w:r w:rsidRPr="00B97B78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>живе</w:t>
      </w:r>
      <w:proofErr w:type="spellEnd"/>
      <w:r w:rsidR="00B93065" w:rsidRPr="00B9306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[</w:t>
      </w:r>
      <w:r w:rsidR="00702F3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РТС, 2023</w:t>
      </w:r>
      <w:r w:rsidR="00B93065" w:rsidRPr="00B9306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]</w:t>
      </w:r>
      <w:r w:rsidR="00F52A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. </w:t>
      </w:r>
      <w:r w:rsidR="009745F0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</w:p>
    <w:p w14:paraId="70489C04" w14:textId="1A9C8E6D" w:rsidR="00B93065" w:rsidRPr="00B93065" w:rsidRDefault="00D41590" w:rsidP="00B93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B9306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Мы видим, что </w:t>
      </w:r>
      <w:r w:rsidR="00B07C29" w:rsidRPr="00B9306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семантическая структура </w:t>
      </w:r>
      <w:r w:rsidR="00627794" w:rsidRPr="00B9306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как </w:t>
      </w:r>
      <w:r w:rsidR="00B07C29" w:rsidRPr="00B9306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сербохорватской лексемы </w:t>
      </w:r>
      <w:r w:rsidR="00B07C29" w:rsidRPr="00B97B78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>јад</w:t>
      </w:r>
      <w:r w:rsidR="00627794" w:rsidRPr="00B9306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, так и русской</w:t>
      </w:r>
      <w:r w:rsidR="00B07C29" w:rsidRPr="00B9306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080DEB">
        <w:rPr>
          <w:rFonts w:ascii="Times New Roman" w:eastAsia="Times New Roman" w:hAnsi="Times New Roman" w:cs="Times New Roman"/>
          <w:i/>
          <w:color w:val="0A0A0A"/>
          <w:sz w:val="24"/>
          <w:szCs w:val="24"/>
          <w:lang w:eastAsia="ru-RU"/>
        </w:rPr>
        <w:t xml:space="preserve">яд </w:t>
      </w:r>
      <w:r w:rsidR="00B07C29" w:rsidRPr="00B9306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обнаруживает устойчивую отрицательную модальность, </w:t>
      </w:r>
      <w:r w:rsidR="00627794" w:rsidRPr="00B9306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но</w:t>
      </w:r>
      <w:r w:rsidR="005A34C8" w:rsidRPr="00B9306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этого </w:t>
      </w:r>
      <w:r w:rsidR="00E263D5" w:rsidRPr="00B9306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основани</w:t>
      </w:r>
      <w:r w:rsidR="005A34C8" w:rsidRPr="00B9306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я недостаточно, чтобы отнести оба слова к </w:t>
      </w:r>
      <w:r w:rsidR="00E263D5" w:rsidRPr="00B9306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явлени</w:t>
      </w:r>
      <w:r w:rsidR="005A34C8" w:rsidRPr="00B9306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ю</w:t>
      </w:r>
      <w:r w:rsidR="00E263D5" w:rsidRPr="00B9306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межъязыковой полисемии</w:t>
      </w:r>
      <w:r w:rsidR="005A34C8" w:rsidRPr="00B9306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. </w:t>
      </w:r>
      <w:r w:rsidR="00E32644" w:rsidRPr="00B9306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5A34C8" w:rsidRPr="00B9306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Необходимо установить </w:t>
      </w:r>
      <w:r w:rsidR="005E7D26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общие семы</w:t>
      </w:r>
      <w:r w:rsidR="00593B2F" w:rsidRPr="00B9306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. Так, получается, </w:t>
      </w:r>
      <w:r w:rsidR="005A2ED2" w:rsidRPr="00B9306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что звеном, объединяющим химическое</w:t>
      </w:r>
      <w:r w:rsidR="00B97B7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(</w:t>
      </w:r>
      <w:r w:rsidR="00B97B78" w:rsidRPr="00B9306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‘</w:t>
      </w:r>
      <w:r w:rsidR="00B97B7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отрава</w:t>
      </w:r>
      <w:r w:rsidR="00B97B78" w:rsidRPr="00B9306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’</w:t>
      </w:r>
      <w:r w:rsidR="00B97B7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)</w:t>
      </w:r>
      <w:r w:rsidR="005A2ED2" w:rsidRPr="00B9306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и психологическ</w:t>
      </w:r>
      <w:r w:rsidR="00EF6400" w:rsidRPr="00B9306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ие (‘злость’, ‘язвительность’, ‘горечь’)</w:t>
      </w:r>
      <w:r w:rsidR="005A2ED2" w:rsidRPr="00B9306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свойств</w:t>
      </w:r>
      <w:r w:rsidR="00C71DC8" w:rsidRPr="00B9306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а</w:t>
      </w:r>
      <w:r w:rsidR="005A2ED2" w:rsidRPr="00B9306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русской лексемы </w:t>
      </w:r>
      <w:r w:rsidR="005A2ED2" w:rsidRPr="00B97B78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>яд</w:t>
      </w:r>
      <w:r w:rsidR="005A2ED2" w:rsidRPr="00B9306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с </w:t>
      </w:r>
      <w:r w:rsidR="00C71DC8" w:rsidRPr="00B9306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психоэмоциональными значениями </w:t>
      </w:r>
      <w:r w:rsidR="00EF6400" w:rsidRPr="00B9306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сербохорватского слова </w:t>
      </w:r>
      <w:r w:rsidR="00EF6400" w:rsidRPr="00B97B78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>јад</w:t>
      </w:r>
      <w:r w:rsidR="00EF6400" w:rsidRPr="00B9306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C71DC8" w:rsidRPr="00B9306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(‘страдания’, ‘боль’, ‘печаль’, ‘горе’, ‘</w:t>
      </w:r>
      <w:proofErr w:type="spellStart"/>
      <w:r w:rsidR="00C71DC8" w:rsidRPr="00B9306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му́ка</w:t>
      </w:r>
      <w:proofErr w:type="spellEnd"/>
      <w:r w:rsidR="00C71DC8" w:rsidRPr="00B9306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’)</w:t>
      </w:r>
      <w:r w:rsidR="00A9063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,</w:t>
      </w:r>
      <w:r w:rsidR="00C71DC8" w:rsidRPr="00B9306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5A2ED2" w:rsidRPr="00B9306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выступает сема «разъедания</w:t>
      </w:r>
      <w:r w:rsidR="00C71DC8" w:rsidRPr="00B9306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изнутри</w:t>
      </w:r>
      <w:r w:rsidR="005A2ED2" w:rsidRPr="00B9306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»</w:t>
      </w:r>
      <w:r w:rsidR="00EF6400" w:rsidRPr="00B9306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. </w:t>
      </w:r>
      <w:r w:rsidR="00B97B7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Однако</w:t>
      </w:r>
      <w:r w:rsidR="00EF6400" w:rsidRPr="00B9306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ряд сербохорватских</w:t>
      </w:r>
      <w:r w:rsidR="004C2077" w:rsidRPr="00B9306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значений </w:t>
      </w:r>
      <w:r w:rsidR="00B86633" w:rsidRPr="00B9306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(‘нищета’, ‘бедность’; ‘что-то, что имеет мало ценности’; ‘ругательств</w:t>
      </w:r>
      <w:r w:rsidR="009062F0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</w:t>
      </w:r>
      <w:r w:rsidR="00B86633" w:rsidRPr="00B9306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’</w:t>
      </w:r>
      <w:r w:rsidR="00B97B7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; </w:t>
      </w:r>
      <w:r w:rsidR="00B97B78" w:rsidRPr="0033658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‘уничижительная оценка’</w:t>
      </w:r>
      <w:r w:rsidR="00B86633" w:rsidRPr="00B9306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) </w:t>
      </w:r>
      <w:r w:rsidR="004C2077" w:rsidRPr="00B9306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не соприкасается с рядом </w:t>
      </w:r>
      <w:r w:rsidR="00B86633" w:rsidRPr="00B9306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русских (</w:t>
      </w:r>
      <w:r w:rsidR="00F67DE8" w:rsidRPr="00B9306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сленговое употребление</w:t>
      </w:r>
      <w:r w:rsidR="0048691B" w:rsidRPr="00B9306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в значении </w:t>
      </w:r>
      <w:r w:rsidR="00E96FFF" w:rsidRPr="00B9306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‘чего-то впечатляющего’</w:t>
      </w:r>
      <w:r w:rsidR="00E54D0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: </w:t>
      </w:r>
      <w:proofErr w:type="spellStart"/>
      <w:r w:rsidR="00E96FFF" w:rsidRPr="00E54D08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>музло</w:t>
      </w:r>
      <w:proofErr w:type="spellEnd"/>
      <w:r w:rsidR="00E96FFF" w:rsidRPr="00E54D08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 xml:space="preserve"> — полный </w:t>
      </w:r>
      <w:proofErr w:type="gramStart"/>
      <w:r w:rsidR="00E96FFF" w:rsidRPr="00E54D08">
        <w:rPr>
          <w:rFonts w:ascii="Times New Roman" w:eastAsia="Times New Roman" w:hAnsi="Times New Roman" w:cs="Times New Roman"/>
          <w:b/>
          <w:bCs/>
          <w:i/>
          <w:iCs/>
          <w:color w:val="0A0A0A"/>
          <w:sz w:val="24"/>
          <w:szCs w:val="24"/>
          <w:lang w:eastAsia="ru-RU"/>
        </w:rPr>
        <w:t>яд</w:t>
      </w:r>
      <w:r w:rsidR="00E96FFF" w:rsidRPr="00E54D08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>!</w:t>
      </w:r>
      <w:r w:rsidR="009062F0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;</w:t>
      </w:r>
      <w:proofErr w:type="gramEnd"/>
      <w:r w:rsidR="004C2077" w:rsidRPr="00B9306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4C2077" w:rsidRPr="001F49FA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>яд</w:t>
      </w:r>
      <w:r w:rsidR="004C2077" w:rsidRPr="00B9306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как ‘лекарство</w:t>
      </w:r>
      <w:r w:rsidR="009062F0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, приносящее пользу</w:t>
      </w:r>
      <w:r w:rsidR="004C2077" w:rsidRPr="00B9306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’</w:t>
      </w:r>
      <w:r w:rsidR="00B86633" w:rsidRPr="00B9306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)</w:t>
      </w:r>
      <w:r w:rsidR="004C2077" w:rsidRPr="00B9306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. Из </w:t>
      </w:r>
      <w:r w:rsidR="00B86633" w:rsidRPr="00B9306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этого можно сделать вывод</w:t>
      </w:r>
      <w:r w:rsidR="005E7D26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:</w:t>
      </w:r>
      <w:r w:rsidR="00BF021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F67DE8" w:rsidRPr="00B9306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совпадение смысловых полей происходит</w:t>
      </w:r>
      <w:r w:rsidR="005E7D26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F67DE8" w:rsidRPr="00B9306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только там, где сохраняется общая внутренняя метафора «разъедания»</w:t>
      </w:r>
      <w:r w:rsidR="00F93BF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, </w:t>
      </w:r>
      <w:r w:rsidR="00F67DE8" w:rsidRPr="00B9306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«разрушения».</w:t>
      </w:r>
      <w:r w:rsidR="00E96FFF" w:rsidRPr="00B9306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B93065" w:rsidRPr="00B9306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                              </w:t>
      </w:r>
    </w:p>
    <w:p w14:paraId="3C979A2C" w14:textId="67BCCA6D" w:rsidR="0047680A" w:rsidRPr="00B93065" w:rsidRDefault="0047680A" w:rsidP="00B93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06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В завершение</w:t>
      </w:r>
      <w:r w:rsidRPr="0019788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исследования необходимо признать, что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стандартного выбора между полисемией и омонимией </w:t>
      </w:r>
      <w:r w:rsidRPr="0019788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недостаточно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, чтобы описать судьбу </w:t>
      </w:r>
      <w:r w:rsidRPr="0019788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лексемы </w:t>
      </w:r>
      <w:r w:rsidRPr="00E54D08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>яд</w:t>
      </w:r>
      <w:r w:rsidRPr="0019788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Pr="0019788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 позиции строгой синхронии квалифицировать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Pr="0019788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данное явление как межъязыковую полисемию затруднительно: денотативные ядра слишком удалены друг от друга. Однако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называть эту пару </w:t>
      </w:r>
      <w:r w:rsidRPr="0019788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межъязыков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ыми</w:t>
      </w:r>
      <w:r w:rsidRPr="0019788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омоним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ами </w:t>
      </w:r>
      <w:r w:rsidRPr="0019788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также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неверно</w:t>
      </w:r>
      <w:r w:rsidRPr="0019788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поскольку есть более расходящиеся по смыслу слова (ср. сербохорватск</w:t>
      </w:r>
      <w:r w:rsidR="00E96FF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ий омоним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Pr="0047680A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>жир</w:t>
      </w:r>
      <w:r w:rsidR="00F93BF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). </w:t>
      </w:r>
      <w:r w:rsidRPr="0019788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В паре </w:t>
      </w:r>
      <w:r w:rsidRPr="00197885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 xml:space="preserve">яд — </w:t>
      </w:r>
      <w:proofErr w:type="spellStart"/>
      <w:r w:rsidRPr="00197885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>јад</w:t>
      </w:r>
      <w:proofErr w:type="spellEnd"/>
      <w:r w:rsidRPr="0019788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, несмотря на отсутствие прямых пересечений в истории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языка </w:t>
      </w:r>
      <w:r w:rsidRPr="0019788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(кроме </w:t>
      </w:r>
      <w:proofErr w:type="spellStart"/>
      <w:r w:rsidRPr="0019788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пракорня</w:t>
      </w:r>
      <w:proofErr w:type="spellEnd"/>
      <w:r w:rsidRPr="0019788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), сохраняется живое метафорическое притяжение</w:t>
      </w:r>
      <w:r w:rsidR="008A329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.</w:t>
      </w:r>
    </w:p>
    <w:p w14:paraId="405F05C1" w14:textId="39D56C2F" w:rsidR="00B612A5" w:rsidRPr="00B93065" w:rsidRDefault="0091291B" w:rsidP="001171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B9306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Литература</w:t>
      </w:r>
      <w:r w:rsidR="00B9306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:</w:t>
      </w:r>
    </w:p>
    <w:p w14:paraId="41082F19" w14:textId="73C3CD4E" w:rsidR="00F67DE8" w:rsidRPr="00BF0217" w:rsidRDefault="00F67DE8" w:rsidP="001171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proofErr w:type="spellStart"/>
      <w:r w:rsidRPr="00BF021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Радичевић</w:t>
      </w:r>
      <w:proofErr w:type="spellEnd"/>
      <w:r w:rsidR="0011712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Б.</w:t>
      </w:r>
      <w:r w:rsidRPr="00BF021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proofErr w:type="spellStart"/>
      <w:r w:rsidRPr="00BF021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Кад</w:t>
      </w:r>
      <w:proofErr w:type="spellEnd"/>
      <w:r w:rsidRPr="00BF021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proofErr w:type="spellStart"/>
      <w:r w:rsidRPr="00BF021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млидијах</w:t>
      </w:r>
      <w:proofErr w:type="spellEnd"/>
      <w:r w:rsidRPr="00BF021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proofErr w:type="spellStart"/>
      <w:r w:rsidRPr="00BF021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умрети</w:t>
      </w:r>
      <w:proofErr w:type="spellEnd"/>
      <w:r w:rsidR="00743C09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:</w:t>
      </w:r>
      <w:r w:rsidR="0011712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hyperlink r:id="rId5" w:history="1">
        <w:r w:rsidR="007E5BA3" w:rsidRPr="00ED1AD7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</w:t>
        </w:r>
        <w:r w:rsidR="007E5BA3" w:rsidRPr="00ED1AD7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s</w:t>
        </w:r>
        <w:r w:rsidR="007E5BA3" w:rsidRPr="00ED1AD7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://sr.wikisourc</w:t>
        </w:r>
        <w:r w:rsidR="007E5BA3" w:rsidRPr="00ED1AD7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e</w:t>
        </w:r>
        <w:r w:rsidR="007E5BA3" w:rsidRPr="00ED1AD7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.org/wiki/</w:t>
        </w:r>
      </w:hyperlink>
      <w:r w:rsidR="007E5BA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</w:p>
    <w:p w14:paraId="1686A03D" w14:textId="47BE8220" w:rsidR="004640EF" w:rsidRPr="0011712E" w:rsidRDefault="004640EF" w:rsidP="00117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712E">
        <w:rPr>
          <w:rFonts w:ascii="Times New Roman" w:hAnsi="Times New Roman" w:cs="Times New Roman"/>
          <w:sz w:val="24"/>
          <w:szCs w:val="24"/>
        </w:rPr>
        <w:t xml:space="preserve">НКРЯ: </w:t>
      </w:r>
      <w:hyperlink r:id="rId6" w:history="1">
        <w:r w:rsidRPr="0011712E">
          <w:rPr>
            <w:rStyle w:val="a6"/>
            <w:rFonts w:ascii="Times New Roman" w:hAnsi="Times New Roman" w:cs="Times New Roman"/>
            <w:sz w:val="24"/>
            <w:szCs w:val="24"/>
          </w:rPr>
          <w:t>https://ruscorpora.ru/</w:t>
        </w:r>
      </w:hyperlink>
      <w:r w:rsidRPr="001171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146B0C" w14:textId="1AAEAAA6" w:rsidR="00F33E12" w:rsidRPr="00B93065" w:rsidRDefault="00F52A1B" w:rsidP="001171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РТС: </w:t>
      </w:r>
      <w:hyperlink r:id="rId7" w:history="1">
        <w:r w:rsidR="00BF0217" w:rsidRPr="00ED1AD7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https://www.rts.rs/</w:t>
        </w:r>
      </w:hyperlink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F33E12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</w:p>
    <w:sectPr w:rsidR="00F33E12" w:rsidRPr="00B93065" w:rsidSect="0015786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23A72"/>
    <w:multiLevelType w:val="hybridMultilevel"/>
    <w:tmpl w:val="6DE698D8"/>
    <w:lvl w:ilvl="0" w:tplc="0419000F">
      <w:start w:val="1"/>
      <w:numFmt w:val="decimal"/>
      <w:lvlText w:val="%1."/>
      <w:lvlJc w:val="left"/>
      <w:pPr>
        <w:ind w:left="2847" w:hanging="360"/>
      </w:pPr>
    </w:lvl>
    <w:lvl w:ilvl="1" w:tplc="04190019" w:tentative="1">
      <w:start w:val="1"/>
      <w:numFmt w:val="lowerLetter"/>
      <w:lvlText w:val="%2."/>
      <w:lvlJc w:val="left"/>
      <w:pPr>
        <w:ind w:left="3567" w:hanging="360"/>
      </w:pPr>
    </w:lvl>
    <w:lvl w:ilvl="2" w:tplc="0419001B" w:tentative="1">
      <w:start w:val="1"/>
      <w:numFmt w:val="lowerRoman"/>
      <w:lvlText w:val="%3."/>
      <w:lvlJc w:val="right"/>
      <w:pPr>
        <w:ind w:left="4287" w:hanging="180"/>
      </w:pPr>
    </w:lvl>
    <w:lvl w:ilvl="3" w:tplc="0419000F" w:tentative="1">
      <w:start w:val="1"/>
      <w:numFmt w:val="decimal"/>
      <w:lvlText w:val="%4."/>
      <w:lvlJc w:val="left"/>
      <w:pPr>
        <w:ind w:left="5007" w:hanging="360"/>
      </w:pPr>
    </w:lvl>
    <w:lvl w:ilvl="4" w:tplc="04190019" w:tentative="1">
      <w:start w:val="1"/>
      <w:numFmt w:val="lowerLetter"/>
      <w:lvlText w:val="%5."/>
      <w:lvlJc w:val="left"/>
      <w:pPr>
        <w:ind w:left="5727" w:hanging="360"/>
      </w:pPr>
    </w:lvl>
    <w:lvl w:ilvl="5" w:tplc="0419001B" w:tentative="1">
      <w:start w:val="1"/>
      <w:numFmt w:val="lowerRoman"/>
      <w:lvlText w:val="%6."/>
      <w:lvlJc w:val="right"/>
      <w:pPr>
        <w:ind w:left="6447" w:hanging="180"/>
      </w:pPr>
    </w:lvl>
    <w:lvl w:ilvl="6" w:tplc="0419000F" w:tentative="1">
      <w:start w:val="1"/>
      <w:numFmt w:val="decimal"/>
      <w:lvlText w:val="%7."/>
      <w:lvlJc w:val="left"/>
      <w:pPr>
        <w:ind w:left="7167" w:hanging="360"/>
      </w:pPr>
    </w:lvl>
    <w:lvl w:ilvl="7" w:tplc="04190019" w:tentative="1">
      <w:start w:val="1"/>
      <w:numFmt w:val="lowerLetter"/>
      <w:lvlText w:val="%8."/>
      <w:lvlJc w:val="left"/>
      <w:pPr>
        <w:ind w:left="7887" w:hanging="360"/>
      </w:pPr>
    </w:lvl>
    <w:lvl w:ilvl="8" w:tplc="041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" w15:restartNumberingAfterBreak="0">
    <w:nsid w:val="604159F5"/>
    <w:multiLevelType w:val="hybridMultilevel"/>
    <w:tmpl w:val="9F9EFC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2A5"/>
    <w:rsid w:val="00036805"/>
    <w:rsid w:val="0007596C"/>
    <w:rsid w:val="00080DEB"/>
    <w:rsid w:val="000E7259"/>
    <w:rsid w:val="0011712E"/>
    <w:rsid w:val="00134363"/>
    <w:rsid w:val="00146D5A"/>
    <w:rsid w:val="00157860"/>
    <w:rsid w:val="00184F20"/>
    <w:rsid w:val="001D317D"/>
    <w:rsid w:val="001F49FA"/>
    <w:rsid w:val="00254A02"/>
    <w:rsid w:val="00263188"/>
    <w:rsid w:val="002750A1"/>
    <w:rsid w:val="002C5983"/>
    <w:rsid w:val="002D277D"/>
    <w:rsid w:val="00336587"/>
    <w:rsid w:val="00351B05"/>
    <w:rsid w:val="003A44B8"/>
    <w:rsid w:val="003B10BE"/>
    <w:rsid w:val="003D4E7C"/>
    <w:rsid w:val="003E076D"/>
    <w:rsid w:val="003E0C44"/>
    <w:rsid w:val="00400CD2"/>
    <w:rsid w:val="0043669B"/>
    <w:rsid w:val="004640EF"/>
    <w:rsid w:val="0047680A"/>
    <w:rsid w:val="0048691B"/>
    <w:rsid w:val="004C2077"/>
    <w:rsid w:val="004F23DE"/>
    <w:rsid w:val="004F5CE5"/>
    <w:rsid w:val="0052603D"/>
    <w:rsid w:val="00533B07"/>
    <w:rsid w:val="0054766C"/>
    <w:rsid w:val="00550397"/>
    <w:rsid w:val="00551A66"/>
    <w:rsid w:val="00593B2F"/>
    <w:rsid w:val="0059759F"/>
    <w:rsid w:val="005A2ED2"/>
    <w:rsid w:val="005A34C8"/>
    <w:rsid w:val="005A5470"/>
    <w:rsid w:val="005E7D26"/>
    <w:rsid w:val="00627794"/>
    <w:rsid w:val="006420C0"/>
    <w:rsid w:val="006648CD"/>
    <w:rsid w:val="00672C50"/>
    <w:rsid w:val="006B01E0"/>
    <w:rsid w:val="006B5BA4"/>
    <w:rsid w:val="006C3279"/>
    <w:rsid w:val="00702F3B"/>
    <w:rsid w:val="007036B9"/>
    <w:rsid w:val="00706FE6"/>
    <w:rsid w:val="00715863"/>
    <w:rsid w:val="00743C09"/>
    <w:rsid w:val="00750FC0"/>
    <w:rsid w:val="007554CC"/>
    <w:rsid w:val="00787A72"/>
    <w:rsid w:val="007B483B"/>
    <w:rsid w:val="007E5BA3"/>
    <w:rsid w:val="00805FBC"/>
    <w:rsid w:val="00850D1F"/>
    <w:rsid w:val="00886749"/>
    <w:rsid w:val="00890555"/>
    <w:rsid w:val="008A16DA"/>
    <w:rsid w:val="008A329A"/>
    <w:rsid w:val="008A4FB1"/>
    <w:rsid w:val="008B6130"/>
    <w:rsid w:val="008E2C87"/>
    <w:rsid w:val="008F036A"/>
    <w:rsid w:val="009062F0"/>
    <w:rsid w:val="0091291B"/>
    <w:rsid w:val="00966501"/>
    <w:rsid w:val="009745F0"/>
    <w:rsid w:val="009C5FA9"/>
    <w:rsid w:val="00A51880"/>
    <w:rsid w:val="00A90635"/>
    <w:rsid w:val="00AC109B"/>
    <w:rsid w:val="00AF29A8"/>
    <w:rsid w:val="00B07C29"/>
    <w:rsid w:val="00B51889"/>
    <w:rsid w:val="00B53AA9"/>
    <w:rsid w:val="00B612A5"/>
    <w:rsid w:val="00B8075B"/>
    <w:rsid w:val="00B83508"/>
    <w:rsid w:val="00B86633"/>
    <w:rsid w:val="00B875B4"/>
    <w:rsid w:val="00B87C41"/>
    <w:rsid w:val="00B93065"/>
    <w:rsid w:val="00B97B78"/>
    <w:rsid w:val="00BF0217"/>
    <w:rsid w:val="00C22864"/>
    <w:rsid w:val="00C23EC5"/>
    <w:rsid w:val="00C71DC8"/>
    <w:rsid w:val="00CA5E41"/>
    <w:rsid w:val="00D41590"/>
    <w:rsid w:val="00D56A9C"/>
    <w:rsid w:val="00D75090"/>
    <w:rsid w:val="00DA51E3"/>
    <w:rsid w:val="00DB0AC4"/>
    <w:rsid w:val="00DE4451"/>
    <w:rsid w:val="00E263D5"/>
    <w:rsid w:val="00E32644"/>
    <w:rsid w:val="00E35C94"/>
    <w:rsid w:val="00E455CC"/>
    <w:rsid w:val="00E54D08"/>
    <w:rsid w:val="00E551BE"/>
    <w:rsid w:val="00E75900"/>
    <w:rsid w:val="00E96FFF"/>
    <w:rsid w:val="00EB5F63"/>
    <w:rsid w:val="00EF6400"/>
    <w:rsid w:val="00F05479"/>
    <w:rsid w:val="00F16ECC"/>
    <w:rsid w:val="00F30B97"/>
    <w:rsid w:val="00F33E12"/>
    <w:rsid w:val="00F45D0C"/>
    <w:rsid w:val="00F52A1B"/>
    <w:rsid w:val="00F67DE8"/>
    <w:rsid w:val="00F7180A"/>
    <w:rsid w:val="00F87231"/>
    <w:rsid w:val="00F93BF8"/>
    <w:rsid w:val="00FC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C10E3"/>
  <w15:docId w15:val="{7DEF7286-973E-4A10-887A-360920A5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075B"/>
    <w:rPr>
      <w:b/>
      <w:bCs/>
    </w:rPr>
  </w:style>
  <w:style w:type="paragraph" w:styleId="a4">
    <w:name w:val="Normal (Web)"/>
    <w:basedOn w:val="a"/>
    <w:uiPriority w:val="99"/>
    <w:unhideWhenUsed/>
    <w:rsid w:val="00CA5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2941,bqiaagaaeyqcaaagiaiaaapkcgaabfikaaaaaaaaaaaaaaaaaaaaaaaaaaaaaaaaaaaaaaaaaaaaaaaaaaaaaaaaaaaaaaaaaaaaaaaaaaaaaaaaaaaaaaaaaaaaaaaaaaaaaaaaaaaaaaaaaaaaaaaaaaaaaaaaaaaaaaaaaaaaaaaaaaaaaaaaaaaaaaaaaaaaaaaaaaaaaaaaaaaaaaaaaaaaaaaaaaaaaaaa"/>
    <w:basedOn w:val="a0"/>
    <w:rsid w:val="00D41590"/>
  </w:style>
  <w:style w:type="character" w:customStyle="1" w:styleId="highlight">
    <w:name w:val="highlight"/>
    <w:basedOn w:val="a0"/>
    <w:rsid w:val="00351B05"/>
  </w:style>
  <w:style w:type="paragraph" w:styleId="a5">
    <w:name w:val="List Paragraph"/>
    <w:basedOn w:val="a"/>
    <w:uiPriority w:val="34"/>
    <w:qFormat/>
    <w:rsid w:val="004640E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640EF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4640EF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640EF"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7E5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ts.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scorpora.ru/" TargetMode="External"/><Relationship Id="rId5" Type="http://schemas.openxmlformats.org/officeDocument/2006/relationships/hyperlink" Target="https://sr.wikisource.org/wik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773</Words>
  <Characters>5306</Characters>
  <Application>Microsoft Office Word</Application>
  <DocSecurity>0</DocSecurity>
  <Lines>86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2026-03-02T20:03:00Z</dcterms:created>
  <dcterms:modified xsi:type="dcterms:W3CDTF">2026-03-02T20:03:00Z</dcterms:modified>
</cp:coreProperties>
</file>