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50F1" w14:textId="5764701A" w:rsidR="003B39C7" w:rsidRPr="00567584" w:rsidRDefault="003B39C7" w:rsidP="003B39C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67584">
        <w:rPr>
          <w:rFonts w:ascii="Times New Roman" w:hAnsi="Times New Roman" w:cs="Times New Roman"/>
          <w:b/>
          <w:bCs/>
        </w:rPr>
        <w:t>Редупликация на уровне слова</w:t>
      </w:r>
      <w:r w:rsidR="00CE4C69" w:rsidRPr="00CE4C69">
        <w:rPr>
          <w:rFonts w:ascii="Times New Roman" w:hAnsi="Times New Roman" w:cs="Times New Roman"/>
          <w:b/>
          <w:bCs/>
        </w:rPr>
        <w:t xml:space="preserve"> </w:t>
      </w:r>
      <w:r w:rsidR="00CE4C69">
        <w:rPr>
          <w:rFonts w:ascii="Times New Roman" w:hAnsi="Times New Roman" w:cs="Times New Roman"/>
          <w:b/>
          <w:bCs/>
        </w:rPr>
        <w:t>и фразы</w:t>
      </w:r>
      <w:r w:rsidRPr="00567584">
        <w:rPr>
          <w:rFonts w:ascii="Times New Roman" w:hAnsi="Times New Roman" w:cs="Times New Roman"/>
          <w:b/>
          <w:bCs/>
        </w:rPr>
        <w:t xml:space="preserve"> в новогреческом языке</w:t>
      </w:r>
    </w:p>
    <w:p w14:paraId="141E218B" w14:textId="77777777" w:rsidR="003B39C7" w:rsidRPr="00567584" w:rsidRDefault="003B39C7" w:rsidP="003B39C7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t>Пуляевская Мария Александровна</w:t>
      </w:r>
    </w:p>
    <w:p w14:paraId="62F98BDD" w14:textId="77777777" w:rsidR="003B39C7" w:rsidRPr="00567584" w:rsidRDefault="003B39C7" w:rsidP="003B39C7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t>Студентка Московского государственного университета им. М.В. Ломоносова, Москва, Россия</w:t>
      </w:r>
    </w:p>
    <w:p w14:paraId="4BCFB309" w14:textId="77777777" w:rsidR="00985FE6" w:rsidRPr="00567584" w:rsidRDefault="00610255" w:rsidP="007B3C27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67584">
        <w:rPr>
          <w:rFonts w:ascii="Times New Roman" w:hAnsi="Times New Roman" w:cs="Times New Roman"/>
        </w:rPr>
        <w:t>Согласно статье Ф. И. Панкова, понятие «редупликация» объединяет широкий круг лингвистических явлений, которые характеризуются формальным или содержательным повторением (удвоенным, утроенным и т.д.) какой-либо языковой единицы – фонемы, слога, морфемы, слова – или выражаемого в лексеме, высказывании, тексте смысла. Сам термин редупликация до настоящего времени остается противоречивым, поскольку многие и зарубежные, и отечественные исследователи подчас серьезно расходятся в его толковании</w:t>
      </w:r>
      <w:r w:rsidR="00D57EA1" w:rsidRPr="00567584">
        <w:rPr>
          <w:rFonts w:ascii="Times New Roman" w:hAnsi="Times New Roman" w:cs="Times New Roman"/>
        </w:rPr>
        <w:t xml:space="preserve"> [Панков: 140]</w:t>
      </w:r>
      <w:r w:rsidRPr="00567584">
        <w:rPr>
          <w:rFonts w:ascii="Times New Roman" w:hAnsi="Times New Roman" w:cs="Times New Roman"/>
        </w:rPr>
        <w:t>.</w:t>
      </w:r>
    </w:p>
    <w:p w14:paraId="7A143E00" w14:textId="0667196D" w:rsidR="00610255" w:rsidRPr="00567584" w:rsidRDefault="00610255" w:rsidP="007B3C27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67584">
        <w:rPr>
          <w:rFonts w:ascii="Times New Roman" w:hAnsi="Times New Roman" w:cs="Times New Roman"/>
        </w:rPr>
        <w:t xml:space="preserve">В данной </w:t>
      </w:r>
      <w:r w:rsidR="00A169AE">
        <w:rPr>
          <w:rFonts w:ascii="Times New Roman" w:hAnsi="Times New Roman" w:cs="Times New Roman"/>
        </w:rPr>
        <w:t>работе</w:t>
      </w:r>
      <w:r w:rsidRPr="00567584">
        <w:rPr>
          <w:rFonts w:ascii="Times New Roman" w:hAnsi="Times New Roman" w:cs="Times New Roman"/>
        </w:rPr>
        <w:t xml:space="preserve"> рассматривается такое явление как редупликация на уровне слова</w:t>
      </w:r>
      <w:r w:rsidR="00FC6ED9">
        <w:rPr>
          <w:rFonts w:ascii="Times New Roman" w:hAnsi="Times New Roman" w:cs="Times New Roman"/>
        </w:rPr>
        <w:t xml:space="preserve"> и фразы в новогреческом языке</w:t>
      </w:r>
      <w:r w:rsidRPr="00567584">
        <w:rPr>
          <w:rFonts w:ascii="Times New Roman" w:hAnsi="Times New Roman" w:cs="Times New Roman"/>
        </w:rPr>
        <w:t xml:space="preserve">. Исследование проводится при помощи корпусного анализа, были привлечены такие корпусы как </w:t>
      </w:r>
      <w:r w:rsidRPr="00567584">
        <w:rPr>
          <w:rFonts w:ascii="Times New Roman" w:hAnsi="Times New Roman" w:cs="Times New Roman"/>
          <w:lang w:val="en-US"/>
        </w:rPr>
        <w:t>Greek</w:t>
      </w:r>
      <w:r w:rsidRPr="00567584">
        <w:rPr>
          <w:rFonts w:ascii="Times New Roman" w:hAnsi="Times New Roman" w:cs="Times New Roman"/>
        </w:rPr>
        <w:t xml:space="preserve"> </w:t>
      </w:r>
      <w:r w:rsidRPr="00567584">
        <w:rPr>
          <w:rFonts w:ascii="Times New Roman" w:hAnsi="Times New Roman" w:cs="Times New Roman"/>
          <w:lang w:val="en-US"/>
        </w:rPr>
        <w:t>Web</w:t>
      </w:r>
      <w:r w:rsidRPr="00567584">
        <w:rPr>
          <w:rFonts w:ascii="Times New Roman" w:hAnsi="Times New Roman" w:cs="Times New Roman"/>
        </w:rPr>
        <w:t xml:space="preserve"> 2019 (</w:t>
      </w:r>
      <w:r w:rsidRPr="00567584">
        <w:rPr>
          <w:rFonts w:ascii="Times New Roman" w:hAnsi="Times New Roman" w:cs="Times New Roman"/>
          <w:lang w:val="en-US"/>
        </w:rPr>
        <w:t>elTenTen</w:t>
      </w:r>
      <w:r w:rsidRPr="00567584">
        <w:rPr>
          <w:rFonts w:ascii="Times New Roman" w:hAnsi="Times New Roman" w:cs="Times New Roman"/>
        </w:rPr>
        <w:t>19</w:t>
      </w:r>
      <w:r w:rsidR="00D57EA1" w:rsidRPr="00567584">
        <w:rPr>
          <w:rFonts w:ascii="Times New Roman" w:hAnsi="Times New Roman" w:cs="Times New Roman"/>
        </w:rPr>
        <w:t>)</w:t>
      </w:r>
      <w:r w:rsidR="000F0684" w:rsidRPr="00567584">
        <w:rPr>
          <w:rFonts w:ascii="Times New Roman" w:hAnsi="Times New Roman" w:cs="Times New Roman"/>
          <w:i/>
          <w:iCs/>
        </w:rPr>
        <w:t>,</w:t>
      </w:r>
      <w:r w:rsidR="00C9690F" w:rsidRPr="00C9690F">
        <w:rPr>
          <w:rFonts w:ascii="Times New Roman" w:hAnsi="Times New Roman" w:cs="Times New Roman"/>
        </w:rPr>
        <w:t xml:space="preserve"> </w:t>
      </w:r>
      <w:r w:rsidR="00C9690F" w:rsidRPr="00567584">
        <w:rPr>
          <w:rFonts w:ascii="Times New Roman" w:hAnsi="Times New Roman" w:cs="Times New Roman"/>
        </w:rPr>
        <w:t>ELEXIS Greek Web 2019</w:t>
      </w:r>
      <w:r w:rsidR="00C9690F" w:rsidRPr="00C9690F">
        <w:rPr>
          <w:rFonts w:ascii="Times New Roman" w:hAnsi="Times New Roman" w:cs="Times New Roman"/>
        </w:rPr>
        <w:t>,</w:t>
      </w:r>
      <w:r w:rsidR="000F0684" w:rsidRPr="00567584">
        <w:rPr>
          <w:rFonts w:ascii="Times New Roman" w:hAnsi="Times New Roman" w:cs="Times New Roman"/>
          <w:i/>
          <w:iCs/>
        </w:rPr>
        <w:t xml:space="preserve"> </w:t>
      </w:r>
      <w:r w:rsidRPr="00567584">
        <w:rPr>
          <w:rFonts w:ascii="Times New Roman" w:hAnsi="Times New Roman" w:cs="Times New Roman"/>
          <w:lang w:val="en-US"/>
        </w:rPr>
        <w:t>Greek</w:t>
      </w:r>
      <w:r w:rsidRPr="00567584">
        <w:rPr>
          <w:rFonts w:ascii="Times New Roman" w:hAnsi="Times New Roman" w:cs="Times New Roman"/>
        </w:rPr>
        <w:t xml:space="preserve"> </w:t>
      </w:r>
      <w:r w:rsidRPr="00567584">
        <w:rPr>
          <w:rFonts w:ascii="Times New Roman" w:hAnsi="Times New Roman" w:cs="Times New Roman"/>
          <w:lang w:val="en-US"/>
        </w:rPr>
        <w:t>Web</w:t>
      </w:r>
      <w:r w:rsidRPr="00567584">
        <w:rPr>
          <w:rFonts w:ascii="Times New Roman" w:hAnsi="Times New Roman" w:cs="Times New Roman"/>
        </w:rPr>
        <w:t xml:space="preserve"> (</w:t>
      </w:r>
      <w:r w:rsidRPr="00567584">
        <w:rPr>
          <w:rFonts w:ascii="Times New Roman" w:hAnsi="Times New Roman" w:cs="Times New Roman"/>
          <w:lang w:val="en-US"/>
        </w:rPr>
        <w:t>GkWaC</w:t>
      </w:r>
      <w:r w:rsidRPr="00567584">
        <w:rPr>
          <w:rFonts w:ascii="Times New Roman" w:hAnsi="Times New Roman" w:cs="Times New Roman"/>
        </w:rPr>
        <w:t xml:space="preserve"> </w:t>
      </w:r>
      <w:r w:rsidRPr="00567584">
        <w:rPr>
          <w:rFonts w:ascii="Times New Roman" w:hAnsi="Times New Roman" w:cs="Times New Roman"/>
          <w:lang w:val="en-US"/>
        </w:rPr>
        <w:t>with</w:t>
      </w:r>
      <w:r w:rsidRPr="00567584">
        <w:rPr>
          <w:rFonts w:ascii="Times New Roman" w:hAnsi="Times New Roman" w:cs="Times New Roman"/>
        </w:rPr>
        <w:t xml:space="preserve"> </w:t>
      </w:r>
      <w:r w:rsidRPr="00567584">
        <w:rPr>
          <w:rFonts w:ascii="Times New Roman" w:hAnsi="Times New Roman" w:cs="Times New Roman"/>
          <w:lang w:val="en-US"/>
        </w:rPr>
        <w:t>lempos</w:t>
      </w:r>
      <w:r w:rsidR="003F6ED4" w:rsidRPr="00567584">
        <w:rPr>
          <w:rFonts w:ascii="Times New Roman" w:hAnsi="Times New Roman" w:cs="Times New Roman"/>
        </w:rPr>
        <w:t>)</w:t>
      </w:r>
      <w:r w:rsidR="000F0684" w:rsidRPr="00567584">
        <w:rPr>
          <w:rFonts w:ascii="Times New Roman" w:hAnsi="Times New Roman" w:cs="Times New Roman"/>
        </w:rPr>
        <w:t>.</w:t>
      </w:r>
      <w:r w:rsidR="009A1DDC" w:rsidRPr="00567584">
        <w:rPr>
          <w:rFonts w:ascii="Times New Roman" w:hAnsi="Times New Roman" w:cs="Times New Roman"/>
          <w:i/>
          <w:iCs/>
        </w:rPr>
        <w:t xml:space="preserve"> </w:t>
      </w:r>
      <w:r w:rsidRPr="00567584">
        <w:rPr>
          <w:rFonts w:ascii="Times New Roman" w:hAnsi="Times New Roman" w:cs="Times New Roman"/>
        </w:rPr>
        <w:t>Редупликация на уровне слова в основном характерна для</w:t>
      </w:r>
      <w:r w:rsidR="001D4E48">
        <w:rPr>
          <w:rFonts w:ascii="Times New Roman" w:hAnsi="Times New Roman" w:cs="Times New Roman"/>
        </w:rPr>
        <w:t xml:space="preserve"> </w:t>
      </w:r>
      <w:r w:rsidR="009A1DDC" w:rsidRPr="00567584">
        <w:rPr>
          <w:rFonts w:ascii="Times New Roman" w:hAnsi="Times New Roman" w:cs="Times New Roman"/>
        </w:rPr>
        <w:t xml:space="preserve">наречий, </w:t>
      </w:r>
      <w:r w:rsidR="001D4E48" w:rsidRPr="00567584">
        <w:rPr>
          <w:rFonts w:ascii="Times New Roman" w:hAnsi="Times New Roman" w:cs="Times New Roman"/>
        </w:rPr>
        <w:t>существительных</w:t>
      </w:r>
      <w:r w:rsidR="001D4E48">
        <w:rPr>
          <w:rFonts w:ascii="Times New Roman" w:hAnsi="Times New Roman" w:cs="Times New Roman"/>
        </w:rPr>
        <w:t xml:space="preserve">, </w:t>
      </w:r>
      <w:r w:rsidR="009A1DDC" w:rsidRPr="00567584">
        <w:rPr>
          <w:rFonts w:ascii="Times New Roman" w:hAnsi="Times New Roman" w:cs="Times New Roman"/>
        </w:rPr>
        <w:t>глаголов</w:t>
      </w:r>
      <w:r w:rsidRPr="00567584">
        <w:rPr>
          <w:rFonts w:ascii="Times New Roman" w:hAnsi="Times New Roman" w:cs="Times New Roman"/>
        </w:rPr>
        <w:t>, прилагательных</w:t>
      </w:r>
      <w:r w:rsidR="009A1DDC" w:rsidRPr="00567584">
        <w:rPr>
          <w:rFonts w:ascii="Times New Roman" w:hAnsi="Times New Roman" w:cs="Times New Roman"/>
        </w:rPr>
        <w:t xml:space="preserve"> </w:t>
      </w:r>
      <w:r w:rsidRPr="00567584">
        <w:rPr>
          <w:rFonts w:ascii="Times New Roman" w:hAnsi="Times New Roman" w:cs="Times New Roman"/>
        </w:rPr>
        <w:t>и числительных.</w:t>
      </w:r>
    </w:p>
    <w:p w14:paraId="759B8F1E" w14:textId="239D5962" w:rsidR="007A5F51" w:rsidRPr="00567584" w:rsidRDefault="00FC5BB3" w:rsidP="007B3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t>Редупликация имеет много разнообразных функций, например, она является способом интенсификации значения слова и усиления признака.</w:t>
      </w:r>
      <w:r w:rsidR="00D57EA1" w:rsidRPr="00567584">
        <w:rPr>
          <w:rFonts w:ascii="Times New Roman" w:hAnsi="Times New Roman" w:cs="Times New Roman"/>
        </w:rPr>
        <w:t xml:space="preserve"> При выражении </w:t>
      </w:r>
      <w:r w:rsidR="00510341" w:rsidRPr="00567584">
        <w:rPr>
          <w:rFonts w:ascii="Times New Roman" w:hAnsi="Times New Roman" w:cs="Times New Roman"/>
        </w:rPr>
        <w:t xml:space="preserve">значения </w:t>
      </w:r>
      <w:r w:rsidR="00D57EA1" w:rsidRPr="00567584">
        <w:rPr>
          <w:rFonts w:ascii="Times New Roman" w:hAnsi="Times New Roman" w:cs="Times New Roman"/>
        </w:rPr>
        <w:t>времени</w:t>
      </w:r>
      <w:r w:rsidR="007A5F51" w:rsidRPr="00567584">
        <w:rPr>
          <w:rFonts w:ascii="Times New Roman" w:hAnsi="Times New Roman" w:cs="Times New Roman"/>
        </w:rPr>
        <w:t xml:space="preserve">, </w:t>
      </w:r>
      <w:r w:rsidR="00D57EA1" w:rsidRPr="00567584">
        <w:rPr>
          <w:rFonts w:ascii="Times New Roman" w:hAnsi="Times New Roman" w:cs="Times New Roman"/>
        </w:rPr>
        <w:t xml:space="preserve">длительности действия </w:t>
      </w:r>
      <w:r w:rsidR="007A5F51" w:rsidRPr="00567584">
        <w:rPr>
          <w:rFonts w:ascii="Times New Roman" w:hAnsi="Times New Roman" w:cs="Times New Roman"/>
        </w:rPr>
        <w:t xml:space="preserve">и частотности действия </w:t>
      </w:r>
      <w:r w:rsidR="00D57EA1" w:rsidRPr="00567584">
        <w:rPr>
          <w:rFonts w:ascii="Times New Roman" w:hAnsi="Times New Roman" w:cs="Times New Roman"/>
        </w:rPr>
        <w:t xml:space="preserve">редупликация наблюдается в большинстве случаев у </w:t>
      </w:r>
      <w:r w:rsidR="001D4E48">
        <w:rPr>
          <w:rFonts w:ascii="Times New Roman" w:hAnsi="Times New Roman" w:cs="Times New Roman"/>
        </w:rPr>
        <w:t xml:space="preserve">существительных и </w:t>
      </w:r>
      <w:r w:rsidR="00114AE9" w:rsidRPr="00567584">
        <w:rPr>
          <w:rFonts w:ascii="Times New Roman" w:hAnsi="Times New Roman" w:cs="Times New Roman"/>
        </w:rPr>
        <w:t xml:space="preserve">наречий. Например, </w:t>
      </w:r>
      <w:r w:rsidR="001D4E48" w:rsidRPr="001D4E48">
        <w:rPr>
          <w:rFonts w:ascii="Times New Roman" w:hAnsi="Times New Roman" w:cs="Times New Roman"/>
          <w:i/>
          <w:iCs/>
        </w:rPr>
        <w:t>πρωί πρωί</w:t>
      </w:r>
      <w:r w:rsidR="001D4E48" w:rsidRPr="001D4E48">
        <w:rPr>
          <w:rFonts w:ascii="Times New Roman" w:hAnsi="Times New Roman" w:cs="Times New Roman"/>
        </w:rPr>
        <w:t xml:space="preserve"> букв. ‘</w:t>
      </w:r>
      <w:r w:rsidR="001D4E48">
        <w:rPr>
          <w:rFonts w:ascii="Times New Roman" w:hAnsi="Times New Roman" w:cs="Times New Roman"/>
        </w:rPr>
        <w:t>утро утро</w:t>
      </w:r>
      <w:r w:rsidR="001D4E48" w:rsidRPr="001D4E48">
        <w:rPr>
          <w:rFonts w:ascii="Times New Roman" w:hAnsi="Times New Roman" w:cs="Times New Roman"/>
        </w:rPr>
        <w:t>’ пер. ‘</w:t>
      </w:r>
      <w:r w:rsidR="001D4E48">
        <w:rPr>
          <w:rFonts w:ascii="Times New Roman" w:hAnsi="Times New Roman" w:cs="Times New Roman"/>
        </w:rPr>
        <w:t>рано утром</w:t>
      </w:r>
      <w:r w:rsidR="001D4E48" w:rsidRPr="001D4E48">
        <w:rPr>
          <w:rFonts w:ascii="Times New Roman" w:hAnsi="Times New Roman" w:cs="Times New Roman"/>
        </w:rPr>
        <w:t>’</w:t>
      </w:r>
      <w:r w:rsidR="00114AE9" w:rsidRPr="00567584">
        <w:rPr>
          <w:rFonts w:ascii="Times New Roman" w:hAnsi="Times New Roman" w:cs="Times New Roman"/>
        </w:rPr>
        <w:t xml:space="preserve">, </w:t>
      </w:r>
      <w:r w:rsidR="001D4E48" w:rsidRPr="001D4E48">
        <w:rPr>
          <w:rFonts w:ascii="Times New Roman" w:hAnsi="Times New Roman" w:cs="Times New Roman"/>
          <w:i/>
          <w:iCs/>
          <w:lang w:val="el-GR"/>
        </w:rPr>
        <w:t>πότε</w:t>
      </w:r>
      <w:r w:rsidR="001D4E48" w:rsidRPr="001D4E48">
        <w:rPr>
          <w:rFonts w:ascii="Times New Roman" w:hAnsi="Times New Roman" w:cs="Times New Roman"/>
          <w:i/>
          <w:iCs/>
        </w:rPr>
        <w:t xml:space="preserve"> </w:t>
      </w:r>
      <w:r w:rsidR="001D4E48" w:rsidRPr="001D4E48">
        <w:rPr>
          <w:rFonts w:ascii="Times New Roman" w:hAnsi="Times New Roman" w:cs="Times New Roman"/>
          <w:i/>
          <w:iCs/>
          <w:lang w:val="el-GR"/>
        </w:rPr>
        <w:t>πότε</w:t>
      </w:r>
      <w:r w:rsidR="001D4E48" w:rsidRPr="001D4E48">
        <w:rPr>
          <w:rFonts w:ascii="Times New Roman" w:hAnsi="Times New Roman" w:cs="Times New Roman"/>
        </w:rPr>
        <w:t xml:space="preserve"> </w:t>
      </w:r>
      <w:r w:rsidR="00114AE9" w:rsidRPr="00567584">
        <w:rPr>
          <w:rFonts w:ascii="Times New Roman" w:hAnsi="Times New Roman" w:cs="Times New Roman"/>
        </w:rPr>
        <w:t xml:space="preserve"> </w:t>
      </w:r>
      <w:r w:rsidR="001D4E48" w:rsidRPr="001D4E48">
        <w:rPr>
          <w:rFonts w:ascii="Times New Roman" w:hAnsi="Times New Roman" w:cs="Times New Roman"/>
        </w:rPr>
        <w:t>букв. ‘</w:t>
      </w:r>
      <w:r w:rsidR="001D4E48">
        <w:rPr>
          <w:rFonts w:ascii="Times New Roman" w:hAnsi="Times New Roman" w:cs="Times New Roman"/>
        </w:rPr>
        <w:t>когда когда</w:t>
      </w:r>
      <w:r w:rsidR="001D4E48" w:rsidRPr="001D4E48">
        <w:rPr>
          <w:rFonts w:ascii="Times New Roman" w:hAnsi="Times New Roman" w:cs="Times New Roman"/>
        </w:rPr>
        <w:t>’ пер. ‘</w:t>
      </w:r>
      <w:r w:rsidR="001D4E48">
        <w:rPr>
          <w:rFonts w:ascii="Times New Roman" w:hAnsi="Times New Roman" w:cs="Times New Roman"/>
        </w:rPr>
        <w:t>иногда</w:t>
      </w:r>
      <w:r w:rsidR="001D4E48" w:rsidRPr="001D4E48">
        <w:rPr>
          <w:rFonts w:ascii="Times New Roman" w:hAnsi="Times New Roman" w:cs="Times New Roman"/>
        </w:rPr>
        <w:t>’</w:t>
      </w:r>
      <w:r w:rsidR="00114AE9" w:rsidRPr="00567584">
        <w:rPr>
          <w:rFonts w:ascii="Times New Roman" w:hAnsi="Times New Roman" w:cs="Times New Roman"/>
        </w:rPr>
        <w:t>. При выражении</w:t>
      </w:r>
      <w:r w:rsidR="007A5F51" w:rsidRPr="00567584">
        <w:rPr>
          <w:rFonts w:ascii="Times New Roman" w:hAnsi="Times New Roman" w:cs="Times New Roman"/>
        </w:rPr>
        <w:t xml:space="preserve"> семантики места используются в основном существительные: </w:t>
      </w:r>
      <w:r w:rsidR="001D4E48" w:rsidRPr="001D4E48">
        <w:rPr>
          <w:rFonts w:ascii="Times New Roman" w:hAnsi="Times New Roman" w:cs="Times New Roman"/>
        </w:rPr>
        <w:t>άκρη άκρη букв. ‘</w:t>
      </w:r>
      <w:r w:rsidR="001D4E48">
        <w:rPr>
          <w:rFonts w:ascii="Times New Roman" w:hAnsi="Times New Roman" w:cs="Times New Roman"/>
        </w:rPr>
        <w:t>край край</w:t>
      </w:r>
      <w:r w:rsidR="001D4E48" w:rsidRPr="001D4E48">
        <w:rPr>
          <w:rFonts w:ascii="Times New Roman" w:hAnsi="Times New Roman" w:cs="Times New Roman"/>
        </w:rPr>
        <w:t>’ пер. ‘</w:t>
      </w:r>
      <w:r w:rsidR="001D4E48">
        <w:rPr>
          <w:rFonts w:ascii="Times New Roman" w:hAnsi="Times New Roman" w:cs="Times New Roman"/>
        </w:rPr>
        <w:t>совсем на краю</w:t>
      </w:r>
      <w:r w:rsidR="001D4E48" w:rsidRPr="001D4E48">
        <w:rPr>
          <w:rFonts w:ascii="Times New Roman" w:hAnsi="Times New Roman" w:cs="Times New Roman"/>
        </w:rPr>
        <w:t>’</w:t>
      </w:r>
      <w:r w:rsidR="007A5F51" w:rsidRPr="00567584">
        <w:rPr>
          <w:rFonts w:ascii="Times New Roman" w:hAnsi="Times New Roman" w:cs="Times New Roman"/>
        </w:rPr>
        <w:t xml:space="preserve">, </w:t>
      </w:r>
      <w:r w:rsidR="001D4E48" w:rsidRPr="001D4E48">
        <w:rPr>
          <w:rFonts w:ascii="Times New Roman" w:hAnsi="Times New Roman" w:cs="Times New Roman"/>
          <w:i/>
          <w:iCs/>
        </w:rPr>
        <w:t>μέση μέση</w:t>
      </w:r>
      <w:r w:rsidR="001D4E48" w:rsidRPr="001D4E48">
        <w:rPr>
          <w:rFonts w:ascii="Times New Roman" w:hAnsi="Times New Roman" w:cs="Times New Roman"/>
        </w:rPr>
        <w:t xml:space="preserve"> букв. ‘</w:t>
      </w:r>
      <w:r w:rsidR="001D4E48">
        <w:rPr>
          <w:rFonts w:ascii="Times New Roman" w:hAnsi="Times New Roman" w:cs="Times New Roman"/>
        </w:rPr>
        <w:t>середина середина</w:t>
      </w:r>
      <w:r w:rsidR="001D4E48" w:rsidRPr="001D4E48">
        <w:rPr>
          <w:rFonts w:ascii="Times New Roman" w:hAnsi="Times New Roman" w:cs="Times New Roman"/>
        </w:rPr>
        <w:t>’ пер. ‘точно по середине’</w:t>
      </w:r>
      <w:r w:rsidR="007A5F51" w:rsidRPr="00567584">
        <w:rPr>
          <w:rFonts w:ascii="Times New Roman" w:hAnsi="Times New Roman" w:cs="Times New Roman"/>
        </w:rPr>
        <w:t xml:space="preserve">, </w:t>
      </w:r>
      <w:r w:rsidR="001D4E48" w:rsidRPr="001D4E48">
        <w:rPr>
          <w:rFonts w:ascii="Times New Roman" w:hAnsi="Times New Roman" w:cs="Times New Roman"/>
          <w:i/>
          <w:iCs/>
        </w:rPr>
        <w:t>βάθος βάθος</w:t>
      </w:r>
      <w:r w:rsidR="001D4E48" w:rsidRPr="001D4E48">
        <w:rPr>
          <w:rFonts w:ascii="Times New Roman" w:hAnsi="Times New Roman" w:cs="Times New Roman"/>
        </w:rPr>
        <w:t xml:space="preserve"> букв. ‘глубина глубина’ пер. ‘совсем в глубине’</w:t>
      </w:r>
      <w:r w:rsidR="00A74719" w:rsidRPr="00567584">
        <w:rPr>
          <w:rFonts w:ascii="Times New Roman" w:hAnsi="Times New Roman" w:cs="Times New Roman"/>
        </w:rPr>
        <w:t xml:space="preserve"> </w:t>
      </w:r>
      <w:r w:rsidR="00DF0087" w:rsidRPr="00567584">
        <w:rPr>
          <w:rFonts w:ascii="Times New Roman" w:hAnsi="Times New Roman" w:cs="Times New Roman"/>
        </w:rPr>
        <w:t>[</w:t>
      </w:r>
      <w:r w:rsidR="00DF0087" w:rsidRPr="00567584">
        <w:rPr>
          <w:rFonts w:ascii="Times New Roman" w:hAnsi="Times New Roman" w:cs="Times New Roman"/>
          <w:lang w:val="en-US"/>
        </w:rPr>
        <w:t>Kallergi</w:t>
      </w:r>
      <w:r w:rsidR="00DF0087" w:rsidRPr="00567584">
        <w:rPr>
          <w:rFonts w:ascii="Times New Roman" w:hAnsi="Times New Roman" w:cs="Times New Roman"/>
        </w:rPr>
        <w:t>: 421]</w:t>
      </w:r>
      <w:r w:rsidR="007A5F51" w:rsidRPr="00567584">
        <w:rPr>
          <w:rFonts w:ascii="Times New Roman" w:hAnsi="Times New Roman" w:cs="Times New Roman"/>
        </w:rPr>
        <w:t xml:space="preserve">. </w:t>
      </w:r>
    </w:p>
    <w:p w14:paraId="6BCE5B2C" w14:textId="0157BA27" w:rsidR="00D57EA1" w:rsidRPr="00567584" w:rsidRDefault="007A5F51" w:rsidP="007B3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t>При этом при</w:t>
      </w:r>
      <w:r w:rsidR="00144966" w:rsidRPr="00567584">
        <w:rPr>
          <w:rFonts w:ascii="Times New Roman" w:hAnsi="Times New Roman" w:cs="Times New Roman"/>
        </w:rPr>
        <w:t xml:space="preserve"> обозначении</w:t>
      </w:r>
      <w:r w:rsidRPr="00567584">
        <w:rPr>
          <w:rFonts w:ascii="Times New Roman" w:hAnsi="Times New Roman" w:cs="Times New Roman"/>
        </w:rPr>
        <w:t xml:space="preserve"> </w:t>
      </w:r>
      <w:r w:rsidR="00144966" w:rsidRPr="00567584">
        <w:rPr>
          <w:rFonts w:ascii="Times New Roman" w:hAnsi="Times New Roman" w:cs="Times New Roman"/>
        </w:rPr>
        <w:t xml:space="preserve">интенсификации состояния или </w:t>
      </w:r>
      <w:r w:rsidR="00DD4357" w:rsidRPr="00567584">
        <w:rPr>
          <w:rFonts w:ascii="Times New Roman" w:hAnsi="Times New Roman" w:cs="Times New Roman"/>
        </w:rPr>
        <w:t xml:space="preserve">характера </w:t>
      </w:r>
      <w:r w:rsidR="00144966" w:rsidRPr="00567584">
        <w:rPr>
          <w:rFonts w:ascii="Times New Roman" w:hAnsi="Times New Roman" w:cs="Times New Roman"/>
        </w:rPr>
        <w:t>действия</w:t>
      </w:r>
      <w:r w:rsidRPr="00567584">
        <w:rPr>
          <w:rFonts w:ascii="Times New Roman" w:hAnsi="Times New Roman" w:cs="Times New Roman"/>
        </w:rPr>
        <w:t xml:space="preserve"> </w:t>
      </w:r>
      <w:r w:rsidR="00144966" w:rsidRPr="00567584">
        <w:rPr>
          <w:rFonts w:ascii="Times New Roman" w:hAnsi="Times New Roman" w:cs="Times New Roman"/>
        </w:rPr>
        <w:t>для прилагательных и наречий характерна градационная редупликация</w:t>
      </w:r>
      <w:r w:rsidRPr="00567584">
        <w:rPr>
          <w:rFonts w:ascii="Times New Roman" w:hAnsi="Times New Roman" w:cs="Times New Roman"/>
        </w:rPr>
        <w:t xml:space="preserve">, </w:t>
      </w:r>
      <w:r w:rsidR="001D4E48" w:rsidRPr="001D4E48">
        <w:rPr>
          <w:rFonts w:ascii="Times New Roman" w:hAnsi="Times New Roman" w:cs="Times New Roman"/>
          <w:i/>
          <w:iCs/>
        </w:rPr>
        <w:t>γλυκά γλυκά</w:t>
      </w:r>
      <w:r w:rsidR="001D4E48" w:rsidRPr="001D4E48">
        <w:rPr>
          <w:rFonts w:ascii="Times New Roman" w:hAnsi="Times New Roman" w:cs="Times New Roman"/>
        </w:rPr>
        <w:t xml:space="preserve"> букв. ‘</w:t>
      </w:r>
      <w:r w:rsidR="001D4E48">
        <w:rPr>
          <w:rFonts w:ascii="Times New Roman" w:hAnsi="Times New Roman" w:cs="Times New Roman"/>
        </w:rPr>
        <w:t>сладко сладко</w:t>
      </w:r>
      <w:r w:rsidR="001D4E48" w:rsidRPr="001D4E48">
        <w:rPr>
          <w:rFonts w:ascii="Times New Roman" w:hAnsi="Times New Roman" w:cs="Times New Roman"/>
        </w:rPr>
        <w:t>’ пер. ‘</w:t>
      </w:r>
      <w:r w:rsidR="001D4E48">
        <w:rPr>
          <w:rFonts w:ascii="Times New Roman" w:hAnsi="Times New Roman" w:cs="Times New Roman"/>
        </w:rPr>
        <w:t>очень сладко</w:t>
      </w:r>
      <w:r w:rsidR="001D4E48" w:rsidRPr="001D4E48">
        <w:rPr>
          <w:rFonts w:ascii="Times New Roman" w:hAnsi="Times New Roman" w:cs="Times New Roman"/>
        </w:rPr>
        <w:t>’</w:t>
      </w:r>
      <w:r w:rsidR="00DB688F">
        <w:rPr>
          <w:rFonts w:ascii="Times New Roman" w:hAnsi="Times New Roman" w:cs="Times New Roman"/>
        </w:rPr>
        <w:t>,</w:t>
      </w:r>
      <w:r w:rsidRPr="00567584">
        <w:rPr>
          <w:rFonts w:ascii="Times New Roman" w:hAnsi="Times New Roman" w:cs="Times New Roman"/>
        </w:rPr>
        <w:t xml:space="preserve"> </w:t>
      </w:r>
      <w:r w:rsidRPr="001D4E48">
        <w:rPr>
          <w:rFonts w:ascii="Times New Roman" w:hAnsi="Times New Roman" w:cs="Times New Roman"/>
          <w:i/>
          <w:iCs/>
        </w:rPr>
        <w:t>πυκνά πυκνά</w:t>
      </w:r>
      <w:r w:rsidRPr="00567584">
        <w:rPr>
          <w:rFonts w:ascii="Times New Roman" w:hAnsi="Times New Roman" w:cs="Times New Roman"/>
        </w:rPr>
        <w:t xml:space="preserve"> </w:t>
      </w:r>
      <w:r w:rsidR="001D4E48" w:rsidRPr="001D4E48">
        <w:rPr>
          <w:rFonts w:ascii="Times New Roman" w:hAnsi="Times New Roman" w:cs="Times New Roman"/>
        </w:rPr>
        <w:t>букв. ‘</w:t>
      </w:r>
      <w:r w:rsidR="001D4E48">
        <w:rPr>
          <w:rFonts w:ascii="Times New Roman" w:hAnsi="Times New Roman" w:cs="Times New Roman"/>
        </w:rPr>
        <w:t>густо густо</w:t>
      </w:r>
      <w:r w:rsidR="001D4E48" w:rsidRPr="001D4E48">
        <w:rPr>
          <w:rFonts w:ascii="Times New Roman" w:hAnsi="Times New Roman" w:cs="Times New Roman"/>
        </w:rPr>
        <w:t xml:space="preserve">’ пер. ‘очень </w:t>
      </w:r>
      <w:r w:rsidR="001D4E48">
        <w:rPr>
          <w:rFonts w:ascii="Times New Roman" w:hAnsi="Times New Roman" w:cs="Times New Roman"/>
        </w:rPr>
        <w:t>густо</w:t>
      </w:r>
      <w:r w:rsidR="001D4E48" w:rsidRPr="001D4E48">
        <w:rPr>
          <w:rFonts w:ascii="Times New Roman" w:hAnsi="Times New Roman" w:cs="Times New Roman"/>
        </w:rPr>
        <w:t>’</w:t>
      </w:r>
      <w:r w:rsidR="00A74719" w:rsidRPr="00567584">
        <w:rPr>
          <w:rFonts w:ascii="Times New Roman" w:hAnsi="Times New Roman" w:cs="Times New Roman"/>
        </w:rPr>
        <w:t xml:space="preserve"> [</w:t>
      </w:r>
      <w:r w:rsidR="00A74719" w:rsidRPr="00567584">
        <w:rPr>
          <w:rFonts w:ascii="Times New Roman" w:hAnsi="Times New Roman" w:cs="Times New Roman"/>
          <w:lang w:val="el-GR"/>
        </w:rPr>
        <w:t>Νάκας</w:t>
      </w:r>
      <w:r w:rsidR="00A74719" w:rsidRPr="00567584">
        <w:rPr>
          <w:rFonts w:ascii="Times New Roman" w:hAnsi="Times New Roman" w:cs="Times New Roman"/>
        </w:rPr>
        <w:t>: 292]</w:t>
      </w:r>
      <w:r w:rsidRPr="00567584">
        <w:rPr>
          <w:rFonts w:ascii="Times New Roman" w:hAnsi="Times New Roman" w:cs="Times New Roman"/>
        </w:rPr>
        <w:t>.</w:t>
      </w:r>
      <w:r w:rsidR="00A74719" w:rsidRPr="00567584">
        <w:rPr>
          <w:rFonts w:ascii="Times New Roman" w:hAnsi="Times New Roman" w:cs="Times New Roman"/>
        </w:rPr>
        <w:t xml:space="preserve"> </w:t>
      </w:r>
    </w:p>
    <w:p w14:paraId="3867A2B1" w14:textId="589A56F0" w:rsidR="007A5F51" w:rsidRPr="00567584" w:rsidRDefault="009A1DDC" w:rsidP="007B3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t xml:space="preserve">Кроме этого, встречаются редупликативные выражения с более чем одним значением, одно из которых метафорическое или идиоматическое. Например, </w:t>
      </w:r>
      <w:r w:rsidRPr="001D4E48">
        <w:rPr>
          <w:rFonts w:ascii="Times New Roman" w:hAnsi="Times New Roman" w:cs="Times New Roman"/>
          <w:i/>
          <w:iCs/>
        </w:rPr>
        <w:t>πάνω πάνω</w:t>
      </w:r>
      <w:r w:rsidRPr="00567584">
        <w:rPr>
          <w:rFonts w:ascii="Times New Roman" w:hAnsi="Times New Roman" w:cs="Times New Roman"/>
        </w:rPr>
        <w:t xml:space="preserve"> имеет значение </w:t>
      </w:r>
      <w:r w:rsidR="001D4E48" w:rsidRPr="001D4E48">
        <w:rPr>
          <w:rFonts w:ascii="Times New Roman" w:hAnsi="Times New Roman" w:cs="Times New Roman"/>
        </w:rPr>
        <w:t>‘</w:t>
      </w:r>
      <w:r w:rsidRPr="00567584">
        <w:rPr>
          <w:rFonts w:ascii="Times New Roman" w:hAnsi="Times New Roman" w:cs="Times New Roman"/>
        </w:rPr>
        <w:t>в самой верхней точке</w:t>
      </w:r>
      <w:r w:rsidR="001D4E48" w:rsidRPr="001D4E48">
        <w:rPr>
          <w:rFonts w:ascii="Times New Roman" w:hAnsi="Times New Roman" w:cs="Times New Roman"/>
        </w:rPr>
        <w:t>’</w:t>
      </w:r>
      <w:r w:rsidRPr="00567584">
        <w:rPr>
          <w:rFonts w:ascii="Times New Roman" w:hAnsi="Times New Roman" w:cs="Times New Roman"/>
        </w:rPr>
        <w:t xml:space="preserve">, но в выражении </w:t>
      </w:r>
      <w:r w:rsidRPr="001D4E48">
        <w:rPr>
          <w:rFonts w:ascii="Times New Roman" w:hAnsi="Times New Roman" w:cs="Times New Roman"/>
          <w:i/>
          <w:iCs/>
        </w:rPr>
        <w:t xml:space="preserve">συζητάω κάτι πάνω </w:t>
      </w:r>
      <w:r w:rsidR="009544FE" w:rsidRPr="001D4E48">
        <w:rPr>
          <w:rFonts w:ascii="Times New Roman" w:hAnsi="Times New Roman" w:cs="Times New Roman"/>
          <w:i/>
          <w:iCs/>
        </w:rPr>
        <w:t>πάνω</w:t>
      </w:r>
      <w:r w:rsidR="009544FE" w:rsidRPr="00567584">
        <w:rPr>
          <w:rFonts w:ascii="Times New Roman" w:hAnsi="Times New Roman" w:cs="Times New Roman"/>
        </w:rPr>
        <w:t xml:space="preserve"> приобретает</w:t>
      </w:r>
      <w:r w:rsidRPr="00567584">
        <w:rPr>
          <w:rFonts w:ascii="Times New Roman" w:hAnsi="Times New Roman" w:cs="Times New Roman"/>
        </w:rPr>
        <w:t xml:space="preserve"> смысл </w:t>
      </w:r>
      <w:r w:rsidR="001D4E48" w:rsidRPr="001D4E48">
        <w:rPr>
          <w:rFonts w:ascii="Times New Roman" w:hAnsi="Times New Roman" w:cs="Times New Roman"/>
        </w:rPr>
        <w:t>‘</w:t>
      </w:r>
      <w:r w:rsidRPr="00567584">
        <w:rPr>
          <w:rFonts w:ascii="Times New Roman" w:hAnsi="Times New Roman" w:cs="Times New Roman"/>
        </w:rPr>
        <w:t>обсуждать что-</w:t>
      </w:r>
      <w:r w:rsidR="0007741E">
        <w:rPr>
          <w:rFonts w:ascii="Times New Roman" w:hAnsi="Times New Roman" w:cs="Times New Roman"/>
        </w:rPr>
        <w:t>либо</w:t>
      </w:r>
      <w:r w:rsidRPr="00567584">
        <w:rPr>
          <w:rFonts w:ascii="Times New Roman" w:hAnsi="Times New Roman" w:cs="Times New Roman"/>
        </w:rPr>
        <w:t xml:space="preserve"> поверхностно, не вдаваясь в подробности</w:t>
      </w:r>
      <w:r w:rsidR="001D4E48" w:rsidRPr="001D4E48">
        <w:rPr>
          <w:rFonts w:ascii="Times New Roman" w:hAnsi="Times New Roman" w:cs="Times New Roman"/>
        </w:rPr>
        <w:t>’</w:t>
      </w:r>
      <w:r w:rsidRPr="00567584">
        <w:rPr>
          <w:rFonts w:ascii="Times New Roman" w:hAnsi="Times New Roman" w:cs="Times New Roman"/>
        </w:rPr>
        <w:t>.</w:t>
      </w:r>
      <w:r w:rsidR="003F6ED4" w:rsidRPr="00567584">
        <w:rPr>
          <w:rFonts w:ascii="Times New Roman" w:hAnsi="Times New Roman" w:cs="Times New Roman"/>
        </w:rPr>
        <w:t xml:space="preserve"> [</w:t>
      </w:r>
      <w:r w:rsidR="003F6ED4" w:rsidRPr="00567584">
        <w:rPr>
          <w:rFonts w:ascii="Times New Roman" w:hAnsi="Times New Roman" w:cs="Times New Roman"/>
          <w:lang w:val="en-US"/>
        </w:rPr>
        <w:t>Kallergi</w:t>
      </w:r>
      <w:r w:rsidR="003F6ED4" w:rsidRPr="00567584">
        <w:rPr>
          <w:rFonts w:ascii="Times New Roman" w:hAnsi="Times New Roman" w:cs="Times New Roman"/>
        </w:rPr>
        <w:t>: 421]</w:t>
      </w:r>
      <w:r w:rsidRPr="00567584">
        <w:rPr>
          <w:rFonts w:ascii="Times New Roman" w:hAnsi="Times New Roman" w:cs="Times New Roman"/>
        </w:rPr>
        <w:t>.</w:t>
      </w:r>
    </w:p>
    <w:p w14:paraId="4C5BB9F6" w14:textId="0F3901CB" w:rsidR="00FC6ED9" w:rsidRDefault="00FC6ED9" w:rsidP="007B3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C6ED9">
        <w:rPr>
          <w:rFonts w:ascii="Times New Roman" w:hAnsi="Times New Roman" w:cs="Times New Roman"/>
        </w:rPr>
        <w:t>На уровне</w:t>
      </w:r>
      <w:r>
        <w:rPr>
          <w:rFonts w:ascii="Times New Roman" w:hAnsi="Times New Roman" w:cs="Times New Roman"/>
        </w:rPr>
        <w:t xml:space="preserve"> фразы</w:t>
      </w:r>
      <w:r w:rsidRPr="00FC6ED9">
        <w:rPr>
          <w:rFonts w:ascii="Times New Roman" w:hAnsi="Times New Roman" w:cs="Times New Roman"/>
        </w:rPr>
        <w:t xml:space="preserve"> редупликация реализуется не в пределах отдельного слова, а в рамках целых высказываний, устойчивых выражений, поговорок и пословиц. В отличие от лексической редупликации, она характеризуется более сложным взаимодействием с прагматикой и дискурсом: повтор здесь не только усиливает отдельный признак, но и участвует в организации речевого потока, создаёт эмфатические акценты, структурирует высказывание и отражает особенности когнитивных стратегий говорящего. Повтор может либо затрагивать высказывание полностью, либо распространяться на его ключевой фрагмент, то есть на ту часть, которая образует коммуникативное ядро высказывания и несёт основное фразовое ударение. Количественно фразовая редупликация может включать двукратное, трёхкратное или более частотное повторение</w:t>
      </w:r>
      <w:r w:rsidR="00777DC1" w:rsidRPr="00777DC1">
        <w:rPr>
          <w:rFonts w:ascii="Times New Roman" w:hAnsi="Times New Roman" w:cs="Times New Roman"/>
        </w:rPr>
        <w:t xml:space="preserve"> </w:t>
      </w:r>
      <w:r w:rsidR="00777DC1" w:rsidRPr="00567584">
        <w:rPr>
          <w:rFonts w:ascii="Times New Roman" w:hAnsi="Times New Roman" w:cs="Times New Roman"/>
        </w:rPr>
        <w:t>[</w:t>
      </w:r>
      <w:r w:rsidR="00777DC1" w:rsidRPr="00567584">
        <w:rPr>
          <w:rFonts w:ascii="Times New Roman" w:hAnsi="Times New Roman" w:cs="Times New Roman"/>
          <w:lang w:val="el-GR"/>
        </w:rPr>
        <w:t>Νάκας</w:t>
      </w:r>
      <w:r w:rsidR="00777DC1" w:rsidRPr="00567584">
        <w:rPr>
          <w:rFonts w:ascii="Times New Roman" w:hAnsi="Times New Roman" w:cs="Times New Roman"/>
        </w:rPr>
        <w:t>: 2</w:t>
      </w:r>
      <w:r w:rsidR="00777DC1" w:rsidRPr="00777DC1">
        <w:rPr>
          <w:rFonts w:ascii="Times New Roman" w:hAnsi="Times New Roman" w:cs="Times New Roman"/>
        </w:rPr>
        <w:t>3</w:t>
      </w:r>
      <w:r w:rsidR="00777DC1">
        <w:rPr>
          <w:rFonts w:ascii="Times New Roman" w:hAnsi="Times New Roman" w:cs="Times New Roman"/>
          <w:lang w:val="el-GR"/>
        </w:rPr>
        <w:t>2</w:t>
      </w:r>
      <w:r w:rsidR="00777DC1" w:rsidRPr="00567584">
        <w:rPr>
          <w:rFonts w:ascii="Times New Roman" w:hAnsi="Times New Roman" w:cs="Times New Roman"/>
        </w:rPr>
        <w:t>]</w:t>
      </w:r>
      <w:r w:rsidRPr="00FC6ED9">
        <w:rPr>
          <w:rFonts w:ascii="Times New Roman" w:hAnsi="Times New Roman" w:cs="Times New Roman"/>
        </w:rPr>
        <w:t>.</w:t>
      </w:r>
    </w:p>
    <w:p w14:paraId="6B71DF8D" w14:textId="4078D286" w:rsidR="004A143D" w:rsidRDefault="00FC6ED9" w:rsidP="007B3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FC6ED9">
        <w:rPr>
          <w:rFonts w:ascii="Times New Roman" w:hAnsi="Times New Roman" w:cs="Times New Roman"/>
        </w:rPr>
        <w:t xml:space="preserve">азделение </w:t>
      </w:r>
      <w:r>
        <w:rPr>
          <w:rFonts w:ascii="Times New Roman" w:hAnsi="Times New Roman" w:cs="Times New Roman"/>
        </w:rPr>
        <w:t xml:space="preserve">на </w:t>
      </w:r>
      <w:r w:rsidRPr="00FC6ED9">
        <w:rPr>
          <w:rFonts w:ascii="Times New Roman" w:hAnsi="Times New Roman" w:cs="Times New Roman"/>
        </w:rPr>
        <w:t xml:space="preserve">эмфатическую и неэмфатическую редупликацию основано на различиях в функциональных установках, мотивации использования и коммуникативных </w:t>
      </w:r>
      <w:r w:rsidRPr="00FC6ED9">
        <w:rPr>
          <w:rFonts w:ascii="Times New Roman" w:hAnsi="Times New Roman" w:cs="Times New Roman"/>
        </w:rPr>
        <w:lastRenderedPageBreak/>
        <w:t>эффектах, которые отображают данные структуры. Эмфатическая редупликация преимущественно ориентирована на усиление эмоционального или интенционального содержания, в то время как неэмфатическая может выполнять структурирующую, ритмоорганизующую или когнитивно маркирующую функцию.</w:t>
      </w:r>
      <w:r>
        <w:rPr>
          <w:rFonts w:ascii="Times New Roman" w:hAnsi="Times New Roman" w:cs="Times New Roman"/>
        </w:rPr>
        <w:t xml:space="preserve"> Примером эмфатической редупликации может служить </w:t>
      </w:r>
      <w:r w:rsidR="00C9690F">
        <w:rPr>
          <w:rFonts w:ascii="Times New Roman" w:hAnsi="Times New Roman" w:cs="Times New Roman"/>
        </w:rPr>
        <w:t>фраза</w:t>
      </w:r>
      <w:r>
        <w:rPr>
          <w:rFonts w:ascii="Times New Roman" w:hAnsi="Times New Roman" w:cs="Times New Roman"/>
        </w:rPr>
        <w:t xml:space="preserve"> </w:t>
      </w:r>
      <w:r w:rsidRPr="00647546">
        <w:rPr>
          <w:rFonts w:ascii="Times New Roman" w:hAnsi="Times New Roman" w:cs="Times New Roman"/>
          <w:i/>
          <w:iCs/>
        </w:rPr>
        <w:t>Πάει να τους βρει! Πάει να τους βρει!</w:t>
      </w:r>
      <w:r>
        <w:rPr>
          <w:rFonts w:ascii="Times New Roman" w:hAnsi="Times New Roman" w:cs="Times New Roman"/>
        </w:rPr>
        <w:t xml:space="preserve"> </w:t>
      </w:r>
      <w:r w:rsidR="00647546" w:rsidRPr="001D4E48">
        <w:rPr>
          <w:rFonts w:ascii="Times New Roman" w:hAnsi="Times New Roman" w:cs="Times New Roman"/>
        </w:rPr>
        <w:t>‘</w:t>
      </w:r>
      <w:r w:rsidRPr="00FC6ED9">
        <w:rPr>
          <w:rFonts w:ascii="Times New Roman" w:hAnsi="Times New Roman" w:cs="Times New Roman"/>
        </w:rPr>
        <w:t>Он их найдет! Он их найдет!</w:t>
      </w:r>
      <w:r w:rsidR="00647546" w:rsidRPr="001D4E48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, в которой редупликация</w:t>
      </w:r>
      <w:r w:rsidR="00C9690F">
        <w:rPr>
          <w:rFonts w:ascii="Times New Roman" w:hAnsi="Times New Roman" w:cs="Times New Roman"/>
        </w:rPr>
        <w:t xml:space="preserve"> показывает</w:t>
      </w:r>
      <w:r>
        <w:rPr>
          <w:rFonts w:ascii="Times New Roman" w:hAnsi="Times New Roman" w:cs="Times New Roman"/>
        </w:rPr>
        <w:t xml:space="preserve"> </w:t>
      </w:r>
      <w:r w:rsidRPr="00FC6ED9">
        <w:rPr>
          <w:rFonts w:ascii="Times New Roman" w:hAnsi="Times New Roman" w:cs="Times New Roman"/>
        </w:rPr>
        <w:t xml:space="preserve">уверенность </w:t>
      </w:r>
      <w:r w:rsidR="00C9690F">
        <w:rPr>
          <w:rFonts w:ascii="Times New Roman" w:hAnsi="Times New Roman" w:cs="Times New Roman"/>
        </w:rPr>
        <w:t>говорящего</w:t>
      </w:r>
      <w:r>
        <w:rPr>
          <w:rFonts w:ascii="Times New Roman" w:hAnsi="Times New Roman" w:cs="Times New Roman"/>
        </w:rPr>
        <w:t>. При этом к неэмфатической редупликации будет относиться</w:t>
      </w:r>
      <w:r w:rsidR="00C9690F">
        <w:rPr>
          <w:rFonts w:ascii="Times New Roman" w:hAnsi="Times New Roman" w:cs="Times New Roman"/>
        </w:rPr>
        <w:t xml:space="preserve"> фраза </w:t>
      </w:r>
      <w:r w:rsidRPr="00647546">
        <w:rPr>
          <w:rFonts w:ascii="Times New Roman" w:hAnsi="Times New Roman" w:cs="Times New Roman"/>
          <w:i/>
          <w:iCs/>
        </w:rPr>
        <w:t>Κύριοι συνάδελφοι... [διακόπτεται] κύριοι συνάδελφοι</w:t>
      </w:r>
      <w:r w:rsidRPr="00FC6ED9">
        <w:rPr>
          <w:rFonts w:ascii="Times New Roman" w:hAnsi="Times New Roman" w:cs="Times New Roman"/>
        </w:rPr>
        <w:t xml:space="preserve"> </w:t>
      </w:r>
      <w:r w:rsidR="00647546" w:rsidRPr="001D4E48">
        <w:rPr>
          <w:rFonts w:ascii="Times New Roman" w:hAnsi="Times New Roman" w:cs="Times New Roman"/>
        </w:rPr>
        <w:t>‘</w:t>
      </w:r>
      <w:r w:rsidRPr="00FC6ED9">
        <w:rPr>
          <w:rFonts w:ascii="Times New Roman" w:hAnsi="Times New Roman" w:cs="Times New Roman"/>
        </w:rPr>
        <w:t>Господа коллеги... [прерывается] господа коллеги</w:t>
      </w:r>
      <w:r w:rsidR="00647546" w:rsidRPr="001D4E48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, в которой редупликацию</w:t>
      </w:r>
      <w:r w:rsidRPr="00FC6ED9">
        <w:t xml:space="preserve"> </w:t>
      </w:r>
      <w:r w:rsidRPr="00FC6ED9">
        <w:rPr>
          <w:rFonts w:ascii="Times New Roman" w:hAnsi="Times New Roman" w:cs="Times New Roman"/>
        </w:rPr>
        <w:t>вызывают коммуникативные причины, такие как прерывание речи, плохая работа каналов, различные упущения говорящего и т. д</w:t>
      </w:r>
      <w:r w:rsidR="0028598E" w:rsidRPr="0028598E">
        <w:rPr>
          <w:rFonts w:ascii="Times New Roman" w:hAnsi="Times New Roman" w:cs="Times New Roman"/>
        </w:rPr>
        <w:t xml:space="preserve"> </w:t>
      </w:r>
      <w:r w:rsidR="0028598E" w:rsidRPr="00567584">
        <w:rPr>
          <w:rFonts w:ascii="Times New Roman" w:hAnsi="Times New Roman" w:cs="Times New Roman"/>
        </w:rPr>
        <w:t>[</w:t>
      </w:r>
      <w:r w:rsidR="0028598E" w:rsidRPr="00567584">
        <w:rPr>
          <w:rFonts w:ascii="Times New Roman" w:hAnsi="Times New Roman" w:cs="Times New Roman"/>
          <w:lang w:val="el-GR"/>
        </w:rPr>
        <w:t>Νάκας</w:t>
      </w:r>
      <w:r w:rsidR="0028598E" w:rsidRPr="00567584">
        <w:rPr>
          <w:rFonts w:ascii="Times New Roman" w:hAnsi="Times New Roman" w:cs="Times New Roman"/>
        </w:rPr>
        <w:t>: 2</w:t>
      </w:r>
      <w:r w:rsidR="0028598E" w:rsidRPr="00777DC1">
        <w:rPr>
          <w:rFonts w:ascii="Times New Roman" w:hAnsi="Times New Roman" w:cs="Times New Roman"/>
        </w:rPr>
        <w:t>33</w:t>
      </w:r>
      <w:r w:rsidR="0028598E" w:rsidRPr="00567584">
        <w:rPr>
          <w:rFonts w:ascii="Times New Roman" w:hAnsi="Times New Roman" w:cs="Times New Roman"/>
        </w:rPr>
        <w:t>]</w:t>
      </w:r>
      <w:r w:rsidRPr="00FC6ED9">
        <w:rPr>
          <w:rFonts w:ascii="Times New Roman" w:hAnsi="Times New Roman" w:cs="Times New Roman"/>
        </w:rPr>
        <w:t>.</w:t>
      </w:r>
    </w:p>
    <w:p w14:paraId="760E7C96" w14:textId="0A9A051C" w:rsidR="002E2080" w:rsidRPr="00567584" w:rsidRDefault="004A143D" w:rsidP="007B3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A143D">
        <w:rPr>
          <w:rFonts w:ascii="Times New Roman" w:hAnsi="Times New Roman" w:cs="Times New Roman"/>
        </w:rPr>
        <w:t>В ходе проведенного исследования по методу сплошной выборки по словарям и корпусам был сделан вывод, что редупликация на уровне слова предстает как важный системный компонент, охватывающий как грамматические, так и лексико-прагматические уровни языка. Её функции варьируются от интенсификации и оценки до выражения порядка, темпа, локализации и логической структуры. Как полная, так и разорванная редупликация подтверждают свою продуктивность и многофункциональность</w:t>
      </w:r>
      <w:r w:rsidR="002E2080" w:rsidRPr="00567584">
        <w:rPr>
          <w:rFonts w:ascii="Times New Roman" w:hAnsi="Times New Roman" w:cs="Times New Roman"/>
        </w:rPr>
        <w:t>.</w:t>
      </w:r>
      <w:r w:rsidR="002E2080">
        <w:rPr>
          <w:rFonts w:ascii="Times New Roman" w:hAnsi="Times New Roman" w:cs="Times New Roman"/>
        </w:rPr>
        <w:t xml:space="preserve"> </w:t>
      </w:r>
      <w:r w:rsidR="002E2080" w:rsidRPr="002E2080">
        <w:rPr>
          <w:rFonts w:ascii="Times New Roman" w:hAnsi="Times New Roman" w:cs="Times New Roman"/>
        </w:rPr>
        <w:t>Фразовая редупликация в новогреческом языке проявляется как в экспрессивно-нагруженных, эмоционально окрашенных выражениях, так и в нейтральных, когнитивно-обусловленных повторах. Фразовая редупликация выступает одним из ключевых механизмов организации смыслов на уровне устойчивых конструкций и культурно закреплённых формул.</w:t>
      </w:r>
    </w:p>
    <w:p w14:paraId="7959371A" w14:textId="69815A49" w:rsidR="00E7753F" w:rsidRDefault="00412D09" w:rsidP="007B3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t>Таким образом, данное исследование поможет изучить существующие теоретические подходы к редупликации в лингвистике, процесс</w:t>
      </w:r>
      <w:r w:rsidR="00157E2C" w:rsidRPr="00567584">
        <w:rPr>
          <w:rFonts w:ascii="Times New Roman" w:hAnsi="Times New Roman" w:cs="Times New Roman"/>
        </w:rPr>
        <w:t>ы</w:t>
      </w:r>
      <w:r w:rsidRPr="00567584">
        <w:rPr>
          <w:rFonts w:ascii="Times New Roman" w:hAnsi="Times New Roman" w:cs="Times New Roman"/>
        </w:rPr>
        <w:t xml:space="preserve"> и механизм</w:t>
      </w:r>
      <w:r w:rsidR="00157E2C" w:rsidRPr="00567584">
        <w:rPr>
          <w:rFonts w:ascii="Times New Roman" w:hAnsi="Times New Roman" w:cs="Times New Roman"/>
        </w:rPr>
        <w:t>ы</w:t>
      </w:r>
      <w:r w:rsidRPr="00567584">
        <w:rPr>
          <w:rFonts w:ascii="Times New Roman" w:hAnsi="Times New Roman" w:cs="Times New Roman"/>
        </w:rPr>
        <w:t xml:space="preserve"> редупликации в греческом языке на уровне слова</w:t>
      </w:r>
      <w:r w:rsidR="00392F39">
        <w:rPr>
          <w:rFonts w:ascii="Times New Roman" w:hAnsi="Times New Roman" w:cs="Times New Roman"/>
        </w:rPr>
        <w:t>,</w:t>
      </w:r>
      <w:r w:rsidR="00945357" w:rsidRPr="00567584">
        <w:rPr>
          <w:rFonts w:ascii="Times New Roman" w:hAnsi="Times New Roman" w:cs="Times New Roman"/>
        </w:rPr>
        <w:t xml:space="preserve"> к</w:t>
      </w:r>
      <w:r w:rsidRPr="00567584">
        <w:rPr>
          <w:rFonts w:ascii="Times New Roman" w:hAnsi="Times New Roman" w:cs="Times New Roman"/>
        </w:rPr>
        <w:t>лассифицировать типы лексической</w:t>
      </w:r>
      <w:r w:rsidR="00B11E43">
        <w:rPr>
          <w:rFonts w:ascii="Times New Roman" w:hAnsi="Times New Roman" w:cs="Times New Roman"/>
        </w:rPr>
        <w:t xml:space="preserve"> и фразовой</w:t>
      </w:r>
      <w:r w:rsidRPr="00567584">
        <w:rPr>
          <w:rFonts w:ascii="Times New Roman" w:hAnsi="Times New Roman" w:cs="Times New Roman"/>
        </w:rPr>
        <w:t xml:space="preserve"> редупликации</w:t>
      </w:r>
      <w:r w:rsidR="00157E2C" w:rsidRPr="00567584">
        <w:rPr>
          <w:rFonts w:ascii="Times New Roman" w:hAnsi="Times New Roman" w:cs="Times New Roman"/>
        </w:rPr>
        <w:t>,</w:t>
      </w:r>
      <w:r w:rsidR="00945357" w:rsidRPr="00567584">
        <w:rPr>
          <w:rFonts w:ascii="Times New Roman" w:hAnsi="Times New Roman" w:cs="Times New Roman"/>
        </w:rPr>
        <w:t xml:space="preserve"> с</w:t>
      </w:r>
      <w:r w:rsidRPr="00567584">
        <w:rPr>
          <w:rFonts w:ascii="Times New Roman" w:hAnsi="Times New Roman" w:cs="Times New Roman"/>
        </w:rPr>
        <w:t xml:space="preserve">оставить список примеров редупликации и проанализировать их семантические особенности. </w:t>
      </w:r>
    </w:p>
    <w:p w14:paraId="7E783F7D" w14:textId="77777777" w:rsidR="003B39C7" w:rsidRPr="00567584" w:rsidRDefault="003B39C7" w:rsidP="003B39C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67584">
        <w:rPr>
          <w:rFonts w:ascii="Times New Roman" w:hAnsi="Times New Roman" w:cs="Times New Roman"/>
          <w:b/>
          <w:bCs/>
        </w:rPr>
        <w:t>Литература</w:t>
      </w:r>
    </w:p>
    <w:p w14:paraId="66289325" w14:textId="77777777" w:rsidR="003B39C7" w:rsidRPr="00567584" w:rsidRDefault="003B39C7" w:rsidP="003B39C7">
      <w:pPr>
        <w:spacing w:line="240" w:lineRule="auto"/>
        <w:jc w:val="both"/>
        <w:rPr>
          <w:rFonts w:ascii="Times New Roman" w:hAnsi="Times New Roman" w:cs="Times New Roman"/>
          <w:lang w:val="el-GR"/>
        </w:rPr>
      </w:pPr>
      <w:r w:rsidRPr="00567584">
        <w:rPr>
          <w:rFonts w:ascii="Times New Roman" w:hAnsi="Times New Roman" w:cs="Times New Roman"/>
        </w:rPr>
        <w:t xml:space="preserve">Панков Ф.И., Овтина Е.А. Языковая картина мира и механизм редупликации: фрагмент лингводидактической модели русской грамматики // Педагогический журнал. </w:t>
      </w:r>
      <w:r w:rsidRPr="00567584">
        <w:rPr>
          <w:rFonts w:ascii="Times New Roman" w:hAnsi="Times New Roman" w:cs="Times New Roman"/>
          <w:lang w:val="el-GR"/>
        </w:rPr>
        <w:t xml:space="preserve">2018. </w:t>
      </w:r>
      <w:r w:rsidRPr="00567584">
        <w:rPr>
          <w:rFonts w:ascii="Times New Roman" w:hAnsi="Times New Roman" w:cs="Times New Roman"/>
        </w:rPr>
        <w:t>Т</w:t>
      </w:r>
      <w:r w:rsidRPr="00567584">
        <w:rPr>
          <w:rFonts w:ascii="Times New Roman" w:hAnsi="Times New Roman" w:cs="Times New Roman"/>
          <w:lang w:val="el-GR"/>
        </w:rPr>
        <w:t>. 8. № 1</w:t>
      </w:r>
      <w:r w:rsidRPr="00567584">
        <w:rPr>
          <w:rFonts w:ascii="Times New Roman" w:hAnsi="Times New Roman" w:cs="Times New Roman"/>
        </w:rPr>
        <w:t>А</w:t>
      </w:r>
      <w:r w:rsidRPr="00567584">
        <w:rPr>
          <w:rFonts w:ascii="Times New Roman" w:hAnsi="Times New Roman" w:cs="Times New Roman"/>
          <w:lang w:val="el-GR"/>
        </w:rPr>
        <w:t xml:space="preserve">. </w:t>
      </w:r>
      <w:r w:rsidRPr="00567584">
        <w:rPr>
          <w:rFonts w:ascii="Times New Roman" w:hAnsi="Times New Roman" w:cs="Times New Roman"/>
        </w:rPr>
        <w:t>С</w:t>
      </w:r>
      <w:r w:rsidRPr="00567584">
        <w:rPr>
          <w:rFonts w:ascii="Times New Roman" w:hAnsi="Times New Roman" w:cs="Times New Roman"/>
          <w:lang w:val="el-GR"/>
        </w:rPr>
        <w:t>. 140-158.</w:t>
      </w:r>
    </w:p>
    <w:p w14:paraId="3DA1F27F" w14:textId="77777777" w:rsidR="003B39C7" w:rsidRPr="0086226E" w:rsidRDefault="003B39C7" w:rsidP="003B39C7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67584">
        <w:rPr>
          <w:rFonts w:ascii="Times New Roman" w:hAnsi="Times New Roman" w:cs="Times New Roman"/>
          <w:lang w:val="el-GR"/>
        </w:rPr>
        <w:t xml:space="preserve">Θανάσης Νάκας. Λεξική και φραστική επανάληψη / επαναδίπλωση. </w:t>
      </w:r>
      <w:r w:rsidRPr="00567584">
        <w:rPr>
          <w:rFonts w:ascii="Times New Roman" w:hAnsi="Times New Roman" w:cs="Times New Roman"/>
          <w:lang w:val="en-US"/>
        </w:rPr>
        <w:t>1996</w:t>
      </w:r>
      <w:r w:rsidRPr="0086226E">
        <w:rPr>
          <w:rFonts w:ascii="Times New Roman" w:hAnsi="Times New Roman" w:cs="Times New Roman"/>
          <w:lang w:val="en-US"/>
        </w:rPr>
        <w:t>.</w:t>
      </w:r>
    </w:p>
    <w:p w14:paraId="08E0B5E0" w14:textId="77777777" w:rsidR="003B39C7" w:rsidRPr="00567584" w:rsidRDefault="003B39C7" w:rsidP="003B39C7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67584">
        <w:rPr>
          <w:rFonts w:ascii="Times New Roman" w:hAnsi="Times New Roman" w:cs="Times New Roman"/>
          <w:lang w:val="en-US"/>
        </w:rPr>
        <w:t>Haritini Kallergi</w:t>
      </w:r>
      <w:r w:rsidRPr="003B39C7">
        <w:rPr>
          <w:rFonts w:ascii="Times New Roman" w:hAnsi="Times New Roman" w:cs="Times New Roman"/>
          <w:lang w:val="en-US"/>
        </w:rPr>
        <w:t>.</w:t>
      </w:r>
      <w:r w:rsidRPr="00567584">
        <w:rPr>
          <w:rFonts w:ascii="Times New Roman" w:hAnsi="Times New Roman" w:cs="Times New Roman"/>
          <w:lang w:val="en-US"/>
        </w:rPr>
        <w:t xml:space="preserve"> Reduplication at the Word Level // The Greek Facts in Typological Perspective. 2015.</w:t>
      </w:r>
    </w:p>
    <w:p w14:paraId="292F3615" w14:textId="77777777" w:rsidR="007A5F51" w:rsidRPr="00567584" w:rsidRDefault="007A5F51" w:rsidP="00A1543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7A5F51" w:rsidRPr="00567584" w:rsidSect="007B3C2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0D60"/>
    <w:multiLevelType w:val="hybridMultilevel"/>
    <w:tmpl w:val="8B80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7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31"/>
    <w:rsid w:val="0007741E"/>
    <w:rsid w:val="000F0684"/>
    <w:rsid w:val="00114AE9"/>
    <w:rsid w:val="00144966"/>
    <w:rsid w:val="00157E2C"/>
    <w:rsid w:val="001B3126"/>
    <w:rsid w:val="001C6DB3"/>
    <w:rsid w:val="001D4E48"/>
    <w:rsid w:val="00211526"/>
    <w:rsid w:val="00212294"/>
    <w:rsid w:val="00227574"/>
    <w:rsid w:val="00243141"/>
    <w:rsid w:val="0028598E"/>
    <w:rsid w:val="002E2080"/>
    <w:rsid w:val="003014E8"/>
    <w:rsid w:val="0037250E"/>
    <w:rsid w:val="00392F39"/>
    <w:rsid w:val="003A740A"/>
    <w:rsid w:val="003B39C7"/>
    <w:rsid w:val="003B544D"/>
    <w:rsid w:val="003C6D2C"/>
    <w:rsid w:val="003F6ED4"/>
    <w:rsid w:val="00412D09"/>
    <w:rsid w:val="004A143D"/>
    <w:rsid w:val="004D11E4"/>
    <w:rsid w:val="00510341"/>
    <w:rsid w:val="005271C0"/>
    <w:rsid w:val="00567584"/>
    <w:rsid w:val="005B031F"/>
    <w:rsid w:val="00610255"/>
    <w:rsid w:val="00647546"/>
    <w:rsid w:val="0067033C"/>
    <w:rsid w:val="00672BD2"/>
    <w:rsid w:val="006E3646"/>
    <w:rsid w:val="00755561"/>
    <w:rsid w:val="00773104"/>
    <w:rsid w:val="00777DC1"/>
    <w:rsid w:val="007A5F51"/>
    <w:rsid w:val="007B3C27"/>
    <w:rsid w:val="008369C9"/>
    <w:rsid w:val="00843D9D"/>
    <w:rsid w:val="008445A8"/>
    <w:rsid w:val="008473F2"/>
    <w:rsid w:val="0086226E"/>
    <w:rsid w:val="008F213F"/>
    <w:rsid w:val="009430AA"/>
    <w:rsid w:val="00945357"/>
    <w:rsid w:val="00945F02"/>
    <w:rsid w:val="0095211A"/>
    <w:rsid w:val="009544FE"/>
    <w:rsid w:val="0096005B"/>
    <w:rsid w:val="00985FE6"/>
    <w:rsid w:val="00993A82"/>
    <w:rsid w:val="009A1DDC"/>
    <w:rsid w:val="009C6DD3"/>
    <w:rsid w:val="00A14664"/>
    <w:rsid w:val="00A15432"/>
    <w:rsid w:val="00A169AE"/>
    <w:rsid w:val="00A71A28"/>
    <w:rsid w:val="00A74719"/>
    <w:rsid w:val="00A91DEE"/>
    <w:rsid w:val="00AF09B6"/>
    <w:rsid w:val="00B11E43"/>
    <w:rsid w:val="00B25861"/>
    <w:rsid w:val="00C51FC7"/>
    <w:rsid w:val="00C9690F"/>
    <w:rsid w:val="00CE4BDD"/>
    <w:rsid w:val="00CE4C69"/>
    <w:rsid w:val="00D57EA1"/>
    <w:rsid w:val="00D63E5D"/>
    <w:rsid w:val="00D705C6"/>
    <w:rsid w:val="00DB688F"/>
    <w:rsid w:val="00DD4357"/>
    <w:rsid w:val="00DF0087"/>
    <w:rsid w:val="00DF602D"/>
    <w:rsid w:val="00E10D06"/>
    <w:rsid w:val="00E32231"/>
    <w:rsid w:val="00E7753F"/>
    <w:rsid w:val="00ED0B7A"/>
    <w:rsid w:val="00F00CC7"/>
    <w:rsid w:val="00F06453"/>
    <w:rsid w:val="00F1567F"/>
    <w:rsid w:val="00F75B0D"/>
    <w:rsid w:val="00FC5BB3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3268DE"/>
  <w15:chartTrackingRefBased/>
  <w15:docId w15:val="{9450386B-0972-DA49-87AC-115C42FB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2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22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22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22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22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22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22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2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2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22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22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22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2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22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223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2757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757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10255"/>
    <w:rPr>
      <w:color w:val="96607D" w:themeColor="followedHyperlink"/>
      <w:u w:val="single"/>
    </w:rPr>
  </w:style>
  <w:style w:type="table" w:styleId="af">
    <w:name w:val="Table Grid"/>
    <w:basedOn w:val="a1"/>
    <w:uiPriority w:val="39"/>
    <w:rsid w:val="00D7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8AD99A-A1AA-864A-ACF3-38008236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854</Words>
  <Characters>4709</Characters>
  <Application>Microsoft Office Word</Application>
  <DocSecurity>0</DocSecurity>
  <Lines>85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dcterms:created xsi:type="dcterms:W3CDTF">2026-02-26T19:01:00Z</dcterms:created>
  <dcterms:modified xsi:type="dcterms:W3CDTF">2026-03-02T10:04:00Z</dcterms:modified>
</cp:coreProperties>
</file>