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EFFAD" w14:textId="2211F106" w:rsidR="000F2D1B" w:rsidRPr="000F2D1B" w:rsidRDefault="000F2D1B" w:rsidP="00F050F2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0F2D1B">
        <w:rPr>
          <w:rFonts w:ascii="Times New Roman" w:hAnsi="Times New Roman" w:cs="Times New Roman"/>
        </w:rPr>
        <w:t>Сопоставительный анализ синтаксических способов выражения места на материале текстов корпусов новогреческого и русского языков</w:t>
      </w:r>
    </w:p>
    <w:p w14:paraId="44901696" w14:textId="148B7445" w:rsidR="000F2D1B" w:rsidRPr="000F2D1B" w:rsidRDefault="000F2D1B" w:rsidP="00F050F2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0F2D1B">
        <w:rPr>
          <w:rFonts w:ascii="Times New Roman" w:hAnsi="Times New Roman" w:cs="Times New Roman"/>
        </w:rPr>
        <w:t>Колосков Андрей Борисович</w:t>
      </w:r>
    </w:p>
    <w:p w14:paraId="029C7F76" w14:textId="2B6D27F3" w:rsidR="000F2D1B" w:rsidRPr="000F2D1B" w:rsidRDefault="000F2D1B" w:rsidP="00F050F2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0F2D1B">
        <w:rPr>
          <w:rFonts w:ascii="Times New Roman" w:hAnsi="Times New Roman" w:cs="Times New Roman"/>
        </w:rPr>
        <w:t>Студент Московского государственного университета имени М.В. Ломоносова, Москва, Россия</w:t>
      </w:r>
    </w:p>
    <w:p w14:paraId="6E24A5DB" w14:textId="6DDBC8B3" w:rsidR="006610DF" w:rsidRDefault="000F2D1B" w:rsidP="00F050F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2D1B">
        <w:rPr>
          <w:rFonts w:ascii="Times New Roman" w:hAnsi="Times New Roman" w:cs="Times New Roman"/>
        </w:rPr>
        <w:tab/>
        <w:t xml:space="preserve">Категория </w:t>
      </w:r>
      <w:proofErr w:type="spellStart"/>
      <w:r w:rsidRPr="000F2D1B">
        <w:rPr>
          <w:rFonts w:ascii="Times New Roman" w:hAnsi="Times New Roman" w:cs="Times New Roman"/>
        </w:rPr>
        <w:t>локативности</w:t>
      </w:r>
      <w:proofErr w:type="spellEnd"/>
      <w:r w:rsidRPr="000F2D1B">
        <w:rPr>
          <w:rFonts w:ascii="Times New Roman" w:hAnsi="Times New Roman" w:cs="Times New Roman"/>
        </w:rPr>
        <w:t xml:space="preserve">, по определению Л.Н. Федосеевой, представляет собой одну из центральных функционально-семантических категорий, реализующих глобальное свойство языка – принцип отражения действительности. Ее понятийная основа соотносится с предметами и явлениями объективного мира, определяя место протекания событий, движение и положение объектов относительно друг друга, а также их границы и размеры. </w:t>
      </w:r>
    </w:p>
    <w:p w14:paraId="206177E3" w14:textId="42A7E644" w:rsidR="004A0519" w:rsidRDefault="000F2D1B" w:rsidP="00F050F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2D1B">
        <w:rPr>
          <w:rFonts w:ascii="Times New Roman" w:hAnsi="Times New Roman" w:cs="Times New Roman"/>
        </w:rPr>
        <w:t xml:space="preserve">В высказывании пространственные отношения реализуются через </w:t>
      </w:r>
      <w:proofErr w:type="spellStart"/>
      <w:r w:rsidRPr="000F2D1B">
        <w:rPr>
          <w:rFonts w:ascii="Times New Roman" w:hAnsi="Times New Roman" w:cs="Times New Roman"/>
        </w:rPr>
        <w:t>локативную</w:t>
      </w:r>
      <w:proofErr w:type="spellEnd"/>
      <w:r w:rsidRPr="000F2D1B">
        <w:rPr>
          <w:rFonts w:ascii="Times New Roman" w:hAnsi="Times New Roman" w:cs="Times New Roman"/>
        </w:rPr>
        <w:t xml:space="preserve"> словоформу</w:t>
      </w:r>
      <w:r w:rsidR="001978A9">
        <w:rPr>
          <w:rFonts w:ascii="Times New Roman" w:hAnsi="Times New Roman" w:cs="Times New Roman"/>
        </w:rPr>
        <w:t xml:space="preserve"> (то есть «минимальную морфологическую единицу» </w:t>
      </w:r>
      <w:r w:rsidR="001978A9" w:rsidRPr="001978A9">
        <w:rPr>
          <w:rFonts w:ascii="Times New Roman" w:hAnsi="Times New Roman" w:cs="Times New Roman"/>
        </w:rPr>
        <w:t>[</w:t>
      </w:r>
      <w:proofErr w:type="spellStart"/>
      <w:r w:rsidR="001978A9">
        <w:rPr>
          <w:rFonts w:ascii="Times New Roman" w:hAnsi="Times New Roman" w:cs="Times New Roman"/>
        </w:rPr>
        <w:t>Плунгян</w:t>
      </w:r>
      <w:proofErr w:type="spellEnd"/>
      <w:r w:rsidR="001978A9" w:rsidRPr="001978A9">
        <w:rPr>
          <w:rFonts w:ascii="Times New Roman" w:hAnsi="Times New Roman" w:cs="Times New Roman"/>
        </w:rPr>
        <w:t xml:space="preserve">, </w:t>
      </w:r>
      <w:r w:rsidR="001978A9">
        <w:rPr>
          <w:rFonts w:ascii="Times New Roman" w:hAnsi="Times New Roman" w:cs="Times New Roman"/>
        </w:rPr>
        <w:t>2016: 18</w:t>
      </w:r>
      <w:r w:rsidR="001978A9" w:rsidRPr="001978A9">
        <w:rPr>
          <w:rFonts w:ascii="Times New Roman" w:hAnsi="Times New Roman" w:cs="Times New Roman"/>
        </w:rPr>
        <w:t xml:space="preserve">], </w:t>
      </w:r>
      <w:r w:rsidR="001978A9">
        <w:rPr>
          <w:rFonts w:ascii="Times New Roman" w:hAnsi="Times New Roman" w:cs="Times New Roman"/>
        </w:rPr>
        <w:t>обладающую семантикой места)</w:t>
      </w:r>
      <w:r w:rsidRPr="000F2D1B">
        <w:rPr>
          <w:rFonts w:ascii="Times New Roman" w:hAnsi="Times New Roman" w:cs="Times New Roman"/>
        </w:rPr>
        <w:t xml:space="preserve">, которая служит основным средством представления </w:t>
      </w:r>
      <w:proofErr w:type="spellStart"/>
      <w:r w:rsidRPr="000F2D1B">
        <w:rPr>
          <w:rFonts w:ascii="Times New Roman" w:hAnsi="Times New Roman" w:cs="Times New Roman"/>
        </w:rPr>
        <w:t>локума</w:t>
      </w:r>
      <w:proofErr w:type="spellEnd"/>
      <w:r w:rsidRPr="000F2D1B">
        <w:rPr>
          <w:rFonts w:ascii="Times New Roman" w:hAnsi="Times New Roman" w:cs="Times New Roman"/>
        </w:rPr>
        <w:t xml:space="preserve"> в предложении</w:t>
      </w:r>
      <w:r w:rsidR="001978A9" w:rsidRPr="001978A9">
        <w:rPr>
          <w:rFonts w:ascii="Times New Roman" w:hAnsi="Times New Roman" w:cs="Times New Roman"/>
        </w:rPr>
        <w:t xml:space="preserve">. </w:t>
      </w:r>
      <w:r w:rsidR="001978A9">
        <w:rPr>
          <w:rFonts w:ascii="Times New Roman" w:hAnsi="Times New Roman" w:cs="Times New Roman"/>
        </w:rPr>
        <w:t>Например</w:t>
      </w:r>
      <w:r w:rsidR="001978A9" w:rsidRPr="001978A9">
        <w:rPr>
          <w:rFonts w:ascii="Times New Roman" w:hAnsi="Times New Roman" w:cs="Times New Roman"/>
        </w:rPr>
        <w:t xml:space="preserve">, </w:t>
      </w:r>
      <w:r w:rsidR="001978A9">
        <w:rPr>
          <w:rFonts w:ascii="Times New Roman" w:hAnsi="Times New Roman" w:cs="Times New Roman"/>
        </w:rPr>
        <w:t xml:space="preserve">в предложениях </w:t>
      </w:r>
      <w:r w:rsidRPr="000F2D1B">
        <w:rPr>
          <w:rFonts w:ascii="Times New Roman" w:hAnsi="Times New Roman" w:cs="Times New Roman"/>
          <w:i/>
          <w:iCs/>
        </w:rPr>
        <w:t xml:space="preserve">Η </w:t>
      </w:r>
      <w:proofErr w:type="spellStart"/>
      <w:r w:rsidRPr="000F2D1B">
        <w:rPr>
          <w:rFonts w:ascii="Times New Roman" w:hAnsi="Times New Roman" w:cs="Times New Roman"/>
          <w:i/>
          <w:iCs/>
        </w:rPr>
        <w:t>Μόσχ</w:t>
      </w:r>
      <w:proofErr w:type="spellEnd"/>
      <w:r w:rsidRPr="000F2D1B">
        <w:rPr>
          <w:rFonts w:ascii="Times New Roman" w:hAnsi="Times New Roman" w:cs="Times New Roman"/>
          <w:i/>
          <w:iCs/>
        </w:rPr>
        <w:t xml:space="preserve">α </w:t>
      </w:r>
      <w:proofErr w:type="spellStart"/>
      <w:r w:rsidRPr="000F2D1B">
        <w:rPr>
          <w:rFonts w:ascii="Times New Roman" w:hAnsi="Times New Roman" w:cs="Times New Roman"/>
          <w:i/>
          <w:iCs/>
        </w:rPr>
        <w:t>είν</w:t>
      </w:r>
      <w:proofErr w:type="spellEnd"/>
      <w:r w:rsidRPr="000F2D1B">
        <w:rPr>
          <w:rFonts w:ascii="Times New Roman" w:hAnsi="Times New Roman" w:cs="Times New Roman"/>
          <w:i/>
          <w:iCs/>
        </w:rPr>
        <w:t>αι π</w:t>
      </w:r>
      <w:proofErr w:type="spellStart"/>
      <w:r w:rsidRPr="000F2D1B">
        <w:rPr>
          <w:rFonts w:ascii="Times New Roman" w:hAnsi="Times New Roman" w:cs="Times New Roman"/>
          <w:i/>
          <w:iCs/>
        </w:rPr>
        <w:t>ρωτεύουσ</w:t>
      </w:r>
      <w:proofErr w:type="spellEnd"/>
      <w:r w:rsidRPr="000F2D1B">
        <w:rPr>
          <w:rFonts w:ascii="Times New Roman" w:hAnsi="Times New Roman" w:cs="Times New Roman"/>
          <w:i/>
          <w:iCs/>
        </w:rPr>
        <w:t>α </w:t>
      </w:r>
      <w:proofErr w:type="spellStart"/>
      <w:r w:rsidRPr="000F2D1B">
        <w:rPr>
          <w:rFonts w:ascii="Times New Roman" w:hAnsi="Times New Roman" w:cs="Times New Roman"/>
          <w:b/>
          <w:bCs/>
          <w:i/>
          <w:iCs/>
        </w:rPr>
        <w:t>της</w:t>
      </w:r>
      <w:proofErr w:type="spellEnd"/>
      <w:r w:rsidRPr="000F2D1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F2D1B">
        <w:rPr>
          <w:rFonts w:ascii="Times New Roman" w:hAnsi="Times New Roman" w:cs="Times New Roman"/>
          <w:b/>
          <w:bCs/>
          <w:i/>
          <w:iCs/>
        </w:rPr>
        <w:t>Ρωσί</w:t>
      </w:r>
      <w:proofErr w:type="spellEnd"/>
      <w:r w:rsidRPr="000F2D1B">
        <w:rPr>
          <w:rFonts w:ascii="Times New Roman" w:hAnsi="Times New Roman" w:cs="Times New Roman"/>
          <w:b/>
          <w:bCs/>
          <w:i/>
          <w:iCs/>
        </w:rPr>
        <w:t>ας</w:t>
      </w:r>
      <w:r w:rsidRPr="000F2D1B">
        <w:rPr>
          <w:rFonts w:ascii="Times New Roman" w:hAnsi="Times New Roman" w:cs="Times New Roman"/>
        </w:rPr>
        <w:t> и </w:t>
      </w:r>
      <w:r w:rsidRPr="000F2D1B">
        <w:rPr>
          <w:rFonts w:ascii="Times New Roman" w:hAnsi="Times New Roman" w:cs="Times New Roman"/>
          <w:i/>
          <w:iCs/>
        </w:rPr>
        <w:t>Афины являются столицей </w:t>
      </w:r>
      <w:r w:rsidRPr="000F2D1B">
        <w:rPr>
          <w:rFonts w:ascii="Times New Roman" w:hAnsi="Times New Roman" w:cs="Times New Roman"/>
          <w:b/>
          <w:bCs/>
          <w:i/>
          <w:iCs/>
        </w:rPr>
        <w:t>Греции</w:t>
      </w:r>
      <w:r w:rsidR="001978A9">
        <w:rPr>
          <w:rFonts w:ascii="Times New Roman" w:hAnsi="Times New Roman" w:cs="Times New Roman"/>
        </w:rPr>
        <w:t xml:space="preserve"> форма существительного в родительном падеже является </w:t>
      </w:r>
      <w:proofErr w:type="spellStart"/>
      <w:r w:rsidR="001978A9">
        <w:rPr>
          <w:rFonts w:ascii="Times New Roman" w:hAnsi="Times New Roman" w:cs="Times New Roman"/>
        </w:rPr>
        <w:t>локативной</w:t>
      </w:r>
      <w:proofErr w:type="spellEnd"/>
      <w:r w:rsidR="001978A9">
        <w:rPr>
          <w:rFonts w:ascii="Times New Roman" w:hAnsi="Times New Roman" w:cs="Times New Roman"/>
        </w:rPr>
        <w:t xml:space="preserve"> словоформой</w:t>
      </w:r>
      <w:r w:rsidR="006610DF">
        <w:rPr>
          <w:rFonts w:ascii="Times New Roman" w:hAnsi="Times New Roman" w:cs="Times New Roman"/>
        </w:rPr>
        <w:t xml:space="preserve"> (</w:t>
      </w:r>
      <w:r w:rsidR="007A1315" w:rsidRPr="007A1315">
        <w:rPr>
          <w:rFonts w:ascii="Times New Roman" w:hAnsi="Times New Roman" w:cs="Times New Roman"/>
          <w:color w:val="000000" w:themeColor="text1"/>
        </w:rPr>
        <w:t xml:space="preserve">в новогреческой лингвистике родительный падеж часто именуется родительным </w:t>
      </w:r>
      <w:proofErr w:type="spellStart"/>
      <w:r w:rsidR="007A1315" w:rsidRPr="007A1315">
        <w:rPr>
          <w:rFonts w:ascii="Times New Roman" w:hAnsi="Times New Roman" w:cs="Times New Roman"/>
          <w:color w:val="000000" w:themeColor="text1"/>
        </w:rPr>
        <w:t>характеризационным</w:t>
      </w:r>
      <w:proofErr w:type="spellEnd"/>
      <w:r w:rsidR="007A1315" w:rsidRPr="007A1315">
        <w:rPr>
          <w:rFonts w:ascii="Times New Roman" w:hAnsi="Times New Roman" w:cs="Times New Roman"/>
          <w:color w:val="000000" w:themeColor="text1"/>
        </w:rPr>
        <w:t xml:space="preserve"> или качественным (</w:t>
      </w:r>
      <w:r w:rsidR="007A1315" w:rsidRPr="007A1315">
        <w:rPr>
          <w:rFonts w:ascii="Times New Roman" w:hAnsi="Times New Roman" w:cs="Times New Roman"/>
          <w:color w:val="000000" w:themeColor="text1"/>
          <w:lang w:val="el-GR"/>
        </w:rPr>
        <w:t>γενική</w:t>
      </w:r>
      <w:r w:rsidR="007A1315" w:rsidRPr="007A1315">
        <w:rPr>
          <w:rFonts w:ascii="Times New Roman" w:hAnsi="Times New Roman" w:cs="Times New Roman"/>
          <w:color w:val="000000" w:themeColor="text1"/>
        </w:rPr>
        <w:t xml:space="preserve"> </w:t>
      </w:r>
      <w:r w:rsidR="007A1315" w:rsidRPr="007A1315">
        <w:rPr>
          <w:rFonts w:ascii="Times New Roman" w:hAnsi="Times New Roman" w:cs="Times New Roman"/>
          <w:color w:val="000000" w:themeColor="text1"/>
          <w:lang w:val="el-GR"/>
        </w:rPr>
        <w:t>ιδιότητας</w:t>
      </w:r>
      <w:r w:rsidR="007A1315" w:rsidRPr="007A1315">
        <w:rPr>
          <w:rFonts w:ascii="Times New Roman" w:hAnsi="Times New Roman" w:cs="Times New Roman"/>
          <w:color w:val="000000" w:themeColor="text1"/>
        </w:rPr>
        <w:t xml:space="preserve">) </w:t>
      </w:r>
      <w:r w:rsidR="007A1315">
        <w:rPr>
          <w:rFonts w:ascii="Times New Roman" w:hAnsi="Times New Roman" w:cs="Times New Roman"/>
          <w:color w:val="000000" w:themeColor="text1"/>
        </w:rPr>
        <w:t xml:space="preserve">и отмечается как один из самых распространенных способов выражения </w:t>
      </w:r>
      <w:proofErr w:type="spellStart"/>
      <w:r w:rsidR="007A1315">
        <w:rPr>
          <w:rFonts w:ascii="Times New Roman" w:hAnsi="Times New Roman" w:cs="Times New Roman"/>
          <w:color w:val="000000" w:themeColor="text1"/>
        </w:rPr>
        <w:t>локативного</w:t>
      </w:r>
      <w:proofErr w:type="spellEnd"/>
      <w:r w:rsidR="007A1315">
        <w:rPr>
          <w:rFonts w:ascii="Times New Roman" w:hAnsi="Times New Roman" w:cs="Times New Roman"/>
          <w:color w:val="000000" w:themeColor="text1"/>
        </w:rPr>
        <w:t xml:space="preserve"> значения </w:t>
      </w:r>
      <w:r w:rsidR="007A1315" w:rsidRPr="007A1315">
        <w:rPr>
          <w:rFonts w:ascii="Times New Roman" w:hAnsi="Times New Roman" w:cs="Times New Roman"/>
        </w:rPr>
        <w:t>[</w:t>
      </w:r>
      <w:r w:rsidR="007A1315" w:rsidRPr="007A1315">
        <w:rPr>
          <w:rFonts w:ascii="Times New Roman" w:hAnsi="Times New Roman" w:cs="Times New Roman"/>
          <w:lang w:val="el-GR"/>
        </w:rPr>
        <w:t>Γιαννακόπουλου</w:t>
      </w:r>
      <w:r w:rsidR="007A1315" w:rsidRPr="007A1315">
        <w:rPr>
          <w:rFonts w:ascii="Times New Roman" w:hAnsi="Times New Roman" w:cs="Times New Roman"/>
        </w:rPr>
        <w:t>, 2008: 125-130]</w:t>
      </w:r>
      <w:r w:rsidR="006610DF" w:rsidRPr="007A1315">
        <w:rPr>
          <w:rFonts w:ascii="Times New Roman" w:hAnsi="Times New Roman" w:cs="Times New Roman"/>
        </w:rPr>
        <w:t>)</w:t>
      </w:r>
      <w:r w:rsidR="001978A9" w:rsidRPr="001978A9">
        <w:rPr>
          <w:rFonts w:ascii="Times New Roman" w:hAnsi="Times New Roman" w:cs="Times New Roman"/>
        </w:rPr>
        <w:t xml:space="preserve">. </w:t>
      </w:r>
      <w:r w:rsidR="001978A9">
        <w:rPr>
          <w:rFonts w:ascii="Times New Roman" w:hAnsi="Times New Roman" w:cs="Times New Roman"/>
        </w:rPr>
        <w:t>Также пространственные отношения выражаются и с помощью наречий (</w:t>
      </w:r>
      <w:r w:rsidR="00E648AF">
        <w:rPr>
          <w:rFonts w:ascii="Times New Roman" w:hAnsi="Times New Roman" w:cs="Times New Roman"/>
        </w:rPr>
        <w:t xml:space="preserve">неизменяемых </w:t>
      </w:r>
      <w:r w:rsidR="001978A9">
        <w:rPr>
          <w:rFonts w:ascii="Times New Roman" w:hAnsi="Times New Roman" w:cs="Times New Roman"/>
        </w:rPr>
        <w:t>частей речи</w:t>
      </w:r>
      <w:r w:rsidR="00E648AF" w:rsidRPr="00E648AF">
        <w:rPr>
          <w:rFonts w:ascii="Times New Roman" w:hAnsi="Times New Roman" w:cs="Times New Roman"/>
        </w:rPr>
        <w:t xml:space="preserve">, </w:t>
      </w:r>
      <w:r w:rsidR="00E648AF">
        <w:rPr>
          <w:rFonts w:ascii="Times New Roman" w:hAnsi="Times New Roman" w:cs="Times New Roman"/>
        </w:rPr>
        <w:t xml:space="preserve">«обозначающих </w:t>
      </w:r>
      <w:proofErr w:type="spellStart"/>
      <w:r w:rsidR="00E648AF">
        <w:rPr>
          <w:rFonts w:ascii="Times New Roman" w:hAnsi="Times New Roman" w:cs="Times New Roman"/>
        </w:rPr>
        <w:t>непроцессуальный</w:t>
      </w:r>
      <w:proofErr w:type="spellEnd"/>
      <w:r w:rsidR="00E648AF">
        <w:rPr>
          <w:rFonts w:ascii="Times New Roman" w:hAnsi="Times New Roman" w:cs="Times New Roman"/>
        </w:rPr>
        <w:t xml:space="preserve"> признак действия</w:t>
      </w:r>
      <w:r w:rsidR="00E648AF" w:rsidRPr="00E648AF">
        <w:rPr>
          <w:rFonts w:ascii="Times New Roman" w:hAnsi="Times New Roman" w:cs="Times New Roman"/>
        </w:rPr>
        <w:t xml:space="preserve">, </w:t>
      </w:r>
      <w:r w:rsidR="00E648AF">
        <w:rPr>
          <w:rFonts w:ascii="Times New Roman" w:hAnsi="Times New Roman" w:cs="Times New Roman"/>
        </w:rPr>
        <w:t xml:space="preserve">предмета» </w:t>
      </w:r>
      <w:r w:rsidR="00E648AF" w:rsidRPr="00E648AF">
        <w:rPr>
          <w:rFonts w:ascii="Times New Roman" w:hAnsi="Times New Roman" w:cs="Times New Roman"/>
        </w:rPr>
        <w:t>[</w:t>
      </w:r>
      <w:r w:rsidR="00E648AF">
        <w:rPr>
          <w:rFonts w:ascii="Times New Roman" w:hAnsi="Times New Roman" w:cs="Times New Roman"/>
        </w:rPr>
        <w:t>Плотникова</w:t>
      </w:r>
      <w:r w:rsidR="00E648AF" w:rsidRPr="00E648AF">
        <w:rPr>
          <w:rFonts w:ascii="Times New Roman" w:hAnsi="Times New Roman" w:cs="Times New Roman"/>
        </w:rPr>
        <w:t xml:space="preserve">, </w:t>
      </w:r>
      <w:r w:rsidR="00E648AF">
        <w:rPr>
          <w:rFonts w:ascii="Times New Roman" w:hAnsi="Times New Roman" w:cs="Times New Roman"/>
        </w:rPr>
        <w:t>1980: 701</w:t>
      </w:r>
      <w:r w:rsidR="00E648AF" w:rsidRPr="00E648AF">
        <w:rPr>
          <w:rFonts w:ascii="Times New Roman" w:hAnsi="Times New Roman" w:cs="Times New Roman"/>
        </w:rPr>
        <w:t>]</w:t>
      </w:r>
      <w:r w:rsidR="00E648AF">
        <w:rPr>
          <w:rFonts w:ascii="Times New Roman" w:hAnsi="Times New Roman" w:cs="Times New Roman"/>
        </w:rPr>
        <w:t>)</w:t>
      </w:r>
      <w:r w:rsidR="006610DF">
        <w:rPr>
          <w:rFonts w:ascii="Times New Roman" w:hAnsi="Times New Roman" w:cs="Times New Roman"/>
        </w:rPr>
        <w:t xml:space="preserve">: </w:t>
      </w:r>
      <w:r w:rsidR="006610DF" w:rsidRPr="006610DF">
        <w:rPr>
          <w:rFonts w:ascii="Times New Roman" w:hAnsi="Times New Roman" w:cs="Times New Roman"/>
          <w:i/>
          <w:iCs/>
        </w:rPr>
        <w:t xml:space="preserve">Он не спит </w:t>
      </w:r>
      <w:r w:rsidR="006610DF" w:rsidRPr="006610DF">
        <w:rPr>
          <w:rFonts w:ascii="Times New Roman" w:hAnsi="Times New Roman" w:cs="Times New Roman"/>
          <w:b/>
          <w:bCs/>
          <w:i/>
          <w:iCs/>
        </w:rPr>
        <w:t>здесь</w:t>
      </w:r>
      <w:r w:rsidR="006610DF" w:rsidRPr="006610DF">
        <w:rPr>
          <w:rFonts w:ascii="Times New Roman" w:hAnsi="Times New Roman" w:cs="Times New Roman"/>
          <w:i/>
          <w:iCs/>
        </w:rPr>
        <w:t xml:space="preserve">, </w:t>
      </w:r>
      <w:r w:rsidR="006610DF" w:rsidRPr="006610DF">
        <w:rPr>
          <w:rFonts w:ascii="Times New Roman" w:hAnsi="Times New Roman" w:cs="Times New Roman"/>
          <w:i/>
          <w:iCs/>
          <w:lang w:val="el-GR"/>
        </w:rPr>
        <w:t>Δεν</w:t>
      </w:r>
      <w:r w:rsidR="006610DF" w:rsidRPr="006610DF">
        <w:rPr>
          <w:rFonts w:ascii="Times New Roman" w:hAnsi="Times New Roman" w:cs="Times New Roman"/>
          <w:i/>
          <w:iCs/>
        </w:rPr>
        <w:t xml:space="preserve"> </w:t>
      </w:r>
      <w:r w:rsidR="006610DF" w:rsidRPr="006610DF">
        <w:rPr>
          <w:rFonts w:ascii="Times New Roman" w:hAnsi="Times New Roman" w:cs="Times New Roman"/>
          <w:i/>
          <w:iCs/>
          <w:lang w:val="el-GR"/>
        </w:rPr>
        <w:t>κοιμάται</w:t>
      </w:r>
      <w:r w:rsidR="006610DF" w:rsidRPr="006610DF">
        <w:rPr>
          <w:rFonts w:ascii="Times New Roman" w:hAnsi="Times New Roman" w:cs="Times New Roman"/>
          <w:i/>
          <w:iCs/>
        </w:rPr>
        <w:t xml:space="preserve"> </w:t>
      </w:r>
      <w:r w:rsidR="006610DF" w:rsidRPr="006610DF">
        <w:rPr>
          <w:rFonts w:ascii="Times New Roman" w:hAnsi="Times New Roman" w:cs="Times New Roman"/>
          <w:b/>
          <w:bCs/>
          <w:i/>
          <w:iCs/>
          <w:lang w:val="el-GR"/>
        </w:rPr>
        <w:t>εδώ</w:t>
      </w:r>
      <w:r w:rsidR="006610DF" w:rsidRPr="006610DF">
        <w:rPr>
          <w:rFonts w:ascii="Times New Roman" w:hAnsi="Times New Roman" w:cs="Times New Roman"/>
        </w:rPr>
        <w:t xml:space="preserve">. </w:t>
      </w:r>
      <w:r w:rsidR="006610DF">
        <w:rPr>
          <w:rFonts w:ascii="Times New Roman" w:hAnsi="Times New Roman" w:cs="Times New Roman"/>
        </w:rPr>
        <w:t>Ф</w:t>
      </w:r>
      <w:r w:rsidR="006610DF" w:rsidRPr="006610DF">
        <w:rPr>
          <w:rFonts w:ascii="Times New Roman" w:hAnsi="Times New Roman" w:cs="Times New Roman"/>
        </w:rPr>
        <w:t>.</w:t>
      </w:r>
      <w:r w:rsidR="006610DF">
        <w:rPr>
          <w:rFonts w:ascii="Times New Roman" w:hAnsi="Times New Roman" w:cs="Times New Roman"/>
        </w:rPr>
        <w:t>И</w:t>
      </w:r>
      <w:r w:rsidR="006610DF" w:rsidRPr="006610DF">
        <w:rPr>
          <w:rFonts w:ascii="Times New Roman" w:hAnsi="Times New Roman" w:cs="Times New Roman"/>
        </w:rPr>
        <w:t xml:space="preserve">. </w:t>
      </w:r>
      <w:r w:rsidR="006610DF">
        <w:rPr>
          <w:rFonts w:ascii="Times New Roman" w:hAnsi="Times New Roman" w:cs="Times New Roman"/>
        </w:rPr>
        <w:t>Панков выделяет важный для наречий «</w:t>
      </w:r>
      <w:proofErr w:type="spellStart"/>
      <w:r w:rsidR="006610DF" w:rsidRPr="006610DF">
        <w:rPr>
          <w:rFonts w:ascii="Times New Roman" w:hAnsi="Times New Roman" w:cs="Times New Roman"/>
        </w:rPr>
        <w:t>внешнеситуационный</w:t>
      </w:r>
      <w:proofErr w:type="spellEnd"/>
      <w:r w:rsidR="006610DF" w:rsidRPr="006610DF">
        <w:rPr>
          <w:rFonts w:ascii="Times New Roman" w:hAnsi="Times New Roman" w:cs="Times New Roman"/>
        </w:rPr>
        <w:t xml:space="preserve"> компонент семантики наречий, то есть значение времени, пространства, причины, цели, образа действия, степени, место адвербиальных средств в соответствующих функционально-семантических полях</w:t>
      </w:r>
      <w:r w:rsidR="006610DF">
        <w:rPr>
          <w:rFonts w:ascii="Times New Roman" w:hAnsi="Times New Roman" w:cs="Times New Roman"/>
        </w:rPr>
        <w:t xml:space="preserve">» </w:t>
      </w:r>
      <w:r w:rsidR="006610DF" w:rsidRPr="006610DF">
        <w:rPr>
          <w:rFonts w:ascii="Times New Roman" w:hAnsi="Times New Roman" w:cs="Times New Roman"/>
        </w:rPr>
        <w:t>[</w:t>
      </w:r>
      <w:r w:rsidR="006610DF" w:rsidRPr="00CF35DA">
        <w:rPr>
          <w:rFonts w:ascii="Times New Roman" w:hAnsi="Times New Roman" w:cs="Times New Roman"/>
          <w:color w:val="000000" w:themeColor="text1"/>
        </w:rPr>
        <w:t>Панков</w:t>
      </w:r>
      <w:r w:rsidR="001907CE" w:rsidRPr="00CF35DA">
        <w:rPr>
          <w:rFonts w:ascii="Times New Roman" w:hAnsi="Times New Roman" w:cs="Times New Roman"/>
          <w:color w:val="000000" w:themeColor="text1"/>
        </w:rPr>
        <w:t>, 2015: 3</w:t>
      </w:r>
      <w:r w:rsidR="006610DF" w:rsidRPr="006610DF">
        <w:rPr>
          <w:rFonts w:ascii="Times New Roman" w:hAnsi="Times New Roman" w:cs="Times New Roman"/>
        </w:rPr>
        <w:t>]. </w:t>
      </w:r>
      <w:r w:rsidRPr="006610DF">
        <w:rPr>
          <w:rFonts w:ascii="Times New Roman" w:hAnsi="Times New Roman" w:cs="Times New Roman"/>
        </w:rPr>
        <w:t xml:space="preserve">Основываясь на выделении данных </w:t>
      </w:r>
      <w:r w:rsidR="006610DF" w:rsidRPr="006610DF">
        <w:rPr>
          <w:rFonts w:ascii="Times New Roman" w:hAnsi="Times New Roman" w:cs="Times New Roman"/>
        </w:rPr>
        <w:t xml:space="preserve">основных </w:t>
      </w:r>
      <w:r w:rsidRPr="006610DF">
        <w:rPr>
          <w:rFonts w:ascii="Times New Roman" w:hAnsi="Times New Roman" w:cs="Times New Roman"/>
        </w:rPr>
        <w:t xml:space="preserve">способов выражения </w:t>
      </w:r>
      <w:proofErr w:type="spellStart"/>
      <w:r w:rsidRPr="006610DF">
        <w:rPr>
          <w:rFonts w:ascii="Times New Roman" w:hAnsi="Times New Roman" w:cs="Times New Roman"/>
        </w:rPr>
        <w:t>локативной</w:t>
      </w:r>
      <w:proofErr w:type="spellEnd"/>
      <w:r w:rsidRPr="006610DF">
        <w:rPr>
          <w:rFonts w:ascii="Times New Roman" w:hAnsi="Times New Roman" w:cs="Times New Roman"/>
        </w:rPr>
        <w:t xml:space="preserve"> семантики, </w:t>
      </w:r>
      <w:r w:rsidR="006610DF" w:rsidRPr="006610DF">
        <w:rPr>
          <w:rFonts w:ascii="Times New Roman" w:hAnsi="Times New Roman" w:cs="Times New Roman"/>
        </w:rPr>
        <w:t xml:space="preserve">приведем фрагмент сравнительного анализа </w:t>
      </w:r>
      <w:r w:rsidR="004A0519">
        <w:rPr>
          <w:rFonts w:ascii="Times New Roman" w:hAnsi="Times New Roman" w:cs="Times New Roman"/>
        </w:rPr>
        <w:t>словоформы и наречия</w:t>
      </w:r>
      <w:r w:rsidR="006610DF" w:rsidRPr="006610DF">
        <w:rPr>
          <w:rFonts w:ascii="Times New Roman" w:hAnsi="Times New Roman" w:cs="Times New Roman"/>
        </w:rPr>
        <w:t xml:space="preserve">, включающих </w:t>
      </w:r>
      <w:r w:rsidR="004A0519">
        <w:rPr>
          <w:rFonts w:ascii="Times New Roman" w:hAnsi="Times New Roman" w:cs="Times New Roman"/>
        </w:rPr>
        <w:t>элементы</w:t>
      </w:r>
      <w:r w:rsidR="006610DF" w:rsidRPr="006610DF">
        <w:rPr>
          <w:rFonts w:ascii="Times New Roman" w:hAnsi="Times New Roman" w:cs="Times New Roman"/>
        </w:rPr>
        <w:t xml:space="preserve"> </w:t>
      </w:r>
      <w:r w:rsidR="006610DF" w:rsidRPr="006610DF">
        <w:rPr>
          <w:rFonts w:ascii="Times New Roman" w:hAnsi="Times New Roman" w:cs="Times New Roman"/>
          <w:i/>
          <w:iCs/>
          <w:lang w:val="el-GR"/>
        </w:rPr>
        <w:t>σπίτι</w:t>
      </w:r>
      <w:r w:rsidR="006610DF" w:rsidRPr="006610DF">
        <w:rPr>
          <w:rFonts w:ascii="Times New Roman" w:hAnsi="Times New Roman" w:cs="Times New Roman"/>
        </w:rPr>
        <w:t xml:space="preserve"> и </w:t>
      </w:r>
      <w:r w:rsidR="006610DF" w:rsidRPr="006610DF">
        <w:rPr>
          <w:rFonts w:ascii="Times New Roman" w:hAnsi="Times New Roman" w:cs="Times New Roman"/>
          <w:i/>
          <w:iCs/>
        </w:rPr>
        <w:t xml:space="preserve">дом </w:t>
      </w:r>
      <w:r w:rsidR="004A0519">
        <w:rPr>
          <w:rFonts w:ascii="Times New Roman" w:hAnsi="Times New Roman" w:cs="Times New Roman"/>
        </w:rPr>
        <w:t>в новогреческом и русском языках</w:t>
      </w:r>
      <w:r w:rsidR="006610DF" w:rsidRPr="006610DF">
        <w:rPr>
          <w:rFonts w:ascii="Times New Roman" w:hAnsi="Times New Roman" w:cs="Times New Roman"/>
        </w:rPr>
        <w:t xml:space="preserve">. </w:t>
      </w:r>
    </w:p>
    <w:p w14:paraId="39088965" w14:textId="0FBA3EF0" w:rsidR="006610DF" w:rsidRPr="00A85C98" w:rsidRDefault="006610DF" w:rsidP="00F050F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610DF">
        <w:rPr>
          <w:rFonts w:ascii="Times New Roman" w:hAnsi="Times New Roman" w:cs="Times New Roman"/>
        </w:rPr>
        <w:t xml:space="preserve">В </w:t>
      </w:r>
      <w:r w:rsidR="004A0519">
        <w:rPr>
          <w:rFonts w:ascii="Times New Roman" w:hAnsi="Times New Roman" w:cs="Times New Roman"/>
        </w:rPr>
        <w:t>греческом</w:t>
      </w:r>
      <w:r w:rsidRPr="006610DF">
        <w:rPr>
          <w:rFonts w:ascii="Times New Roman" w:hAnsi="Times New Roman" w:cs="Times New Roman"/>
        </w:rPr>
        <w:t xml:space="preserve"> существуют две нормы для выражения направления </w:t>
      </w:r>
      <w:r w:rsidRPr="006610DF">
        <w:rPr>
          <w:rFonts w:ascii="Times New Roman" w:hAnsi="Times New Roman" w:cs="Times New Roman"/>
          <w:color w:val="000000" w:themeColor="text1"/>
        </w:rPr>
        <w:t xml:space="preserve">(в том числе различающиеся и стилистически) </w:t>
      </w:r>
      <w:r w:rsidRPr="006610DF">
        <w:rPr>
          <w:rFonts w:ascii="Times New Roman" w:hAnsi="Times New Roman" w:cs="Times New Roman"/>
        </w:rPr>
        <w:t xml:space="preserve">– </w:t>
      </w:r>
      <w:r w:rsidRPr="006610DF">
        <w:rPr>
          <w:rFonts w:ascii="Times New Roman" w:hAnsi="Times New Roman" w:cs="Times New Roman"/>
          <w:i/>
          <w:iCs/>
          <w:lang w:val="el-GR"/>
        </w:rPr>
        <w:t>πάω</w:t>
      </w:r>
      <w:r w:rsidRPr="006610DF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σπίτι</w:t>
      </w:r>
      <w:r w:rsidRPr="006610DF">
        <w:rPr>
          <w:rFonts w:ascii="Times New Roman" w:hAnsi="Times New Roman" w:cs="Times New Roman"/>
        </w:rPr>
        <w:t xml:space="preserve"> и </w:t>
      </w:r>
      <w:r w:rsidRPr="006610DF">
        <w:rPr>
          <w:rFonts w:ascii="Times New Roman" w:hAnsi="Times New Roman" w:cs="Times New Roman"/>
          <w:i/>
          <w:iCs/>
          <w:lang w:val="el-GR"/>
        </w:rPr>
        <w:t>πάω</w:t>
      </w:r>
      <w:r w:rsidRPr="006610DF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στο</w:t>
      </w:r>
      <w:r w:rsidRPr="006610DF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σπίτι</w:t>
      </w:r>
      <w:r w:rsidRPr="006610DF">
        <w:rPr>
          <w:rFonts w:ascii="Times New Roman" w:hAnsi="Times New Roman" w:cs="Times New Roman"/>
        </w:rPr>
        <w:t xml:space="preserve">. В первой форме, в отличие от второй, отсутствует предлог </w:t>
      </w:r>
      <w:r w:rsidRPr="006610DF">
        <w:rPr>
          <w:rFonts w:ascii="Times New Roman" w:hAnsi="Times New Roman" w:cs="Times New Roman"/>
          <w:i/>
          <w:iCs/>
          <w:lang w:val="el-GR"/>
        </w:rPr>
        <w:t>σε</w:t>
      </w:r>
      <w:r w:rsidRPr="006610DF">
        <w:rPr>
          <w:rFonts w:ascii="Times New Roman" w:hAnsi="Times New Roman" w:cs="Times New Roman"/>
        </w:rPr>
        <w:t xml:space="preserve">, несущий </w:t>
      </w:r>
      <w:proofErr w:type="spellStart"/>
      <w:r w:rsidRPr="006610DF">
        <w:rPr>
          <w:rFonts w:ascii="Times New Roman" w:hAnsi="Times New Roman" w:cs="Times New Roman"/>
        </w:rPr>
        <w:t>локативную</w:t>
      </w:r>
      <w:proofErr w:type="spellEnd"/>
      <w:r w:rsidRPr="006610DF">
        <w:rPr>
          <w:rFonts w:ascii="Times New Roman" w:hAnsi="Times New Roman" w:cs="Times New Roman"/>
        </w:rPr>
        <w:t xml:space="preserve"> семантику, и при этом данная форма является более употребимой и распространенной в греческом узусе, что доказывает количество употреблений в корпусе (</w:t>
      </w:r>
      <w:r w:rsidRPr="006610DF">
        <w:rPr>
          <w:rFonts w:ascii="Times New Roman" w:hAnsi="Times New Roman" w:cs="Times New Roman"/>
          <w:i/>
          <w:iCs/>
          <w:lang w:val="el-GR"/>
        </w:rPr>
        <w:t>πάω</w:t>
      </w:r>
      <w:r w:rsidRPr="006610DF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σπίτι</w:t>
      </w:r>
      <w:r w:rsidRPr="006610DF">
        <w:rPr>
          <w:rFonts w:ascii="Times New Roman" w:hAnsi="Times New Roman" w:cs="Times New Roman"/>
        </w:rPr>
        <w:t xml:space="preserve"> – 1,179; </w:t>
      </w:r>
      <w:r w:rsidRPr="006610DF">
        <w:rPr>
          <w:rFonts w:ascii="Times New Roman" w:hAnsi="Times New Roman" w:cs="Times New Roman"/>
          <w:i/>
          <w:iCs/>
          <w:lang w:val="el-GR"/>
        </w:rPr>
        <w:t>πάω</w:t>
      </w:r>
      <w:r w:rsidRPr="006610DF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στο</w:t>
      </w:r>
      <w:r w:rsidRPr="006610DF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σπίτι</w:t>
      </w:r>
      <w:r w:rsidRPr="006610DF">
        <w:rPr>
          <w:rFonts w:ascii="Times New Roman" w:hAnsi="Times New Roman" w:cs="Times New Roman"/>
        </w:rPr>
        <w:t xml:space="preserve"> – 443). Однако можно заметить, что предлог </w:t>
      </w:r>
      <w:r w:rsidRPr="006610DF">
        <w:rPr>
          <w:rFonts w:ascii="Times New Roman" w:hAnsi="Times New Roman" w:cs="Times New Roman"/>
          <w:lang w:val="el-GR"/>
        </w:rPr>
        <w:t>σε</w:t>
      </w:r>
      <w:r w:rsidRPr="006610DF">
        <w:rPr>
          <w:rFonts w:ascii="Times New Roman" w:hAnsi="Times New Roman" w:cs="Times New Roman"/>
        </w:rPr>
        <w:t xml:space="preserve"> чаще появляется</w:t>
      </w:r>
      <w:r w:rsidR="005526CF" w:rsidRPr="005526CF">
        <w:rPr>
          <w:rFonts w:ascii="Times New Roman" w:hAnsi="Times New Roman" w:cs="Times New Roman"/>
        </w:rPr>
        <w:t xml:space="preserve"> </w:t>
      </w:r>
      <w:r w:rsidR="005526CF">
        <w:rPr>
          <w:rFonts w:ascii="Times New Roman" w:hAnsi="Times New Roman" w:cs="Times New Roman"/>
        </w:rPr>
        <w:t xml:space="preserve">при наличии определенного артикля </w:t>
      </w:r>
      <w:r w:rsidRPr="006610DF">
        <w:rPr>
          <w:rFonts w:ascii="Times New Roman" w:hAnsi="Times New Roman" w:cs="Times New Roman"/>
        </w:rPr>
        <w:t xml:space="preserve">(ср. </w:t>
      </w:r>
      <w:r w:rsidRPr="006610DF">
        <w:rPr>
          <w:rFonts w:ascii="Times New Roman" w:hAnsi="Times New Roman" w:cs="Times New Roman"/>
          <w:i/>
          <w:iCs/>
          <w:lang w:val="el-GR"/>
        </w:rPr>
        <w:t>Είχα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αναλάβει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να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πάω</w:t>
      </w:r>
      <w:r w:rsidRPr="00CF35D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στο</w:t>
      </w:r>
      <w:r w:rsidRPr="00CF35D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σπίτι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της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Αλεξίου</w:t>
      </w:r>
      <w:r w:rsidRPr="00CF35DA">
        <w:rPr>
          <w:rFonts w:ascii="Times New Roman" w:hAnsi="Times New Roman" w:cs="Times New Roman"/>
          <w:i/>
          <w:iCs/>
        </w:rPr>
        <w:t xml:space="preserve">, </w:t>
      </w:r>
      <w:r w:rsidR="00CF35DA" w:rsidRPr="00CF35DA">
        <w:rPr>
          <w:rFonts w:ascii="Times New Roman" w:hAnsi="Times New Roman" w:cs="Times New Roman"/>
          <w:b/>
          <w:bCs/>
          <w:i/>
          <w:iCs/>
          <w:lang w:val="el-GR"/>
        </w:rPr>
        <w:t>Πάει</w:t>
      </w:r>
      <w:r w:rsidR="00CF35DA"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στο</w:t>
      </w:r>
      <w:r w:rsidRPr="00CF35D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σπίτι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της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Ελπίδας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να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της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προλάβει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τα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νέα</w:t>
      </w:r>
      <w:r w:rsidRPr="00CF35DA">
        <w:rPr>
          <w:rFonts w:ascii="Times New Roman" w:hAnsi="Times New Roman" w:cs="Times New Roman"/>
          <w:i/>
          <w:iCs/>
        </w:rPr>
        <w:t xml:space="preserve">, </w:t>
      </w:r>
      <w:r w:rsidRPr="006610DF">
        <w:rPr>
          <w:rFonts w:ascii="Times New Roman" w:hAnsi="Times New Roman" w:cs="Times New Roman"/>
          <w:i/>
          <w:iCs/>
          <w:lang w:val="el-GR"/>
        </w:rPr>
        <w:t>Θα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πάω</w:t>
      </w:r>
      <w:r w:rsidRPr="00CF35D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στο</w:t>
      </w:r>
      <w:r w:rsidRPr="00CF35D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σπίτι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του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παπά</w:t>
      </w:r>
      <w:r w:rsidRPr="00CF35DA">
        <w:rPr>
          <w:rFonts w:ascii="Times New Roman" w:hAnsi="Times New Roman" w:cs="Times New Roman"/>
        </w:rPr>
        <w:t xml:space="preserve">), </w:t>
      </w:r>
      <w:r w:rsidRPr="006610DF">
        <w:rPr>
          <w:rFonts w:ascii="Times New Roman" w:hAnsi="Times New Roman" w:cs="Times New Roman"/>
        </w:rPr>
        <w:t>появление</w:t>
      </w:r>
      <w:r w:rsidRPr="00CF35DA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которого</w:t>
      </w:r>
      <w:r w:rsidRPr="00CF35DA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вызывают</w:t>
      </w:r>
      <w:r w:rsidRPr="00CF35DA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именные</w:t>
      </w:r>
      <w:r w:rsidRPr="00CF35DA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или</w:t>
      </w:r>
      <w:r w:rsidRPr="00CF35DA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местоименные</w:t>
      </w:r>
      <w:r w:rsidRPr="00CF35DA">
        <w:rPr>
          <w:rFonts w:ascii="Times New Roman" w:hAnsi="Times New Roman" w:cs="Times New Roman"/>
        </w:rPr>
        <w:t xml:space="preserve"> </w:t>
      </w:r>
      <w:proofErr w:type="spellStart"/>
      <w:r w:rsidRPr="006610DF">
        <w:rPr>
          <w:rFonts w:ascii="Times New Roman" w:hAnsi="Times New Roman" w:cs="Times New Roman"/>
        </w:rPr>
        <w:t>конкретизаторы</w:t>
      </w:r>
      <w:proofErr w:type="spellEnd"/>
      <w:r w:rsidRPr="00CF35DA">
        <w:rPr>
          <w:rFonts w:ascii="Times New Roman" w:hAnsi="Times New Roman" w:cs="Times New Roman"/>
        </w:rPr>
        <w:t xml:space="preserve">, </w:t>
      </w:r>
      <w:r w:rsidRPr="006610DF">
        <w:rPr>
          <w:rFonts w:ascii="Times New Roman" w:hAnsi="Times New Roman" w:cs="Times New Roman"/>
        </w:rPr>
        <w:t>выражающие</w:t>
      </w:r>
      <w:r w:rsidRPr="00CF35DA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притяжательность</w:t>
      </w:r>
      <w:r w:rsidRPr="00CF35DA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предмета</w:t>
      </w:r>
      <w:r w:rsidRPr="00CF35DA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к</w:t>
      </w:r>
      <w:r w:rsidRPr="00CF35DA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определенному</w:t>
      </w:r>
      <w:r w:rsidRPr="00CF35DA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лицу</w:t>
      </w:r>
      <w:r w:rsidRPr="00CF35DA">
        <w:rPr>
          <w:rFonts w:ascii="Times New Roman" w:hAnsi="Times New Roman" w:cs="Times New Roman"/>
        </w:rPr>
        <w:t xml:space="preserve"> (</w:t>
      </w:r>
      <w:r w:rsidRPr="006610DF">
        <w:rPr>
          <w:rFonts w:ascii="Times New Roman" w:hAnsi="Times New Roman" w:cs="Times New Roman"/>
          <w:i/>
          <w:iCs/>
          <w:lang w:val="el-GR"/>
        </w:rPr>
        <w:t>της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Αλεξίου</w:t>
      </w:r>
      <w:r w:rsidRPr="00CF35DA">
        <w:rPr>
          <w:rFonts w:ascii="Times New Roman" w:hAnsi="Times New Roman" w:cs="Times New Roman"/>
          <w:i/>
          <w:iCs/>
        </w:rPr>
        <w:t xml:space="preserve">, </w:t>
      </w:r>
      <w:r w:rsidRPr="006610DF">
        <w:rPr>
          <w:rFonts w:ascii="Times New Roman" w:hAnsi="Times New Roman" w:cs="Times New Roman"/>
          <w:i/>
          <w:iCs/>
          <w:lang w:val="el-GR"/>
        </w:rPr>
        <w:t>της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Ελπίδας</w:t>
      </w:r>
      <w:r w:rsidRPr="00CF35DA">
        <w:rPr>
          <w:rFonts w:ascii="Times New Roman" w:hAnsi="Times New Roman" w:cs="Times New Roman"/>
          <w:i/>
          <w:iCs/>
        </w:rPr>
        <w:t xml:space="preserve">, </w:t>
      </w:r>
      <w:r w:rsidRPr="006610DF">
        <w:rPr>
          <w:rFonts w:ascii="Times New Roman" w:hAnsi="Times New Roman" w:cs="Times New Roman"/>
          <w:i/>
          <w:iCs/>
          <w:lang w:val="el-GR"/>
        </w:rPr>
        <w:t>μου</w:t>
      </w:r>
      <w:r w:rsidRPr="00CF35DA">
        <w:rPr>
          <w:rFonts w:ascii="Times New Roman" w:hAnsi="Times New Roman" w:cs="Times New Roman"/>
          <w:i/>
          <w:iCs/>
        </w:rPr>
        <w:t xml:space="preserve">, </w:t>
      </w:r>
      <w:r w:rsidRPr="006610DF">
        <w:rPr>
          <w:rFonts w:ascii="Times New Roman" w:hAnsi="Times New Roman" w:cs="Times New Roman"/>
          <w:i/>
          <w:iCs/>
          <w:lang w:val="el-GR"/>
        </w:rPr>
        <w:t>του</w:t>
      </w:r>
      <w:r w:rsidRPr="00CF35DA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παπά</w:t>
      </w:r>
      <w:r w:rsidRPr="00CF35DA">
        <w:rPr>
          <w:rFonts w:ascii="Times New Roman" w:hAnsi="Times New Roman" w:cs="Times New Roman"/>
        </w:rPr>
        <w:t xml:space="preserve">). </w:t>
      </w:r>
      <w:r w:rsidRPr="006610DF">
        <w:rPr>
          <w:rFonts w:ascii="Times New Roman" w:hAnsi="Times New Roman" w:cs="Times New Roman"/>
        </w:rPr>
        <w:t>Наречная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форма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слова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σπίτι</w:t>
      </w:r>
      <w:r w:rsidRPr="00A85C98">
        <w:rPr>
          <w:rFonts w:ascii="Times New Roman" w:hAnsi="Times New Roman" w:cs="Times New Roman"/>
        </w:rPr>
        <w:t xml:space="preserve"> (</w:t>
      </w:r>
      <w:r w:rsidRPr="006610DF">
        <w:rPr>
          <w:rFonts w:ascii="Times New Roman" w:hAnsi="Times New Roman" w:cs="Times New Roman"/>
        </w:rPr>
        <w:t>без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предлога</w:t>
      </w:r>
      <w:r w:rsidRPr="00A85C98">
        <w:rPr>
          <w:rFonts w:ascii="Times New Roman" w:hAnsi="Times New Roman" w:cs="Times New Roman"/>
        </w:rPr>
        <w:t xml:space="preserve">) </w:t>
      </w:r>
      <w:r w:rsidRPr="006610DF">
        <w:rPr>
          <w:rFonts w:ascii="Times New Roman" w:hAnsi="Times New Roman" w:cs="Times New Roman"/>
        </w:rPr>
        <w:t>также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может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обозначать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и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место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собственного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проживания</w:t>
      </w:r>
      <w:r w:rsidRPr="00A85C98">
        <w:rPr>
          <w:rFonts w:ascii="Times New Roman" w:hAnsi="Times New Roman" w:cs="Times New Roman"/>
        </w:rPr>
        <w:t xml:space="preserve"> (</w:t>
      </w:r>
      <w:r w:rsidRPr="006610DF">
        <w:rPr>
          <w:rFonts w:ascii="Times New Roman" w:hAnsi="Times New Roman" w:cs="Times New Roman"/>
        </w:rPr>
        <w:t>аналог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русской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застывшей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формы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  <w:i/>
          <w:iCs/>
        </w:rPr>
        <w:t>дома</w:t>
      </w:r>
      <w:r w:rsidRPr="00A85C98">
        <w:rPr>
          <w:rFonts w:ascii="Times New Roman" w:hAnsi="Times New Roman" w:cs="Times New Roman"/>
        </w:rPr>
        <w:t xml:space="preserve">), </w:t>
      </w:r>
      <w:r w:rsidRPr="006610DF">
        <w:rPr>
          <w:rFonts w:ascii="Times New Roman" w:hAnsi="Times New Roman" w:cs="Times New Roman"/>
        </w:rPr>
        <w:t>такая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форма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чаще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всего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употребляется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с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глаголом</w:t>
      </w:r>
      <w:r w:rsidRPr="00A85C98">
        <w:rPr>
          <w:rFonts w:ascii="Times New Roman" w:hAnsi="Times New Roman" w:cs="Times New Roman"/>
        </w:rPr>
        <w:t xml:space="preserve"> (</w:t>
      </w:r>
      <w:r w:rsidRPr="006610DF">
        <w:rPr>
          <w:rFonts w:ascii="Times New Roman" w:hAnsi="Times New Roman" w:cs="Times New Roman"/>
        </w:rPr>
        <w:t>в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корпусе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было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обнаружено</w:t>
      </w:r>
      <w:r w:rsidRPr="00A85C98">
        <w:rPr>
          <w:rFonts w:ascii="Times New Roman" w:hAnsi="Times New Roman" w:cs="Times New Roman"/>
        </w:rPr>
        <w:t xml:space="preserve"> 2,110 </w:t>
      </w:r>
      <w:r w:rsidRPr="006610DF">
        <w:rPr>
          <w:rFonts w:ascii="Times New Roman" w:hAnsi="Times New Roman" w:cs="Times New Roman"/>
        </w:rPr>
        <w:t>примеров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такого</w:t>
      </w:r>
      <w:r w:rsidRPr="00A85C98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>употребления</w:t>
      </w:r>
      <w:r w:rsidRPr="00A85C98">
        <w:rPr>
          <w:rFonts w:ascii="Times New Roman" w:hAnsi="Times New Roman" w:cs="Times New Roman"/>
        </w:rPr>
        <w:t xml:space="preserve">): </w:t>
      </w:r>
      <w:r w:rsidRPr="006610DF">
        <w:rPr>
          <w:rFonts w:ascii="Times New Roman" w:hAnsi="Times New Roman" w:cs="Times New Roman"/>
          <w:i/>
          <w:iCs/>
          <w:lang w:val="el-GR"/>
        </w:rPr>
        <w:t>Έρχονται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και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οι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διακοπές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του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Πάσχα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και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τα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παιδάκια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μας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θα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είναι</w:t>
      </w:r>
      <w:r w:rsidRPr="00A85C9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σπίτι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περισσότερες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ώρες</w:t>
      </w:r>
      <w:r w:rsidRPr="00A85C98">
        <w:rPr>
          <w:rFonts w:ascii="Times New Roman" w:hAnsi="Times New Roman" w:cs="Times New Roman"/>
          <w:i/>
          <w:iCs/>
        </w:rPr>
        <w:t xml:space="preserve">, </w:t>
      </w:r>
      <w:r w:rsidRPr="006610DF">
        <w:rPr>
          <w:rFonts w:ascii="Times New Roman" w:hAnsi="Times New Roman" w:cs="Times New Roman"/>
          <w:i/>
          <w:iCs/>
          <w:lang w:val="el-GR"/>
        </w:rPr>
        <w:t>Η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Φλώρα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μένει</w:t>
      </w:r>
      <w:r w:rsidRPr="00A85C9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610DF">
        <w:rPr>
          <w:rFonts w:ascii="Times New Roman" w:hAnsi="Times New Roman" w:cs="Times New Roman"/>
          <w:b/>
          <w:bCs/>
          <w:i/>
          <w:iCs/>
          <w:lang w:val="el-GR"/>
        </w:rPr>
        <w:t>σπίτι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με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την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γιαγιά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της</w:t>
      </w:r>
      <w:r w:rsidRPr="00A85C98">
        <w:rPr>
          <w:rFonts w:ascii="Times New Roman" w:hAnsi="Times New Roman" w:cs="Times New Roman"/>
          <w:i/>
          <w:iCs/>
        </w:rPr>
        <w:t xml:space="preserve"> </w:t>
      </w:r>
      <w:r w:rsidRPr="006610DF">
        <w:rPr>
          <w:rFonts w:ascii="Times New Roman" w:hAnsi="Times New Roman" w:cs="Times New Roman"/>
          <w:i/>
          <w:iCs/>
          <w:lang w:val="el-GR"/>
        </w:rPr>
        <w:t>Μαρίτσας</w:t>
      </w:r>
      <w:r w:rsidR="001907CE" w:rsidRPr="00A85C98">
        <w:rPr>
          <w:rFonts w:ascii="Times New Roman" w:hAnsi="Times New Roman" w:cs="Times New Roman"/>
          <w:i/>
          <w:iCs/>
        </w:rPr>
        <w:t xml:space="preserve">. </w:t>
      </w:r>
      <w:r w:rsidRPr="00A85C98">
        <w:rPr>
          <w:rFonts w:ascii="Times New Roman" w:hAnsi="Times New Roman" w:cs="Times New Roman"/>
          <w:b/>
          <w:bCs/>
          <w:i/>
          <w:iCs/>
        </w:rPr>
        <w:t xml:space="preserve">  </w:t>
      </w:r>
    </w:p>
    <w:p w14:paraId="659B0673" w14:textId="74AA7122" w:rsidR="006610DF" w:rsidRDefault="006610DF" w:rsidP="00F050F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610DF">
        <w:rPr>
          <w:rFonts w:ascii="Times New Roman" w:hAnsi="Times New Roman" w:cs="Times New Roman"/>
        </w:rPr>
        <w:t xml:space="preserve">В русском языке наречная форма </w:t>
      </w:r>
      <w:r w:rsidRPr="006610DF">
        <w:rPr>
          <w:rFonts w:ascii="Times New Roman" w:hAnsi="Times New Roman" w:cs="Times New Roman"/>
          <w:i/>
          <w:iCs/>
        </w:rPr>
        <w:t xml:space="preserve">домой </w:t>
      </w:r>
      <w:r w:rsidRPr="006610DF">
        <w:rPr>
          <w:rFonts w:ascii="Times New Roman" w:hAnsi="Times New Roman" w:cs="Times New Roman"/>
        </w:rPr>
        <w:t xml:space="preserve">(34 874 примера в корпусе), представляющая собой застывшую форму слова </w:t>
      </w:r>
      <w:r w:rsidRPr="006610DF">
        <w:rPr>
          <w:rFonts w:ascii="Times New Roman" w:hAnsi="Times New Roman" w:cs="Times New Roman"/>
          <w:i/>
          <w:iCs/>
        </w:rPr>
        <w:t>дом</w:t>
      </w:r>
      <w:r w:rsidRPr="006610DF">
        <w:rPr>
          <w:rFonts w:ascii="Times New Roman" w:hAnsi="Times New Roman" w:cs="Times New Roman"/>
        </w:rPr>
        <w:t xml:space="preserve"> в старом дательном падеже, отвечающая на вопрос «куда?» и никак не изменяемая, выражает значение направление в определенное место</w:t>
      </w:r>
      <w:r w:rsidR="004A0519">
        <w:rPr>
          <w:rFonts w:ascii="Times New Roman" w:hAnsi="Times New Roman" w:cs="Times New Roman"/>
        </w:rPr>
        <w:t xml:space="preserve"> (подобно греческой форме </w:t>
      </w:r>
      <w:r w:rsidR="004A0519" w:rsidRPr="004A0519">
        <w:rPr>
          <w:rFonts w:ascii="Times New Roman" w:hAnsi="Times New Roman" w:cs="Times New Roman"/>
          <w:i/>
          <w:iCs/>
          <w:lang w:val="el-GR"/>
        </w:rPr>
        <w:t>πάω</w:t>
      </w:r>
      <w:r w:rsidR="004A0519" w:rsidRPr="004A0519">
        <w:rPr>
          <w:rFonts w:ascii="Times New Roman" w:hAnsi="Times New Roman" w:cs="Times New Roman"/>
          <w:i/>
          <w:iCs/>
        </w:rPr>
        <w:t xml:space="preserve"> </w:t>
      </w:r>
      <w:r w:rsidR="004A0519" w:rsidRPr="004A0519">
        <w:rPr>
          <w:rFonts w:ascii="Times New Roman" w:hAnsi="Times New Roman" w:cs="Times New Roman"/>
          <w:i/>
          <w:iCs/>
          <w:lang w:val="el-GR"/>
        </w:rPr>
        <w:t>σπίτι</w:t>
      </w:r>
      <w:r w:rsidR="004A0519" w:rsidRPr="004A0519">
        <w:rPr>
          <w:rFonts w:ascii="Times New Roman" w:hAnsi="Times New Roman" w:cs="Times New Roman"/>
        </w:rPr>
        <w:t>)</w:t>
      </w:r>
      <w:r w:rsidRPr="006610DF">
        <w:rPr>
          <w:rFonts w:ascii="Times New Roman" w:hAnsi="Times New Roman" w:cs="Times New Roman"/>
        </w:rPr>
        <w:t>. В то же время статичное</w:t>
      </w:r>
      <w:r w:rsidR="005526CF" w:rsidRPr="005526CF">
        <w:rPr>
          <w:rFonts w:ascii="Times New Roman" w:hAnsi="Times New Roman" w:cs="Times New Roman"/>
        </w:rPr>
        <w:t xml:space="preserve"> </w:t>
      </w:r>
      <w:r w:rsidRPr="006610DF">
        <w:rPr>
          <w:rFonts w:ascii="Times New Roman" w:hAnsi="Times New Roman" w:cs="Times New Roman"/>
        </w:rPr>
        <w:t xml:space="preserve">и ненаправленное значение несет русская наречная форма </w:t>
      </w:r>
      <w:r w:rsidRPr="006610DF">
        <w:rPr>
          <w:rFonts w:ascii="Times New Roman" w:hAnsi="Times New Roman" w:cs="Times New Roman"/>
          <w:i/>
          <w:iCs/>
        </w:rPr>
        <w:t xml:space="preserve">дома </w:t>
      </w:r>
      <w:r w:rsidRPr="006610DF">
        <w:rPr>
          <w:rFonts w:ascii="Times New Roman" w:hAnsi="Times New Roman" w:cs="Times New Roman"/>
        </w:rPr>
        <w:t xml:space="preserve">(156 518 примеров в корпусе), возникшая в свою очередь в ходе адвербиализации формы существительного </w:t>
      </w:r>
      <w:r w:rsidRPr="006610DF">
        <w:rPr>
          <w:rFonts w:ascii="Times New Roman" w:hAnsi="Times New Roman" w:cs="Times New Roman"/>
          <w:i/>
          <w:iCs/>
        </w:rPr>
        <w:t>дом</w:t>
      </w:r>
      <w:r w:rsidRPr="006610DF">
        <w:rPr>
          <w:rFonts w:ascii="Times New Roman" w:hAnsi="Times New Roman" w:cs="Times New Roman"/>
        </w:rPr>
        <w:t>.</w:t>
      </w:r>
      <w:r w:rsidR="00896EA4">
        <w:rPr>
          <w:rFonts w:ascii="Times New Roman" w:hAnsi="Times New Roman" w:cs="Times New Roman"/>
        </w:rPr>
        <w:t xml:space="preserve"> </w:t>
      </w:r>
      <w:r w:rsidR="00A85C98">
        <w:rPr>
          <w:rFonts w:ascii="Times New Roman" w:hAnsi="Times New Roman" w:cs="Times New Roman"/>
        </w:rPr>
        <w:t>Д</w:t>
      </w:r>
      <w:r w:rsidRPr="006610DF">
        <w:rPr>
          <w:rFonts w:ascii="Times New Roman" w:hAnsi="Times New Roman" w:cs="Times New Roman"/>
        </w:rPr>
        <w:t>анные формы</w:t>
      </w:r>
      <w:r w:rsidRPr="006610DF">
        <w:rPr>
          <w:rFonts w:ascii="Times New Roman" w:hAnsi="Times New Roman" w:cs="Times New Roman"/>
          <w:color w:val="FF0000"/>
        </w:rPr>
        <w:t xml:space="preserve"> </w:t>
      </w:r>
      <w:r w:rsidRPr="006610DF">
        <w:rPr>
          <w:rFonts w:ascii="Times New Roman" w:hAnsi="Times New Roman" w:cs="Times New Roman"/>
        </w:rPr>
        <w:t xml:space="preserve">обладают </w:t>
      </w:r>
      <w:r w:rsidRPr="006610DF">
        <w:rPr>
          <w:rFonts w:ascii="Times New Roman" w:hAnsi="Times New Roman" w:cs="Times New Roman"/>
        </w:rPr>
        <w:lastRenderedPageBreak/>
        <w:t xml:space="preserve">семантикой направления или пребывания в точку, являющуюся местом проживания лица (ср </w:t>
      </w:r>
      <w:r w:rsidRPr="006610DF">
        <w:rPr>
          <w:rFonts w:ascii="Times New Roman" w:hAnsi="Times New Roman" w:cs="Times New Roman"/>
          <w:i/>
          <w:iCs/>
        </w:rPr>
        <w:t xml:space="preserve">У меня </w:t>
      </w:r>
      <w:r w:rsidRPr="006610DF">
        <w:rPr>
          <w:rFonts w:ascii="Times New Roman" w:hAnsi="Times New Roman" w:cs="Times New Roman"/>
          <w:b/>
          <w:bCs/>
          <w:i/>
          <w:iCs/>
        </w:rPr>
        <w:t>дома</w:t>
      </w:r>
      <w:r w:rsidRPr="006610DF">
        <w:rPr>
          <w:rFonts w:ascii="Times New Roman" w:hAnsi="Times New Roman" w:cs="Times New Roman"/>
        </w:rPr>
        <w:t xml:space="preserve"> (где я живу), </w:t>
      </w:r>
      <w:r w:rsidRPr="006610DF">
        <w:rPr>
          <w:rFonts w:ascii="Times New Roman" w:hAnsi="Times New Roman" w:cs="Times New Roman"/>
          <w:b/>
          <w:bCs/>
          <w:i/>
          <w:iCs/>
        </w:rPr>
        <w:t>Домой</w:t>
      </w:r>
      <w:r w:rsidRPr="006610DF">
        <w:rPr>
          <w:rFonts w:ascii="Times New Roman" w:hAnsi="Times New Roman" w:cs="Times New Roman"/>
          <w:i/>
          <w:iCs/>
        </w:rPr>
        <w:t xml:space="preserve"> к Яне</w:t>
      </w:r>
      <w:r w:rsidRPr="006610DF">
        <w:rPr>
          <w:rFonts w:ascii="Times New Roman" w:hAnsi="Times New Roman" w:cs="Times New Roman"/>
        </w:rPr>
        <w:t xml:space="preserve"> (де живет Яна), </w:t>
      </w:r>
      <w:r w:rsidRPr="006610DF">
        <w:rPr>
          <w:rFonts w:ascii="Times New Roman" w:hAnsi="Times New Roman" w:cs="Times New Roman"/>
          <w:i/>
          <w:iCs/>
        </w:rPr>
        <w:t xml:space="preserve">Я сейчас не </w:t>
      </w:r>
      <w:r w:rsidRPr="006610DF">
        <w:rPr>
          <w:rFonts w:ascii="Times New Roman" w:hAnsi="Times New Roman" w:cs="Times New Roman"/>
          <w:b/>
          <w:bCs/>
          <w:i/>
          <w:iCs/>
        </w:rPr>
        <w:t>дом</w:t>
      </w:r>
      <w:r w:rsidRPr="006610DF">
        <w:rPr>
          <w:rFonts w:ascii="Times New Roman" w:hAnsi="Times New Roman" w:cs="Times New Roman"/>
          <w:b/>
          <w:bCs/>
        </w:rPr>
        <w:t>а</w:t>
      </w:r>
      <w:r w:rsidRPr="006610DF">
        <w:rPr>
          <w:rFonts w:ascii="Times New Roman" w:hAnsi="Times New Roman" w:cs="Times New Roman"/>
        </w:rPr>
        <w:t xml:space="preserve"> (не там, где я живу)), в то время как существительное </w:t>
      </w:r>
      <w:r w:rsidRPr="006610DF">
        <w:rPr>
          <w:rFonts w:ascii="Times New Roman" w:hAnsi="Times New Roman" w:cs="Times New Roman"/>
          <w:i/>
          <w:iCs/>
        </w:rPr>
        <w:t>дом</w:t>
      </w:r>
      <w:r w:rsidRPr="006610DF">
        <w:rPr>
          <w:rFonts w:ascii="Times New Roman" w:hAnsi="Times New Roman" w:cs="Times New Roman"/>
        </w:rPr>
        <w:t xml:space="preserve"> в формах косвенных падежей с предлогом обычно в русском узусе обозначает любое здание или постройку (</w:t>
      </w:r>
      <w:r w:rsidRPr="006610DF">
        <w:rPr>
          <w:rFonts w:ascii="Times New Roman" w:hAnsi="Times New Roman" w:cs="Times New Roman"/>
          <w:i/>
          <w:iCs/>
        </w:rPr>
        <w:t xml:space="preserve">В </w:t>
      </w:r>
      <w:r w:rsidRPr="006610DF">
        <w:rPr>
          <w:rFonts w:ascii="Times New Roman" w:hAnsi="Times New Roman" w:cs="Times New Roman"/>
          <w:b/>
          <w:bCs/>
          <w:i/>
          <w:iCs/>
        </w:rPr>
        <w:t>доме</w:t>
      </w:r>
      <w:r w:rsidRPr="006610DF">
        <w:rPr>
          <w:rFonts w:ascii="Times New Roman" w:hAnsi="Times New Roman" w:cs="Times New Roman"/>
          <w:i/>
          <w:iCs/>
        </w:rPr>
        <w:t xml:space="preserve"> Яны</w:t>
      </w:r>
      <w:r w:rsidRPr="006610DF">
        <w:rPr>
          <w:rFonts w:ascii="Times New Roman" w:hAnsi="Times New Roman" w:cs="Times New Roman"/>
        </w:rPr>
        <w:t xml:space="preserve"> (в здании, в котором находится квартира Яны), </w:t>
      </w:r>
      <w:r w:rsidRPr="006610DF">
        <w:rPr>
          <w:rFonts w:ascii="Times New Roman" w:hAnsi="Times New Roman" w:cs="Times New Roman"/>
          <w:i/>
          <w:iCs/>
        </w:rPr>
        <w:t xml:space="preserve">Подъезд у моего </w:t>
      </w:r>
      <w:r w:rsidRPr="006610DF">
        <w:rPr>
          <w:rFonts w:ascii="Times New Roman" w:hAnsi="Times New Roman" w:cs="Times New Roman"/>
          <w:b/>
          <w:bCs/>
          <w:i/>
          <w:iCs/>
        </w:rPr>
        <w:t>дома</w:t>
      </w:r>
      <w:r w:rsidRPr="006610DF">
        <w:rPr>
          <w:rFonts w:ascii="Times New Roman" w:hAnsi="Times New Roman" w:cs="Times New Roman"/>
        </w:rPr>
        <w:t xml:space="preserve"> (подъезд здания, в котором находится моя квартира), </w:t>
      </w:r>
      <w:r w:rsidRPr="006610DF">
        <w:rPr>
          <w:rFonts w:ascii="Times New Roman" w:hAnsi="Times New Roman" w:cs="Times New Roman"/>
          <w:i/>
          <w:iCs/>
        </w:rPr>
        <w:t xml:space="preserve">Прямо в </w:t>
      </w:r>
      <w:r w:rsidRPr="006610DF">
        <w:rPr>
          <w:rFonts w:ascii="Times New Roman" w:hAnsi="Times New Roman" w:cs="Times New Roman"/>
          <w:b/>
          <w:bCs/>
          <w:i/>
          <w:iCs/>
        </w:rPr>
        <w:t>доме</w:t>
      </w:r>
      <w:r w:rsidRPr="006610DF">
        <w:rPr>
          <w:rFonts w:ascii="Times New Roman" w:hAnsi="Times New Roman" w:cs="Times New Roman"/>
          <w:i/>
          <w:iCs/>
        </w:rPr>
        <w:t xml:space="preserve"> у них сарай и баня</w:t>
      </w:r>
      <w:r w:rsidRPr="006610DF">
        <w:rPr>
          <w:rFonts w:ascii="Times New Roman" w:hAnsi="Times New Roman" w:cs="Times New Roman"/>
        </w:rPr>
        <w:t xml:space="preserve"> (важен факт наличия нескольких функциональных помещений в одной постройке). </w:t>
      </w:r>
    </w:p>
    <w:p w14:paraId="03BE5D28" w14:textId="315EA714" w:rsidR="006610DF" w:rsidRPr="006610DF" w:rsidRDefault="00896EA4" w:rsidP="00F050F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896EA4">
        <w:rPr>
          <w:rFonts w:ascii="Times New Roman" w:hAnsi="Times New Roman" w:cs="Times New Roman"/>
        </w:rPr>
        <w:t xml:space="preserve">Так, можно сделать вывод, что греческой форме </w:t>
      </w:r>
      <w:r w:rsidRPr="00896EA4">
        <w:rPr>
          <w:rFonts w:ascii="Times New Roman" w:hAnsi="Times New Roman" w:cs="Times New Roman"/>
          <w:i/>
          <w:iCs/>
          <w:lang w:val="el-GR"/>
        </w:rPr>
        <w:t>είμαι</w:t>
      </w:r>
      <w:r w:rsidRPr="00896EA4">
        <w:rPr>
          <w:rFonts w:ascii="Times New Roman" w:hAnsi="Times New Roman" w:cs="Times New Roman"/>
          <w:i/>
          <w:iCs/>
        </w:rPr>
        <w:t xml:space="preserve"> </w:t>
      </w:r>
      <w:r w:rsidRPr="00896EA4">
        <w:rPr>
          <w:rFonts w:ascii="Times New Roman" w:hAnsi="Times New Roman" w:cs="Times New Roman"/>
          <w:i/>
          <w:iCs/>
          <w:lang w:val="el-GR"/>
        </w:rPr>
        <w:t>σπίτι</w:t>
      </w:r>
      <w:r w:rsidRPr="00896EA4">
        <w:rPr>
          <w:rFonts w:ascii="Times New Roman" w:hAnsi="Times New Roman" w:cs="Times New Roman"/>
        </w:rPr>
        <w:t xml:space="preserve"> семантически соответствует русская </w:t>
      </w:r>
      <w:r w:rsidRPr="00896EA4">
        <w:rPr>
          <w:rFonts w:ascii="Times New Roman" w:hAnsi="Times New Roman" w:cs="Times New Roman"/>
          <w:color w:val="000000" w:themeColor="text1"/>
        </w:rPr>
        <w:t xml:space="preserve">наречная форма </w:t>
      </w:r>
      <w:r w:rsidRPr="00896EA4">
        <w:rPr>
          <w:rFonts w:ascii="Times New Roman" w:hAnsi="Times New Roman" w:cs="Times New Roman"/>
          <w:i/>
          <w:iCs/>
        </w:rPr>
        <w:t>дома</w:t>
      </w:r>
      <w:r w:rsidRPr="00896EA4">
        <w:rPr>
          <w:rFonts w:ascii="Times New Roman" w:hAnsi="Times New Roman" w:cs="Times New Roman"/>
        </w:rPr>
        <w:t xml:space="preserve">, а форме </w:t>
      </w:r>
      <w:r w:rsidRPr="00896EA4">
        <w:rPr>
          <w:rFonts w:ascii="Times New Roman" w:hAnsi="Times New Roman" w:cs="Times New Roman"/>
          <w:i/>
          <w:iCs/>
          <w:lang w:val="el-GR"/>
        </w:rPr>
        <w:t>στο</w:t>
      </w:r>
      <w:r w:rsidRPr="00896EA4">
        <w:rPr>
          <w:rFonts w:ascii="Times New Roman" w:hAnsi="Times New Roman" w:cs="Times New Roman"/>
          <w:i/>
          <w:iCs/>
        </w:rPr>
        <w:t xml:space="preserve"> </w:t>
      </w:r>
      <w:r w:rsidRPr="00896EA4">
        <w:rPr>
          <w:rFonts w:ascii="Times New Roman" w:hAnsi="Times New Roman" w:cs="Times New Roman"/>
          <w:i/>
          <w:iCs/>
          <w:lang w:val="el-GR"/>
        </w:rPr>
        <w:t>σπίτι</w:t>
      </w:r>
      <w:r w:rsidRPr="00896EA4">
        <w:rPr>
          <w:rFonts w:ascii="Times New Roman" w:hAnsi="Times New Roman" w:cs="Times New Roman"/>
        </w:rPr>
        <w:t xml:space="preserve"> – русская форма винительного падежа с предлогом </w:t>
      </w:r>
      <w:r w:rsidRPr="00896EA4">
        <w:rPr>
          <w:rFonts w:ascii="Times New Roman" w:hAnsi="Times New Roman" w:cs="Times New Roman"/>
          <w:i/>
          <w:iCs/>
        </w:rPr>
        <w:t>в доме</w:t>
      </w:r>
      <w:r w:rsidRPr="00896EA4">
        <w:rPr>
          <w:rFonts w:ascii="Times New Roman" w:hAnsi="Times New Roman" w:cs="Times New Roman"/>
        </w:rPr>
        <w:t xml:space="preserve"> (которая обозначает вообще любое здание, а не конкретное место проживания лица). При этом беспредложной форме </w:t>
      </w:r>
      <w:r w:rsidRPr="00896EA4">
        <w:rPr>
          <w:rFonts w:ascii="Times New Roman" w:hAnsi="Times New Roman" w:cs="Times New Roman"/>
          <w:i/>
          <w:iCs/>
          <w:lang w:val="el-GR"/>
        </w:rPr>
        <w:t>πάω</w:t>
      </w:r>
      <w:r w:rsidRPr="00896EA4">
        <w:rPr>
          <w:rFonts w:ascii="Times New Roman" w:hAnsi="Times New Roman" w:cs="Times New Roman"/>
        </w:rPr>
        <w:t xml:space="preserve"> </w:t>
      </w:r>
      <w:r w:rsidRPr="00896EA4">
        <w:rPr>
          <w:rFonts w:ascii="Times New Roman" w:hAnsi="Times New Roman" w:cs="Times New Roman"/>
          <w:i/>
          <w:iCs/>
          <w:lang w:val="el-GR"/>
        </w:rPr>
        <w:t>σπίτι</w:t>
      </w:r>
      <w:r w:rsidRPr="00896EA4">
        <w:rPr>
          <w:rFonts w:ascii="Times New Roman" w:hAnsi="Times New Roman" w:cs="Times New Roman"/>
        </w:rPr>
        <w:t xml:space="preserve"> соответствует русская форма с семантикой направления </w:t>
      </w:r>
      <w:r w:rsidRPr="00896EA4">
        <w:rPr>
          <w:rFonts w:ascii="Times New Roman" w:hAnsi="Times New Roman" w:cs="Times New Roman"/>
          <w:i/>
          <w:iCs/>
        </w:rPr>
        <w:t>домой</w:t>
      </w:r>
      <w:r w:rsidRPr="00896EA4">
        <w:rPr>
          <w:rFonts w:ascii="Times New Roman" w:hAnsi="Times New Roman" w:cs="Times New Roman"/>
        </w:rPr>
        <w:t xml:space="preserve"> (обе формы сближает неизменяемость слова: в греческом языке это форма именительного или винительного падежа, которые совпадают у существительных среднего рода, а в русском – неизменяемое наречие в застывшей форме), то есть в обоих случаях используется </w:t>
      </w:r>
      <w:r>
        <w:rPr>
          <w:rFonts w:ascii="Times New Roman" w:hAnsi="Times New Roman" w:cs="Times New Roman"/>
        </w:rPr>
        <w:t>неизменяемый</w:t>
      </w:r>
      <w:r w:rsidRPr="00896EA4">
        <w:rPr>
          <w:rFonts w:ascii="Times New Roman" w:hAnsi="Times New Roman" w:cs="Times New Roman"/>
        </w:rPr>
        <w:t xml:space="preserve"> беспредложный член. </w:t>
      </w:r>
    </w:p>
    <w:p w14:paraId="02D6D1DB" w14:textId="4C7B5BD8" w:rsidR="001978A9" w:rsidRDefault="001978A9" w:rsidP="00243481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6610DF">
        <w:rPr>
          <w:rFonts w:ascii="Times New Roman" w:hAnsi="Times New Roman" w:cs="Times New Roman"/>
        </w:rPr>
        <w:t>Литература:</w:t>
      </w:r>
    </w:p>
    <w:p w14:paraId="385E1774" w14:textId="73DAC8BA" w:rsidR="00CF35DA" w:rsidRPr="00CF35DA" w:rsidRDefault="00CF35DA" w:rsidP="00F050F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35DA">
        <w:rPr>
          <w:rFonts w:ascii="Times New Roman" w:hAnsi="Times New Roman" w:cs="Times New Roman"/>
          <w:i/>
          <w:iCs/>
        </w:rPr>
        <w:t>Панков Ф. И.</w:t>
      </w:r>
      <w:r w:rsidRPr="00CF35DA">
        <w:rPr>
          <w:rFonts w:ascii="Times New Roman" w:hAnsi="Times New Roman" w:cs="Times New Roman"/>
        </w:rPr>
        <w:t xml:space="preserve"> Грамматика наречий: постановка проблемы // Научный вестник Воронежского государственного архитектурно-строительного университета. — Воронеж, 2015. </w:t>
      </w:r>
    </w:p>
    <w:p w14:paraId="0CB69BDA" w14:textId="28E4E230" w:rsidR="00CF35DA" w:rsidRPr="00CF35DA" w:rsidRDefault="00CF35DA" w:rsidP="00F050F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CF35DA">
        <w:rPr>
          <w:rFonts w:ascii="Times New Roman" w:hAnsi="Times New Roman" w:cs="Times New Roman"/>
          <w:i/>
          <w:iCs/>
        </w:rPr>
        <w:t>Плунгян</w:t>
      </w:r>
      <w:proofErr w:type="spellEnd"/>
      <w:r w:rsidRPr="00CF35DA">
        <w:rPr>
          <w:rFonts w:ascii="Times New Roman" w:hAnsi="Times New Roman" w:cs="Times New Roman"/>
          <w:i/>
          <w:iCs/>
        </w:rPr>
        <w:t xml:space="preserve"> В. А. </w:t>
      </w:r>
      <w:r w:rsidRPr="00CF35DA">
        <w:rPr>
          <w:rFonts w:ascii="Times New Roman" w:hAnsi="Times New Roman" w:cs="Times New Roman"/>
        </w:rPr>
        <w:t xml:space="preserve">Общая морфология: Введение в проблематику. — 5-е изд., стереотип. — Москва: ЛЕНАНД, 2016. </w:t>
      </w:r>
    </w:p>
    <w:p w14:paraId="5485C473" w14:textId="7CE14A7A" w:rsidR="00CF35DA" w:rsidRPr="00CF35DA" w:rsidRDefault="00CF35DA" w:rsidP="00F050F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35DA">
        <w:rPr>
          <w:rFonts w:ascii="Times New Roman" w:hAnsi="Times New Roman" w:cs="Times New Roman"/>
          <w:i/>
          <w:iCs/>
        </w:rPr>
        <w:t>Плотникова В. А.</w:t>
      </w:r>
      <w:r w:rsidRPr="00CF35DA">
        <w:rPr>
          <w:rFonts w:ascii="Times New Roman" w:hAnsi="Times New Roman" w:cs="Times New Roman"/>
        </w:rPr>
        <w:t xml:space="preserve"> Наречие // Русская грамматика / Н. Ю. Шведова (гл. ред.). — </w:t>
      </w:r>
      <w:proofErr w:type="gramStart"/>
      <w:r w:rsidRPr="00CF35DA">
        <w:rPr>
          <w:rFonts w:ascii="Times New Roman" w:hAnsi="Times New Roman" w:cs="Times New Roman"/>
        </w:rPr>
        <w:t>Москва :</w:t>
      </w:r>
      <w:proofErr w:type="gramEnd"/>
      <w:r w:rsidRPr="00CF35DA">
        <w:rPr>
          <w:rFonts w:ascii="Times New Roman" w:hAnsi="Times New Roman" w:cs="Times New Roman"/>
        </w:rPr>
        <w:t xml:space="preserve"> Наука, 1980. — Т. 1. — С. </w:t>
      </w:r>
      <w:r>
        <w:rPr>
          <w:rFonts w:ascii="Times New Roman" w:hAnsi="Times New Roman" w:cs="Times New Roman"/>
        </w:rPr>
        <w:t>701-703</w:t>
      </w:r>
      <w:r w:rsidRPr="00CF35DA">
        <w:rPr>
          <w:rFonts w:ascii="Times New Roman" w:hAnsi="Times New Roman" w:cs="Times New Roman"/>
        </w:rPr>
        <w:t xml:space="preserve">. </w:t>
      </w:r>
    </w:p>
    <w:p w14:paraId="2ACE49D8" w14:textId="4025C626" w:rsidR="00CF35DA" w:rsidRPr="00CF35DA" w:rsidRDefault="00CF35DA" w:rsidP="00F050F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35DA">
        <w:rPr>
          <w:rFonts w:ascii="Times New Roman" w:hAnsi="Times New Roman" w:cs="Times New Roman"/>
          <w:i/>
          <w:iCs/>
        </w:rPr>
        <w:t>Федосеева Л. Н.</w:t>
      </w:r>
      <w:r w:rsidRPr="00CF35DA">
        <w:rPr>
          <w:rFonts w:ascii="Times New Roman" w:hAnsi="Times New Roman" w:cs="Times New Roman"/>
        </w:rPr>
        <w:t xml:space="preserve"> Категория </w:t>
      </w:r>
      <w:proofErr w:type="spellStart"/>
      <w:r w:rsidRPr="00CF35DA">
        <w:rPr>
          <w:rFonts w:ascii="Times New Roman" w:hAnsi="Times New Roman" w:cs="Times New Roman"/>
        </w:rPr>
        <w:t>локативности</w:t>
      </w:r>
      <w:proofErr w:type="spellEnd"/>
      <w:r w:rsidRPr="00CF35DA">
        <w:rPr>
          <w:rFonts w:ascii="Times New Roman" w:hAnsi="Times New Roman" w:cs="Times New Roman"/>
        </w:rPr>
        <w:t xml:space="preserve"> в современном русском языке: монография. — Рязань, 2013. // Социальные и гуманитарные науки. Отечественная и зарубежная литература. Серия 6: Языкознание: реферативный журнал. — Москва, 2013. — С. 343–385.</w:t>
      </w:r>
    </w:p>
    <w:p w14:paraId="46F3A3AF" w14:textId="042F8962" w:rsidR="00CF35DA" w:rsidRPr="00CF35DA" w:rsidRDefault="00CF35DA" w:rsidP="00F050F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el-GR"/>
        </w:rPr>
      </w:pPr>
      <w:r w:rsidRPr="00CF35DA">
        <w:rPr>
          <w:rFonts w:ascii="Times New Roman" w:hAnsi="Times New Roman" w:cs="Times New Roman"/>
          <w:i/>
          <w:iCs/>
          <w:lang w:val="el-GR"/>
        </w:rPr>
        <w:t>Γιαννακόπουλου Π. Ε.</w:t>
      </w:r>
      <w:r w:rsidRPr="00CF35DA">
        <w:rPr>
          <w:rFonts w:ascii="Times New Roman" w:hAnsi="Times New Roman" w:cs="Times New Roman"/>
          <w:lang w:val="el-GR"/>
        </w:rPr>
        <w:t xml:space="preserve"> Συντακτικό της νεοελληνικής γλώσσας. — Αθήνα, 2008. — 191 σ.</w:t>
      </w:r>
    </w:p>
    <w:p w14:paraId="715A4FC2" w14:textId="77777777" w:rsidR="00CF35DA" w:rsidRDefault="00CF35DA" w:rsidP="00F050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Источники: </w:t>
      </w:r>
    </w:p>
    <w:p w14:paraId="212F5F10" w14:textId="77777777" w:rsidR="00CF35DA" w:rsidRPr="00CF35DA" w:rsidRDefault="00CF35DA" w:rsidP="00F050F2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35DA">
        <w:rPr>
          <w:rFonts w:ascii="Times New Roman" w:hAnsi="Times New Roman" w:cs="Times New Roman"/>
        </w:rPr>
        <w:t xml:space="preserve">Национальный корпус русского языка [Электронный ресурс] // Под ред. В.А. </w:t>
      </w:r>
      <w:proofErr w:type="spellStart"/>
      <w:r w:rsidRPr="00CF35DA">
        <w:rPr>
          <w:rFonts w:ascii="Times New Roman" w:hAnsi="Times New Roman" w:cs="Times New Roman"/>
        </w:rPr>
        <w:t>Плунгяна</w:t>
      </w:r>
      <w:proofErr w:type="spellEnd"/>
      <w:r w:rsidRPr="00CF35DA">
        <w:rPr>
          <w:rFonts w:ascii="Times New Roman" w:hAnsi="Times New Roman" w:cs="Times New Roman"/>
        </w:rPr>
        <w:t xml:space="preserve"> и др. - М.: МГУ, 2003–2024. – URL: </w:t>
      </w:r>
      <w:hyperlink r:id="rId5" w:history="1">
        <w:r w:rsidRPr="00CF35DA">
          <w:rPr>
            <w:rStyle w:val="ac"/>
            <w:rFonts w:ascii="Times New Roman" w:hAnsi="Times New Roman" w:cs="Times New Roman"/>
          </w:rPr>
          <w:t>https://ruscorpora.ru</w:t>
        </w:r>
      </w:hyperlink>
      <w:r w:rsidRPr="00CF35DA">
        <w:rPr>
          <w:rFonts w:ascii="Times New Roman" w:hAnsi="Times New Roman" w:cs="Times New Roman"/>
        </w:rPr>
        <w:t xml:space="preserve">  (дата последнего обращения: 02.03.2026).</w:t>
      </w:r>
    </w:p>
    <w:p w14:paraId="7A625191" w14:textId="2AB5F2C6" w:rsidR="00CF35DA" w:rsidRPr="00CF35DA" w:rsidRDefault="00CF35DA" w:rsidP="00F050F2">
      <w:pPr>
        <w:pStyle w:val="a7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35DA">
        <w:rPr>
          <w:rFonts w:ascii="Times New Roman" w:hAnsi="Times New Roman" w:cs="Times New Roman"/>
        </w:rPr>
        <w:t>Греческий интернет-корпус (</w:t>
      </w:r>
      <w:proofErr w:type="spellStart"/>
      <w:r w:rsidRPr="00CF35DA">
        <w:rPr>
          <w:rFonts w:ascii="Times New Roman" w:hAnsi="Times New Roman" w:cs="Times New Roman"/>
          <w:lang w:val="en-US"/>
        </w:rPr>
        <w:t>elTenTen</w:t>
      </w:r>
      <w:proofErr w:type="spellEnd"/>
      <w:r w:rsidRPr="00CF35DA">
        <w:rPr>
          <w:rFonts w:ascii="Times New Roman" w:hAnsi="Times New Roman" w:cs="Times New Roman"/>
        </w:rPr>
        <w:t xml:space="preserve">) – </w:t>
      </w:r>
      <w:r w:rsidRPr="00CF35DA">
        <w:rPr>
          <w:rFonts w:ascii="Times New Roman" w:hAnsi="Times New Roman" w:cs="Times New Roman"/>
          <w:lang w:val="en-US"/>
        </w:rPr>
        <w:t>URL</w:t>
      </w:r>
      <w:r w:rsidRPr="00CF35DA">
        <w:rPr>
          <w:rFonts w:ascii="Times New Roman" w:hAnsi="Times New Roman" w:cs="Times New Roman"/>
        </w:rPr>
        <w:t xml:space="preserve">: </w:t>
      </w:r>
      <w:hyperlink r:id="rId6" w:anchor="dashboard?corpname=preloaded%2Feltenten14_tt2" w:history="1">
        <w:r w:rsidRPr="00CF35DA">
          <w:rPr>
            <w:rStyle w:val="ac"/>
            <w:rFonts w:ascii="Times New Roman" w:hAnsi="Times New Roman" w:cs="Times New Roman"/>
          </w:rPr>
          <w:t>https://app.sketchengine.eu/#dashboard?corpname=preloaded%2Feltenten14_tt2</w:t>
        </w:r>
      </w:hyperlink>
      <w:r w:rsidRPr="00CF35DA">
        <w:rPr>
          <w:rFonts w:ascii="Times New Roman" w:hAnsi="Times New Roman" w:cs="Times New Roman"/>
        </w:rPr>
        <w:t xml:space="preserve"> (дата последнего обращения: 02.03.2026).</w:t>
      </w:r>
    </w:p>
    <w:p w14:paraId="4AB108D7" w14:textId="77777777" w:rsidR="00CF35DA" w:rsidRPr="00CF35DA" w:rsidRDefault="00CF35DA" w:rsidP="00F050F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CF35DA" w:rsidRPr="00CF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16C3"/>
    <w:multiLevelType w:val="hybridMultilevel"/>
    <w:tmpl w:val="5932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17724"/>
    <w:multiLevelType w:val="hybridMultilevel"/>
    <w:tmpl w:val="5084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43412"/>
    <w:multiLevelType w:val="multilevel"/>
    <w:tmpl w:val="C0CA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874323">
    <w:abstractNumId w:val="0"/>
  </w:num>
  <w:num w:numId="2" w16cid:durableId="1686400176">
    <w:abstractNumId w:val="2"/>
  </w:num>
  <w:num w:numId="3" w16cid:durableId="27826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1B"/>
    <w:rsid w:val="000F2D1B"/>
    <w:rsid w:val="001907CE"/>
    <w:rsid w:val="001978A9"/>
    <w:rsid w:val="001B2F5B"/>
    <w:rsid w:val="00243481"/>
    <w:rsid w:val="004A0519"/>
    <w:rsid w:val="005526CF"/>
    <w:rsid w:val="005A01D5"/>
    <w:rsid w:val="006610DF"/>
    <w:rsid w:val="007A1315"/>
    <w:rsid w:val="00896EA4"/>
    <w:rsid w:val="00A85C98"/>
    <w:rsid w:val="00CF35DA"/>
    <w:rsid w:val="00E648AF"/>
    <w:rsid w:val="00F050F2"/>
    <w:rsid w:val="00F4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7117"/>
  <w15:chartTrackingRefBased/>
  <w15:docId w15:val="{0849041F-33BB-144E-9A22-BD0747DE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D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2D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2D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2D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2D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2D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2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2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2D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2D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2D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2D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2D1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F35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ketchengine.eu/" TargetMode="External"/><Relationship Id="rId5" Type="http://schemas.openxmlformats.org/officeDocument/2006/relationships/hyperlink" Target="https://ruscorpo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5172</Characters>
  <Application>Microsoft Office Word</Application>
  <DocSecurity>0</DocSecurity>
  <Lines>86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Колосков</dc:creator>
  <cp:keywords/>
  <dc:description/>
  <cp:lastModifiedBy>Андрей Колосков</cp:lastModifiedBy>
  <cp:revision>2</cp:revision>
  <dcterms:created xsi:type="dcterms:W3CDTF">2026-03-02T19:19:00Z</dcterms:created>
  <dcterms:modified xsi:type="dcterms:W3CDTF">2026-03-02T19:19:00Z</dcterms:modified>
</cp:coreProperties>
</file>