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B85" w:rsidRPr="00F37B85" w:rsidRDefault="00F37B85" w:rsidP="007004D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7B85">
        <w:rPr>
          <w:rFonts w:ascii="Times New Roman" w:hAnsi="Times New Roman" w:cs="Times New Roman"/>
          <w:b/>
          <w:bCs/>
          <w:sz w:val="24"/>
          <w:szCs w:val="24"/>
        </w:rPr>
        <w:t>Русская диалектная лексика со значе</w:t>
      </w:r>
      <w:r w:rsidR="00797D03">
        <w:rPr>
          <w:rFonts w:ascii="Times New Roman" w:hAnsi="Times New Roman" w:cs="Times New Roman"/>
          <w:b/>
          <w:bCs/>
          <w:sz w:val="24"/>
          <w:szCs w:val="24"/>
        </w:rPr>
        <w:t>нием маргинального пространства</w:t>
      </w:r>
      <w:r w:rsidR="00C778B4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F37B85" w:rsidRPr="001D0B8F" w:rsidRDefault="00F37B85" w:rsidP="001D0B8F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gramStart"/>
      <w:r w:rsidRPr="00F37B85">
        <w:rPr>
          <w:rFonts w:ascii="Times New Roman" w:hAnsi="Times New Roman" w:cs="Times New Roman"/>
          <w:b/>
          <w:bCs/>
          <w:sz w:val="24"/>
          <w:szCs w:val="24"/>
        </w:rPr>
        <w:t>образованная</w:t>
      </w:r>
      <w:proofErr w:type="gramEnd"/>
      <w:r w:rsidRPr="00F37B85">
        <w:rPr>
          <w:rFonts w:ascii="Times New Roman" w:hAnsi="Times New Roman" w:cs="Times New Roman"/>
          <w:b/>
          <w:bCs/>
          <w:sz w:val="24"/>
          <w:szCs w:val="24"/>
        </w:rPr>
        <w:t xml:space="preserve"> от слов с </w:t>
      </w:r>
      <w:proofErr w:type="spellStart"/>
      <w:r w:rsidRPr="00F37B85">
        <w:rPr>
          <w:rFonts w:ascii="Times New Roman" w:hAnsi="Times New Roman" w:cs="Times New Roman"/>
          <w:b/>
          <w:bCs/>
          <w:sz w:val="24"/>
          <w:szCs w:val="24"/>
        </w:rPr>
        <w:t>локативной</w:t>
      </w:r>
      <w:proofErr w:type="spellEnd"/>
      <w:r w:rsidRPr="00F37B85">
        <w:rPr>
          <w:rFonts w:ascii="Times New Roman" w:hAnsi="Times New Roman" w:cs="Times New Roman"/>
          <w:b/>
          <w:bCs/>
          <w:sz w:val="24"/>
          <w:szCs w:val="24"/>
        </w:rPr>
        <w:t xml:space="preserve"> семантикой</w:t>
      </w:r>
    </w:p>
    <w:p w:rsidR="00D37128" w:rsidRPr="000E222A" w:rsidRDefault="00D37128" w:rsidP="001D0B8F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E222A">
        <w:rPr>
          <w:rFonts w:ascii="Times New Roman" w:hAnsi="Times New Roman" w:cs="Times New Roman"/>
          <w:sz w:val="24"/>
          <w:szCs w:val="24"/>
        </w:rPr>
        <w:t>Рыкова Варвара Владиславовна</w:t>
      </w:r>
    </w:p>
    <w:p w:rsidR="00D37128" w:rsidRPr="000E222A" w:rsidRDefault="00D37128" w:rsidP="000E222A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E222A">
        <w:rPr>
          <w:rFonts w:ascii="Times New Roman" w:hAnsi="Times New Roman" w:cs="Times New Roman"/>
          <w:sz w:val="24"/>
          <w:szCs w:val="24"/>
        </w:rPr>
        <w:t>Студент</w:t>
      </w:r>
      <w:r w:rsidR="000E222A" w:rsidRPr="000E222A">
        <w:rPr>
          <w:rFonts w:ascii="Times New Roman" w:hAnsi="Times New Roman" w:cs="Times New Roman"/>
          <w:sz w:val="24"/>
          <w:szCs w:val="24"/>
        </w:rPr>
        <w:t xml:space="preserve">ка </w:t>
      </w:r>
      <w:r w:rsidRPr="000E222A">
        <w:rPr>
          <w:rFonts w:ascii="Times New Roman" w:hAnsi="Times New Roman" w:cs="Times New Roman"/>
          <w:sz w:val="24"/>
          <w:szCs w:val="24"/>
        </w:rPr>
        <w:t>Уральск</w:t>
      </w:r>
      <w:r w:rsidR="000E222A" w:rsidRPr="000E222A">
        <w:rPr>
          <w:rFonts w:ascii="Times New Roman" w:hAnsi="Times New Roman" w:cs="Times New Roman"/>
          <w:sz w:val="24"/>
          <w:szCs w:val="24"/>
        </w:rPr>
        <w:t>ого</w:t>
      </w:r>
      <w:r w:rsidRPr="000E222A">
        <w:rPr>
          <w:rFonts w:ascii="Times New Roman" w:hAnsi="Times New Roman" w:cs="Times New Roman"/>
          <w:sz w:val="24"/>
          <w:szCs w:val="24"/>
        </w:rPr>
        <w:t xml:space="preserve"> Федеральн</w:t>
      </w:r>
      <w:r w:rsidR="000E222A" w:rsidRPr="000E222A">
        <w:rPr>
          <w:rFonts w:ascii="Times New Roman" w:hAnsi="Times New Roman" w:cs="Times New Roman"/>
          <w:sz w:val="24"/>
          <w:szCs w:val="24"/>
        </w:rPr>
        <w:t>ого</w:t>
      </w:r>
      <w:r w:rsidRPr="000E222A">
        <w:rPr>
          <w:rFonts w:ascii="Times New Roman" w:hAnsi="Times New Roman" w:cs="Times New Roman"/>
          <w:sz w:val="24"/>
          <w:szCs w:val="24"/>
        </w:rPr>
        <w:t xml:space="preserve"> университет</w:t>
      </w:r>
      <w:r w:rsidR="000E222A" w:rsidRPr="000E222A">
        <w:rPr>
          <w:rFonts w:ascii="Times New Roman" w:hAnsi="Times New Roman" w:cs="Times New Roman"/>
          <w:sz w:val="24"/>
          <w:szCs w:val="24"/>
        </w:rPr>
        <w:t xml:space="preserve">а, </w:t>
      </w:r>
      <w:r w:rsidRPr="000E222A">
        <w:rPr>
          <w:rFonts w:ascii="Times New Roman" w:hAnsi="Times New Roman" w:cs="Times New Roman"/>
          <w:sz w:val="24"/>
          <w:szCs w:val="24"/>
        </w:rPr>
        <w:t>Екатеринбург, Россия</w:t>
      </w:r>
    </w:p>
    <w:p w:rsidR="006768E3" w:rsidRDefault="006768E3" w:rsidP="006768E3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448D6" w:rsidRDefault="006768E3" w:rsidP="00D276AD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докладе анализируются русские диалектные слова со значениями </w:t>
      </w:r>
      <w:r w:rsidR="006535F6" w:rsidRPr="006768E3">
        <w:rPr>
          <w:rFonts w:ascii="Times New Roman" w:hAnsi="Times New Roman" w:cs="Times New Roman"/>
          <w:sz w:val="24"/>
          <w:szCs w:val="24"/>
        </w:rPr>
        <w:t>‘глухое место’, ‘окраина’</w:t>
      </w:r>
      <w:r w:rsidR="00D37128" w:rsidRPr="006768E3">
        <w:rPr>
          <w:rFonts w:ascii="Times New Roman" w:hAnsi="Times New Roman" w:cs="Times New Roman"/>
          <w:sz w:val="24"/>
          <w:szCs w:val="24"/>
        </w:rPr>
        <w:t>,</w:t>
      </w:r>
      <w:r w:rsidR="006535F6" w:rsidRPr="006768E3">
        <w:rPr>
          <w:rFonts w:ascii="Times New Roman" w:hAnsi="Times New Roman" w:cs="Times New Roman"/>
          <w:sz w:val="24"/>
          <w:szCs w:val="24"/>
        </w:rPr>
        <w:t xml:space="preserve"> </w:t>
      </w:r>
      <w:r w:rsidR="00D37128" w:rsidRPr="006768E3">
        <w:rPr>
          <w:rFonts w:ascii="Times New Roman" w:hAnsi="Times New Roman" w:cs="Times New Roman"/>
          <w:sz w:val="24"/>
          <w:szCs w:val="24"/>
        </w:rPr>
        <w:t>‘</w:t>
      </w:r>
      <w:r w:rsidR="006535F6" w:rsidRPr="006768E3">
        <w:rPr>
          <w:rFonts w:ascii="Times New Roman" w:hAnsi="Times New Roman" w:cs="Times New Roman"/>
          <w:sz w:val="24"/>
          <w:szCs w:val="24"/>
        </w:rPr>
        <w:t>захолустье</w:t>
      </w:r>
      <w:r w:rsidR="00D37128" w:rsidRPr="006768E3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, которые дают представление </w:t>
      </w:r>
      <w:r w:rsidR="00072618">
        <w:rPr>
          <w:rFonts w:ascii="Times New Roman" w:hAnsi="Times New Roman" w:cs="Times New Roman"/>
          <w:sz w:val="24"/>
          <w:szCs w:val="24"/>
        </w:rPr>
        <w:t xml:space="preserve">о том, как воспринимается носителями языка </w:t>
      </w:r>
      <w:r w:rsidR="000448D6" w:rsidRPr="006768E3">
        <w:rPr>
          <w:rFonts w:ascii="Times New Roman" w:hAnsi="Times New Roman" w:cs="Times New Roman"/>
          <w:i/>
          <w:sz w:val="24"/>
          <w:szCs w:val="24"/>
        </w:rPr>
        <w:t>маргинальное пространство</w:t>
      </w:r>
      <w:r w:rsidR="000448D6" w:rsidRPr="006768E3">
        <w:rPr>
          <w:rFonts w:ascii="Times New Roman" w:hAnsi="Times New Roman" w:cs="Times New Roman"/>
          <w:sz w:val="24"/>
          <w:szCs w:val="24"/>
        </w:rPr>
        <w:t xml:space="preserve">. </w:t>
      </w:r>
      <w:r w:rsidR="00072618">
        <w:rPr>
          <w:rFonts w:ascii="Times New Roman" w:hAnsi="Times New Roman" w:cs="Times New Roman"/>
          <w:sz w:val="24"/>
          <w:szCs w:val="24"/>
        </w:rPr>
        <w:t>В этом понятии значим социальный аспект, связанный с реализацией оппозиции «освоенный (человеком) – неосвоенный»</w:t>
      </w:r>
      <w:r w:rsidR="007004DB">
        <w:rPr>
          <w:rFonts w:ascii="Times New Roman" w:hAnsi="Times New Roman" w:cs="Times New Roman"/>
          <w:sz w:val="24"/>
          <w:szCs w:val="24"/>
        </w:rPr>
        <w:t>,</w:t>
      </w:r>
      <w:r w:rsidR="00072618">
        <w:rPr>
          <w:rFonts w:ascii="Times New Roman" w:hAnsi="Times New Roman" w:cs="Times New Roman"/>
          <w:sz w:val="24"/>
          <w:szCs w:val="24"/>
        </w:rPr>
        <w:t xml:space="preserve"> </w:t>
      </w:r>
      <w:r w:rsidR="00185D33" w:rsidRPr="006768E3">
        <w:rPr>
          <w:rFonts w:ascii="Times New Roman" w:hAnsi="Times New Roman" w:cs="Times New Roman"/>
          <w:sz w:val="24"/>
          <w:szCs w:val="24"/>
        </w:rPr>
        <w:t>«обжитой – необжитой»</w:t>
      </w:r>
      <w:proofErr w:type="gramStart"/>
      <w:r w:rsidR="00185D33" w:rsidRPr="006768E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85D33" w:rsidRPr="006768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96F95">
        <w:rPr>
          <w:rFonts w:ascii="Times New Roman" w:hAnsi="Times New Roman" w:cs="Times New Roman"/>
          <w:sz w:val="24"/>
          <w:szCs w:val="24"/>
        </w:rPr>
        <w:t>Дан</w:t>
      </w:r>
      <w:r w:rsidR="00CE66D6">
        <w:rPr>
          <w:rFonts w:ascii="Times New Roman" w:hAnsi="Times New Roman" w:cs="Times New Roman"/>
          <w:sz w:val="24"/>
          <w:szCs w:val="24"/>
        </w:rPr>
        <w:t xml:space="preserve">ная лексическая группа </w:t>
      </w:r>
      <w:r w:rsidR="007B5BD4">
        <w:rPr>
          <w:rFonts w:ascii="Times New Roman" w:hAnsi="Times New Roman" w:cs="Times New Roman"/>
          <w:sz w:val="24"/>
          <w:szCs w:val="24"/>
        </w:rPr>
        <w:t xml:space="preserve">весьма обширна, что говорит о ее значимости для носителей диалектов; она представляет интерес </w:t>
      </w:r>
      <w:r w:rsidR="00B96F95">
        <w:rPr>
          <w:rFonts w:ascii="Times New Roman" w:hAnsi="Times New Roman" w:cs="Times New Roman"/>
          <w:sz w:val="24"/>
          <w:szCs w:val="24"/>
        </w:rPr>
        <w:t>и</w:t>
      </w:r>
      <w:r w:rsidR="007B5BD4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7B5BD4">
        <w:rPr>
          <w:rFonts w:ascii="Times New Roman" w:hAnsi="Times New Roman" w:cs="Times New Roman"/>
          <w:sz w:val="24"/>
          <w:szCs w:val="24"/>
        </w:rPr>
        <w:t>мотиволого-этимологической</w:t>
      </w:r>
      <w:proofErr w:type="spellEnd"/>
      <w:r w:rsidR="007B5BD4">
        <w:rPr>
          <w:rFonts w:ascii="Times New Roman" w:hAnsi="Times New Roman" w:cs="Times New Roman"/>
          <w:sz w:val="24"/>
          <w:szCs w:val="24"/>
        </w:rPr>
        <w:t>, и с этнолингвистической точек зрения.</w:t>
      </w:r>
      <w:proofErr w:type="gramEnd"/>
    </w:p>
    <w:p w:rsidR="00DA59E4" w:rsidRPr="008311FF" w:rsidRDefault="00777CC9" w:rsidP="00D276AD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311FF">
        <w:rPr>
          <w:rFonts w:ascii="Times New Roman" w:hAnsi="Times New Roman" w:cs="Times New Roman"/>
          <w:sz w:val="24"/>
          <w:szCs w:val="24"/>
        </w:rPr>
        <w:t xml:space="preserve">Восприятие пространства в свете оппозиции «центр – периферия» </w:t>
      </w:r>
      <w:r w:rsidR="003679C5" w:rsidRPr="008311FF">
        <w:rPr>
          <w:rFonts w:ascii="Times New Roman" w:hAnsi="Times New Roman" w:cs="Times New Roman"/>
          <w:sz w:val="24"/>
          <w:szCs w:val="24"/>
        </w:rPr>
        <w:t xml:space="preserve">зависит от совокупности факторов, </w:t>
      </w:r>
      <w:r w:rsidRPr="008311FF">
        <w:rPr>
          <w:rFonts w:ascii="Times New Roman" w:hAnsi="Times New Roman" w:cs="Times New Roman"/>
          <w:sz w:val="24"/>
          <w:szCs w:val="24"/>
        </w:rPr>
        <w:t>в т</w:t>
      </w:r>
      <w:r w:rsidR="00B96F95">
        <w:rPr>
          <w:rFonts w:ascii="Times New Roman" w:hAnsi="Times New Roman" w:cs="Times New Roman"/>
          <w:sz w:val="24"/>
          <w:szCs w:val="24"/>
        </w:rPr>
        <w:t>.</w:t>
      </w:r>
      <w:r w:rsidRPr="008311FF">
        <w:rPr>
          <w:rFonts w:ascii="Times New Roman" w:hAnsi="Times New Roman" w:cs="Times New Roman"/>
          <w:sz w:val="24"/>
          <w:szCs w:val="24"/>
        </w:rPr>
        <w:t xml:space="preserve"> ч</w:t>
      </w:r>
      <w:r w:rsidR="00B96F95">
        <w:rPr>
          <w:rFonts w:ascii="Times New Roman" w:hAnsi="Times New Roman" w:cs="Times New Roman"/>
          <w:sz w:val="24"/>
          <w:szCs w:val="24"/>
        </w:rPr>
        <w:t>.</w:t>
      </w:r>
      <w:r w:rsidRPr="00831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1FF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8311FF">
        <w:rPr>
          <w:rFonts w:ascii="Times New Roman" w:hAnsi="Times New Roman" w:cs="Times New Roman"/>
          <w:sz w:val="24"/>
          <w:szCs w:val="24"/>
        </w:rPr>
        <w:t xml:space="preserve">. </w:t>
      </w:r>
      <w:r w:rsidR="003679C5" w:rsidRPr="008311FF">
        <w:rPr>
          <w:rFonts w:ascii="Times New Roman" w:hAnsi="Times New Roman" w:cs="Times New Roman"/>
          <w:sz w:val="24"/>
          <w:szCs w:val="24"/>
        </w:rPr>
        <w:t xml:space="preserve">Мотивационный анализ </w:t>
      </w:r>
      <w:r w:rsidRPr="008311FF">
        <w:rPr>
          <w:rFonts w:ascii="Times New Roman" w:hAnsi="Times New Roman" w:cs="Times New Roman"/>
          <w:sz w:val="24"/>
          <w:szCs w:val="24"/>
        </w:rPr>
        <w:t xml:space="preserve">изучаемой </w:t>
      </w:r>
      <w:r w:rsidR="003679C5" w:rsidRPr="008311FF">
        <w:rPr>
          <w:rFonts w:ascii="Times New Roman" w:hAnsi="Times New Roman" w:cs="Times New Roman"/>
          <w:sz w:val="24"/>
          <w:szCs w:val="24"/>
        </w:rPr>
        <w:t xml:space="preserve">лексики потребовал обращения к характеристикам русских деревень по планировке </w:t>
      </w:r>
      <w:r w:rsidR="008311FF" w:rsidRPr="008311FF">
        <w:rPr>
          <w:rFonts w:ascii="Times New Roman" w:hAnsi="Times New Roman" w:cs="Times New Roman"/>
          <w:sz w:val="24"/>
          <w:szCs w:val="24"/>
        </w:rPr>
        <w:t xml:space="preserve">поселений и особенностям их группировки </w:t>
      </w:r>
      <w:r w:rsidR="003679C5" w:rsidRPr="008311FF">
        <w:rPr>
          <w:rFonts w:ascii="Times New Roman" w:hAnsi="Times New Roman" w:cs="Times New Roman"/>
          <w:sz w:val="24"/>
          <w:szCs w:val="24"/>
        </w:rPr>
        <w:t>[Витов: 36–37].</w:t>
      </w:r>
      <w:r w:rsidRPr="008311FF">
        <w:rPr>
          <w:rFonts w:ascii="Times New Roman" w:hAnsi="Times New Roman" w:cs="Times New Roman"/>
          <w:sz w:val="24"/>
          <w:szCs w:val="24"/>
        </w:rPr>
        <w:t xml:space="preserve"> </w:t>
      </w:r>
      <w:r w:rsidR="008311FF" w:rsidRPr="008311FF">
        <w:rPr>
          <w:rFonts w:ascii="Times New Roman" w:hAnsi="Times New Roman" w:cs="Times New Roman"/>
          <w:sz w:val="24"/>
          <w:szCs w:val="24"/>
        </w:rPr>
        <w:t xml:space="preserve">Важно и </w:t>
      </w:r>
      <w:r w:rsidRPr="008311FF">
        <w:rPr>
          <w:rFonts w:ascii="Times New Roman" w:hAnsi="Times New Roman" w:cs="Times New Roman"/>
          <w:sz w:val="24"/>
          <w:szCs w:val="24"/>
        </w:rPr>
        <w:t xml:space="preserve">изучение </w:t>
      </w:r>
      <w:r w:rsidR="00DA59E4" w:rsidRPr="008311FF">
        <w:rPr>
          <w:rFonts w:ascii="Times New Roman" w:hAnsi="Times New Roman" w:cs="Times New Roman"/>
          <w:sz w:val="24"/>
          <w:szCs w:val="24"/>
        </w:rPr>
        <w:t>тип</w:t>
      </w:r>
      <w:r w:rsidRPr="008311FF">
        <w:rPr>
          <w:rFonts w:ascii="Times New Roman" w:hAnsi="Times New Roman" w:cs="Times New Roman"/>
          <w:sz w:val="24"/>
          <w:szCs w:val="24"/>
        </w:rPr>
        <w:t>а</w:t>
      </w:r>
      <w:r w:rsidR="00DA59E4" w:rsidRPr="008311FF">
        <w:rPr>
          <w:rFonts w:ascii="Times New Roman" w:hAnsi="Times New Roman" w:cs="Times New Roman"/>
          <w:sz w:val="24"/>
          <w:szCs w:val="24"/>
        </w:rPr>
        <w:t xml:space="preserve"> хозяйствования. Например, на Русском Севере господствовал прибрежно-речной и прибрежно</w:t>
      </w:r>
      <w:r w:rsidRPr="008311FF">
        <w:rPr>
          <w:rFonts w:ascii="Times New Roman" w:hAnsi="Times New Roman" w:cs="Times New Roman"/>
          <w:sz w:val="24"/>
          <w:szCs w:val="24"/>
        </w:rPr>
        <w:t>-</w:t>
      </w:r>
      <w:r w:rsidR="00DA59E4" w:rsidRPr="008311FF">
        <w:rPr>
          <w:rFonts w:ascii="Times New Roman" w:hAnsi="Times New Roman" w:cs="Times New Roman"/>
          <w:sz w:val="24"/>
          <w:szCs w:val="24"/>
        </w:rPr>
        <w:t>озерный тип расселения</w:t>
      </w:r>
      <w:r w:rsidRPr="008311FF">
        <w:rPr>
          <w:rFonts w:ascii="Times New Roman" w:hAnsi="Times New Roman" w:cs="Times New Roman"/>
          <w:sz w:val="24"/>
          <w:szCs w:val="24"/>
        </w:rPr>
        <w:t>, когда</w:t>
      </w:r>
      <w:r w:rsidR="00DA59E4" w:rsidRPr="008311FF">
        <w:rPr>
          <w:rFonts w:ascii="Times New Roman" w:hAnsi="Times New Roman" w:cs="Times New Roman"/>
          <w:sz w:val="24"/>
          <w:szCs w:val="24"/>
        </w:rPr>
        <w:t xml:space="preserve"> деревня вытягивалась в ряд вдоль берега реки. Природные и хозяйственные условия диктовали очаговое или оазисное расселение с деревнями малых размеров [</w:t>
      </w:r>
      <w:proofErr w:type="spellStart"/>
      <w:r w:rsidR="00DA59E4" w:rsidRPr="008311FF">
        <w:rPr>
          <w:rFonts w:ascii="Times New Roman" w:hAnsi="Times New Roman" w:cs="Times New Roman"/>
          <w:sz w:val="24"/>
          <w:szCs w:val="24"/>
        </w:rPr>
        <w:t>Швейковская</w:t>
      </w:r>
      <w:proofErr w:type="spellEnd"/>
      <w:r w:rsidR="00DA59E4" w:rsidRPr="008311FF">
        <w:rPr>
          <w:rFonts w:ascii="Times New Roman" w:hAnsi="Times New Roman" w:cs="Times New Roman"/>
          <w:sz w:val="24"/>
          <w:szCs w:val="24"/>
        </w:rPr>
        <w:t xml:space="preserve">: 141]. </w:t>
      </w:r>
      <w:r w:rsidR="008311FF">
        <w:rPr>
          <w:rFonts w:ascii="Times New Roman" w:hAnsi="Times New Roman" w:cs="Times New Roman"/>
          <w:sz w:val="24"/>
          <w:szCs w:val="24"/>
        </w:rPr>
        <w:t>Эти особенности уч</w:t>
      </w:r>
      <w:r w:rsidR="00B96F95">
        <w:rPr>
          <w:rFonts w:ascii="Times New Roman" w:hAnsi="Times New Roman" w:cs="Times New Roman"/>
          <w:sz w:val="24"/>
          <w:szCs w:val="24"/>
        </w:rPr>
        <w:t>тены</w:t>
      </w:r>
      <w:r w:rsidR="008311FF">
        <w:rPr>
          <w:rFonts w:ascii="Times New Roman" w:hAnsi="Times New Roman" w:cs="Times New Roman"/>
          <w:sz w:val="24"/>
          <w:szCs w:val="24"/>
        </w:rPr>
        <w:t xml:space="preserve"> при анализе материала.</w:t>
      </w:r>
    </w:p>
    <w:p w:rsidR="007C7057" w:rsidRDefault="002A5C62" w:rsidP="00D276AD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остановимся на одной группе слов со значением маргинального пространства: это лексемы, </w:t>
      </w:r>
      <w:r w:rsidR="008311FF">
        <w:rPr>
          <w:rFonts w:ascii="Times New Roman" w:hAnsi="Times New Roman" w:cs="Times New Roman"/>
          <w:sz w:val="24"/>
          <w:szCs w:val="24"/>
        </w:rPr>
        <w:t xml:space="preserve">реализующие </w:t>
      </w:r>
      <w:proofErr w:type="spellStart"/>
      <w:r w:rsidR="008311FF">
        <w:rPr>
          <w:rFonts w:ascii="Times New Roman" w:hAnsi="Times New Roman" w:cs="Times New Roman"/>
          <w:sz w:val="24"/>
          <w:szCs w:val="24"/>
        </w:rPr>
        <w:t>внутрикатегориальный</w:t>
      </w:r>
      <w:proofErr w:type="spellEnd"/>
      <w:r w:rsidR="008311FF">
        <w:rPr>
          <w:rFonts w:ascii="Times New Roman" w:hAnsi="Times New Roman" w:cs="Times New Roman"/>
          <w:sz w:val="24"/>
          <w:szCs w:val="24"/>
        </w:rPr>
        <w:t xml:space="preserve"> переход «</w:t>
      </w:r>
      <w:proofErr w:type="spellStart"/>
      <w:r w:rsidR="008311FF">
        <w:rPr>
          <w:rFonts w:ascii="Times New Roman" w:hAnsi="Times New Roman" w:cs="Times New Roman"/>
          <w:sz w:val="24"/>
          <w:szCs w:val="24"/>
        </w:rPr>
        <w:t>локативное</w:t>
      </w:r>
      <w:proofErr w:type="spellEnd"/>
      <w:r w:rsidR="008311FF">
        <w:rPr>
          <w:rFonts w:ascii="Times New Roman" w:hAnsi="Times New Roman" w:cs="Times New Roman"/>
          <w:sz w:val="24"/>
          <w:szCs w:val="24"/>
        </w:rPr>
        <w:t xml:space="preserve"> значение» → «значение пространственной </w:t>
      </w:r>
      <w:proofErr w:type="spellStart"/>
      <w:r w:rsidR="008311FF">
        <w:rPr>
          <w:rFonts w:ascii="Times New Roman" w:hAnsi="Times New Roman" w:cs="Times New Roman"/>
          <w:sz w:val="24"/>
          <w:szCs w:val="24"/>
        </w:rPr>
        <w:t>маргинальности</w:t>
      </w:r>
      <w:proofErr w:type="spellEnd"/>
      <w:r w:rsidR="008311FF">
        <w:rPr>
          <w:rFonts w:ascii="Times New Roman" w:hAnsi="Times New Roman" w:cs="Times New Roman"/>
          <w:sz w:val="24"/>
          <w:szCs w:val="24"/>
        </w:rPr>
        <w:t xml:space="preserve">». В </w:t>
      </w:r>
      <w:r w:rsidR="007B5BD4">
        <w:rPr>
          <w:rFonts w:ascii="Times New Roman" w:hAnsi="Times New Roman" w:cs="Times New Roman"/>
          <w:sz w:val="24"/>
          <w:szCs w:val="24"/>
        </w:rPr>
        <w:t xml:space="preserve">ходе анализа выделены следующие группы слов в зависимости от </w:t>
      </w:r>
      <w:r>
        <w:rPr>
          <w:rFonts w:ascii="Times New Roman" w:hAnsi="Times New Roman" w:cs="Times New Roman"/>
          <w:sz w:val="24"/>
          <w:szCs w:val="24"/>
        </w:rPr>
        <w:t>значения</w:t>
      </w:r>
      <w:r w:rsidR="007B5BD4">
        <w:rPr>
          <w:rFonts w:ascii="Times New Roman" w:hAnsi="Times New Roman" w:cs="Times New Roman"/>
          <w:sz w:val="24"/>
          <w:szCs w:val="24"/>
        </w:rPr>
        <w:t xml:space="preserve"> производящей основы. </w:t>
      </w:r>
    </w:p>
    <w:p w:rsidR="00F37B85" w:rsidRDefault="00471E14" w:rsidP="00D276AD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71E14"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37B85" w:rsidRPr="00F37B85">
        <w:rPr>
          <w:rFonts w:ascii="Times New Roman" w:hAnsi="Times New Roman" w:cs="Times New Roman"/>
          <w:b/>
          <w:bCs/>
          <w:sz w:val="24"/>
          <w:szCs w:val="24"/>
        </w:rPr>
        <w:t>Термины ландшафта и земледелия</w:t>
      </w:r>
      <w:r w:rsidR="00F37B8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66D6" w:rsidRPr="00F37B85" w:rsidRDefault="006C1311" w:rsidP="00D276AD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F37B85" w:rsidRPr="00F37B85">
        <w:rPr>
          <w:rFonts w:ascii="Times New Roman" w:hAnsi="Times New Roman" w:cs="Times New Roman"/>
          <w:sz w:val="24"/>
          <w:szCs w:val="24"/>
        </w:rPr>
        <w:t>ечь идет о</w:t>
      </w:r>
      <w:r w:rsidR="00F37B85">
        <w:rPr>
          <w:rFonts w:ascii="Times New Roman" w:hAnsi="Times New Roman" w:cs="Times New Roman"/>
          <w:sz w:val="24"/>
          <w:szCs w:val="24"/>
        </w:rPr>
        <w:t>б обозначениях</w:t>
      </w:r>
      <w:r w:rsidR="00F37B85" w:rsidRPr="00F37B85">
        <w:rPr>
          <w:rFonts w:ascii="Times New Roman" w:hAnsi="Times New Roman" w:cs="Times New Roman"/>
          <w:sz w:val="24"/>
          <w:szCs w:val="24"/>
        </w:rPr>
        <w:t xml:space="preserve"> объектов</w:t>
      </w:r>
      <w:r w:rsidR="00F37B85">
        <w:rPr>
          <w:rFonts w:ascii="Times New Roman" w:hAnsi="Times New Roman" w:cs="Times New Roman"/>
          <w:sz w:val="24"/>
          <w:szCs w:val="24"/>
        </w:rPr>
        <w:t xml:space="preserve"> ландшафта и земледелия</w:t>
      </w:r>
      <w:r w:rsidR="00F37B85" w:rsidRPr="00F37B85">
        <w:rPr>
          <w:rFonts w:ascii="Times New Roman" w:hAnsi="Times New Roman" w:cs="Times New Roman"/>
          <w:sz w:val="24"/>
          <w:szCs w:val="24"/>
        </w:rPr>
        <w:t xml:space="preserve">, </w:t>
      </w:r>
      <w:r w:rsidR="00471E14" w:rsidRPr="00F37B85">
        <w:rPr>
          <w:rFonts w:ascii="Times New Roman" w:hAnsi="Times New Roman" w:cs="Times New Roman"/>
          <w:sz w:val="24"/>
          <w:szCs w:val="24"/>
        </w:rPr>
        <w:t>восприним</w:t>
      </w:r>
      <w:r>
        <w:rPr>
          <w:rFonts w:ascii="Times New Roman" w:hAnsi="Times New Roman" w:cs="Times New Roman"/>
          <w:sz w:val="24"/>
          <w:szCs w:val="24"/>
        </w:rPr>
        <w:t>аемых</w:t>
      </w:r>
      <w:r w:rsidR="00471E14" w:rsidRPr="00F37B85">
        <w:rPr>
          <w:rFonts w:ascii="Times New Roman" w:hAnsi="Times New Roman" w:cs="Times New Roman"/>
          <w:sz w:val="24"/>
          <w:szCs w:val="24"/>
        </w:rPr>
        <w:t xml:space="preserve"> как граница освоенного человеком пространства.</w:t>
      </w:r>
      <w:r w:rsidR="000947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6D6" w:rsidRPr="008311FF" w:rsidRDefault="00471E14" w:rsidP="00D276AD">
      <w:pPr>
        <w:pStyle w:val="a3"/>
        <w:numPr>
          <w:ilvl w:val="0"/>
          <w:numId w:val="6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311FF">
        <w:rPr>
          <w:rFonts w:ascii="Times New Roman" w:hAnsi="Times New Roman" w:cs="Times New Roman"/>
          <w:i/>
          <w:iCs/>
          <w:sz w:val="24"/>
          <w:szCs w:val="24"/>
        </w:rPr>
        <w:t>л</w:t>
      </w:r>
      <w:r w:rsidR="00CE66D6" w:rsidRPr="008311FF">
        <w:rPr>
          <w:rFonts w:ascii="Times New Roman" w:hAnsi="Times New Roman" w:cs="Times New Roman"/>
          <w:i/>
          <w:iCs/>
          <w:sz w:val="24"/>
          <w:szCs w:val="24"/>
        </w:rPr>
        <w:t>ес</w:t>
      </w:r>
      <w:r w:rsidRPr="008311F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311FF">
        <w:rPr>
          <w:rFonts w:ascii="Times New Roman" w:hAnsi="Times New Roman" w:cs="Times New Roman"/>
          <w:sz w:val="24"/>
          <w:szCs w:val="24"/>
        </w:rPr>
        <w:t>петерб</w:t>
      </w:r>
      <w:proofErr w:type="spellEnd"/>
      <w:r w:rsidRPr="008311FF">
        <w:rPr>
          <w:rFonts w:ascii="Times New Roman" w:hAnsi="Times New Roman" w:cs="Times New Roman"/>
          <w:sz w:val="24"/>
          <w:szCs w:val="24"/>
        </w:rPr>
        <w:t>.</w:t>
      </w:r>
      <w:r w:rsidR="00CE66D6" w:rsidRPr="00831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6D6" w:rsidRPr="008311FF">
        <w:rPr>
          <w:rFonts w:ascii="Times New Roman" w:hAnsi="Times New Roman" w:cs="Times New Roman"/>
          <w:i/>
          <w:sz w:val="24"/>
          <w:szCs w:val="24"/>
        </w:rPr>
        <w:t>залéсище</w:t>
      </w:r>
      <w:proofErr w:type="spellEnd"/>
      <w:r w:rsidR="00CE66D6" w:rsidRPr="008311FF">
        <w:rPr>
          <w:rFonts w:ascii="Times New Roman" w:hAnsi="Times New Roman" w:cs="Times New Roman"/>
          <w:sz w:val="24"/>
          <w:szCs w:val="24"/>
        </w:rPr>
        <w:t xml:space="preserve"> ‘дикая местность’, </w:t>
      </w:r>
      <w:proofErr w:type="spellStart"/>
      <w:r w:rsidRPr="008311FF">
        <w:rPr>
          <w:rFonts w:ascii="Times New Roman" w:hAnsi="Times New Roman" w:cs="Times New Roman"/>
          <w:sz w:val="24"/>
          <w:szCs w:val="24"/>
        </w:rPr>
        <w:t>тульск</w:t>
      </w:r>
      <w:proofErr w:type="spellEnd"/>
      <w:r w:rsidRPr="008311FF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8311FF">
        <w:rPr>
          <w:rFonts w:ascii="Times New Roman" w:hAnsi="Times New Roman" w:cs="Times New Roman"/>
          <w:sz w:val="24"/>
          <w:szCs w:val="24"/>
        </w:rPr>
        <w:t>олон</w:t>
      </w:r>
      <w:proofErr w:type="spellEnd"/>
      <w:r w:rsidRPr="008311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E66D6" w:rsidRPr="008311FF">
        <w:rPr>
          <w:rFonts w:ascii="Times New Roman" w:hAnsi="Times New Roman" w:cs="Times New Roman"/>
          <w:i/>
          <w:sz w:val="24"/>
          <w:szCs w:val="24"/>
        </w:rPr>
        <w:t>залéсный</w:t>
      </w:r>
      <w:proofErr w:type="spellEnd"/>
      <w:r w:rsidR="00CE66D6" w:rsidRPr="008311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E66D6" w:rsidRPr="008311FF">
        <w:rPr>
          <w:rFonts w:ascii="Times New Roman" w:hAnsi="Times New Roman" w:cs="Times New Roman"/>
          <w:sz w:val="24"/>
          <w:szCs w:val="24"/>
        </w:rPr>
        <w:t>‘живущий, находящийся в глухомани, вдали от города и больших селений’ [СРНГ 10: 201] и т.д.</w:t>
      </w:r>
      <w:r w:rsidRPr="008311FF">
        <w:rPr>
          <w:rFonts w:ascii="Times New Roman" w:hAnsi="Times New Roman" w:cs="Times New Roman"/>
          <w:sz w:val="24"/>
          <w:szCs w:val="24"/>
        </w:rPr>
        <w:t>;</w:t>
      </w:r>
    </w:p>
    <w:p w:rsidR="00F3067E" w:rsidRPr="008311FF" w:rsidRDefault="00CE66D6" w:rsidP="00D276AD">
      <w:pPr>
        <w:pStyle w:val="a3"/>
        <w:numPr>
          <w:ilvl w:val="0"/>
          <w:numId w:val="6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311FF">
        <w:rPr>
          <w:rFonts w:ascii="Times New Roman" w:hAnsi="Times New Roman" w:cs="Times New Roman"/>
          <w:i/>
          <w:iCs/>
          <w:sz w:val="24"/>
          <w:szCs w:val="24"/>
        </w:rPr>
        <w:t>поле</w:t>
      </w:r>
      <w:r w:rsidR="00471E14" w:rsidRPr="008311FF">
        <w:rPr>
          <w:rFonts w:ascii="Times New Roman" w:hAnsi="Times New Roman" w:cs="Times New Roman"/>
          <w:sz w:val="24"/>
          <w:szCs w:val="24"/>
        </w:rPr>
        <w:t xml:space="preserve">: </w:t>
      </w:r>
      <w:r w:rsidRPr="008311FF">
        <w:rPr>
          <w:rFonts w:ascii="Times New Roman" w:hAnsi="Times New Roman" w:cs="Times New Roman"/>
          <w:sz w:val="24"/>
          <w:szCs w:val="24"/>
        </w:rPr>
        <w:t xml:space="preserve"> </w:t>
      </w:r>
      <w:r w:rsidR="00471E14" w:rsidRPr="008311FF">
        <w:rPr>
          <w:rFonts w:ascii="Times New Roman" w:hAnsi="Times New Roman" w:cs="Times New Roman"/>
          <w:sz w:val="24"/>
          <w:szCs w:val="24"/>
        </w:rPr>
        <w:t xml:space="preserve">арх., </w:t>
      </w:r>
      <w:proofErr w:type="spellStart"/>
      <w:r w:rsidR="00471E14" w:rsidRPr="008311FF">
        <w:rPr>
          <w:rFonts w:ascii="Times New Roman" w:hAnsi="Times New Roman" w:cs="Times New Roman"/>
          <w:sz w:val="24"/>
          <w:szCs w:val="24"/>
        </w:rPr>
        <w:t>влг</w:t>
      </w:r>
      <w:proofErr w:type="spellEnd"/>
      <w:r w:rsidR="00471E14" w:rsidRPr="008311FF">
        <w:rPr>
          <w:rFonts w:ascii="Times New Roman" w:hAnsi="Times New Roman" w:cs="Times New Roman"/>
          <w:sz w:val="24"/>
          <w:szCs w:val="24"/>
        </w:rPr>
        <w:t xml:space="preserve">. </w:t>
      </w:r>
      <w:r w:rsidRPr="008311FF">
        <w:rPr>
          <w:rFonts w:ascii="Times New Roman" w:hAnsi="Times New Roman" w:cs="Times New Roman"/>
          <w:i/>
          <w:sz w:val="24"/>
          <w:szCs w:val="24"/>
        </w:rPr>
        <w:t>запόльная изба</w:t>
      </w:r>
      <w:r w:rsidRPr="008311FF">
        <w:rPr>
          <w:rFonts w:ascii="Times New Roman" w:hAnsi="Times New Roman" w:cs="Times New Roman"/>
          <w:sz w:val="24"/>
          <w:szCs w:val="24"/>
        </w:rPr>
        <w:t xml:space="preserve"> – ‘небольшая изба, построенная вдали от деревни при распаханной ниве’</w:t>
      </w:r>
      <w:r w:rsidR="00471E14" w:rsidRPr="008311FF">
        <w:rPr>
          <w:rFonts w:ascii="Times New Roman" w:hAnsi="Times New Roman" w:cs="Times New Roman"/>
          <w:sz w:val="24"/>
          <w:szCs w:val="24"/>
        </w:rPr>
        <w:t xml:space="preserve"> </w:t>
      </w:r>
      <w:r w:rsidRPr="008311FF">
        <w:rPr>
          <w:rFonts w:ascii="Times New Roman" w:hAnsi="Times New Roman" w:cs="Times New Roman"/>
          <w:sz w:val="24"/>
          <w:szCs w:val="24"/>
        </w:rPr>
        <w:t>[СРНГ 10: 342]</w:t>
      </w:r>
      <w:r w:rsidR="00471E14" w:rsidRPr="008311FF">
        <w:rPr>
          <w:rFonts w:ascii="Times New Roman" w:hAnsi="Times New Roman" w:cs="Times New Roman"/>
          <w:sz w:val="24"/>
          <w:szCs w:val="24"/>
        </w:rPr>
        <w:t>;</w:t>
      </w:r>
      <w:r w:rsidR="00F3067E" w:rsidRPr="008311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B75C00" w:rsidRPr="008311FF" w:rsidRDefault="00F3067E" w:rsidP="00D276AD">
      <w:pPr>
        <w:pStyle w:val="a3"/>
        <w:numPr>
          <w:ilvl w:val="0"/>
          <w:numId w:val="6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311FF">
        <w:rPr>
          <w:rFonts w:ascii="Times New Roman" w:hAnsi="Times New Roman" w:cs="Times New Roman"/>
          <w:i/>
          <w:iCs/>
          <w:sz w:val="24"/>
          <w:szCs w:val="24"/>
        </w:rPr>
        <w:t>степь</w:t>
      </w:r>
      <w:r w:rsidRPr="008311FF">
        <w:rPr>
          <w:rFonts w:ascii="Times New Roman" w:hAnsi="Times New Roman" w:cs="Times New Roman"/>
          <w:iCs/>
          <w:sz w:val="24"/>
          <w:szCs w:val="24"/>
        </w:rPr>
        <w:t>: том</w:t>
      </w:r>
      <w:proofErr w:type="gramStart"/>
      <w:r w:rsidRPr="008311FF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 w:rsidRPr="008311F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Pr="008311FF">
        <w:rPr>
          <w:rFonts w:ascii="Times New Roman" w:hAnsi="Times New Roman" w:cs="Times New Roman"/>
          <w:i/>
          <w:iCs/>
          <w:sz w:val="24"/>
          <w:szCs w:val="24"/>
        </w:rPr>
        <w:t>с</w:t>
      </w:r>
      <w:proofErr w:type="gramEnd"/>
      <w:r w:rsidRPr="008311FF">
        <w:rPr>
          <w:rFonts w:ascii="Times New Roman" w:hAnsi="Times New Roman" w:cs="Times New Roman"/>
          <w:i/>
          <w:iCs/>
          <w:sz w:val="24"/>
          <w:szCs w:val="24"/>
        </w:rPr>
        <w:t>тепнόй</w:t>
      </w:r>
      <w:r w:rsidRPr="008311FF">
        <w:rPr>
          <w:rFonts w:ascii="Times New Roman" w:hAnsi="Times New Roman" w:cs="Times New Roman"/>
          <w:iCs/>
          <w:sz w:val="24"/>
          <w:szCs w:val="24"/>
        </w:rPr>
        <w:t xml:space="preserve"> ‘</w:t>
      </w:r>
      <w:r w:rsidRPr="008311FF">
        <w:rPr>
          <w:rFonts w:ascii="Times New Roman" w:hAnsi="Times New Roman" w:cs="Times New Roman"/>
          <w:sz w:val="24"/>
          <w:szCs w:val="24"/>
        </w:rPr>
        <w:t>расположенный за селом, жильем и т. п.</w:t>
      </w:r>
      <w:r w:rsidRPr="008311FF">
        <w:rPr>
          <w:rFonts w:ascii="Times New Roman" w:hAnsi="Times New Roman" w:cs="Times New Roman"/>
          <w:iCs/>
          <w:sz w:val="24"/>
          <w:szCs w:val="24"/>
        </w:rPr>
        <w:t xml:space="preserve">’, </w:t>
      </w:r>
      <w:proofErr w:type="spellStart"/>
      <w:r w:rsidRPr="008311FF">
        <w:rPr>
          <w:rFonts w:ascii="Times New Roman" w:hAnsi="Times New Roman" w:cs="Times New Roman"/>
          <w:iCs/>
          <w:sz w:val="24"/>
          <w:szCs w:val="24"/>
        </w:rPr>
        <w:t>горно-алт</w:t>
      </w:r>
      <w:proofErr w:type="spellEnd"/>
      <w:r w:rsidRPr="008311FF">
        <w:rPr>
          <w:rFonts w:ascii="Times New Roman" w:hAnsi="Times New Roman" w:cs="Times New Roman"/>
          <w:iCs/>
          <w:sz w:val="24"/>
          <w:szCs w:val="24"/>
        </w:rPr>
        <w:t xml:space="preserve">., </w:t>
      </w:r>
      <w:proofErr w:type="spellStart"/>
      <w:r w:rsidRPr="008311FF">
        <w:rPr>
          <w:rFonts w:ascii="Times New Roman" w:hAnsi="Times New Roman" w:cs="Times New Roman"/>
          <w:iCs/>
          <w:sz w:val="24"/>
          <w:szCs w:val="24"/>
        </w:rPr>
        <w:t>перм</w:t>
      </w:r>
      <w:proofErr w:type="spellEnd"/>
      <w:r w:rsidRPr="008311FF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8311FF">
        <w:rPr>
          <w:rFonts w:ascii="Times New Roman" w:hAnsi="Times New Roman" w:cs="Times New Roman"/>
          <w:i/>
          <w:iCs/>
          <w:sz w:val="24"/>
          <w:szCs w:val="24"/>
        </w:rPr>
        <w:t>степь</w:t>
      </w:r>
      <w:r w:rsidRPr="008311F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311FF">
        <w:rPr>
          <w:rFonts w:ascii="Times New Roman" w:hAnsi="Times New Roman" w:cs="Times New Roman"/>
          <w:sz w:val="24"/>
          <w:szCs w:val="24"/>
        </w:rPr>
        <w:t>‘незаселенные, необжитые места’ [СРНГ 41: 145].</w:t>
      </w:r>
    </w:p>
    <w:p w:rsidR="00F3067E" w:rsidRPr="008311FF" w:rsidRDefault="00F3067E" w:rsidP="00D276AD">
      <w:pPr>
        <w:pStyle w:val="a3"/>
        <w:numPr>
          <w:ilvl w:val="0"/>
          <w:numId w:val="6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8311FF">
        <w:rPr>
          <w:rFonts w:ascii="Times New Roman" w:hAnsi="Times New Roman" w:cs="Times New Roman"/>
          <w:iCs/>
          <w:sz w:val="24"/>
          <w:szCs w:val="24"/>
        </w:rPr>
        <w:t>ряз</w:t>
      </w:r>
      <w:proofErr w:type="spellEnd"/>
      <w:r w:rsidRPr="008311FF">
        <w:rPr>
          <w:rFonts w:ascii="Times New Roman" w:hAnsi="Times New Roman" w:cs="Times New Roman"/>
          <w:iCs/>
          <w:sz w:val="24"/>
          <w:szCs w:val="24"/>
        </w:rPr>
        <w:t xml:space="preserve">., </w:t>
      </w:r>
      <w:proofErr w:type="spellStart"/>
      <w:r w:rsidRPr="008311FF">
        <w:rPr>
          <w:rFonts w:ascii="Times New Roman" w:hAnsi="Times New Roman" w:cs="Times New Roman"/>
          <w:iCs/>
          <w:sz w:val="24"/>
          <w:szCs w:val="24"/>
        </w:rPr>
        <w:t>твер</w:t>
      </w:r>
      <w:proofErr w:type="spellEnd"/>
      <w:r w:rsidRPr="008311FF">
        <w:rPr>
          <w:rFonts w:ascii="Times New Roman" w:hAnsi="Times New Roman" w:cs="Times New Roman"/>
          <w:iCs/>
          <w:sz w:val="24"/>
          <w:szCs w:val="24"/>
        </w:rPr>
        <w:t xml:space="preserve">., </w:t>
      </w:r>
      <w:proofErr w:type="spellStart"/>
      <w:r w:rsidRPr="008311FF">
        <w:rPr>
          <w:rFonts w:ascii="Times New Roman" w:hAnsi="Times New Roman" w:cs="Times New Roman"/>
          <w:iCs/>
          <w:sz w:val="24"/>
          <w:szCs w:val="24"/>
        </w:rPr>
        <w:t>новг</w:t>
      </w:r>
      <w:proofErr w:type="spellEnd"/>
      <w:r w:rsidRPr="008311FF">
        <w:rPr>
          <w:rFonts w:ascii="Times New Roman" w:hAnsi="Times New Roman" w:cs="Times New Roman"/>
          <w:iCs/>
          <w:sz w:val="24"/>
          <w:szCs w:val="24"/>
        </w:rPr>
        <w:t xml:space="preserve">., </w:t>
      </w:r>
      <w:proofErr w:type="spellStart"/>
      <w:r w:rsidRPr="008311FF">
        <w:rPr>
          <w:rFonts w:ascii="Times New Roman" w:hAnsi="Times New Roman" w:cs="Times New Roman"/>
          <w:iCs/>
          <w:sz w:val="24"/>
          <w:szCs w:val="24"/>
        </w:rPr>
        <w:t>пск</w:t>
      </w:r>
      <w:proofErr w:type="spellEnd"/>
      <w:r w:rsidRPr="008311FF">
        <w:rPr>
          <w:rFonts w:ascii="Times New Roman" w:hAnsi="Times New Roman" w:cs="Times New Roman"/>
          <w:iCs/>
          <w:sz w:val="24"/>
          <w:szCs w:val="24"/>
        </w:rPr>
        <w:t xml:space="preserve">., </w:t>
      </w:r>
      <w:proofErr w:type="spellStart"/>
      <w:r w:rsidRPr="008311FF">
        <w:rPr>
          <w:rFonts w:ascii="Times New Roman" w:hAnsi="Times New Roman" w:cs="Times New Roman"/>
          <w:iCs/>
          <w:sz w:val="24"/>
          <w:szCs w:val="24"/>
        </w:rPr>
        <w:t>влад</w:t>
      </w:r>
      <w:proofErr w:type="spellEnd"/>
      <w:proofErr w:type="gramStart"/>
      <w:r w:rsidRPr="008311FF">
        <w:rPr>
          <w:rFonts w:ascii="Times New Roman" w:hAnsi="Times New Roman" w:cs="Times New Roman"/>
          <w:iCs/>
          <w:sz w:val="24"/>
          <w:szCs w:val="24"/>
        </w:rPr>
        <w:t>.</w:t>
      </w:r>
      <w:r w:rsidR="00B75C00" w:rsidRPr="008311FF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proofErr w:type="gramEnd"/>
      <w:r w:rsidR="00B75C00" w:rsidRPr="008311FF">
        <w:rPr>
          <w:rFonts w:ascii="Times New Roman" w:hAnsi="Times New Roman" w:cs="Times New Roman"/>
          <w:iCs/>
          <w:sz w:val="24"/>
          <w:szCs w:val="24"/>
        </w:rPr>
        <w:t>волог</w:t>
      </w:r>
      <w:proofErr w:type="spellEnd"/>
      <w:r w:rsidR="00B75C00" w:rsidRPr="008311FF">
        <w:rPr>
          <w:rFonts w:ascii="Times New Roman" w:hAnsi="Times New Roman" w:cs="Times New Roman"/>
          <w:iCs/>
          <w:sz w:val="24"/>
          <w:szCs w:val="24"/>
        </w:rPr>
        <w:t>.</w:t>
      </w:r>
      <w:r w:rsidRPr="008311F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311FF">
        <w:rPr>
          <w:rFonts w:ascii="Times New Roman" w:hAnsi="Times New Roman" w:cs="Times New Roman"/>
          <w:i/>
          <w:iCs/>
          <w:sz w:val="24"/>
          <w:szCs w:val="24"/>
        </w:rPr>
        <w:t>выть</w:t>
      </w:r>
      <w:r w:rsidRPr="008311F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311FF">
        <w:rPr>
          <w:rFonts w:ascii="Times New Roman" w:hAnsi="Times New Roman" w:cs="Times New Roman"/>
          <w:sz w:val="24"/>
          <w:szCs w:val="24"/>
        </w:rPr>
        <w:t>‘доля, участок земли, особенно при разделе полей и лугов’</w:t>
      </w:r>
      <w:r w:rsidRPr="008311FF">
        <w:rPr>
          <w:rFonts w:ascii="Times New Roman" w:hAnsi="Times New Roman" w:cs="Times New Roman"/>
          <w:iCs/>
          <w:sz w:val="24"/>
          <w:szCs w:val="24"/>
        </w:rPr>
        <w:t xml:space="preserve">: </w:t>
      </w:r>
      <w:proofErr w:type="spellStart"/>
      <w:r w:rsidR="00DD1C95">
        <w:rPr>
          <w:rFonts w:ascii="Times New Roman" w:hAnsi="Times New Roman" w:cs="Times New Roman"/>
          <w:iCs/>
          <w:sz w:val="24"/>
          <w:szCs w:val="24"/>
        </w:rPr>
        <w:t>ряз</w:t>
      </w:r>
      <w:proofErr w:type="spellEnd"/>
      <w:r w:rsidR="00DD1C95">
        <w:rPr>
          <w:rFonts w:ascii="Times New Roman" w:hAnsi="Times New Roman" w:cs="Times New Roman"/>
          <w:iCs/>
          <w:sz w:val="24"/>
          <w:szCs w:val="24"/>
        </w:rPr>
        <w:t>.</w:t>
      </w:r>
      <w:r w:rsidR="008311F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311FF">
        <w:rPr>
          <w:rFonts w:ascii="Times New Roman" w:hAnsi="Times New Roman" w:cs="Times New Roman"/>
          <w:i/>
          <w:iCs/>
          <w:sz w:val="24"/>
          <w:szCs w:val="24"/>
        </w:rPr>
        <w:t>выть</w:t>
      </w:r>
      <w:r w:rsidRPr="008311FF">
        <w:rPr>
          <w:rFonts w:ascii="Times New Roman" w:hAnsi="Times New Roman" w:cs="Times New Roman"/>
          <w:iCs/>
          <w:sz w:val="24"/>
          <w:szCs w:val="24"/>
        </w:rPr>
        <w:t xml:space="preserve"> ‘</w:t>
      </w:r>
      <w:r w:rsidRPr="008311FF">
        <w:rPr>
          <w:rFonts w:ascii="Times New Roman" w:hAnsi="Times New Roman" w:cs="Times New Roman"/>
          <w:sz w:val="24"/>
          <w:szCs w:val="24"/>
        </w:rPr>
        <w:t>выселок, хутор’ [СРНГ 6: 46].</w:t>
      </w:r>
      <w:r w:rsidR="00B75C00" w:rsidRPr="008311FF">
        <w:rPr>
          <w:rFonts w:ascii="Times New Roman" w:hAnsi="Times New Roman" w:cs="Times New Roman"/>
          <w:sz w:val="24"/>
          <w:szCs w:val="24"/>
        </w:rPr>
        <w:t xml:space="preserve"> </w:t>
      </w:r>
      <w:r w:rsidR="006C1311">
        <w:rPr>
          <w:rFonts w:ascii="Times New Roman" w:hAnsi="Times New Roman" w:cs="Times New Roman"/>
          <w:sz w:val="24"/>
          <w:szCs w:val="24"/>
        </w:rPr>
        <w:t>Это</w:t>
      </w:r>
      <w:r w:rsidR="00B75C00" w:rsidRPr="008311FF">
        <w:rPr>
          <w:rFonts w:ascii="Times New Roman" w:hAnsi="Times New Roman" w:cs="Times New Roman"/>
          <w:sz w:val="24"/>
          <w:szCs w:val="24"/>
        </w:rPr>
        <w:t xml:space="preserve"> развитие семантики говорит о хуторском типе расселения: наделы земли распределялись не скученно, а «разбрасывались» по лесам.</w:t>
      </w:r>
    </w:p>
    <w:p w:rsidR="00234A32" w:rsidRPr="008311FF" w:rsidRDefault="00471E14" w:rsidP="00D276AD">
      <w:pPr>
        <w:pStyle w:val="a3"/>
        <w:numPr>
          <w:ilvl w:val="0"/>
          <w:numId w:val="6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8311FF">
        <w:rPr>
          <w:rFonts w:ascii="Times New Roman" w:hAnsi="Times New Roman" w:cs="Times New Roman"/>
          <w:iCs/>
          <w:sz w:val="24"/>
          <w:szCs w:val="24"/>
        </w:rPr>
        <w:t>вят</w:t>
      </w:r>
      <w:proofErr w:type="spellEnd"/>
      <w:r w:rsidRPr="008311FF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Pr="008311FF">
        <w:rPr>
          <w:rFonts w:ascii="Times New Roman" w:hAnsi="Times New Roman" w:cs="Times New Roman"/>
          <w:i/>
          <w:sz w:val="24"/>
          <w:szCs w:val="24"/>
        </w:rPr>
        <w:t>дёб</w:t>
      </w:r>
      <w:proofErr w:type="spellEnd"/>
      <w:r w:rsidRPr="008311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311FF">
        <w:rPr>
          <w:rFonts w:ascii="Times New Roman" w:hAnsi="Times New Roman" w:cs="Times New Roman"/>
          <w:sz w:val="24"/>
          <w:szCs w:val="24"/>
        </w:rPr>
        <w:t xml:space="preserve">‘основная межа, от которой идет отсчет земельных крестьянских наделов селения’ [СРНГ 7: 312]: </w:t>
      </w:r>
      <w:proofErr w:type="spellStart"/>
      <w:r w:rsidRPr="008311FF">
        <w:rPr>
          <w:rFonts w:ascii="Times New Roman" w:hAnsi="Times New Roman" w:cs="Times New Roman"/>
          <w:sz w:val="24"/>
          <w:szCs w:val="24"/>
        </w:rPr>
        <w:t>киров</w:t>
      </w:r>
      <w:proofErr w:type="spellEnd"/>
      <w:r w:rsidRPr="008311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311FF">
        <w:rPr>
          <w:rFonts w:ascii="Times New Roman" w:hAnsi="Times New Roman" w:cs="Times New Roman"/>
          <w:i/>
          <w:sz w:val="24"/>
          <w:szCs w:val="24"/>
        </w:rPr>
        <w:t>удёбки</w:t>
      </w:r>
      <w:proofErr w:type="spellEnd"/>
      <w:r w:rsidRPr="008311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311FF">
        <w:rPr>
          <w:rFonts w:ascii="Times New Roman" w:hAnsi="Times New Roman" w:cs="Times New Roman"/>
          <w:sz w:val="24"/>
          <w:szCs w:val="24"/>
        </w:rPr>
        <w:t>‘край, сторона, удел; окраина’</w:t>
      </w:r>
      <w:r w:rsidRPr="008311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311FF">
        <w:rPr>
          <w:rFonts w:ascii="Times New Roman" w:hAnsi="Times New Roman" w:cs="Times New Roman"/>
          <w:iCs/>
          <w:sz w:val="24"/>
          <w:szCs w:val="24"/>
        </w:rPr>
        <w:t>[</w:t>
      </w:r>
      <w:r w:rsidR="007004DB" w:rsidRPr="008311FF">
        <w:rPr>
          <w:rFonts w:ascii="Times New Roman" w:hAnsi="Times New Roman" w:cs="Times New Roman"/>
          <w:sz w:val="24"/>
          <w:szCs w:val="24"/>
        </w:rPr>
        <w:t>СРНГ 46: 285</w:t>
      </w:r>
      <w:r w:rsidRPr="008311FF">
        <w:rPr>
          <w:rFonts w:ascii="Times New Roman" w:hAnsi="Times New Roman" w:cs="Times New Roman"/>
          <w:iCs/>
          <w:sz w:val="24"/>
          <w:szCs w:val="24"/>
        </w:rPr>
        <w:t>].</w:t>
      </w:r>
    </w:p>
    <w:p w:rsidR="00797D03" w:rsidRPr="008311FF" w:rsidRDefault="00DA59E4" w:rsidP="00D276AD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311FF">
        <w:rPr>
          <w:rFonts w:ascii="Times New Roman" w:hAnsi="Times New Roman" w:cs="Times New Roman"/>
          <w:sz w:val="24"/>
          <w:szCs w:val="24"/>
        </w:rPr>
        <w:t xml:space="preserve">На </w:t>
      </w:r>
      <w:r w:rsidR="006305DE" w:rsidRPr="008311FF">
        <w:rPr>
          <w:rFonts w:ascii="Times New Roman" w:hAnsi="Times New Roman" w:cs="Times New Roman"/>
          <w:sz w:val="24"/>
          <w:szCs w:val="24"/>
        </w:rPr>
        <w:t xml:space="preserve">диалект </w:t>
      </w:r>
      <w:r w:rsidRPr="008311FF">
        <w:rPr>
          <w:rFonts w:ascii="Times New Roman" w:hAnsi="Times New Roman" w:cs="Times New Roman"/>
          <w:sz w:val="24"/>
          <w:szCs w:val="24"/>
        </w:rPr>
        <w:t>влияют</w:t>
      </w:r>
      <w:r w:rsidR="00234A32" w:rsidRPr="008311FF">
        <w:rPr>
          <w:rFonts w:ascii="Times New Roman" w:hAnsi="Times New Roman" w:cs="Times New Roman"/>
          <w:sz w:val="24"/>
          <w:szCs w:val="24"/>
        </w:rPr>
        <w:t xml:space="preserve"> особенности</w:t>
      </w:r>
      <w:r w:rsidR="006C1311">
        <w:rPr>
          <w:rFonts w:ascii="Times New Roman" w:hAnsi="Times New Roman" w:cs="Times New Roman"/>
          <w:sz w:val="24"/>
          <w:szCs w:val="24"/>
        </w:rPr>
        <w:t xml:space="preserve"> ландшафта</w:t>
      </w:r>
      <w:r w:rsidR="00234A32" w:rsidRPr="008311FF">
        <w:rPr>
          <w:rFonts w:ascii="Times New Roman" w:hAnsi="Times New Roman" w:cs="Times New Roman"/>
          <w:sz w:val="24"/>
          <w:szCs w:val="24"/>
        </w:rPr>
        <w:t xml:space="preserve">: для лесной зоны Русского Севера </w:t>
      </w:r>
      <w:r w:rsidR="00F3067E" w:rsidRPr="008311FF">
        <w:rPr>
          <w:rFonts w:ascii="Times New Roman" w:hAnsi="Times New Roman" w:cs="Times New Roman"/>
          <w:sz w:val="24"/>
          <w:szCs w:val="24"/>
        </w:rPr>
        <w:t>пограничьем</w:t>
      </w:r>
      <w:r w:rsidR="00234A32" w:rsidRPr="008311FF">
        <w:rPr>
          <w:rFonts w:ascii="Times New Roman" w:hAnsi="Times New Roman" w:cs="Times New Roman"/>
          <w:sz w:val="24"/>
          <w:szCs w:val="24"/>
        </w:rPr>
        <w:t xml:space="preserve"> становится лес, для регионов, граничащих со степью – степь. </w:t>
      </w:r>
      <w:proofErr w:type="spellStart"/>
      <w:r w:rsidR="00234A32" w:rsidRPr="008311FF">
        <w:rPr>
          <w:rFonts w:ascii="Times New Roman" w:hAnsi="Times New Roman" w:cs="Times New Roman"/>
          <w:sz w:val="24"/>
          <w:szCs w:val="24"/>
        </w:rPr>
        <w:t>Перм</w:t>
      </w:r>
      <w:proofErr w:type="spellEnd"/>
      <w:r w:rsidR="00234A32" w:rsidRPr="008311FF">
        <w:rPr>
          <w:rFonts w:ascii="Times New Roman" w:hAnsi="Times New Roman" w:cs="Times New Roman"/>
          <w:sz w:val="24"/>
          <w:szCs w:val="24"/>
        </w:rPr>
        <w:t xml:space="preserve">. </w:t>
      </w:r>
      <w:r w:rsidR="00234A32" w:rsidRPr="008311FF">
        <w:rPr>
          <w:rFonts w:ascii="Times New Roman" w:hAnsi="Times New Roman" w:cs="Times New Roman"/>
          <w:i/>
          <w:sz w:val="24"/>
          <w:szCs w:val="24"/>
        </w:rPr>
        <w:t>степь</w:t>
      </w:r>
      <w:r w:rsidR="00234A32" w:rsidRPr="008311FF">
        <w:rPr>
          <w:rFonts w:ascii="Times New Roman" w:hAnsi="Times New Roman" w:cs="Times New Roman"/>
          <w:sz w:val="24"/>
          <w:szCs w:val="24"/>
        </w:rPr>
        <w:t xml:space="preserve"> также содержит информацию о</w:t>
      </w:r>
      <w:r w:rsidR="00051F07" w:rsidRPr="008311FF">
        <w:rPr>
          <w:rFonts w:ascii="Times New Roman" w:hAnsi="Times New Roman" w:cs="Times New Roman"/>
          <w:sz w:val="24"/>
          <w:szCs w:val="24"/>
        </w:rPr>
        <w:t>б</w:t>
      </w:r>
      <w:r w:rsidR="00234A32" w:rsidRPr="008311FF">
        <w:rPr>
          <w:rFonts w:ascii="Times New Roman" w:hAnsi="Times New Roman" w:cs="Times New Roman"/>
          <w:sz w:val="24"/>
          <w:szCs w:val="24"/>
        </w:rPr>
        <w:t xml:space="preserve"> </w:t>
      </w:r>
      <w:r w:rsidR="00051F07" w:rsidRPr="008311FF">
        <w:rPr>
          <w:rFonts w:ascii="Times New Roman" w:hAnsi="Times New Roman" w:cs="Times New Roman"/>
          <w:sz w:val="24"/>
          <w:szCs w:val="24"/>
        </w:rPr>
        <w:t>истории</w:t>
      </w:r>
      <w:r w:rsidR="00234A32" w:rsidRPr="008311FF">
        <w:rPr>
          <w:rFonts w:ascii="Times New Roman" w:hAnsi="Times New Roman" w:cs="Times New Roman"/>
          <w:sz w:val="24"/>
          <w:szCs w:val="24"/>
        </w:rPr>
        <w:t xml:space="preserve"> </w:t>
      </w:r>
      <w:r w:rsidR="00051F07" w:rsidRPr="008311FF">
        <w:rPr>
          <w:rFonts w:ascii="Times New Roman" w:hAnsi="Times New Roman" w:cs="Times New Roman"/>
          <w:sz w:val="24"/>
          <w:szCs w:val="24"/>
        </w:rPr>
        <w:t>за</w:t>
      </w:r>
      <w:r w:rsidR="00234A32" w:rsidRPr="008311FF">
        <w:rPr>
          <w:rFonts w:ascii="Times New Roman" w:hAnsi="Times New Roman" w:cs="Times New Roman"/>
          <w:sz w:val="24"/>
          <w:szCs w:val="24"/>
        </w:rPr>
        <w:t>селения</w:t>
      </w:r>
      <w:r w:rsidR="00051F07" w:rsidRPr="008311FF">
        <w:rPr>
          <w:rFonts w:ascii="Times New Roman" w:hAnsi="Times New Roman" w:cs="Times New Roman"/>
          <w:sz w:val="24"/>
          <w:szCs w:val="24"/>
        </w:rPr>
        <w:t xml:space="preserve"> региона</w:t>
      </w:r>
      <w:r w:rsidR="008311F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8311FF">
        <w:rPr>
          <w:rFonts w:ascii="Times New Roman" w:hAnsi="Times New Roman" w:cs="Times New Roman"/>
          <w:sz w:val="24"/>
          <w:szCs w:val="24"/>
        </w:rPr>
        <w:t>ср</w:t>
      </w:r>
      <w:proofErr w:type="gramEnd"/>
      <w:r w:rsidR="008311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34A32" w:rsidRPr="008311FF">
        <w:rPr>
          <w:rFonts w:ascii="Times New Roman" w:hAnsi="Times New Roman" w:cs="Times New Roman"/>
          <w:sz w:val="24"/>
          <w:szCs w:val="24"/>
        </w:rPr>
        <w:t>перм</w:t>
      </w:r>
      <w:proofErr w:type="spellEnd"/>
      <w:r w:rsidR="00234A32" w:rsidRPr="008311FF">
        <w:rPr>
          <w:rFonts w:ascii="Times New Roman" w:hAnsi="Times New Roman" w:cs="Times New Roman"/>
          <w:sz w:val="24"/>
          <w:szCs w:val="24"/>
        </w:rPr>
        <w:t xml:space="preserve">. </w:t>
      </w:r>
      <w:r w:rsidR="00234A32" w:rsidRPr="008311FF">
        <w:rPr>
          <w:rFonts w:ascii="Times New Roman" w:hAnsi="Times New Roman" w:cs="Times New Roman"/>
          <w:i/>
          <w:sz w:val="24"/>
          <w:szCs w:val="24"/>
        </w:rPr>
        <w:t>степные</w:t>
      </w:r>
      <w:r w:rsidR="00234A32" w:rsidRPr="008311FF">
        <w:rPr>
          <w:rFonts w:ascii="Times New Roman" w:hAnsi="Times New Roman" w:cs="Times New Roman"/>
          <w:sz w:val="24"/>
          <w:szCs w:val="24"/>
        </w:rPr>
        <w:t xml:space="preserve"> ‘жители отдаленных, первоначально незаселенных мест’ [СРНГ 41: 141].</w:t>
      </w:r>
    </w:p>
    <w:p w:rsidR="00471E14" w:rsidRPr="00D276AD" w:rsidRDefault="00471E14" w:rsidP="00D276AD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276AD">
        <w:rPr>
          <w:rFonts w:ascii="Times New Roman" w:hAnsi="Times New Roman" w:cs="Times New Roman"/>
          <w:b/>
          <w:bCs/>
          <w:iCs/>
          <w:sz w:val="24"/>
          <w:szCs w:val="24"/>
        </w:rPr>
        <w:t>Б. Обозначение населенного пункта</w:t>
      </w:r>
      <w:r w:rsidRPr="00D276AD">
        <w:rPr>
          <w:rFonts w:ascii="Times New Roman" w:hAnsi="Times New Roman" w:cs="Times New Roman"/>
          <w:iCs/>
          <w:sz w:val="24"/>
          <w:szCs w:val="24"/>
        </w:rPr>
        <w:t>.</w:t>
      </w:r>
    </w:p>
    <w:p w:rsidR="00471E14" w:rsidRDefault="00CE66D6" w:rsidP="00D276AD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плане содержания следует учитывать разницу попавших в эту группу моделей. </w:t>
      </w:r>
    </w:p>
    <w:p w:rsidR="00CE66D6" w:rsidRDefault="000F0A02" w:rsidP="00D276AD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E66D6">
        <w:rPr>
          <w:rFonts w:ascii="Times New Roman" w:hAnsi="Times New Roman" w:cs="Times New Roman"/>
          <w:sz w:val="24"/>
          <w:szCs w:val="24"/>
        </w:rPr>
        <w:t xml:space="preserve">роизводящая лексема может указывать на пространство центра: </w:t>
      </w:r>
    </w:p>
    <w:p w:rsidR="00CE66D6" w:rsidRPr="00471E14" w:rsidRDefault="00CE66D6" w:rsidP="00D276AD">
      <w:pPr>
        <w:pStyle w:val="a3"/>
        <w:numPr>
          <w:ilvl w:val="0"/>
          <w:numId w:val="7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471E14">
        <w:rPr>
          <w:rFonts w:ascii="Times New Roman" w:hAnsi="Times New Roman" w:cs="Times New Roman"/>
          <w:i/>
          <w:iCs/>
          <w:sz w:val="24"/>
          <w:szCs w:val="24"/>
        </w:rPr>
        <w:t>село</w:t>
      </w:r>
      <w:r w:rsidR="00471E14" w:rsidRPr="00471E1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71E14" w:rsidRPr="00471E14">
        <w:rPr>
          <w:rFonts w:ascii="Times New Roman" w:hAnsi="Times New Roman" w:cs="Times New Roman"/>
          <w:sz w:val="24"/>
          <w:szCs w:val="24"/>
        </w:rPr>
        <w:t>ряз</w:t>
      </w:r>
      <w:proofErr w:type="spellEnd"/>
      <w:r w:rsidR="00471E14" w:rsidRPr="00471E14">
        <w:rPr>
          <w:rFonts w:ascii="Times New Roman" w:hAnsi="Times New Roman" w:cs="Times New Roman"/>
          <w:sz w:val="24"/>
          <w:szCs w:val="24"/>
        </w:rPr>
        <w:t>.</w:t>
      </w:r>
      <w:r w:rsidRPr="00471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E14">
        <w:rPr>
          <w:rFonts w:ascii="Times New Roman" w:hAnsi="Times New Roman" w:cs="Times New Roman"/>
          <w:i/>
          <w:sz w:val="24"/>
          <w:szCs w:val="24"/>
        </w:rPr>
        <w:t>засéлье</w:t>
      </w:r>
      <w:proofErr w:type="spellEnd"/>
      <w:r w:rsidRPr="00471E14">
        <w:rPr>
          <w:rFonts w:ascii="Times New Roman" w:hAnsi="Times New Roman" w:cs="Times New Roman"/>
          <w:sz w:val="24"/>
          <w:szCs w:val="24"/>
        </w:rPr>
        <w:t xml:space="preserve"> ‘окраина поселения; пустырь за селом’, </w:t>
      </w:r>
      <w:proofErr w:type="spellStart"/>
      <w:r w:rsidR="00471E14" w:rsidRPr="00471E14">
        <w:rPr>
          <w:rFonts w:ascii="Times New Roman" w:hAnsi="Times New Roman" w:cs="Times New Roman"/>
          <w:sz w:val="24"/>
          <w:szCs w:val="24"/>
        </w:rPr>
        <w:t>моск</w:t>
      </w:r>
      <w:proofErr w:type="spellEnd"/>
      <w:r w:rsidR="00471E14" w:rsidRPr="00471E1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71E14">
        <w:rPr>
          <w:rFonts w:ascii="Times New Roman" w:hAnsi="Times New Roman" w:cs="Times New Roman"/>
          <w:i/>
          <w:sz w:val="24"/>
          <w:szCs w:val="24"/>
        </w:rPr>
        <w:t>засéльщина</w:t>
      </w:r>
      <w:proofErr w:type="spellEnd"/>
      <w:r w:rsidRPr="00471E14">
        <w:rPr>
          <w:rFonts w:ascii="Times New Roman" w:hAnsi="Times New Roman" w:cs="Times New Roman"/>
          <w:sz w:val="24"/>
          <w:szCs w:val="24"/>
        </w:rPr>
        <w:t xml:space="preserve"> ‘отдаленное, малонаселенное место; медвежий угол’ </w:t>
      </w:r>
      <w:r w:rsidR="00471E14" w:rsidRPr="00471E14">
        <w:rPr>
          <w:rFonts w:ascii="Times New Roman" w:hAnsi="Times New Roman" w:cs="Times New Roman"/>
          <w:sz w:val="24"/>
          <w:szCs w:val="24"/>
        </w:rPr>
        <w:t xml:space="preserve">[СРНГ 11: 28] </w:t>
      </w:r>
      <w:r w:rsidRPr="00471E14">
        <w:rPr>
          <w:rFonts w:ascii="Times New Roman" w:hAnsi="Times New Roman" w:cs="Times New Roman"/>
          <w:sz w:val="24"/>
          <w:szCs w:val="24"/>
        </w:rPr>
        <w:t>и т.</w:t>
      </w:r>
      <w:r w:rsidR="00471E14">
        <w:rPr>
          <w:rFonts w:ascii="Times New Roman" w:hAnsi="Times New Roman" w:cs="Times New Roman"/>
          <w:sz w:val="24"/>
          <w:szCs w:val="24"/>
        </w:rPr>
        <w:t> </w:t>
      </w:r>
      <w:r w:rsidRPr="00471E14">
        <w:rPr>
          <w:rFonts w:ascii="Times New Roman" w:hAnsi="Times New Roman" w:cs="Times New Roman"/>
          <w:sz w:val="24"/>
          <w:szCs w:val="24"/>
        </w:rPr>
        <w:t>д.</w:t>
      </w:r>
      <w:r w:rsidR="00471E14" w:rsidRPr="00471E14">
        <w:rPr>
          <w:rFonts w:ascii="Times New Roman" w:hAnsi="Times New Roman" w:cs="Times New Roman"/>
          <w:sz w:val="24"/>
          <w:szCs w:val="24"/>
        </w:rPr>
        <w:t xml:space="preserve"> </w:t>
      </w:r>
      <w:r w:rsidRPr="00471E14">
        <w:rPr>
          <w:rFonts w:ascii="Times New Roman" w:hAnsi="Times New Roman" w:cs="Times New Roman"/>
          <w:sz w:val="24"/>
          <w:szCs w:val="24"/>
        </w:rPr>
        <w:lastRenderedPageBreak/>
        <w:t xml:space="preserve">Указан социально значимый центр – </w:t>
      </w:r>
      <w:r w:rsidRPr="00471E14">
        <w:rPr>
          <w:rFonts w:ascii="Times New Roman" w:hAnsi="Times New Roman" w:cs="Times New Roman"/>
          <w:i/>
          <w:sz w:val="24"/>
          <w:szCs w:val="24"/>
        </w:rPr>
        <w:t>село</w:t>
      </w:r>
      <w:r w:rsidRPr="00471E14">
        <w:rPr>
          <w:rFonts w:ascii="Times New Roman" w:hAnsi="Times New Roman" w:cs="Times New Roman"/>
          <w:sz w:val="24"/>
          <w:szCs w:val="24"/>
        </w:rPr>
        <w:t xml:space="preserve">, а есть то, что в этот центр не попадает – находится </w:t>
      </w:r>
      <w:r w:rsidRPr="00471E14">
        <w:rPr>
          <w:rFonts w:ascii="Times New Roman" w:hAnsi="Times New Roman" w:cs="Times New Roman"/>
          <w:i/>
          <w:sz w:val="24"/>
          <w:szCs w:val="24"/>
        </w:rPr>
        <w:t>за</w:t>
      </w:r>
      <w:r w:rsidRPr="00471E14">
        <w:rPr>
          <w:rFonts w:ascii="Times New Roman" w:hAnsi="Times New Roman" w:cs="Times New Roman"/>
          <w:sz w:val="24"/>
          <w:szCs w:val="24"/>
        </w:rPr>
        <w:t xml:space="preserve"> центром, </w:t>
      </w:r>
      <w:r w:rsidRPr="00471E14">
        <w:rPr>
          <w:rFonts w:ascii="Times New Roman" w:hAnsi="Times New Roman" w:cs="Times New Roman"/>
          <w:i/>
          <w:sz w:val="24"/>
          <w:szCs w:val="24"/>
        </w:rPr>
        <w:t>у</w:t>
      </w:r>
      <w:r w:rsidRPr="00471E14">
        <w:rPr>
          <w:rFonts w:ascii="Times New Roman" w:hAnsi="Times New Roman" w:cs="Times New Roman"/>
          <w:sz w:val="24"/>
          <w:szCs w:val="24"/>
        </w:rPr>
        <w:t xml:space="preserve"> центра и т.д.</w:t>
      </w:r>
      <w:proofErr w:type="gramEnd"/>
    </w:p>
    <w:p w:rsidR="00CE66D6" w:rsidRPr="008311FF" w:rsidRDefault="000F0A02" w:rsidP="00D276AD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 </w:t>
      </w:r>
      <w:r w:rsidR="00B96F95">
        <w:rPr>
          <w:rFonts w:ascii="Times New Roman" w:hAnsi="Times New Roman" w:cs="Times New Roman"/>
          <w:sz w:val="24"/>
          <w:szCs w:val="24"/>
        </w:rPr>
        <w:t>иногда</w:t>
      </w:r>
      <w:r w:rsidR="00CE66D6" w:rsidRPr="008311FF">
        <w:rPr>
          <w:rFonts w:ascii="Times New Roman" w:hAnsi="Times New Roman" w:cs="Times New Roman"/>
          <w:sz w:val="24"/>
          <w:szCs w:val="24"/>
        </w:rPr>
        <w:t xml:space="preserve"> произво</w:t>
      </w:r>
      <w:r>
        <w:rPr>
          <w:rFonts w:ascii="Times New Roman" w:hAnsi="Times New Roman" w:cs="Times New Roman"/>
          <w:sz w:val="24"/>
          <w:szCs w:val="24"/>
        </w:rPr>
        <w:t xml:space="preserve">дящая </w:t>
      </w:r>
      <w:r w:rsidR="00B96F95">
        <w:rPr>
          <w:rFonts w:ascii="Times New Roman" w:hAnsi="Times New Roman" w:cs="Times New Roman"/>
          <w:sz w:val="24"/>
          <w:szCs w:val="24"/>
        </w:rPr>
        <w:t>лексема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6F95">
        <w:rPr>
          <w:rFonts w:ascii="Times New Roman" w:hAnsi="Times New Roman" w:cs="Times New Roman"/>
          <w:sz w:val="24"/>
          <w:szCs w:val="24"/>
        </w:rPr>
        <w:t>содержит</w:t>
      </w:r>
      <w:r w:rsidR="00CE66D6" w:rsidRPr="008311FF">
        <w:rPr>
          <w:rFonts w:ascii="Times New Roman" w:hAnsi="Times New Roman" w:cs="Times New Roman"/>
          <w:sz w:val="24"/>
          <w:szCs w:val="24"/>
        </w:rPr>
        <w:t xml:space="preserve"> идею </w:t>
      </w:r>
      <w:proofErr w:type="spellStart"/>
      <w:r w:rsidR="00CE66D6" w:rsidRPr="008311FF">
        <w:rPr>
          <w:rFonts w:ascii="Times New Roman" w:hAnsi="Times New Roman" w:cs="Times New Roman"/>
          <w:sz w:val="24"/>
          <w:szCs w:val="24"/>
        </w:rPr>
        <w:t>маргинальности</w:t>
      </w:r>
      <w:proofErr w:type="spellEnd"/>
      <w:r w:rsidR="00CE66D6" w:rsidRPr="008311FF">
        <w:rPr>
          <w:rFonts w:ascii="Times New Roman" w:hAnsi="Times New Roman" w:cs="Times New Roman"/>
          <w:sz w:val="24"/>
          <w:szCs w:val="24"/>
        </w:rPr>
        <w:t>:</w:t>
      </w:r>
    </w:p>
    <w:p w:rsidR="00CE66D6" w:rsidRPr="008311FF" w:rsidRDefault="00CE66D6" w:rsidP="00D276AD">
      <w:pPr>
        <w:pStyle w:val="a3"/>
        <w:numPr>
          <w:ilvl w:val="0"/>
          <w:numId w:val="8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311FF">
        <w:rPr>
          <w:rFonts w:ascii="Times New Roman" w:hAnsi="Times New Roman" w:cs="Times New Roman"/>
          <w:i/>
          <w:iCs/>
          <w:sz w:val="24"/>
          <w:szCs w:val="24"/>
        </w:rPr>
        <w:t>волость</w:t>
      </w:r>
      <w:r w:rsidR="00560197" w:rsidRPr="008311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60197" w:rsidRPr="008311FF">
        <w:rPr>
          <w:rFonts w:ascii="Times New Roman" w:hAnsi="Times New Roman" w:cs="Times New Roman"/>
          <w:iCs/>
          <w:sz w:val="24"/>
          <w:szCs w:val="24"/>
        </w:rPr>
        <w:t>‘</w:t>
      </w:r>
      <w:r w:rsidR="00560197" w:rsidRPr="008311FF">
        <w:rPr>
          <w:rFonts w:ascii="Times New Roman" w:hAnsi="Times New Roman" w:cs="Times New Roman"/>
          <w:sz w:val="24"/>
          <w:szCs w:val="24"/>
        </w:rPr>
        <w:t>территориальная и административная единица в составе уезда в России, состоящая из нескольких сел и деревень с окружающей их землею’</w:t>
      </w:r>
      <w:r w:rsidR="00560197" w:rsidRPr="008311F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60197" w:rsidRPr="008311FF">
        <w:rPr>
          <w:rFonts w:ascii="Times New Roman" w:hAnsi="Times New Roman" w:cs="Times New Roman"/>
          <w:sz w:val="24"/>
          <w:szCs w:val="24"/>
        </w:rPr>
        <w:t>[БАС 2: 624]</w:t>
      </w:r>
      <w:r w:rsidR="00471E14" w:rsidRPr="008311FF">
        <w:rPr>
          <w:rFonts w:ascii="Times New Roman" w:hAnsi="Times New Roman" w:cs="Times New Roman"/>
          <w:sz w:val="24"/>
          <w:szCs w:val="24"/>
        </w:rPr>
        <w:t>:</w:t>
      </w:r>
      <w:r w:rsidRPr="008311FF">
        <w:rPr>
          <w:rFonts w:ascii="Times New Roman" w:hAnsi="Times New Roman" w:cs="Times New Roman"/>
          <w:sz w:val="24"/>
          <w:szCs w:val="24"/>
        </w:rPr>
        <w:t xml:space="preserve"> </w:t>
      </w:r>
      <w:r w:rsidR="00471E14" w:rsidRPr="008311FF">
        <w:rPr>
          <w:rFonts w:ascii="Times New Roman" w:hAnsi="Times New Roman" w:cs="Times New Roman"/>
          <w:sz w:val="24"/>
          <w:szCs w:val="24"/>
        </w:rPr>
        <w:t>арх.</w:t>
      </w:r>
      <w:r w:rsidRPr="008311FF">
        <w:rPr>
          <w:rFonts w:ascii="Times New Roman" w:hAnsi="Times New Roman" w:cs="Times New Roman"/>
          <w:sz w:val="24"/>
          <w:szCs w:val="24"/>
        </w:rPr>
        <w:t xml:space="preserve"> </w:t>
      </w:r>
      <w:r w:rsidRPr="008311FF">
        <w:rPr>
          <w:rFonts w:ascii="Times New Roman" w:hAnsi="Times New Roman" w:cs="Times New Roman"/>
          <w:i/>
          <w:sz w:val="24"/>
          <w:szCs w:val="24"/>
        </w:rPr>
        <w:t>вόлость</w:t>
      </w:r>
      <w:r w:rsidRPr="008311FF">
        <w:rPr>
          <w:rFonts w:ascii="Times New Roman" w:hAnsi="Times New Roman" w:cs="Times New Roman"/>
          <w:sz w:val="24"/>
          <w:szCs w:val="24"/>
        </w:rPr>
        <w:t xml:space="preserve"> ‘край, конец деревни’</w:t>
      </w:r>
      <w:r w:rsidR="00471E14" w:rsidRPr="008311FF">
        <w:rPr>
          <w:rFonts w:ascii="Times New Roman" w:hAnsi="Times New Roman" w:cs="Times New Roman"/>
          <w:sz w:val="24"/>
          <w:szCs w:val="24"/>
        </w:rPr>
        <w:t xml:space="preserve"> [СРНГ 5: 62];</w:t>
      </w:r>
    </w:p>
    <w:p w:rsidR="00CE66D6" w:rsidRPr="007004DB" w:rsidRDefault="00471E14" w:rsidP="00D276AD">
      <w:pPr>
        <w:pStyle w:val="a3"/>
        <w:numPr>
          <w:ilvl w:val="0"/>
          <w:numId w:val="8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71E14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="00CE66D6" w:rsidRPr="00471E14">
        <w:rPr>
          <w:rFonts w:ascii="Times New Roman" w:hAnsi="Times New Roman" w:cs="Times New Roman"/>
          <w:i/>
          <w:iCs/>
          <w:sz w:val="24"/>
          <w:szCs w:val="24"/>
        </w:rPr>
        <w:t>утор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E6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вят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E66D6">
        <w:rPr>
          <w:rFonts w:ascii="Times New Roman" w:hAnsi="Times New Roman" w:cs="Times New Roman"/>
          <w:i/>
          <w:sz w:val="24"/>
          <w:szCs w:val="24"/>
        </w:rPr>
        <w:t>к</w:t>
      </w:r>
      <w:r w:rsidR="00CE66D6" w:rsidRPr="00D37128">
        <w:rPr>
          <w:rFonts w:ascii="Times New Roman" w:hAnsi="Times New Roman" w:cs="Times New Roman"/>
          <w:i/>
          <w:sz w:val="24"/>
          <w:szCs w:val="24"/>
        </w:rPr>
        <w:t>у</w:t>
      </w:r>
      <w:proofErr w:type="gramEnd"/>
      <w:r w:rsidR="00CE66D6" w:rsidRPr="00D37128">
        <w:rPr>
          <w:rFonts w:ascii="Times New Roman" w:hAnsi="Times New Roman" w:cs="Times New Roman"/>
          <w:i/>
          <w:sz w:val="24"/>
          <w:szCs w:val="24"/>
        </w:rPr>
        <w:t>́</w:t>
      </w:r>
      <w:r w:rsidR="00CE66D6" w:rsidRPr="00524A67">
        <w:rPr>
          <w:rFonts w:ascii="Times New Roman" w:hAnsi="Times New Roman" w:cs="Times New Roman"/>
          <w:i/>
          <w:sz w:val="24"/>
          <w:szCs w:val="24"/>
        </w:rPr>
        <w:t>тор</w:t>
      </w:r>
      <w:proofErr w:type="spellEnd"/>
      <w:r w:rsidR="00CE66D6">
        <w:rPr>
          <w:rFonts w:ascii="Times New Roman" w:hAnsi="Times New Roman" w:cs="Times New Roman"/>
          <w:sz w:val="24"/>
          <w:szCs w:val="24"/>
        </w:rPr>
        <w:t xml:space="preserve"> </w:t>
      </w:r>
      <w:r w:rsidR="00CE66D6" w:rsidRPr="007545C6">
        <w:rPr>
          <w:rFonts w:ascii="Times New Roman" w:hAnsi="Times New Roman" w:cs="Times New Roman"/>
          <w:sz w:val="24"/>
          <w:szCs w:val="24"/>
        </w:rPr>
        <w:t>‘</w:t>
      </w:r>
      <w:r w:rsidR="00CE66D6">
        <w:rPr>
          <w:rFonts w:ascii="Times New Roman" w:hAnsi="Times New Roman" w:cs="Times New Roman"/>
          <w:sz w:val="24"/>
          <w:szCs w:val="24"/>
        </w:rPr>
        <w:t>к</w:t>
      </w:r>
      <w:r w:rsidR="00CE66D6" w:rsidRPr="00236A86">
        <w:rPr>
          <w:rFonts w:ascii="Times New Roman" w:hAnsi="Times New Roman" w:cs="Times New Roman"/>
          <w:sz w:val="24"/>
          <w:szCs w:val="24"/>
        </w:rPr>
        <w:t>онец деревни, где нет проезжей дороги</w:t>
      </w:r>
      <w:r w:rsidR="00CE66D6" w:rsidRPr="007545C6">
        <w:rPr>
          <w:rFonts w:ascii="Times New Roman" w:hAnsi="Times New Roman" w:cs="Times New Roman"/>
          <w:sz w:val="24"/>
          <w:szCs w:val="24"/>
        </w:rPr>
        <w:t xml:space="preserve">’ </w:t>
      </w:r>
      <w:r w:rsidR="00CE66D6" w:rsidRPr="00236A86">
        <w:rPr>
          <w:rFonts w:ascii="Times New Roman" w:hAnsi="Times New Roman" w:cs="Times New Roman"/>
          <w:sz w:val="24"/>
          <w:szCs w:val="24"/>
        </w:rPr>
        <w:t>[СРНГ 16: 174]</w:t>
      </w:r>
      <w:r w:rsidR="00CE66D6">
        <w:rPr>
          <w:rFonts w:ascii="Times New Roman" w:hAnsi="Times New Roman" w:cs="Times New Roman"/>
          <w:sz w:val="24"/>
          <w:szCs w:val="24"/>
        </w:rPr>
        <w:t>.</w:t>
      </w:r>
      <w:r w:rsidR="00982E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0975" w:rsidRPr="002B1F8C" w:rsidRDefault="00430975" w:rsidP="00D276AD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302A">
        <w:rPr>
          <w:rFonts w:ascii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30975">
        <w:rPr>
          <w:rFonts w:ascii="Times New Roman" w:hAnsi="Times New Roman" w:cs="Times New Roman"/>
          <w:b/>
          <w:bCs/>
          <w:sz w:val="24"/>
          <w:szCs w:val="24"/>
        </w:rPr>
        <w:t xml:space="preserve">Обозначение </w:t>
      </w:r>
      <w:r w:rsidR="003E1447">
        <w:rPr>
          <w:rFonts w:ascii="Times New Roman" w:hAnsi="Times New Roman" w:cs="Times New Roman"/>
          <w:b/>
          <w:bCs/>
          <w:sz w:val="24"/>
          <w:szCs w:val="24"/>
        </w:rPr>
        <w:t xml:space="preserve">конца, </w:t>
      </w:r>
      <w:r w:rsidRPr="00430975">
        <w:rPr>
          <w:rFonts w:ascii="Times New Roman" w:hAnsi="Times New Roman" w:cs="Times New Roman"/>
          <w:b/>
          <w:bCs/>
          <w:sz w:val="24"/>
          <w:szCs w:val="24"/>
        </w:rPr>
        <w:t>края, границы</w:t>
      </w:r>
      <w:r w:rsidR="00BA302A">
        <w:rPr>
          <w:rFonts w:ascii="Times New Roman" w:hAnsi="Times New Roman" w:cs="Times New Roman"/>
          <w:b/>
          <w:bCs/>
          <w:sz w:val="24"/>
          <w:szCs w:val="24"/>
        </w:rPr>
        <w:t>, угла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E66D6" w:rsidRDefault="00BA302A" w:rsidP="00D276AD">
      <w:pPr>
        <w:pStyle w:val="a3"/>
        <w:numPr>
          <w:ilvl w:val="0"/>
          <w:numId w:val="9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A302A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CE66D6" w:rsidRPr="00BA302A">
        <w:rPr>
          <w:rFonts w:ascii="Times New Roman" w:hAnsi="Times New Roman" w:cs="Times New Roman"/>
          <w:i/>
          <w:iCs/>
          <w:sz w:val="24"/>
          <w:szCs w:val="24"/>
        </w:rPr>
        <w:t>рай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E66D6" w:rsidRPr="008D7989">
        <w:rPr>
          <w:rFonts w:ascii="Times New Roman" w:hAnsi="Times New Roman" w:cs="Times New Roman"/>
          <w:i/>
          <w:sz w:val="24"/>
          <w:szCs w:val="24"/>
        </w:rPr>
        <w:t>закрáинка</w:t>
      </w:r>
      <w:proofErr w:type="spellEnd"/>
      <w:r w:rsidR="00CE66D6">
        <w:rPr>
          <w:rFonts w:ascii="Times New Roman" w:hAnsi="Times New Roman" w:cs="Times New Roman"/>
          <w:sz w:val="24"/>
          <w:szCs w:val="24"/>
        </w:rPr>
        <w:t xml:space="preserve"> </w:t>
      </w:r>
      <w:r w:rsidR="00CE66D6" w:rsidRPr="002F1C41">
        <w:rPr>
          <w:rFonts w:ascii="Times New Roman" w:hAnsi="Times New Roman" w:cs="Times New Roman"/>
          <w:sz w:val="24"/>
          <w:szCs w:val="24"/>
        </w:rPr>
        <w:t>‘</w:t>
      </w:r>
      <w:r w:rsidR="00CE66D6">
        <w:rPr>
          <w:rFonts w:ascii="Times New Roman" w:hAnsi="Times New Roman" w:cs="Times New Roman"/>
          <w:sz w:val="24"/>
          <w:szCs w:val="24"/>
        </w:rPr>
        <w:t>к</w:t>
      </w:r>
      <w:r w:rsidR="00CE66D6" w:rsidRPr="00236A86">
        <w:rPr>
          <w:rFonts w:ascii="Times New Roman" w:hAnsi="Times New Roman" w:cs="Times New Roman"/>
          <w:sz w:val="24"/>
          <w:szCs w:val="24"/>
        </w:rPr>
        <w:t>рай деревни</w:t>
      </w:r>
      <w:r w:rsidR="00CE66D6" w:rsidRPr="002F1C41">
        <w:rPr>
          <w:rFonts w:ascii="Times New Roman" w:hAnsi="Times New Roman" w:cs="Times New Roman"/>
          <w:sz w:val="24"/>
          <w:szCs w:val="24"/>
        </w:rPr>
        <w:t xml:space="preserve">’ </w:t>
      </w:r>
      <w:r w:rsidR="00CE66D6" w:rsidRPr="00236A86">
        <w:rPr>
          <w:rFonts w:ascii="Times New Roman" w:hAnsi="Times New Roman" w:cs="Times New Roman"/>
          <w:sz w:val="24"/>
          <w:szCs w:val="24"/>
        </w:rPr>
        <w:t>[СРНГ 10: 161]</w:t>
      </w:r>
      <w:r w:rsidR="00CE66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CE66D6" w:rsidRPr="00D52F66">
        <w:rPr>
          <w:rFonts w:ascii="Times New Roman" w:hAnsi="Times New Roman" w:cs="Times New Roman"/>
          <w:i/>
          <w:sz w:val="24"/>
          <w:szCs w:val="24"/>
        </w:rPr>
        <w:t>сокр</w:t>
      </w:r>
      <w:proofErr w:type="gramEnd"/>
      <w:r w:rsidR="00CE66D6" w:rsidRPr="00D52F66">
        <w:rPr>
          <w:rFonts w:ascii="Times New Roman" w:hAnsi="Times New Roman" w:cs="Times New Roman"/>
          <w:i/>
          <w:sz w:val="24"/>
          <w:szCs w:val="24"/>
        </w:rPr>
        <w:t>áек</w:t>
      </w:r>
      <w:proofErr w:type="spellEnd"/>
      <w:r w:rsidR="00CE66D6">
        <w:rPr>
          <w:rFonts w:ascii="Times New Roman" w:hAnsi="Times New Roman" w:cs="Times New Roman"/>
          <w:sz w:val="24"/>
          <w:szCs w:val="24"/>
        </w:rPr>
        <w:t xml:space="preserve"> </w:t>
      </w:r>
      <w:r w:rsidR="00CE66D6" w:rsidRPr="002F1C41">
        <w:rPr>
          <w:rFonts w:ascii="Times New Roman" w:hAnsi="Times New Roman" w:cs="Times New Roman"/>
          <w:sz w:val="24"/>
          <w:szCs w:val="24"/>
        </w:rPr>
        <w:t>‘</w:t>
      </w:r>
      <w:r w:rsidR="00CE66D6">
        <w:rPr>
          <w:rFonts w:ascii="Times New Roman" w:hAnsi="Times New Roman" w:cs="Times New Roman"/>
          <w:sz w:val="24"/>
          <w:szCs w:val="24"/>
        </w:rPr>
        <w:t>к</w:t>
      </w:r>
      <w:r w:rsidR="00CE66D6" w:rsidRPr="00236A86">
        <w:rPr>
          <w:rFonts w:ascii="Times New Roman" w:hAnsi="Times New Roman" w:cs="Times New Roman"/>
          <w:sz w:val="24"/>
          <w:szCs w:val="24"/>
        </w:rPr>
        <w:t>онец, край чего-л.</w:t>
      </w:r>
      <w:r w:rsidR="00CE66D6" w:rsidRPr="002F1C41">
        <w:rPr>
          <w:rFonts w:ascii="Times New Roman" w:hAnsi="Times New Roman" w:cs="Times New Roman"/>
          <w:sz w:val="24"/>
          <w:szCs w:val="24"/>
        </w:rPr>
        <w:t xml:space="preserve">’ </w:t>
      </w:r>
      <w:r w:rsidR="00CE66D6" w:rsidRPr="00236A86">
        <w:rPr>
          <w:rFonts w:ascii="Times New Roman" w:hAnsi="Times New Roman" w:cs="Times New Roman"/>
          <w:sz w:val="24"/>
          <w:szCs w:val="24"/>
        </w:rPr>
        <w:t>[СРНГ 39: 249]</w:t>
      </w:r>
      <w:r w:rsidR="00CE66D6">
        <w:rPr>
          <w:rFonts w:ascii="Times New Roman" w:hAnsi="Times New Roman" w:cs="Times New Roman"/>
          <w:sz w:val="24"/>
          <w:szCs w:val="24"/>
        </w:rPr>
        <w:t xml:space="preserve"> и т.д.</w:t>
      </w:r>
    </w:p>
    <w:p w:rsidR="007004DB" w:rsidRDefault="00CE66D6" w:rsidP="00D276AD">
      <w:pPr>
        <w:pStyle w:val="a3"/>
        <w:numPr>
          <w:ilvl w:val="0"/>
          <w:numId w:val="9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BA302A">
        <w:rPr>
          <w:rFonts w:ascii="Times New Roman" w:hAnsi="Times New Roman" w:cs="Times New Roman"/>
          <w:i/>
          <w:iCs/>
          <w:sz w:val="24"/>
          <w:szCs w:val="24"/>
        </w:rPr>
        <w:t>кро</w:t>
      </w:r>
      <w:proofErr w:type="gramStart"/>
      <w:r w:rsidRPr="00BA302A">
        <w:rPr>
          <w:rFonts w:ascii="Times New Roman" w:hAnsi="Times New Roman" w:cs="Times New Roman"/>
          <w:i/>
          <w:iCs/>
          <w:sz w:val="24"/>
          <w:szCs w:val="24"/>
        </w:rPr>
        <w:t>м</w:t>
      </w:r>
      <w:proofErr w:type="spellEnd"/>
      <w:r w:rsidR="00BA302A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BA302A">
        <w:rPr>
          <w:rFonts w:ascii="Times New Roman" w:hAnsi="Times New Roman" w:cs="Times New Roman"/>
          <w:sz w:val="24"/>
          <w:szCs w:val="24"/>
        </w:rPr>
        <w:t>: дон.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2AA7">
        <w:rPr>
          <w:rFonts w:ascii="Times New Roman" w:hAnsi="Times New Roman" w:cs="Times New Roman"/>
          <w:i/>
          <w:sz w:val="24"/>
          <w:szCs w:val="24"/>
        </w:rPr>
        <w:t>крόм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C41"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236A86">
        <w:rPr>
          <w:rFonts w:ascii="Times New Roman" w:hAnsi="Times New Roman" w:cs="Times New Roman"/>
          <w:sz w:val="24"/>
          <w:szCs w:val="24"/>
        </w:rPr>
        <w:t>онец улицы, деревни, села</w:t>
      </w:r>
      <w:r w:rsidRPr="002F1C41">
        <w:rPr>
          <w:rFonts w:ascii="Times New Roman" w:hAnsi="Times New Roman" w:cs="Times New Roman"/>
          <w:sz w:val="24"/>
          <w:szCs w:val="24"/>
        </w:rPr>
        <w:t>’</w:t>
      </w:r>
      <w:r w:rsidR="00BA302A">
        <w:rPr>
          <w:rFonts w:ascii="Times New Roman" w:hAnsi="Times New Roman" w:cs="Times New Roman"/>
          <w:sz w:val="24"/>
          <w:szCs w:val="24"/>
        </w:rPr>
        <w:t xml:space="preserve">; </w:t>
      </w:r>
      <w:r w:rsidRPr="00236A86">
        <w:rPr>
          <w:rFonts w:ascii="Times New Roman" w:hAnsi="Times New Roman" w:cs="Times New Roman"/>
          <w:sz w:val="24"/>
          <w:szCs w:val="24"/>
        </w:rPr>
        <w:t>[СРНГ 15: 274]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78B4" w:rsidRDefault="00BA302A" w:rsidP="00D276AD">
      <w:pPr>
        <w:pStyle w:val="a3"/>
        <w:numPr>
          <w:ilvl w:val="0"/>
          <w:numId w:val="9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004DB">
        <w:rPr>
          <w:rFonts w:ascii="Times New Roman" w:hAnsi="Times New Roman" w:cs="Times New Roman"/>
          <w:i/>
          <w:sz w:val="24"/>
          <w:szCs w:val="24"/>
        </w:rPr>
        <w:t>к</w:t>
      </w:r>
      <w:r w:rsidR="00CE66D6" w:rsidRPr="007004DB">
        <w:rPr>
          <w:rFonts w:ascii="Times New Roman" w:hAnsi="Times New Roman" w:cs="Times New Roman"/>
          <w:i/>
          <w:sz w:val="24"/>
          <w:szCs w:val="24"/>
        </w:rPr>
        <w:t>ут</w:t>
      </w:r>
      <w:r w:rsidRPr="007004DB">
        <w:rPr>
          <w:rFonts w:ascii="Times New Roman" w:hAnsi="Times New Roman" w:cs="Times New Roman"/>
          <w:iCs/>
          <w:sz w:val="24"/>
          <w:szCs w:val="24"/>
        </w:rPr>
        <w:t xml:space="preserve">: </w:t>
      </w:r>
      <w:r w:rsidRPr="007004DB">
        <w:rPr>
          <w:rFonts w:ascii="Times New Roman" w:hAnsi="Times New Roman" w:cs="Times New Roman"/>
          <w:i/>
          <w:sz w:val="24"/>
          <w:szCs w:val="24"/>
        </w:rPr>
        <w:t>кут</w:t>
      </w:r>
      <w:r w:rsidR="00CE66D6" w:rsidRPr="007004DB">
        <w:rPr>
          <w:rFonts w:ascii="Times New Roman" w:hAnsi="Times New Roman" w:cs="Times New Roman"/>
          <w:sz w:val="24"/>
          <w:szCs w:val="24"/>
        </w:rPr>
        <w:t xml:space="preserve"> </w:t>
      </w:r>
      <w:r w:rsidRPr="007004DB">
        <w:rPr>
          <w:rFonts w:ascii="Times New Roman" w:hAnsi="Times New Roman" w:cs="Times New Roman"/>
          <w:iCs/>
          <w:sz w:val="24"/>
          <w:szCs w:val="24"/>
        </w:rPr>
        <w:t>арх.</w:t>
      </w:r>
      <w:r w:rsidRPr="007004DB">
        <w:rPr>
          <w:rFonts w:ascii="Times New Roman" w:hAnsi="Times New Roman" w:cs="Times New Roman"/>
          <w:sz w:val="24"/>
          <w:szCs w:val="24"/>
        </w:rPr>
        <w:t xml:space="preserve"> </w:t>
      </w:r>
      <w:r w:rsidR="00CE66D6" w:rsidRPr="007004DB">
        <w:rPr>
          <w:rFonts w:ascii="Times New Roman" w:hAnsi="Times New Roman" w:cs="Times New Roman"/>
          <w:sz w:val="24"/>
          <w:szCs w:val="24"/>
        </w:rPr>
        <w:t xml:space="preserve">‘конец улицы или переулок, заканчивающийся тупиком’, </w:t>
      </w:r>
      <w:r w:rsidRPr="007004DB">
        <w:rPr>
          <w:rFonts w:ascii="Times New Roman" w:hAnsi="Times New Roman" w:cs="Times New Roman"/>
          <w:sz w:val="24"/>
          <w:szCs w:val="24"/>
        </w:rPr>
        <w:t xml:space="preserve">коми </w:t>
      </w:r>
      <w:r w:rsidR="00CE66D6" w:rsidRPr="007004DB">
        <w:rPr>
          <w:rFonts w:ascii="Times New Roman" w:hAnsi="Times New Roman" w:cs="Times New Roman"/>
          <w:sz w:val="24"/>
          <w:szCs w:val="24"/>
        </w:rPr>
        <w:t>‘отдаленное глухое место’ [СРНГ 16: 163</w:t>
      </w:r>
      <w:r w:rsidRPr="007004DB">
        <w:rPr>
          <w:rFonts w:ascii="Times New Roman" w:hAnsi="Times New Roman" w:cs="Times New Roman"/>
          <w:sz w:val="24"/>
          <w:szCs w:val="24"/>
        </w:rPr>
        <w:t>–</w:t>
      </w:r>
      <w:r w:rsidR="00CE66D6" w:rsidRPr="007004DB">
        <w:rPr>
          <w:rFonts w:ascii="Times New Roman" w:hAnsi="Times New Roman" w:cs="Times New Roman"/>
          <w:sz w:val="24"/>
          <w:szCs w:val="24"/>
        </w:rPr>
        <w:t xml:space="preserve">164], </w:t>
      </w:r>
      <w:r w:rsidR="00CE66D6" w:rsidRPr="007004DB">
        <w:rPr>
          <w:rFonts w:ascii="Times New Roman" w:hAnsi="Times New Roman" w:cs="Times New Roman"/>
          <w:i/>
          <w:sz w:val="24"/>
          <w:szCs w:val="24"/>
        </w:rPr>
        <w:t>кутόк</w:t>
      </w:r>
      <w:r w:rsidR="00CE66D6" w:rsidRPr="007004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4DB">
        <w:rPr>
          <w:rFonts w:ascii="Times New Roman" w:hAnsi="Times New Roman" w:cs="Times New Roman"/>
          <w:sz w:val="24"/>
          <w:szCs w:val="24"/>
        </w:rPr>
        <w:t>сарат</w:t>
      </w:r>
      <w:proofErr w:type="spellEnd"/>
      <w:r w:rsidRPr="007004DB">
        <w:rPr>
          <w:rFonts w:ascii="Times New Roman" w:hAnsi="Times New Roman" w:cs="Times New Roman"/>
          <w:sz w:val="24"/>
          <w:szCs w:val="24"/>
        </w:rPr>
        <w:t xml:space="preserve">. </w:t>
      </w:r>
      <w:r w:rsidR="00CE66D6" w:rsidRPr="007004DB">
        <w:rPr>
          <w:rFonts w:ascii="Times New Roman" w:hAnsi="Times New Roman" w:cs="Times New Roman"/>
          <w:sz w:val="24"/>
          <w:szCs w:val="24"/>
        </w:rPr>
        <w:t xml:space="preserve">‘место за строением или селением, в стороне от жилья’, </w:t>
      </w:r>
      <w:proofErr w:type="spellStart"/>
      <w:r w:rsidRPr="007004DB">
        <w:rPr>
          <w:rFonts w:ascii="Times New Roman" w:hAnsi="Times New Roman" w:cs="Times New Roman"/>
          <w:sz w:val="24"/>
          <w:szCs w:val="24"/>
        </w:rPr>
        <w:t>сиб</w:t>
      </w:r>
      <w:proofErr w:type="spellEnd"/>
      <w:r w:rsidRPr="007004DB">
        <w:rPr>
          <w:rFonts w:ascii="Times New Roman" w:hAnsi="Times New Roman" w:cs="Times New Roman"/>
          <w:sz w:val="24"/>
          <w:szCs w:val="24"/>
        </w:rPr>
        <w:t xml:space="preserve">. </w:t>
      </w:r>
      <w:r w:rsidR="00CE66D6" w:rsidRPr="007004DB">
        <w:rPr>
          <w:rFonts w:ascii="Times New Roman" w:hAnsi="Times New Roman" w:cs="Times New Roman"/>
          <w:sz w:val="24"/>
          <w:szCs w:val="24"/>
        </w:rPr>
        <w:t xml:space="preserve">‘уединенный домик’, </w:t>
      </w:r>
      <w:r w:rsidRPr="007004DB">
        <w:rPr>
          <w:rFonts w:ascii="Times New Roman" w:hAnsi="Times New Roman" w:cs="Times New Roman"/>
          <w:sz w:val="24"/>
          <w:szCs w:val="24"/>
        </w:rPr>
        <w:t>дон., рост., том., амур</w:t>
      </w:r>
      <w:proofErr w:type="gramStart"/>
      <w:r w:rsidRPr="007004D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004DB">
        <w:rPr>
          <w:rFonts w:ascii="Times New Roman" w:hAnsi="Times New Roman" w:cs="Times New Roman"/>
          <w:sz w:val="24"/>
          <w:szCs w:val="24"/>
        </w:rPr>
        <w:t xml:space="preserve"> </w:t>
      </w:r>
      <w:r w:rsidR="00CE66D6" w:rsidRPr="007004DB">
        <w:rPr>
          <w:rFonts w:ascii="Times New Roman" w:hAnsi="Times New Roman" w:cs="Times New Roman"/>
          <w:sz w:val="24"/>
          <w:szCs w:val="24"/>
        </w:rPr>
        <w:t>‘</w:t>
      </w:r>
      <w:proofErr w:type="gramStart"/>
      <w:r w:rsidR="00CE66D6" w:rsidRPr="007004DB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="00CE66D6" w:rsidRPr="007004DB">
        <w:rPr>
          <w:rFonts w:ascii="Times New Roman" w:hAnsi="Times New Roman" w:cs="Times New Roman"/>
          <w:sz w:val="24"/>
          <w:szCs w:val="24"/>
        </w:rPr>
        <w:t>асть села, хутора; конец селения’ [СРНГ 16: 173</w:t>
      </w:r>
      <w:r w:rsidRPr="007004DB">
        <w:rPr>
          <w:rFonts w:ascii="Times New Roman" w:hAnsi="Times New Roman" w:cs="Times New Roman"/>
          <w:sz w:val="24"/>
          <w:szCs w:val="24"/>
        </w:rPr>
        <w:t>–</w:t>
      </w:r>
      <w:r w:rsidR="00CE66D6" w:rsidRPr="007004DB">
        <w:rPr>
          <w:rFonts w:ascii="Times New Roman" w:hAnsi="Times New Roman" w:cs="Times New Roman"/>
          <w:sz w:val="24"/>
          <w:szCs w:val="24"/>
        </w:rPr>
        <w:t>174]</w:t>
      </w:r>
      <w:r w:rsidRPr="007004DB">
        <w:rPr>
          <w:rFonts w:ascii="Times New Roman" w:hAnsi="Times New Roman" w:cs="Times New Roman"/>
          <w:sz w:val="24"/>
          <w:szCs w:val="24"/>
        </w:rPr>
        <w:t>;</w:t>
      </w:r>
    </w:p>
    <w:p w:rsidR="00CE66D6" w:rsidRDefault="00BA302A" w:rsidP="00D276AD">
      <w:pPr>
        <w:pStyle w:val="a3"/>
        <w:numPr>
          <w:ilvl w:val="0"/>
          <w:numId w:val="9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778B4">
        <w:rPr>
          <w:rFonts w:ascii="Times New Roman" w:hAnsi="Times New Roman" w:cs="Times New Roman"/>
          <w:i/>
          <w:sz w:val="24"/>
          <w:szCs w:val="24"/>
        </w:rPr>
        <w:t xml:space="preserve">угол: </w:t>
      </w:r>
      <w:proofErr w:type="spellStart"/>
      <w:r w:rsidRPr="00C778B4">
        <w:rPr>
          <w:rFonts w:ascii="Times New Roman" w:hAnsi="Times New Roman" w:cs="Times New Roman"/>
          <w:iCs/>
          <w:sz w:val="24"/>
          <w:szCs w:val="24"/>
        </w:rPr>
        <w:t>влг</w:t>
      </w:r>
      <w:proofErr w:type="spellEnd"/>
      <w:r w:rsidRPr="00C778B4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CE66D6" w:rsidRPr="00C778B4">
        <w:rPr>
          <w:rFonts w:ascii="Times New Roman" w:hAnsi="Times New Roman" w:cs="Times New Roman"/>
          <w:i/>
          <w:sz w:val="24"/>
          <w:szCs w:val="24"/>
        </w:rPr>
        <w:t>ýгол</w:t>
      </w:r>
      <w:proofErr w:type="spellEnd"/>
      <w:r w:rsidR="00CE66D6" w:rsidRPr="00C778B4">
        <w:rPr>
          <w:rFonts w:ascii="Times New Roman" w:hAnsi="Times New Roman" w:cs="Times New Roman"/>
          <w:sz w:val="24"/>
          <w:szCs w:val="24"/>
        </w:rPr>
        <w:t xml:space="preserve"> </w:t>
      </w:r>
      <w:r w:rsidR="007004DB" w:rsidRPr="00C778B4">
        <w:rPr>
          <w:rFonts w:ascii="Times New Roman" w:hAnsi="Times New Roman" w:cs="Times New Roman"/>
          <w:sz w:val="24"/>
          <w:szCs w:val="24"/>
        </w:rPr>
        <w:t xml:space="preserve">‘край деревни, окраина’ </w:t>
      </w:r>
      <w:r w:rsidR="00CE66D6" w:rsidRPr="00C778B4">
        <w:rPr>
          <w:rFonts w:ascii="Times New Roman" w:hAnsi="Times New Roman" w:cs="Times New Roman"/>
          <w:sz w:val="24"/>
          <w:szCs w:val="24"/>
        </w:rPr>
        <w:t>[СРНГ 46: 225].</w:t>
      </w:r>
    </w:p>
    <w:p w:rsidR="00897EB4" w:rsidRPr="006A7937" w:rsidRDefault="006A7937" w:rsidP="00D276AD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311FF">
        <w:rPr>
          <w:rFonts w:ascii="Times New Roman" w:hAnsi="Times New Roman" w:cs="Times New Roman"/>
          <w:sz w:val="24"/>
          <w:szCs w:val="24"/>
        </w:rPr>
        <w:t xml:space="preserve">Наличие </w:t>
      </w:r>
      <w:r w:rsidRPr="008311FF">
        <w:rPr>
          <w:rFonts w:ascii="Times New Roman" w:hAnsi="Times New Roman" w:cs="Times New Roman"/>
          <w:i/>
          <w:sz w:val="24"/>
          <w:szCs w:val="24"/>
        </w:rPr>
        <w:t>углов</w:t>
      </w:r>
      <w:r w:rsidRPr="008311FF">
        <w:rPr>
          <w:rFonts w:ascii="Times New Roman" w:hAnsi="Times New Roman" w:cs="Times New Roman"/>
          <w:sz w:val="24"/>
          <w:szCs w:val="24"/>
        </w:rPr>
        <w:t xml:space="preserve">, </w:t>
      </w:r>
      <w:r w:rsidRPr="008311FF">
        <w:rPr>
          <w:rFonts w:ascii="Times New Roman" w:hAnsi="Times New Roman" w:cs="Times New Roman"/>
          <w:i/>
          <w:sz w:val="24"/>
          <w:szCs w:val="24"/>
        </w:rPr>
        <w:t>краёв</w:t>
      </w:r>
      <w:r w:rsidRPr="008311FF">
        <w:rPr>
          <w:rFonts w:ascii="Times New Roman" w:hAnsi="Times New Roman" w:cs="Times New Roman"/>
          <w:sz w:val="24"/>
          <w:szCs w:val="24"/>
        </w:rPr>
        <w:t xml:space="preserve"> и т.д. </w:t>
      </w:r>
      <w:r w:rsidR="003679C5" w:rsidRPr="008311FF">
        <w:rPr>
          <w:rFonts w:ascii="Times New Roman" w:hAnsi="Times New Roman" w:cs="Times New Roman"/>
          <w:sz w:val="24"/>
          <w:szCs w:val="24"/>
        </w:rPr>
        <w:t xml:space="preserve">в говорах </w:t>
      </w:r>
      <w:r w:rsidRPr="008311FF">
        <w:rPr>
          <w:rFonts w:ascii="Times New Roman" w:hAnsi="Times New Roman" w:cs="Times New Roman"/>
          <w:sz w:val="24"/>
          <w:szCs w:val="24"/>
        </w:rPr>
        <w:t xml:space="preserve">указывает на то, что </w:t>
      </w:r>
      <w:r w:rsidR="003679C5" w:rsidRPr="008311FF">
        <w:rPr>
          <w:rFonts w:ascii="Times New Roman" w:hAnsi="Times New Roman" w:cs="Times New Roman"/>
          <w:sz w:val="24"/>
          <w:szCs w:val="24"/>
        </w:rPr>
        <w:t>«</w:t>
      </w:r>
      <w:r w:rsidRPr="008311FF">
        <w:rPr>
          <w:rFonts w:ascii="Times New Roman" w:hAnsi="Times New Roman" w:cs="Times New Roman"/>
          <w:sz w:val="24"/>
          <w:szCs w:val="24"/>
        </w:rPr>
        <w:t>п</w:t>
      </w:r>
      <w:r w:rsidR="00897EB4" w:rsidRPr="008311FF">
        <w:rPr>
          <w:rFonts w:ascii="Times New Roman" w:hAnsi="Times New Roman" w:cs="Times New Roman"/>
          <w:sz w:val="24"/>
          <w:szCs w:val="24"/>
        </w:rPr>
        <w:t>ространство осваивается не фрон</w:t>
      </w:r>
      <w:r w:rsidRPr="008311FF">
        <w:rPr>
          <w:rFonts w:ascii="Times New Roman" w:hAnsi="Times New Roman" w:cs="Times New Roman"/>
          <w:sz w:val="24"/>
          <w:szCs w:val="24"/>
        </w:rPr>
        <w:t>т</w:t>
      </w:r>
      <w:r w:rsidR="00897EB4" w:rsidRPr="008311FF">
        <w:rPr>
          <w:rFonts w:ascii="Times New Roman" w:hAnsi="Times New Roman" w:cs="Times New Roman"/>
          <w:sz w:val="24"/>
          <w:szCs w:val="24"/>
        </w:rPr>
        <w:t>ально, а линеарно – по линиям, отражающим вектор заселения</w:t>
      </w:r>
      <w:r w:rsidRPr="008311FF">
        <w:rPr>
          <w:rFonts w:ascii="Times New Roman" w:hAnsi="Times New Roman" w:cs="Times New Roman"/>
          <w:sz w:val="24"/>
          <w:szCs w:val="24"/>
        </w:rPr>
        <w:t xml:space="preserve"> или хозяйственной деятельности</w:t>
      </w:r>
      <w:r w:rsidR="003679C5" w:rsidRPr="008311FF">
        <w:rPr>
          <w:rFonts w:ascii="Times New Roman" w:hAnsi="Times New Roman" w:cs="Times New Roman"/>
          <w:sz w:val="24"/>
          <w:szCs w:val="24"/>
        </w:rPr>
        <w:t>»</w:t>
      </w:r>
      <w:r w:rsidRPr="008311FF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8311FF">
        <w:rPr>
          <w:rFonts w:ascii="Times New Roman" w:hAnsi="Times New Roman" w:cs="Times New Roman"/>
          <w:sz w:val="24"/>
          <w:szCs w:val="24"/>
        </w:rPr>
        <w:t>Березович</w:t>
      </w:r>
      <w:proofErr w:type="spellEnd"/>
      <w:r w:rsidRPr="008311FF">
        <w:rPr>
          <w:rFonts w:ascii="Times New Roman" w:hAnsi="Times New Roman" w:cs="Times New Roman"/>
          <w:sz w:val="24"/>
          <w:szCs w:val="24"/>
        </w:rPr>
        <w:t xml:space="preserve">: 196]. </w:t>
      </w:r>
      <w:r w:rsidR="006305DE" w:rsidRPr="008311FF">
        <w:rPr>
          <w:rFonts w:ascii="Times New Roman" w:hAnsi="Times New Roman" w:cs="Times New Roman"/>
          <w:sz w:val="24"/>
          <w:szCs w:val="24"/>
        </w:rPr>
        <w:t>Обычно</w:t>
      </w:r>
      <w:r w:rsidRPr="008311FF">
        <w:rPr>
          <w:rFonts w:ascii="Times New Roman" w:hAnsi="Times New Roman" w:cs="Times New Roman"/>
          <w:sz w:val="24"/>
          <w:szCs w:val="24"/>
        </w:rPr>
        <w:t xml:space="preserve"> естественным вектором становится река, вдоль которой протягивается селение.</w:t>
      </w:r>
      <w:r w:rsidR="008311FF" w:rsidRPr="008311FF">
        <w:rPr>
          <w:rFonts w:ascii="Times New Roman" w:hAnsi="Times New Roman" w:cs="Times New Roman"/>
          <w:sz w:val="24"/>
          <w:szCs w:val="24"/>
        </w:rPr>
        <w:t xml:space="preserve"> Эт</w:t>
      </w:r>
      <w:r w:rsidR="000F0A02">
        <w:rPr>
          <w:rFonts w:ascii="Times New Roman" w:hAnsi="Times New Roman" w:cs="Times New Roman"/>
          <w:sz w:val="24"/>
          <w:szCs w:val="24"/>
        </w:rPr>
        <w:t>от</w:t>
      </w:r>
      <w:r w:rsidR="008311FF" w:rsidRPr="008311FF">
        <w:rPr>
          <w:rFonts w:ascii="Times New Roman" w:hAnsi="Times New Roman" w:cs="Times New Roman"/>
          <w:sz w:val="24"/>
          <w:szCs w:val="24"/>
        </w:rPr>
        <w:t xml:space="preserve"> </w:t>
      </w:r>
      <w:r w:rsidR="000F0A02">
        <w:rPr>
          <w:rFonts w:ascii="Times New Roman" w:hAnsi="Times New Roman" w:cs="Times New Roman"/>
          <w:sz w:val="24"/>
          <w:szCs w:val="24"/>
        </w:rPr>
        <w:t>принцип</w:t>
      </w:r>
      <w:r w:rsidR="008311FF" w:rsidRPr="008311FF">
        <w:rPr>
          <w:rFonts w:ascii="Times New Roman" w:hAnsi="Times New Roman" w:cs="Times New Roman"/>
          <w:sz w:val="24"/>
          <w:szCs w:val="24"/>
        </w:rPr>
        <w:t xml:space="preserve"> </w:t>
      </w:r>
      <w:r w:rsidR="00B96F95">
        <w:rPr>
          <w:rFonts w:ascii="Times New Roman" w:hAnsi="Times New Roman" w:cs="Times New Roman"/>
          <w:sz w:val="24"/>
          <w:szCs w:val="24"/>
        </w:rPr>
        <w:t>отражён</w:t>
      </w:r>
      <w:r w:rsidR="008311FF" w:rsidRPr="008311FF">
        <w:rPr>
          <w:rFonts w:ascii="Times New Roman" w:hAnsi="Times New Roman" w:cs="Times New Roman"/>
          <w:sz w:val="24"/>
          <w:szCs w:val="24"/>
        </w:rPr>
        <w:t xml:space="preserve"> и в топонимии</w:t>
      </w:r>
      <w:r w:rsidR="000F0A02">
        <w:rPr>
          <w:rFonts w:ascii="Times New Roman" w:hAnsi="Times New Roman" w:cs="Times New Roman"/>
          <w:sz w:val="24"/>
          <w:szCs w:val="24"/>
        </w:rPr>
        <w:t>.</w:t>
      </w:r>
      <w:r w:rsidR="008311FF" w:rsidRPr="008311FF">
        <w:rPr>
          <w:rFonts w:ascii="Times New Roman" w:hAnsi="Times New Roman" w:cs="Times New Roman"/>
          <w:sz w:val="24"/>
          <w:szCs w:val="24"/>
        </w:rPr>
        <w:t xml:space="preserve"> Так, на Русском Севере отдаленные части населенных пунктов нередко обозначаются топонимами </w:t>
      </w:r>
      <w:r w:rsidR="008311FF" w:rsidRPr="008311FF">
        <w:rPr>
          <w:rFonts w:ascii="Times New Roman" w:hAnsi="Times New Roman" w:cs="Times New Roman"/>
          <w:i/>
          <w:iCs/>
          <w:sz w:val="24"/>
          <w:szCs w:val="24"/>
        </w:rPr>
        <w:t>Верхний Конец</w:t>
      </w:r>
      <w:r w:rsidR="008311FF" w:rsidRPr="008311FF">
        <w:rPr>
          <w:rFonts w:ascii="Times New Roman" w:hAnsi="Times New Roman" w:cs="Times New Roman"/>
          <w:sz w:val="24"/>
          <w:szCs w:val="24"/>
        </w:rPr>
        <w:t xml:space="preserve"> и </w:t>
      </w:r>
      <w:r w:rsidR="008311FF" w:rsidRPr="008311FF">
        <w:rPr>
          <w:rFonts w:ascii="Times New Roman" w:hAnsi="Times New Roman" w:cs="Times New Roman"/>
          <w:i/>
          <w:iCs/>
          <w:sz w:val="24"/>
          <w:szCs w:val="24"/>
        </w:rPr>
        <w:t>Нижний Конец</w:t>
      </w:r>
      <w:r w:rsidR="008311FF" w:rsidRPr="008311FF">
        <w:rPr>
          <w:rFonts w:ascii="Times New Roman" w:hAnsi="Times New Roman" w:cs="Times New Roman"/>
          <w:sz w:val="24"/>
          <w:szCs w:val="24"/>
        </w:rPr>
        <w:t xml:space="preserve"> (относительно реки), которые, по сути, приобрели терминологическое значение.</w:t>
      </w:r>
    </w:p>
    <w:p w:rsidR="00D368DA" w:rsidRPr="00A73CAD" w:rsidRDefault="007004DB" w:rsidP="00D276AD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="00D368DA" w:rsidRPr="00F93CD5">
        <w:rPr>
          <w:rFonts w:ascii="Times New Roman" w:hAnsi="Times New Roman" w:cs="Times New Roman"/>
          <w:b/>
          <w:bCs/>
          <w:sz w:val="24"/>
          <w:szCs w:val="24"/>
        </w:rPr>
        <w:t xml:space="preserve">. Обозначения </w:t>
      </w:r>
      <w:r w:rsidR="00F93CD5" w:rsidRPr="00F93CD5">
        <w:rPr>
          <w:rFonts w:ascii="Times New Roman" w:hAnsi="Times New Roman" w:cs="Times New Roman"/>
          <w:b/>
          <w:bCs/>
          <w:sz w:val="24"/>
          <w:szCs w:val="24"/>
        </w:rPr>
        <w:t>расположения в стороне</w:t>
      </w:r>
      <w:r w:rsidR="00F93CD5">
        <w:rPr>
          <w:rFonts w:ascii="Times New Roman" w:hAnsi="Times New Roman" w:cs="Times New Roman"/>
          <w:sz w:val="24"/>
          <w:szCs w:val="24"/>
        </w:rPr>
        <w:t>.</w:t>
      </w:r>
    </w:p>
    <w:p w:rsidR="00CE66D6" w:rsidRDefault="00F93CD5" w:rsidP="00D276AD">
      <w:pPr>
        <w:pStyle w:val="a3"/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A302A">
        <w:rPr>
          <w:rFonts w:ascii="Times New Roman" w:hAnsi="Times New Roman" w:cs="Times New Roman"/>
          <w:iCs/>
          <w:sz w:val="24"/>
          <w:szCs w:val="24"/>
        </w:rPr>
        <w:sym w:font="Symbol" w:char="F0B7"/>
      </w:r>
      <w:r>
        <w:rPr>
          <w:rFonts w:ascii="Times New Roman" w:hAnsi="Times New Roman" w:cs="Times New Roman"/>
          <w:iCs/>
          <w:sz w:val="24"/>
          <w:szCs w:val="24"/>
        </w:rPr>
        <w:tab/>
        <w:t xml:space="preserve"> </w:t>
      </w:r>
      <w:r w:rsidRPr="00F93CD5">
        <w:rPr>
          <w:rFonts w:ascii="Times New Roman" w:hAnsi="Times New Roman" w:cs="Times New Roman"/>
          <w:i/>
          <w:iCs/>
          <w:sz w:val="24"/>
          <w:szCs w:val="24"/>
        </w:rPr>
        <w:t>бок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томск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забайк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A06C7">
        <w:rPr>
          <w:rFonts w:ascii="Times New Roman" w:hAnsi="Times New Roman" w:cs="Times New Roman"/>
          <w:i/>
          <w:sz w:val="24"/>
          <w:szCs w:val="24"/>
        </w:rPr>
        <w:t>забόка</w:t>
      </w:r>
      <w:r w:rsidRPr="00EA06C7">
        <w:rPr>
          <w:rFonts w:ascii="Times New Roman" w:hAnsi="Times New Roman" w:cs="Times New Roman"/>
          <w:sz w:val="24"/>
          <w:szCs w:val="24"/>
        </w:rPr>
        <w:t xml:space="preserve"> </w:t>
      </w:r>
      <w:r w:rsidRPr="002F1C41"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236A86">
        <w:rPr>
          <w:rFonts w:ascii="Times New Roman" w:hAnsi="Times New Roman" w:cs="Times New Roman"/>
          <w:sz w:val="24"/>
          <w:szCs w:val="24"/>
        </w:rPr>
        <w:t xml:space="preserve">рай, обочина; место, лежащее сбоку по отношению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06C7">
        <w:rPr>
          <w:rFonts w:ascii="Times New Roman" w:hAnsi="Times New Roman" w:cs="Times New Roman"/>
          <w:sz w:val="24"/>
          <w:szCs w:val="24"/>
        </w:rPr>
        <w:t>[СРНГ 9: 263]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E66D6" w:rsidRPr="008311FF" w:rsidRDefault="00CE66D6" w:rsidP="00D276AD">
      <w:pPr>
        <w:pStyle w:val="a3"/>
        <w:numPr>
          <w:ilvl w:val="0"/>
          <w:numId w:val="13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93CD5">
        <w:rPr>
          <w:rFonts w:ascii="Times New Roman" w:hAnsi="Times New Roman" w:cs="Times New Roman"/>
          <w:i/>
          <w:iCs/>
          <w:sz w:val="24"/>
          <w:szCs w:val="24"/>
        </w:rPr>
        <w:t>сторона</w:t>
      </w:r>
      <w:r w:rsidR="00F93CD5">
        <w:rPr>
          <w:rFonts w:ascii="Times New Roman" w:hAnsi="Times New Roman" w:cs="Times New Roman"/>
          <w:sz w:val="24"/>
          <w:szCs w:val="24"/>
        </w:rPr>
        <w:t>:</w:t>
      </w:r>
      <w:r w:rsidRPr="00EA0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04DB">
        <w:rPr>
          <w:rFonts w:ascii="Times New Roman" w:hAnsi="Times New Roman" w:cs="Times New Roman"/>
          <w:sz w:val="24"/>
          <w:szCs w:val="24"/>
        </w:rPr>
        <w:t>свердл</w:t>
      </w:r>
      <w:proofErr w:type="spellEnd"/>
      <w:r w:rsidR="007004DB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7004DB">
        <w:rPr>
          <w:rFonts w:ascii="Times New Roman" w:hAnsi="Times New Roman" w:cs="Times New Roman"/>
          <w:sz w:val="24"/>
          <w:szCs w:val="24"/>
        </w:rPr>
        <w:t>среднеобск</w:t>
      </w:r>
      <w:proofErr w:type="spellEnd"/>
      <w:r w:rsidR="007004DB">
        <w:rPr>
          <w:rFonts w:ascii="Times New Roman" w:hAnsi="Times New Roman" w:cs="Times New Roman"/>
          <w:sz w:val="24"/>
          <w:szCs w:val="24"/>
        </w:rPr>
        <w:t xml:space="preserve">. </w:t>
      </w:r>
      <w:r w:rsidRPr="00EA06C7">
        <w:rPr>
          <w:rFonts w:ascii="Times New Roman" w:hAnsi="Times New Roman" w:cs="Times New Roman"/>
          <w:i/>
          <w:sz w:val="24"/>
          <w:szCs w:val="24"/>
        </w:rPr>
        <w:t xml:space="preserve">жить по </w:t>
      </w:r>
      <w:proofErr w:type="spellStart"/>
      <w:r w:rsidRPr="00EA06C7">
        <w:rPr>
          <w:rFonts w:ascii="Times New Roman" w:hAnsi="Times New Roman" w:cs="Times New Roman"/>
          <w:i/>
          <w:sz w:val="24"/>
          <w:szCs w:val="24"/>
        </w:rPr>
        <w:t>сторонé</w:t>
      </w:r>
      <w:proofErr w:type="spellEnd"/>
      <w:r w:rsidRPr="00EA06C7">
        <w:rPr>
          <w:rFonts w:ascii="Times New Roman" w:hAnsi="Times New Roman" w:cs="Times New Roman"/>
          <w:sz w:val="24"/>
          <w:szCs w:val="24"/>
        </w:rPr>
        <w:t xml:space="preserve"> ‘жить отдельно от ког</w:t>
      </w:r>
      <w:proofErr w:type="gramStart"/>
      <w:r w:rsidRPr="00EA06C7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A06C7">
        <w:rPr>
          <w:rFonts w:ascii="Times New Roman" w:hAnsi="Times New Roman" w:cs="Times New Roman"/>
          <w:sz w:val="24"/>
          <w:szCs w:val="24"/>
        </w:rPr>
        <w:t xml:space="preserve">, чего-л.’ [СРНГ 41: 245], </w:t>
      </w:r>
      <w:r w:rsidRPr="00EA06C7">
        <w:rPr>
          <w:rFonts w:ascii="Times New Roman" w:hAnsi="Times New Roman" w:cs="Times New Roman"/>
          <w:i/>
          <w:sz w:val="24"/>
          <w:szCs w:val="24"/>
        </w:rPr>
        <w:t xml:space="preserve">усторόнок </w:t>
      </w:r>
      <w:proofErr w:type="spellStart"/>
      <w:r w:rsidR="00F93CD5">
        <w:rPr>
          <w:rFonts w:ascii="Times New Roman" w:hAnsi="Times New Roman" w:cs="Times New Roman"/>
          <w:iCs/>
          <w:sz w:val="24"/>
          <w:szCs w:val="24"/>
        </w:rPr>
        <w:t>олон</w:t>
      </w:r>
      <w:proofErr w:type="spellEnd"/>
      <w:r w:rsidR="00F93CD5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2F1C41"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236A86">
        <w:rPr>
          <w:rFonts w:ascii="Times New Roman" w:hAnsi="Times New Roman" w:cs="Times New Roman"/>
          <w:sz w:val="24"/>
          <w:szCs w:val="24"/>
        </w:rPr>
        <w:t>аселенный пункт, находящийся в стор</w:t>
      </w:r>
      <w:r>
        <w:rPr>
          <w:rFonts w:ascii="Times New Roman" w:hAnsi="Times New Roman" w:cs="Times New Roman"/>
          <w:sz w:val="24"/>
          <w:szCs w:val="24"/>
        </w:rPr>
        <w:t xml:space="preserve">оне от </w:t>
      </w:r>
      <w:r w:rsidRPr="008311FF">
        <w:rPr>
          <w:rFonts w:ascii="Times New Roman" w:hAnsi="Times New Roman" w:cs="Times New Roman"/>
          <w:sz w:val="24"/>
          <w:szCs w:val="24"/>
        </w:rPr>
        <w:t xml:space="preserve">дороги’, </w:t>
      </w:r>
      <w:r w:rsidR="00F93CD5" w:rsidRPr="008311FF">
        <w:rPr>
          <w:rFonts w:ascii="Times New Roman" w:hAnsi="Times New Roman" w:cs="Times New Roman"/>
          <w:sz w:val="24"/>
          <w:szCs w:val="24"/>
        </w:rPr>
        <w:t xml:space="preserve">арх. </w:t>
      </w:r>
      <w:r w:rsidRPr="008311FF">
        <w:rPr>
          <w:rFonts w:ascii="Times New Roman" w:hAnsi="Times New Roman" w:cs="Times New Roman"/>
          <w:sz w:val="24"/>
          <w:szCs w:val="24"/>
        </w:rPr>
        <w:t>‘отдаленное место’ [СРНГ 48: 111] и т.д.</w:t>
      </w:r>
    </w:p>
    <w:p w:rsidR="0013168A" w:rsidRPr="008311FF" w:rsidRDefault="0013168A" w:rsidP="00D276AD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311FF">
        <w:rPr>
          <w:rFonts w:ascii="Times New Roman" w:hAnsi="Times New Roman" w:cs="Times New Roman"/>
          <w:b/>
          <w:sz w:val="24"/>
          <w:szCs w:val="24"/>
        </w:rPr>
        <w:t xml:space="preserve">Д. Обозначение </w:t>
      </w:r>
      <w:r w:rsidR="003A15EF" w:rsidRPr="008311FF">
        <w:rPr>
          <w:rFonts w:ascii="Times New Roman" w:hAnsi="Times New Roman" w:cs="Times New Roman"/>
          <w:b/>
          <w:sz w:val="24"/>
          <w:szCs w:val="24"/>
        </w:rPr>
        <w:t>от</w:t>
      </w:r>
      <w:r w:rsidR="000F4403" w:rsidRPr="008311FF">
        <w:rPr>
          <w:rFonts w:ascii="Times New Roman" w:hAnsi="Times New Roman" w:cs="Times New Roman"/>
          <w:b/>
          <w:sz w:val="24"/>
          <w:szCs w:val="24"/>
        </w:rPr>
        <w:t>дал</w:t>
      </w:r>
      <w:r w:rsidR="008311FF">
        <w:rPr>
          <w:rFonts w:ascii="Times New Roman" w:hAnsi="Times New Roman" w:cs="Times New Roman"/>
          <w:b/>
          <w:sz w:val="24"/>
          <w:szCs w:val="24"/>
        </w:rPr>
        <w:t>е</w:t>
      </w:r>
      <w:r w:rsidR="000F4403" w:rsidRPr="008311FF">
        <w:rPr>
          <w:rFonts w:ascii="Times New Roman" w:hAnsi="Times New Roman" w:cs="Times New Roman"/>
          <w:b/>
          <w:sz w:val="24"/>
          <w:szCs w:val="24"/>
        </w:rPr>
        <w:t>нного расположения</w:t>
      </w:r>
      <w:r w:rsidRPr="008311FF">
        <w:rPr>
          <w:rFonts w:ascii="Times New Roman" w:hAnsi="Times New Roman" w:cs="Times New Roman"/>
          <w:b/>
          <w:sz w:val="24"/>
          <w:szCs w:val="24"/>
        </w:rPr>
        <w:t>.</w:t>
      </w:r>
    </w:p>
    <w:p w:rsidR="000F4403" w:rsidRPr="008311FF" w:rsidRDefault="003A15EF" w:rsidP="00D276AD">
      <w:pPr>
        <w:pStyle w:val="a3"/>
        <w:numPr>
          <w:ilvl w:val="0"/>
          <w:numId w:val="13"/>
        </w:numPr>
        <w:spacing w:line="240" w:lineRule="auto"/>
        <w:ind w:left="0" w:firstLine="709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8311FF">
        <w:rPr>
          <w:rFonts w:ascii="Times New Roman" w:hAnsi="Times New Roman" w:cs="Times New Roman"/>
          <w:i/>
          <w:sz w:val="24"/>
          <w:szCs w:val="24"/>
        </w:rPr>
        <w:t>от</w:t>
      </w:r>
      <w:r w:rsidR="000F4403" w:rsidRPr="008311FF">
        <w:rPr>
          <w:rFonts w:ascii="Times New Roman" w:hAnsi="Times New Roman" w:cs="Times New Roman"/>
          <w:i/>
          <w:sz w:val="24"/>
          <w:szCs w:val="24"/>
        </w:rPr>
        <w:t>дал</w:t>
      </w:r>
      <w:r w:rsidRPr="008311FF">
        <w:rPr>
          <w:rFonts w:ascii="Times New Roman" w:hAnsi="Times New Roman" w:cs="Times New Roman"/>
          <w:i/>
          <w:sz w:val="24"/>
          <w:szCs w:val="24"/>
        </w:rPr>
        <w:t>ение</w:t>
      </w:r>
      <w:r w:rsidR="000F4403" w:rsidRPr="008311FF">
        <w:rPr>
          <w:rFonts w:ascii="Times New Roman" w:hAnsi="Times New Roman" w:cs="Times New Roman"/>
          <w:sz w:val="24"/>
          <w:szCs w:val="24"/>
        </w:rPr>
        <w:t>:</w:t>
      </w:r>
      <w:r w:rsidRPr="008311FF">
        <w:rPr>
          <w:rFonts w:ascii="Times New Roman" w:hAnsi="Times New Roman" w:cs="Times New Roman"/>
          <w:sz w:val="24"/>
          <w:szCs w:val="24"/>
        </w:rPr>
        <w:t xml:space="preserve"> арх. </w:t>
      </w:r>
      <w:r w:rsidRPr="008311FF">
        <w:rPr>
          <w:rFonts w:ascii="Times New Roman" w:hAnsi="Times New Roman" w:cs="Times New Roman"/>
          <w:i/>
          <w:sz w:val="24"/>
          <w:szCs w:val="24"/>
        </w:rPr>
        <w:t>отдалённы</w:t>
      </w:r>
      <w:r w:rsidRPr="008311FF">
        <w:rPr>
          <w:rFonts w:ascii="Times New Roman" w:hAnsi="Times New Roman" w:cs="Times New Roman"/>
          <w:sz w:val="24"/>
          <w:szCs w:val="24"/>
        </w:rPr>
        <w:t xml:space="preserve"> в знач. сущ. ‘о дальних, далеких местах’, арх.</w:t>
      </w:r>
      <w:r w:rsidR="000F4403" w:rsidRPr="00831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1FF">
        <w:rPr>
          <w:rFonts w:ascii="Times New Roman" w:hAnsi="Times New Roman" w:cs="Times New Roman"/>
          <w:i/>
          <w:sz w:val="24"/>
          <w:szCs w:val="24"/>
        </w:rPr>
        <w:t>отдалéнство</w:t>
      </w:r>
      <w:proofErr w:type="spellEnd"/>
      <w:r w:rsidRPr="008311FF">
        <w:rPr>
          <w:rFonts w:ascii="Times New Roman" w:hAnsi="Times New Roman" w:cs="Times New Roman"/>
          <w:sz w:val="24"/>
          <w:szCs w:val="24"/>
        </w:rPr>
        <w:t xml:space="preserve"> ‘отдаленность’, </w:t>
      </w:r>
      <w:proofErr w:type="spellStart"/>
      <w:r w:rsidRPr="008311FF">
        <w:rPr>
          <w:rFonts w:ascii="Times New Roman" w:hAnsi="Times New Roman" w:cs="Times New Roman"/>
          <w:sz w:val="24"/>
          <w:szCs w:val="24"/>
        </w:rPr>
        <w:t>влг</w:t>
      </w:r>
      <w:proofErr w:type="spellEnd"/>
      <w:r w:rsidRPr="008311FF">
        <w:rPr>
          <w:rFonts w:ascii="Times New Roman" w:hAnsi="Times New Roman" w:cs="Times New Roman"/>
          <w:sz w:val="24"/>
          <w:szCs w:val="24"/>
        </w:rPr>
        <w:t xml:space="preserve">. </w:t>
      </w:r>
      <w:r w:rsidRPr="008311FF">
        <w:rPr>
          <w:rFonts w:ascii="Times New Roman" w:hAnsi="Times New Roman" w:cs="Times New Roman"/>
          <w:i/>
          <w:sz w:val="24"/>
          <w:szCs w:val="24"/>
        </w:rPr>
        <w:t>в</w:t>
      </w:r>
      <w:r w:rsidRPr="00831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1FF">
        <w:rPr>
          <w:rFonts w:ascii="Times New Roman" w:hAnsi="Times New Roman" w:cs="Times New Roman"/>
          <w:i/>
          <w:sz w:val="24"/>
          <w:szCs w:val="24"/>
        </w:rPr>
        <w:t>отдалéньице</w:t>
      </w:r>
      <w:proofErr w:type="spellEnd"/>
      <w:r w:rsidRPr="008311FF">
        <w:rPr>
          <w:rFonts w:ascii="Times New Roman" w:hAnsi="Times New Roman" w:cs="Times New Roman"/>
          <w:sz w:val="24"/>
          <w:szCs w:val="24"/>
        </w:rPr>
        <w:t xml:space="preserve"> ‘далеко, в отдалении’</w:t>
      </w:r>
      <w:r w:rsidR="008311FF" w:rsidRPr="008311FF">
        <w:rPr>
          <w:rFonts w:ascii="Times New Roman" w:hAnsi="Times New Roman" w:cs="Times New Roman"/>
          <w:sz w:val="24"/>
          <w:szCs w:val="24"/>
        </w:rPr>
        <w:t xml:space="preserve"> [СРНГ 24: 160]. </w:t>
      </w:r>
      <w:proofErr w:type="gramEnd"/>
    </w:p>
    <w:p w:rsidR="007004DB" w:rsidRPr="007004DB" w:rsidRDefault="006C1311" w:rsidP="00D276AD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Продуктив</w:t>
      </w:r>
      <w:r w:rsidR="006305DE" w:rsidRPr="008311FF">
        <w:rPr>
          <w:rFonts w:ascii="Times New Roman" w:hAnsi="Times New Roman" w:cs="Times New Roman"/>
          <w:sz w:val="24"/>
          <w:szCs w:val="24"/>
        </w:rPr>
        <w:t xml:space="preserve">ность </w:t>
      </w:r>
      <w:r w:rsidR="00EB68FE" w:rsidRPr="008311FF">
        <w:rPr>
          <w:rFonts w:ascii="Times New Roman" w:hAnsi="Times New Roman" w:cs="Times New Roman"/>
          <w:sz w:val="24"/>
          <w:szCs w:val="24"/>
        </w:rPr>
        <w:t>модели</w:t>
      </w:r>
      <w:r w:rsidR="006305DE" w:rsidRPr="008311FF">
        <w:rPr>
          <w:rFonts w:ascii="Times New Roman" w:hAnsi="Times New Roman" w:cs="Times New Roman"/>
          <w:sz w:val="24"/>
          <w:szCs w:val="24"/>
        </w:rPr>
        <w:t xml:space="preserve"> на</w:t>
      </w:r>
      <w:r w:rsidR="0013168A" w:rsidRPr="008311FF">
        <w:rPr>
          <w:rFonts w:ascii="Times New Roman" w:hAnsi="Times New Roman" w:cs="Times New Roman"/>
          <w:sz w:val="24"/>
          <w:szCs w:val="24"/>
        </w:rPr>
        <w:t xml:space="preserve"> Русско</w:t>
      </w:r>
      <w:r w:rsidR="006305DE" w:rsidRPr="008311FF">
        <w:rPr>
          <w:rFonts w:ascii="Times New Roman" w:hAnsi="Times New Roman" w:cs="Times New Roman"/>
          <w:sz w:val="24"/>
          <w:szCs w:val="24"/>
        </w:rPr>
        <w:t>м</w:t>
      </w:r>
      <w:r w:rsidR="0013168A" w:rsidRPr="008311FF">
        <w:rPr>
          <w:rFonts w:ascii="Times New Roman" w:hAnsi="Times New Roman" w:cs="Times New Roman"/>
          <w:sz w:val="24"/>
          <w:szCs w:val="24"/>
        </w:rPr>
        <w:t xml:space="preserve"> Север</w:t>
      </w:r>
      <w:r w:rsidR="006305DE" w:rsidRPr="008311FF">
        <w:rPr>
          <w:rFonts w:ascii="Times New Roman" w:hAnsi="Times New Roman" w:cs="Times New Roman"/>
          <w:sz w:val="24"/>
          <w:szCs w:val="24"/>
        </w:rPr>
        <w:t>е</w:t>
      </w:r>
      <w:r w:rsidR="000F4403" w:rsidRPr="008311FF">
        <w:rPr>
          <w:rFonts w:ascii="Times New Roman" w:hAnsi="Times New Roman" w:cs="Times New Roman"/>
          <w:sz w:val="24"/>
          <w:szCs w:val="24"/>
        </w:rPr>
        <w:t xml:space="preserve"> объясняется низкой плотностью заселения</w:t>
      </w:r>
      <w:r w:rsidR="003A15EF" w:rsidRPr="008311FF">
        <w:rPr>
          <w:rFonts w:ascii="Times New Roman" w:hAnsi="Times New Roman" w:cs="Times New Roman"/>
          <w:sz w:val="24"/>
          <w:szCs w:val="24"/>
        </w:rPr>
        <w:t xml:space="preserve"> территории</w:t>
      </w:r>
      <w:r w:rsidR="00560197" w:rsidRPr="008311FF">
        <w:rPr>
          <w:rFonts w:ascii="Times New Roman" w:hAnsi="Times New Roman" w:cs="Times New Roman"/>
          <w:sz w:val="24"/>
          <w:szCs w:val="24"/>
        </w:rPr>
        <w:t xml:space="preserve"> и слабой скученностью населённых пунктов</w:t>
      </w:r>
      <w:r w:rsidR="003A15EF" w:rsidRPr="008311FF">
        <w:rPr>
          <w:rFonts w:ascii="Times New Roman" w:hAnsi="Times New Roman" w:cs="Times New Roman"/>
          <w:sz w:val="24"/>
          <w:szCs w:val="24"/>
        </w:rPr>
        <w:t>.</w:t>
      </w:r>
    </w:p>
    <w:p w:rsidR="00CE66D6" w:rsidRPr="00C3568B" w:rsidRDefault="00CE66D6" w:rsidP="00D276AD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93CD5" w:rsidRDefault="00F93CD5" w:rsidP="00D276AD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E66D6" w:rsidRPr="006420A3" w:rsidRDefault="00CE66D6" w:rsidP="00D276AD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85DF0">
        <w:rPr>
          <w:rFonts w:ascii="Times New Roman" w:hAnsi="Times New Roman" w:cs="Times New Roman"/>
          <w:sz w:val="24"/>
          <w:szCs w:val="24"/>
        </w:rPr>
        <w:t>Литература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1C95" w:rsidRDefault="003679C5" w:rsidP="000F0A02">
      <w:pPr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DD1C95">
        <w:rPr>
          <w:rFonts w:ascii="Times New Roman" w:hAnsi="Times New Roman" w:cs="Times New Roman"/>
          <w:sz w:val="24"/>
          <w:szCs w:val="24"/>
        </w:rPr>
        <w:t xml:space="preserve">БАС – </w:t>
      </w:r>
      <w:r w:rsidR="000F0A02" w:rsidRPr="000F0A02">
        <w:rPr>
          <w:rFonts w:ascii="Times New Roman" w:hAnsi="Times New Roman" w:cs="Times New Roman"/>
          <w:sz w:val="24"/>
          <w:szCs w:val="24"/>
        </w:rPr>
        <w:t>Словарь современно</w:t>
      </w:r>
      <w:r w:rsidR="000F0A02">
        <w:rPr>
          <w:rFonts w:ascii="Times New Roman" w:hAnsi="Times New Roman" w:cs="Times New Roman"/>
          <w:sz w:val="24"/>
          <w:szCs w:val="24"/>
        </w:rPr>
        <w:t>го русского литературного языка</w:t>
      </w:r>
      <w:r w:rsidR="000F0A02" w:rsidRPr="000F0A02">
        <w:rPr>
          <w:rFonts w:ascii="Times New Roman" w:hAnsi="Times New Roman" w:cs="Times New Roman"/>
          <w:sz w:val="24"/>
          <w:szCs w:val="24"/>
        </w:rPr>
        <w:t xml:space="preserve">: </w:t>
      </w:r>
      <w:r w:rsidR="000F0A02">
        <w:rPr>
          <w:rFonts w:ascii="Times New Roman" w:hAnsi="Times New Roman" w:cs="Times New Roman"/>
          <w:sz w:val="24"/>
          <w:szCs w:val="24"/>
        </w:rPr>
        <w:t xml:space="preserve">в </w:t>
      </w:r>
      <w:r w:rsidR="000F0A02" w:rsidRPr="000F0A02">
        <w:rPr>
          <w:rFonts w:ascii="Times New Roman" w:hAnsi="Times New Roman" w:cs="Times New Roman"/>
          <w:sz w:val="24"/>
          <w:szCs w:val="24"/>
        </w:rPr>
        <w:t xml:space="preserve">20 т. </w:t>
      </w:r>
      <w:r w:rsidR="000F0A02">
        <w:rPr>
          <w:rFonts w:ascii="Times New Roman" w:hAnsi="Times New Roman" w:cs="Times New Roman"/>
          <w:sz w:val="24"/>
          <w:szCs w:val="24"/>
        </w:rPr>
        <w:t xml:space="preserve">М., </w:t>
      </w:r>
      <w:r w:rsidR="000F0A02" w:rsidRPr="000F0A02">
        <w:rPr>
          <w:rFonts w:ascii="Times New Roman" w:hAnsi="Times New Roman" w:cs="Times New Roman"/>
          <w:sz w:val="24"/>
          <w:szCs w:val="24"/>
        </w:rPr>
        <w:t>1991.</w:t>
      </w:r>
    </w:p>
    <w:p w:rsidR="00DD1C95" w:rsidRDefault="003679C5" w:rsidP="00D276AD">
      <w:pPr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DD1C95">
        <w:rPr>
          <w:rFonts w:ascii="Times New Roman" w:hAnsi="Times New Roman" w:cs="Times New Roman"/>
          <w:sz w:val="24"/>
          <w:szCs w:val="24"/>
        </w:rPr>
        <w:t>Березович</w:t>
      </w:r>
      <w:proofErr w:type="spellEnd"/>
      <w:r w:rsidRPr="00DD1C95">
        <w:rPr>
          <w:rFonts w:ascii="Times New Roman" w:hAnsi="Times New Roman" w:cs="Times New Roman"/>
          <w:sz w:val="24"/>
          <w:szCs w:val="24"/>
        </w:rPr>
        <w:t xml:space="preserve"> Е. Л. Русская топонимия в этнолингвистическом аспекте: Пространство и человек. М., 2009.</w:t>
      </w:r>
    </w:p>
    <w:p w:rsidR="00DD1C95" w:rsidRDefault="00CE66D6" w:rsidP="00D276AD">
      <w:pPr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DD1C95">
        <w:rPr>
          <w:rFonts w:ascii="Times New Roman" w:hAnsi="Times New Roman" w:cs="Times New Roman"/>
          <w:sz w:val="24"/>
          <w:szCs w:val="24"/>
        </w:rPr>
        <w:t>Витов М. В. О классификации поселений // Советская этнография. 1953. № 3. С. 27–37.</w:t>
      </w:r>
    </w:p>
    <w:p w:rsidR="00DD1C95" w:rsidRDefault="00CE66D6" w:rsidP="000F0A02">
      <w:pPr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DD1C95">
        <w:rPr>
          <w:rFonts w:ascii="Times New Roman" w:hAnsi="Times New Roman" w:cs="Times New Roman"/>
          <w:sz w:val="24"/>
          <w:szCs w:val="24"/>
        </w:rPr>
        <w:t xml:space="preserve">СРНГ – </w:t>
      </w:r>
      <w:r w:rsidR="000F0A02" w:rsidRPr="000F0A02">
        <w:rPr>
          <w:rFonts w:ascii="Times New Roman" w:hAnsi="Times New Roman" w:cs="Times New Roman"/>
          <w:sz w:val="24"/>
          <w:szCs w:val="24"/>
        </w:rPr>
        <w:t>Словарь русских народных говор</w:t>
      </w:r>
      <w:r w:rsidR="000F0A02">
        <w:rPr>
          <w:rFonts w:ascii="Times New Roman" w:hAnsi="Times New Roman" w:cs="Times New Roman"/>
          <w:sz w:val="24"/>
          <w:szCs w:val="24"/>
        </w:rPr>
        <w:t xml:space="preserve">ов:  </w:t>
      </w:r>
      <w:proofErr w:type="spellStart"/>
      <w:r w:rsidR="000F0A02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="000F0A02">
        <w:rPr>
          <w:rFonts w:ascii="Times New Roman" w:hAnsi="Times New Roman" w:cs="Times New Roman"/>
          <w:sz w:val="24"/>
          <w:szCs w:val="24"/>
        </w:rPr>
        <w:t xml:space="preserve">. 1— (издание </w:t>
      </w:r>
      <w:r w:rsidR="000F0A02" w:rsidRPr="000F0A02">
        <w:rPr>
          <w:rFonts w:ascii="Times New Roman" w:hAnsi="Times New Roman" w:cs="Times New Roman"/>
          <w:sz w:val="24"/>
          <w:szCs w:val="24"/>
        </w:rPr>
        <w:t>продолжается)</w:t>
      </w:r>
      <w:r w:rsidR="000F0A02">
        <w:rPr>
          <w:rFonts w:ascii="Times New Roman" w:hAnsi="Times New Roman" w:cs="Times New Roman"/>
          <w:sz w:val="24"/>
          <w:szCs w:val="24"/>
        </w:rPr>
        <w:t xml:space="preserve">. М., </w:t>
      </w:r>
      <w:r w:rsidR="000F0A02" w:rsidRPr="000F0A02">
        <w:rPr>
          <w:rFonts w:ascii="Times New Roman" w:hAnsi="Times New Roman" w:cs="Times New Roman"/>
          <w:sz w:val="24"/>
          <w:szCs w:val="24"/>
        </w:rPr>
        <w:t>Л.</w:t>
      </w:r>
      <w:r w:rsidR="000F0A02">
        <w:rPr>
          <w:rFonts w:ascii="Times New Roman" w:hAnsi="Times New Roman" w:cs="Times New Roman"/>
          <w:sz w:val="24"/>
          <w:szCs w:val="24"/>
        </w:rPr>
        <w:t>,</w:t>
      </w:r>
      <w:r w:rsidR="000F0A02" w:rsidRPr="000F0A02">
        <w:rPr>
          <w:rFonts w:ascii="Times New Roman" w:hAnsi="Times New Roman" w:cs="Times New Roman"/>
          <w:sz w:val="24"/>
          <w:szCs w:val="24"/>
        </w:rPr>
        <w:t xml:space="preserve"> СПб</w:t>
      </w:r>
      <w:proofErr w:type="gramStart"/>
      <w:r w:rsidR="000F0A02" w:rsidRPr="000F0A02">
        <w:rPr>
          <w:rFonts w:ascii="Times New Roman" w:hAnsi="Times New Roman" w:cs="Times New Roman"/>
          <w:sz w:val="24"/>
          <w:szCs w:val="24"/>
        </w:rPr>
        <w:t>.</w:t>
      </w:r>
      <w:r w:rsidR="000F0A0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  <w:r w:rsidR="000F0A02">
        <w:rPr>
          <w:rFonts w:ascii="Times New Roman" w:hAnsi="Times New Roman" w:cs="Times New Roman"/>
          <w:sz w:val="24"/>
          <w:szCs w:val="24"/>
        </w:rPr>
        <w:t xml:space="preserve">1965—. </w:t>
      </w:r>
    </w:p>
    <w:p w:rsidR="00CE66D6" w:rsidRPr="00DD1C95" w:rsidRDefault="00CE66D6" w:rsidP="00D276AD">
      <w:pPr>
        <w:spacing w:line="24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DD1C95">
        <w:rPr>
          <w:rFonts w:ascii="Times New Roman" w:hAnsi="Times New Roman" w:cs="Times New Roman"/>
          <w:sz w:val="24"/>
          <w:szCs w:val="24"/>
        </w:rPr>
        <w:t>Швейковская</w:t>
      </w:r>
      <w:proofErr w:type="spellEnd"/>
      <w:r w:rsidRPr="00DD1C95">
        <w:rPr>
          <w:rFonts w:ascii="Times New Roman" w:hAnsi="Times New Roman" w:cs="Times New Roman"/>
          <w:sz w:val="24"/>
          <w:szCs w:val="24"/>
        </w:rPr>
        <w:t xml:space="preserve"> Е.Н. Русский крестьянин в доме и мире: северная деревня конца XVI — начала XVIII века. М., 2012.</w:t>
      </w:r>
    </w:p>
    <w:p w:rsidR="00CE66D6" w:rsidRDefault="00CE66D6" w:rsidP="001D0B8F">
      <w:pPr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sectPr w:rsidR="00CE66D6" w:rsidSect="00AA24A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9029B"/>
    <w:multiLevelType w:val="hybridMultilevel"/>
    <w:tmpl w:val="3F261DA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3637A5D"/>
    <w:multiLevelType w:val="hybridMultilevel"/>
    <w:tmpl w:val="17BCF2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3665F87"/>
    <w:multiLevelType w:val="hybridMultilevel"/>
    <w:tmpl w:val="1ABE5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335490"/>
    <w:multiLevelType w:val="hybridMultilevel"/>
    <w:tmpl w:val="6F0EC8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805E4"/>
    <w:multiLevelType w:val="hybridMultilevel"/>
    <w:tmpl w:val="48C410E4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>
    <w:nsid w:val="24BD1652"/>
    <w:multiLevelType w:val="hybridMultilevel"/>
    <w:tmpl w:val="0BF2B7D4"/>
    <w:lvl w:ilvl="0" w:tplc="652A9A5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A5D3A8E"/>
    <w:multiLevelType w:val="hybridMultilevel"/>
    <w:tmpl w:val="20ACE8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6561A90"/>
    <w:multiLevelType w:val="hybridMultilevel"/>
    <w:tmpl w:val="59347CC2"/>
    <w:lvl w:ilvl="0" w:tplc="041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8">
    <w:nsid w:val="4710636E"/>
    <w:multiLevelType w:val="hybridMultilevel"/>
    <w:tmpl w:val="A1EC57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9CA172D"/>
    <w:multiLevelType w:val="hybridMultilevel"/>
    <w:tmpl w:val="9AD2E67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E7815E2"/>
    <w:multiLevelType w:val="hybridMultilevel"/>
    <w:tmpl w:val="D33C33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6576F4"/>
    <w:multiLevelType w:val="hybridMultilevel"/>
    <w:tmpl w:val="2AFC5926"/>
    <w:lvl w:ilvl="0" w:tplc="A13038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10E497E"/>
    <w:multiLevelType w:val="hybridMultilevel"/>
    <w:tmpl w:val="5D5E5F0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563E4CB6"/>
    <w:multiLevelType w:val="hybridMultilevel"/>
    <w:tmpl w:val="5E74F068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4">
    <w:nsid w:val="6381226E"/>
    <w:multiLevelType w:val="hybridMultilevel"/>
    <w:tmpl w:val="BDD8AFFC"/>
    <w:lvl w:ilvl="0" w:tplc="68F88E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7945AE"/>
    <w:multiLevelType w:val="hybridMultilevel"/>
    <w:tmpl w:val="DFF66C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81A737E"/>
    <w:multiLevelType w:val="hybridMultilevel"/>
    <w:tmpl w:val="D5F6D0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0"/>
  </w:num>
  <w:num w:numId="4">
    <w:abstractNumId w:val="0"/>
  </w:num>
  <w:num w:numId="5">
    <w:abstractNumId w:val="5"/>
  </w:num>
  <w:num w:numId="6">
    <w:abstractNumId w:val="9"/>
  </w:num>
  <w:num w:numId="7">
    <w:abstractNumId w:val="1"/>
  </w:num>
  <w:num w:numId="8">
    <w:abstractNumId w:val="8"/>
  </w:num>
  <w:num w:numId="9">
    <w:abstractNumId w:val="6"/>
  </w:num>
  <w:num w:numId="10">
    <w:abstractNumId w:val="13"/>
  </w:num>
  <w:num w:numId="11">
    <w:abstractNumId w:val="4"/>
  </w:num>
  <w:num w:numId="12">
    <w:abstractNumId w:val="2"/>
  </w:num>
  <w:num w:numId="13">
    <w:abstractNumId w:val="15"/>
  </w:num>
  <w:num w:numId="14">
    <w:abstractNumId w:val="12"/>
  </w:num>
  <w:num w:numId="15">
    <w:abstractNumId w:val="16"/>
  </w:num>
  <w:num w:numId="16">
    <w:abstractNumId w:val="7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E5923"/>
    <w:rsid w:val="000309A7"/>
    <w:rsid w:val="000405AE"/>
    <w:rsid w:val="000447E9"/>
    <w:rsid w:val="000448D6"/>
    <w:rsid w:val="00051F07"/>
    <w:rsid w:val="00072618"/>
    <w:rsid w:val="000947B9"/>
    <w:rsid w:val="000A7277"/>
    <w:rsid w:val="000A77EA"/>
    <w:rsid w:val="000E222A"/>
    <w:rsid w:val="000F0A02"/>
    <w:rsid w:val="000F4403"/>
    <w:rsid w:val="0013168A"/>
    <w:rsid w:val="00185D33"/>
    <w:rsid w:val="001D0B8F"/>
    <w:rsid w:val="00221532"/>
    <w:rsid w:val="00232AA7"/>
    <w:rsid w:val="00234A32"/>
    <w:rsid w:val="002506A5"/>
    <w:rsid w:val="002A5C62"/>
    <w:rsid w:val="002B1F8C"/>
    <w:rsid w:val="002C1C27"/>
    <w:rsid w:val="003679C5"/>
    <w:rsid w:val="0038234D"/>
    <w:rsid w:val="00385DF0"/>
    <w:rsid w:val="003906BF"/>
    <w:rsid w:val="003A15EF"/>
    <w:rsid w:val="003D0EF1"/>
    <w:rsid w:val="003E1447"/>
    <w:rsid w:val="00416031"/>
    <w:rsid w:val="00430975"/>
    <w:rsid w:val="004674A8"/>
    <w:rsid w:val="00471E14"/>
    <w:rsid w:val="00481C02"/>
    <w:rsid w:val="00487D38"/>
    <w:rsid w:val="0052498A"/>
    <w:rsid w:val="00524A67"/>
    <w:rsid w:val="005347F6"/>
    <w:rsid w:val="00560197"/>
    <w:rsid w:val="005B1E35"/>
    <w:rsid w:val="00621FE1"/>
    <w:rsid w:val="006305DE"/>
    <w:rsid w:val="006420A3"/>
    <w:rsid w:val="006535F6"/>
    <w:rsid w:val="00661ADC"/>
    <w:rsid w:val="006768E3"/>
    <w:rsid w:val="006A7937"/>
    <w:rsid w:val="006C1311"/>
    <w:rsid w:val="006E1AF6"/>
    <w:rsid w:val="007004DB"/>
    <w:rsid w:val="00710213"/>
    <w:rsid w:val="00730322"/>
    <w:rsid w:val="00742F2A"/>
    <w:rsid w:val="00747B57"/>
    <w:rsid w:val="007665C6"/>
    <w:rsid w:val="00777CC9"/>
    <w:rsid w:val="00797D03"/>
    <w:rsid w:val="007B5BD4"/>
    <w:rsid w:val="007C15AF"/>
    <w:rsid w:val="007C7057"/>
    <w:rsid w:val="008311FF"/>
    <w:rsid w:val="008712F3"/>
    <w:rsid w:val="00897EB4"/>
    <w:rsid w:val="008D7989"/>
    <w:rsid w:val="008F5BEA"/>
    <w:rsid w:val="00923197"/>
    <w:rsid w:val="0092403F"/>
    <w:rsid w:val="00940C63"/>
    <w:rsid w:val="009547CA"/>
    <w:rsid w:val="00963265"/>
    <w:rsid w:val="00982E75"/>
    <w:rsid w:val="009940AF"/>
    <w:rsid w:val="00A55352"/>
    <w:rsid w:val="00A6439A"/>
    <w:rsid w:val="00A73CAD"/>
    <w:rsid w:val="00AA24AB"/>
    <w:rsid w:val="00AC12CD"/>
    <w:rsid w:val="00AF4F52"/>
    <w:rsid w:val="00B34212"/>
    <w:rsid w:val="00B6171C"/>
    <w:rsid w:val="00B62446"/>
    <w:rsid w:val="00B75C00"/>
    <w:rsid w:val="00B96F95"/>
    <w:rsid w:val="00BA302A"/>
    <w:rsid w:val="00C16573"/>
    <w:rsid w:val="00C25728"/>
    <w:rsid w:val="00C3568B"/>
    <w:rsid w:val="00C42D90"/>
    <w:rsid w:val="00C64B2A"/>
    <w:rsid w:val="00C778B4"/>
    <w:rsid w:val="00CD2CDA"/>
    <w:rsid w:val="00CE66D6"/>
    <w:rsid w:val="00D023D4"/>
    <w:rsid w:val="00D276AD"/>
    <w:rsid w:val="00D368DA"/>
    <w:rsid w:val="00D37128"/>
    <w:rsid w:val="00D52F66"/>
    <w:rsid w:val="00D728A2"/>
    <w:rsid w:val="00D86395"/>
    <w:rsid w:val="00DA59E4"/>
    <w:rsid w:val="00DD1C95"/>
    <w:rsid w:val="00E4009C"/>
    <w:rsid w:val="00E530DA"/>
    <w:rsid w:val="00E61F58"/>
    <w:rsid w:val="00E64021"/>
    <w:rsid w:val="00EA06C7"/>
    <w:rsid w:val="00EB68FE"/>
    <w:rsid w:val="00ED36B6"/>
    <w:rsid w:val="00F3067E"/>
    <w:rsid w:val="00F37B85"/>
    <w:rsid w:val="00F650A2"/>
    <w:rsid w:val="00F76BFD"/>
    <w:rsid w:val="00F93CD5"/>
    <w:rsid w:val="00FD76EE"/>
    <w:rsid w:val="00FE59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C27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430975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43097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430975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3097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30975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004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04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823</Words>
  <Characters>5185</Characters>
  <Application>Microsoft Office Word</Application>
  <DocSecurity>0</DocSecurity>
  <Lines>99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2026-03-02T08:53:00Z</dcterms:created>
  <dcterms:modified xsi:type="dcterms:W3CDTF">2026-03-02T16:12:00Z</dcterms:modified>
</cp:coreProperties>
</file>