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201" w:rsidRDefault="00B93201" w:rsidP="002B1E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201">
        <w:rPr>
          <w:rFonts w:ascii="Times New Roman" w:hAnsi="Times New Roman" w:cs="Times New Roman"/>
          <w:b/>
          <w:sz w:val="24"/>
          <w:szCs w:val="24"/>
        </w:rPr>
        <w:t>Утопический и реальный миры: трансформация идей авангарда в архитектуре послевоенного модернизма</w:t>
      </w:r>
    </w:p>
    <w:p w:rsidR="004F5A22" w:rsidRPr="004F5A22" w:rsidRDefault="004F5A22" w:rsidP="004F5A2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A22">
        <w:rPr>
          <w:rFonts w:ascii="Times New Roman" w:hAnsi="Times New Roman" w:cs="Times New Roman"/>
          <w:b/>
          <w:sz w:val="24"/>
          <w:szCs w:val="24"/>
        </w:rPr>
        <w:t>Научный руководитель: Монина Татьяна Александровна</w:t>
      </w:r>
    </w:p>
    <w:p w:rsidR="002B1EB3" w:rsidRPr="00E56AFF" w:rsidRDefault="002B1EB3" w:rsidP="00E56AF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Никольский Кирилл Андреевич</w:t>
      </w:r>
      <w:r w:rsidR="00E56AFF">
        <w:rPr>
          <w:rFonts w:ascii="Times New Roman" w:hAnsi="Times New Roman" w:cs="Times New Roman"/>
          <w:b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Аспирант</w:t>
      </w:r>
      <w:bookmarkStart w:id="0" w:name="_GoBack"/>
      <w:bookmarkEnd w:id="0"/>
    </w:p>
    <w:p w:rsidR="002B1EB3" w:rsidRPr="00B22989" w:rsidRDefault="002B1EB3" w:rsidP="002B1E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989">
        <w:rPr>
          <w:rFonts w:ascii="Times New Roman" w:hAnsi="Times New Roman" w:cs="Times New Roman"/>
          <w:sz w:val="24"/>
          <w:szCs w:val="24"/>
        </w:rPr>
        <w:t xml:space="preserve">Российский государственный художественно-промышленный </w:t>
      </w:r>
      <w:r w:rsidR="00514EDD" w:rsidRPr="00B22989">
        <w:rPr>
          <w:rFonts w:ascii="Times New Roman" w:hAnsi="Times New Roman" w:cs="Times New Roman"/>
          <w:sz w:val="24"/>
          <w:szCs w:val="24"/>
        </w:rPr>
        <w:br/>
      </w:r>
      <w:r w:rsidRPr="00B22989">
        <w:rPr>
          <w:rFonts w:ascii="Times New Roman" w:hAnsi="Times New Roman" w:cs="Times New Roman"/>
          <w:sz w:val="24"/>
          <w:szCs w:val="24"/>
        </w:rPr>
        <w:t>университет им С.Г. Строганова</w:t>
      </w:r>
      <w:r w:rsidR="000B5A1D" w:rsidRPr="00B22989">
        <w:rPr>
          <w:rFonts w:ascii="Times New Roman" w:hAnsi="Times New Roman" w:cs="Times New Roman"/>
          <w:sz w:val="24"/>
          <w:szCs w:val="24"/>
        </w:rPr>
        <w:t>,</w:t>
      </w:r>
      <w:r w:rsidRPr="00B22989">
        <w:rPr>
          <w:rFonts w:ascii="Times New Roman" w:hAnsi="Times New Roman" w:cs="Times New Roman"/>
          <w:sz w:val="24"/>
          <w:szCs w:val="24"/>
        </w:rPr>
        <w:t xml:space="preserve"> Москва, Россия</w:t>
      </w:r>
    </w:p>
    <w:p w:rsidR="002B1EB3" w:rsidRDefault="002B1EB3" w:rsidP="002B1EB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E-mail</w:t>
      </w:r>
      <w:r w:rsidRPr="002B1E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hyperlink r:id="rId5" w:history="1">
        <w:r w:rsidR="00DC1843" w:rsidRPr="00B83D0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desfusion_group@mail.ru</w:t>
        </w:r>
      </w:hyperlink>
    </w:p>
    <w:p w:rsidR="009E1EE1" w:rsidRDefault="009E1EE1" w:rsidP="00DC184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развития архитектурной мысли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века по праву считается уникальным явлением, где за довольно короткий промежуток времени, в пару десятилетий, произошло н</w:t>
      </w:r>
      <w:r w:rsidR="003A4197">
        <w:rPr>
          <w:rFonts w:ascii="Times New Roman" w:hAnsi="Times New Roman" w:cs="Times New Roman"/>
          <w:sz w:val="24"/>
          <w:szCs w:val="24"/>
        </w:rPr>
        <w:t>емало</w:t>
      </w:r>
      <w:r>
        <w:rPr>
          <w:rFonts w:ascii="Times New Roman" w:hAnsi="Times New Roman" w:cs="Times New Roman"/>
          <w:sz w:val="24"/>
          <w:szCs w:val="24"/>
        </w:rPr>
        <w:t xml:space="preserve"> изменений в архитектурной парадигме. Все началось с полного переосмысления искусства про</w:t>
      </w:r>
      <w:r w:rsidR="002018A1">
        <w:rPr>
          <w:rFonts w:ascii="Times New Roman" w:hAnsi="Times New Roman" w:cs="Times New Roman"/>
          <w:sz w:val="24"/>
          <w:szCs w:val="24"/>
        </w:rPr>
        <w:t>шлых веков,</w:t>
      </w:r>
      <w:r>
        <w:rPr>
          <w:rFonts w:ascii="Times New Roman" w:hAnsi="Times New Roman" w:cs="Times New Roman"/>
          <w:sz w:val="24"/>
          <w:szCs w:val="24"/>
        </w:rPr>
        <w:t xml:space="preserve"> после окончания Первой мировой войны как отправной точки. Девиз отказа от прошлого в сторону создания искусств</w:t>
      </w:r>
      <w:r w:rsidR="00AA7F86">
        <w:rPr>
          <w:rFonts w:ascii="Times New Roman" w:hAnsi="Times New Roman" w:cs="Times New Roman"/>
          <w:sz w:val="24"/>
          <w:szCs w:val="24"/>
        </w:rPr>
        <w:t>а и культуры</w:t>
      </w:r>
      <w:r>
        <w:rPr>
          <w:rFonts w:ascii="Times New Roman" w:hAnsi="Times New Roman" w:cs="Times New Roman"/>
          <w:sz w:val="24"/>
          <w:szCs w:val="24"/>
        </w:rPr>
        <w:t xml:space="preserve"> нового времени стал основой как для философии модернизма, так и для практической архитектурной деятельности. </w:t>
      </w:r>
    </w:p>
    <w:p w:rsidR="009E1EE1" w:rsidRPr="00183F9B" w:rsidRDefault="0021421D" w:rsidP="00DC184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результат переосмысления подхода </w:t>
      </w:r>
      <w:r w:rsidR="00AA7F86">
        <w:rPr>
          <w:rFonts w:ascii="Times New Roman" w:hAnsi="Times New Roman" w:cs="Times New Roman"/>
          <w:sz w:val="24"/>
          <w:szCs w:val="24"/>
        </w:rPr>
        <w:t>к искусствам</w:t>
      </w:r>
      <w:r>
        <w:rPr>
          <w:rFonts w:ascii="Times New Roman" w:hAnsi="Times New Roman" w:cs="Times New Roman"/>
          <w:sz w:val="24"/>
          <w:szCs w:val="24"/>
        </w:rPr>
        <w:t>, и</w:t>
      </w:r>
      <w:r w:rsidR="009E1EE1">
        <w:rPr>
          <w:rFonts w:ascii="Times New Roman" w:hAnsi="Times New Roman" w:cs="Times New Roman"/>
          <w:sz w:val="24"/>
          <w:szCs w:val="24"/>
        </w:rPr>
        <w:t>менно тогда возник</w:t>
      </w:r>
      <w:r w:rsidR="00AA7F86">
        <w:rPr>
          <w:rFonts w:ascii="Times New Roman" w:hAnsi="Times New Roman" w:cs="Times New Roman"/>
          <w:sz w:val="24"/>
          <w:szCs w:val="24"/>
        </w:rPr>
        <w:t>ли</w:t>
      </w:r>
      <w:r w:rsidR="009E1EE1">
        <w:rPr>
          <w:rFonts w:ascii="Times New Roman" w:hAnsi="Times New Roman" w:cs="Times New Roman"/>
          <w:sz w:val="24"/>
          <w:szCs w:val="24"/>
        </w:rPr>
        <w:t xml:space="preserve"> новые художественные центры Европы, такие как немецк</w:t>
      </w:r>
      <w:r w:rsidR="00637A3A">
        <w:rPr>
          <w:rFonts w:ascii="Times New Roman" w:hAnsi="Times New Roman" w:cs="Times New Roman"/>
          <w:sz w:val="24"/>
          <w:szCs w:val="24"/>
        </w:rPr>
        <w:t>ая</w:t>
      </w:r>
      <w:r w:rsidR="009E1EE1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637A3A">
        <w:rPr>
          <w:rFonts w:ascii="Times New Roman" w:hAnsi="Times New Roman" w:cs="Times New Roman"/>
          <w:sz w:val="24"/>
          <w:szCs w:val="24"/>
        </w:rPr>
        <w:t xml:space="preserve">, более известная </w:t>
      </w:r>
      <w:r w:rsidR="00AA7F86">
        <w:rPr>
          <w:rFonts w:ascii="Times New Roman" w:hAnsi="Times New Roman" w:cs="Times New Roman"/>
          <w:sz w:val="24"/>
          <w:szCs w:val="24"/>
        </w:rPr>
        <w:t>под названием</w:t>
      </w:r>
      <w:r w:rsidR="009E1EE1">
        <w:rPr>
          <w:rFonts w:ascii="Times New Roman" w:hAnsi="Times New Roman" w:cs="Times New Roman"/>
          <w:sz w:val="24"/>
          <w:szCs w:val="24"/>
        </w:rPr>
        <w:t xml:space="preserve"> Баухаус</w:t>
      </w:r>
      <w:r w:rsidR="00070028">
        <w:rPr>
          <w:rFonts w:ascii="Times New Roman" w:hAnsi="Times New Roman" w:cs="Times New Roman"/>
          <w:sz w:val="24"/>
          <w:szCs w:val="24"/>
        </w:rPr>
        <w:t xml:space="preserve"> (1919-1933 гг.)</w:t>
      </w:r>
      <w:r w:rsidR="00AF6BE6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9F3D0C">
        <w:rPr>
          <w:rFonts w:ascii="Times New Roman" w:hAnsi="Times New Roman" w:cs="Times New Roman"/>
          <w:sz w:val="24"/>
          <w:szCs w:val="24"/>
        </w:rPr>
        <w:t>апофеос</w:t>
      </w:r>
      <w:proofErr w:type="spellEnd"/>
      <w:r w:rsidR="009F3D0C">
        <w:rPr>
          <w:rFonts w:ascii="Times New Roman" w:hAnsi="Times New Roman" w:cs="Times New Roman"/>
          <w:sz w:val="24"/>
          <w:szCs w:val="24"/>
        </w:rPr>
        <w:t xml:space="preserve"> рационализма</w:t>
      </w:r>
      <w:r w:rsidR="009F3D0C" w:rsidRPr="00A72E5A">
        <w:rPr>
          <w:rFonts w:ascii="Times New Roman" w:hAnsi="Times New Roman" w:cs="Times New Roman"/>
          <w:sz w:val="24"/>
          <w:szCs w:val="24"/>
        </w:rPr>
        <w:t>» [1]</w:t>
      </w:r>
      <w:r w:rsidR="00304A52" w:rsidRPr="00A72E5A">
        <w:rPr>
          <w:rFonts w:ascii="Times New Roman" w:hAnsi="Times New Roman" w:cs="Times New Roman"/>
          <w:sz w:val="24"/>
          <w:szCs w:val="24"/>
        </w:rPr>
        <w:t>,</w:t>
      </w:r>
      <w:r w:rsidR="009E1EE1">
        <w:rPr>
          <w:rFonts w:ascii="Times New Roman" w:hAnsi="Times New Roman" w:cs="Times New Roman"/>
          <w:sz w:val="24"/>
          <w:szCs w:val="24"/>
        </w:rPr>
        <w:t xml:space="preserve"> и советские ВХУТЕМАС-ВХУТЕИ</w:t>
      </w:r>
      <w:r w:rsidR="00803584">
        <w:rPr>
          <w:rFonts w:ascii="Times New Roman" w:hAnsi="Times New Roman" w:cs="Times New Roman"/>
          <w:sz w:val="24"/>
          <w:szCs w:val="24"/>
        </w:rPr>
        <w:t>Н</w:t>
      </w:r>
      <w:r w:rsidR="00304A52">
        <w:rPr>
          <w:rFonts w:ascii="Times New Roman" w:hAnsi="Times New Roman" w:cs="Times New Roman"/>
          <w:sz w:val="24"/>
          <w:szCs w:val="24"/>
        </w:rPr>
        <w:t xml:space="preserve"> (</w:t>
      </w:r>
      <w:r w:rsidR="00070028">
        <w:rPr>
          <w:rFonts w:ascii="Times New Roman" w:hAnsi="Times New Roman" w:cs="Times New Roman"/>
          <w:sz w:val="24"/>
          <w:szCs w:val="24"/>
        </w:rPr>
        <w:t>1920-1930 гг.)</w:t>
      </w:r>
      <w:r w:rsidR="009F3D0C">
        <w:rPr>
          <w:rFonts w:ascii="Times New Roman" w:hAnsi="Times New Roman" w:cs="Times New Roman"/>
          <w:sz w:val="24"/>
          <w:szCs w:val="24"/>
        </w:rPr>
        <w:t xml:space="preserve">, центров «формирования </w:t>
      </w:r>
      <w:r w:rsidR="009F3D0C" w:rsidRPr="00183F9B">
        <w:rPr>
          <w:rFonts w:ascii="Times New Roman" w:hAnsi="Times New Roman" w:cs="Times New Roman"/>
          <w:sz w:val="24"/>
          <w:szCs w:val="24"/>
        </w:rPr>
        <w:t>нового стиля» [</w:t>
      </w:r>
      <w:r w:rsidR="00183F9B" w:rsidRPr="00183F9B">
        <w:rPr>
          <w:rFonts w:ascii="Times New Roman" w:hAnsi="Times New Roman" w:cs="Times New Roman"/>
          <w:sz w:val="24"/>
          <w:szCs w:val="24"/>
        </w:rPr>
        <w:t>6</w:t>
      </w:r>
      <w:r w:rsidR="009F3D0C" w:rsidRPr="00183F9B">
        <w:rPr>
          <w:rFonts w:ascii="Times New Roman" w:hAnsi="Times New Roman" w:cs="Times New Roman"/>
          <w:sz w:val="24"/>
          <w:szCs w:val="24"/>
        </w:rPr>
        <w:t>]</w:t>
      </w:r>
      <w:r w:rsidR="00AA7F86" w:rsidRPr="00183F9B">
        <w:rPr>
          <w:rFonts w:ascii="Times New Roman" w:hAnsi="Times New Roman" w:cs="Times New Roman"/>
          <w:sz w:val="24"/>
          <w:szCs w:val="24"/>
        </w:rPr>
        <w:t>. Помимо этого, именно в них впервые сформировалось понятие художественного конструирования, дизайна,</w:t>
      </w:r>
      <w:r w:rsidR="009E1EE1" w:rsidRPr="00183F9B">
        <w:rPr>
          <w:rFonts w:ascii="Times New Roman" w:hAnsi="Times New Roman" w:cs="Times New Roman"/>
          <w:sz w:val="24"/>
          <w:szCs w:val="24"/>
        </w:rPr>
        <w:t xml:space="preserve"> именно там </w:t>
      </w:r>
      <w:r w:rsidR="00AA7F86" w:rsidRPr="00183F9B">
        <w:rPr>
          <w:rFonts w:ascii="Times New Roman" w:hAnsi="Times New Roman" w:cs="Times New Roman"/>
          <w:sz w:val="24"/>
          <w:szCs w:val="24"/>
        </w:rPr>
        <w:t>внедрили</w:t>
      </w:r>
      <w:r w:rsidR="009E1EE1" w:rsidRPr="00183F9B">
        <w:rPr>
          <w:rFonts w:ascii="Times New Roman" w:hAnsi="Times New Roman" w:cs="Times New Roman"/>
          <w:sz w:val="24"/>
          <w:szCs w:val="24"/>
        </w:rPr>
        <w:t xml:space="preserve"> новые проектные технологии и идеи, в особенности для архитектуры, как стилеобразующего вида искусства.</w:t>
      </w:r>
      <w:r w:rsidR="00397528" w:rsidRPr="00183F9B">
        <w:rPr>
          <w:rFonts w:ascii="Times New Roman" w:hAnsi="Times New Roman" w:cs="Times New Roman"/>
          <w:sz w:val="24"/>
          <w:szCs w:val="24"/>
        </w:rPr>
        <w:t xml:space="preserve"> </w:t>
      </w:r>
      <w:r w:rsidR="00D45BB1" w:rsidRPr="00183F9B">
        <w:rPr>
          <w:rFonts w:ascii="Times New Roman" w:hAnsi="Times New Roman" w:cs="Times New Roman"/>
          <w:sz w:val="24"/>
          <w:szCs w:val="24"/>
        </w:rPr>
        <w:t>Наиболее примечательным является тот факт, что новое</w:t>
      </w:r>
      <w:r w:rsidR="00D072F2" w:rsidRPr="00183F9B">
        <w:rPr>
          <w:rFonts w:ascii="Times New Roman" w:hAnsi="Times New Roman" w:cs="Times New Roman"/>
          <w:sz w:val="24"/>
          <w:szCs w:val="24"/>
        </w:rPr>
        <w:t>, набирающее</w:t>
      </w:r>
      <w:r w:rsidR="00AA7F86" w:rsidRPr="00183F9B">
        <w:rPr>
          <w:rFonts w:ascii="Times New Roman" w:hAnsi="Times New Roman" w:cs="Times New Roman"/>
          <w:sz w:val="24"/>
          <w:szCs w:val="24"/>
        </w:rPr>
        <w:t xml:space="preserve"> </w:t>
      </w:r>
      <w:r w:rsidR="00D072F2" w:rsidRPr="00183F9B">
        <w:rPr>
          <w:rFonts w:ascii="Times New Roman" w:hAnsi="Times New Roman" w:cs="Times New Roman"/>
          <w:sz w:val="24"/>
          <w:szCs w:val="24"/>
        </w:rPr>
        <w:t>оборот</w:t>
      </w:r>
      <w:r w:rsidR="00AA7F86" w:rsidRPr="00183F9B">
        <w:rPr>
          <w:rFonts w:ascii="Times New Roman" w:hAnsi="Times New Roman" w:cs="Times New Roman"/>
          <w:sz w:val="24"/>
          <w:szCs w:val="24"/>
        </w:rPr>
        <w:t xml:space="preserve"> в те года</w:t>
      </w:r>
      <w:r w:rsidR="00D45BB1" w:rsidRPr="00183F9B">
        <w:rPr>
          <w:rFonts w:ascii="Times New Roman" w:hAnsi="Times New Roman" w:cs="Times New Roman"/>
          <w:sz w:val="24"/>
          <w:szCs w:val="24"/>
        </w:rPr>
        <w:t xml:space="preserve"> авангардное движение, являющееся самой радикальной частью направления </w:t>
      </w:r>
      <w:r w:rsidR="00D072F2" w:rsidRPr="00183F9B">
        <w:rPr>
          <w:rFonts w:ascii="Times New Roman" w:hAnsi="Times New Roman" w:cs="Times New Roman"/>
          <w:sz w:val="24"/>
          <w:szCs w:val="24"/>
        </w:rPr>
        <w:t xml:space="preserve">раннего </w:t>
      </w:r>
      <w:r w:rsidR="00D45BB1" w:rsidRPr="00183F9B">
        <w:rPr>
          <w:rFonts w:ascii="Times New Roman" w:hAnsi="Times New Roman" w:cs="Times New Roman"/>
          <w:sz w:val="24"/>
          <w:szCs w:val="24"/>
        </w:rPr>
        <w:t>модернизма</w:t>
      </w:r>
      <w:r w:rsidR="00D072F2" w:rsidRPr="00183F9B">
        <w:rPr>
          <w:rFonts w:ascii="Times New Roman" w:hAnsi="Times New Roman" w:cs="Times New Roman"/>
          <w:sz w:val="24"/>
          <w:szCs w:val="24"/>
        </w:rPr>
        <w:t xml:space="preserve"> (прим. ранний модернизм имеет верхнюю хронологическую границу, датирующуюся началом Второй мировой войны)</w:t>
      </w:r>
      <w:r w:rsidR="00D45BB1" w:rsidRPr="00183F9B">
        <w:rPr>
          <w:rFonts w:ascii="Times New Roman" w:hAnsi="Times New Roman" w:cs="Times New Roman"/>
          <w:sz w:val="24"/>
          <w:szCs w:val="24"/>
        </w:rPr>
        <w:t xml:space="preserve">, </w:t>
      </w:r>
      <w:r w:rsidR="00AA7F86" w:rsidRPr="00183F9B">
        <w:rPr>
          <w:rFonts w:ascii="Times New Roman" w:hAnsi="Times New Roman" w:cs="Times New Roman"/>
          <w:sz w:val="24"/>
          <w:szCs w:val="24"/>
        </w:rPr>
        <w:t xml:space="preserve">заложило основы для </w:t>
      </w:r>
      <w:r w:rsidR="00064D3F">
        <w:rPr>
          <w:rFonts w:ascii="Times New Roman" w:hAnsi="Times New Roman" w:cs="Times New Roman"/>
          <w:sz w:val="24"/>
          <w:szCs w:val="24"/>
        </w:rPr>
        <w:t xml:space="preserve">совершенно новой </w:t>
      </w:r>
      <w:r w:rsidR="00AA7F86" w:rsidRPr="00183F9B">
        <w:rPr>
          <w:rFonts w:ascii="Times New Roman" w:hAnsi="Times New Roman" w:cs="Times New Roman"/>
          <w:sz w:val="24"/>
          <w:szCs w:val="24"/>
        </w:rPr>
        <w:t xml:space="preserve">теоретической и прикладной архитектуры, в основе которой содержалась идея формирования комфортной предметно-пространственной среды вокруг и для человека. </w:t>
      </w:r>
      <w:r w:rsidR="00064D3F">
        <w:rPr>
          <w:rFonts w:ascii="Times New Roman" w:hAnsi="Times New Roman" w:cs="Times New Roman"/>
          <w:sz w:val="24"/>
          <w:szCs w:val="24"/>
        </w:rPr>
        <w:t>А</w:t>
      </w:r>
      <w:r w:rsidR="00AA7F86" w:rsidRPr="00183F9B">
        <w:rPr>
          <w:rFonts w:ascii="Times New Roman" w:hAnsi="Times New Roman" w:cs="Times New Roman"/>
          <w:sz w:val="24"/>
          <w:szCs w:val="24"/>
        </w:rPr>
        <w:t>вангард заложил новую серьезную архитектурную парадигму, заключающуюся в отходе от украшательства и локальных знаковых систем в сторону функции и четкой смысловой нагрузки</w:t>
      </w:r>
      <w:r w:rsidR="00001216" w:rsidRPr="00183F9B">
        <w:rPr>
          <w:rFonts w:ascii="Times New Roman" w:hAnsi="Times New Roman" w:cs="Times New Roman"/>
          <w:sz w:val="24"/>
          <w:szCs w:val="24"/>
        </w:rPr>
        <w:t xml:space="preserve"> в синергии с достижениям</w:t>
      </w:r>
      <w:r w:rsidR="00E51BF5" w:rsidRPr="00183F9B">
        <w:rPr>
          <w:rFonts w:ascii="Times New Roman" w:hAnsi="Times New Roman" w:cs="Times New Roman"/>
          <w:sz w:val="24"/>
          <w:szCs w:val="24"/>
        </w:rPr>
        <w:t>и</w:t>
      </w:r>
      <w:r w:rsidR="00001216" w:rsidRPr="00183F9B">
        <w:rPr>
          <w:rFonts w:ascii="Times New Roman" w:hAnsi="Times New Roman" w:cs="Times New Roman"/>
          <w:sz w:val="24"/>
          <w:szCs w:val="24"/>
        </w:rPr>
        <w:t xml:space="preserve"> науки и техники [</w:t>
      </w:r>
      <w:r w:rsidR="00183F9B" w:rsidRPr="00183F9B">
        <w:rPr>
          <w:rFonts w:ascii="Times New Roman" w:hAnsi="Times New Roman" w:cs="Times New Roman"/>
          <w:sz w:val="24"/>
          <w:szCs w:val="24"/>
        </w:rPr>
        <w:t>3</w:t>
      </w:r>
      <w:r w:rsidR="00001216" w:rsidRPr="00183F9B">
        <w:rPr>
          <w:rFonts w:ascii="Times New Roman" w:hAnsi="Times New Roman" w:cs="Times New Roman"/>
          <w:sz w:val="24"/>
          <w:szCs w:val="24"/>
        </w:rPr>
        <w:t>]</w:t>
      </w:r>
      <w:r w:rsidR="00AA7F86" w:rsidRPr="00183F9B">
        <w:rPr>
          <w:rFonts w:ascii="Times New Roman" w:hAnsi="Times New Roman" w:cs="Times New Roman"/>
          <w:sz w:val="24"/>
          <w:szCs w:val="24"/>
        </w:rPr>
        <w:t xml:space="preserve">. Это ни в коем случае не противоречило тому, что новый вид архитектуры обладал немалой культурной ценностью, выраженной через функцию здания и его </w:t>
      </w:r>
      <w:r w:rsidR="00F014D3">
        <w:rPr>
          <w:rFonts w:ascii="Times New Roman" w:hAnsi="Times New Roman" w:cs="Times New Roman"/>
          <w:sz w:val="24"/>
          <w:szCs w:val="24"/>
        </w:rPr>
        <w:t>материальное воплощение</w:t>
      </w:r>
      <w:r w:rsidR="00AA7F86" w:rsidRPr="00183F9B">
        <w:rPr>
          <w:rFonts w:ascii="Times New Roman" w:hAnsi="Times New Roman" w:cs="Times New Roman"/>
          <w:sz w:val="24"/>
          <w:szCs w:val="24"/>
        </w:rPr>
        <w:t>, поскольку являлся транслятором передовых идей своего времени</w:t>
      </w:r>
      <w:r w:rsidR="004B29A8" w:rsidRPr="00183F9B">
        <w:rPr>
          <w:rFonts w:ascii="Times New Roman" w:hAnsi="Times New Roman" w:cs="Times New Roman"/>
          <w:sz w:val="24"/>
          <w:szCs w:val="24"/>
        </w:rPr>
        <w:t xml:space="preserve"> [</w:t>
      </w:r>
      <w:r w:rsidR="00183F9B" w:rsidRPr="00183F9B">
        <w:rPr>
          <w:rFonts w:ascii="Times New Roman" w:hAnsi="Times New Roman" w:cs="Times New Roman"/>
          <w:sz w:val="24"/>
          <w:szCs w:val="24"/>
        </w:rPr>
        <w:t>5</w:t>
      </w:r>
      <w:r w:rsidR="004B29A8" w:rsidRPr="00183F9B">
        <w:rPr>
          <w:rFonts w:ascii="Times New Roman" w:hAnsi="Times New Roman" w:cs="Times New Roman"/>
          <w:sz w:val="24"/>
          <w:szCs w:val="24"/>
        </w:rPr>
        <w:t>]</w:t>
      </w:r>
      <w:r w:rsidR="00AA7F86" w:rsidRPr="00183F9B">
        <w:rPr>
          <w:rFonts w:ascii="Times New Roman" w:hAnsi="Times New Roman" w:cs="Times New Roman"/>
          <w:sz w:val="24"/>
          <w:szCs w:val="24"/>
        </w:rPr>
        <w:t xml:space="preserve">, что соответствовало модернистской модели искусства. </w:t>
      </w:r>
    </w:p>
    <w:p w:rsidR="00B42AE8" w:rsidRDefault="0060380A" w:rsidP="001840C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83F9B">
        <w:rPr>
          <w:rFonts w:ascii="Times New Roman" w:hAnsi="Times New Roman" w:cs="Times New Roman"/>
          <w:sz w:val="24"/>
          <w:szCs w:val="24"/>
        </w:rPr>
        <w:t xml:space="preserve">Тем не менее, передовые идеи </w:t>
      </w:r>
      <w:r w:rsidR="004D5896" w:rsidRPr="00183F9B">
        <w:rPr>
          <w:rFonts w:ascii="Times New Roman" w:hAnsi="Times New Roman" w:cs="Times New Roman"/>
          <w:sz w:val="24"/>
          <w:szCs w:val="24"/>
        </w:rPr>
        <w:t>первой трети</w:t>
      </w:r>
      <w:r w:rsidRPr="00183F9B">
        <w:rPr>
          <w:rFonts w:ascii="Times New Roman" w:hAnsi="Times New Roman" w:cs="Times New Roman"/>
          <w:sz w:val="24"/>
          <w:szCs w:val="24"/>
        </w:rPr>
        <w:t xml:space="preserve"> </w:t>
      </w:r>
      <w:r w:rsidRPr="00183F9B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183F9B">
        <w:rPr>
          <w:rFonts w:ascii="Times New Roman" w:hAnsi="Times New Roman" w:cs="Times New Roman"/>
          <w:sz w:val="24"/>
          <w:szCs w:val="24"/>
        </w:rPr>
        <w:t xml:space="preserve"> века </w:t>
      </w:r>
      <w:r w:rsidR="00652ADA" w:rsidRPr="00183F9B">
        <w:rPr>
          <w:rFonts w:ascii="Times New Roman" w:hAnsi="Times New Roman" w:cs="Times New Roman"/>
          <w:sz w:val="24"/>
          <w:szCs w:val="24"/>
        </w:rPr>
        <w:t xml:space="preserve">являлись более утопическими, нежели практическими: лишь единицы из тысяч советских и европейских проектов получили право на существование, среди которых павильон СССР Мельникова для Всемирной выставки в Париже в 1925 году или образцовый поселок </w:t>
      </w:r>
      <w:proofErr w:type="spellStart"/>
      <w:r w:rsidR="00652ADA" w:rsidRPr="00183F9B">
        <w:rPr>
          <w:rFonts w:ascii="Times New Roman" w:hAnsi="Times New Roman" w:cs="Times New Roman"/>
          <w:sz w:val="24"/>
          <w:szCs w:val="24"/>
        </w:rPr>
        <w:t>Вайсенхоф</w:t>
      </w:r>
      <w:proofErr w:type="spellEnd"/>
      <w:r w:rsidR="00652ADA" w:rsidRPr="00183F9B">
        <w:rPr>
          <w:rFonts w:ascii="Times New Roman" w:hAnsi="Times New Roman" w:cs="Times New Roman"/>
          <w:sz w:val="24"/>
          <w:szCs w:val="24"/>
        </w:rPr>
        <w:t xml:space="preserve"> по концепции </w:t>
      </w:r>
      <w:proofErr w:type="spellStart"/>
      <w:r w:rsidR="00652ADA" w:rsidRPr="00183F9B">
        <w:rPr>
          <w:rFonts w:ascii="Times New Roman" w:hAnsi="Times New Roman" w:cs="Times New Roman"/>
          <w:sz w:val="24"/>
          <w:szCs w:val="24"/>
        </w:rPr>
        <w:t>Миса</w:t>
      </w:r>
      <w:proofErr w:type="spellEnd"/>
      <w:r w:rsidR="00652ADA" w:rsidRPr="00183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ADA" w:rsidRPr="00183F9B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="00652ADA" w:rsidRPr="00183F9B">
        <w:rPr>
          <w:rFonts w:ascii="Times New Roman" w:hAnsi="Times New Roman" w:cs="Times New Roman"/>
          <w:sz w:val="24"/>
          <w:szCs w:val="24"/>
        </w:rPr>
        <w:t xml:space="preserve"> дер </w:t>
      </w:r>
      <w:proofErr w:type="spellStart"/>
      <w:r w:rsidR="00652ADA" w:rsidRPr="00183F9B">
        <w:rPr>
          <w:rFonts w:ascii="Times New Roman" w:hAnsi="Times New Roman" w:cs="Times New Roman"/>
          <w:sz w:val="24"/>
          <w:szCs w:val="24"/>
        </w:rPr>
        <w:t>Роэ</w:t>
      </w:r>
      <w:proofErr w:type="spellEnd"/>
      <w:r w:rsidR="000578FD">
        <w:rPr>
          <w:rFonts w:ascii="Times New Roman" w:hAnsi="Times New Roman" w:cs="Times New Roman"/>
          <w:sz w:val="24"/>
          <w:szCs w:val="24"/>
        </w:rPr>
        <w:t xml:space="preserve"> (1927 г.)</w:t>
      </w:r>
      <w:r w:rsidR="00A034F1" w:rsidRPr="00183F9B">
        <w:rPr>
          <w:rFonts w:ascii="Times New Roman" w:hAnsi="Times New Roman" w:cs="Times New Roman"/>
          <w:sz w:val="24"/>
          <w:szCs w:val="24"/>
        </w:rPr>
        <w:t xml:space="preserve"> [</w:t>
      </w:r>
      <w:r w:rsidR="00183F9B" w:rsidRPr="00183F9B">
        <w:rPr>
          <w:rFonts w:ascii="Times New Roman" w:hAnsi="Times New Roman" w:cs="Times New Roman"/>
          <w:sz w:val="24"/>
          <w:szCs w:val="24"/>
        </w:rPr>
        <w:t>7</w:t>
      </w:r>
      <w:r w:rsidR="00A034F1" w:rsidRPr="00183F9B">
        <w:rPr>
          <w:rFonts w:ascii="Times New Roman" w:hAnsi="Times New Roman" w:cs="Times New Roman"/>
          <w:sz w:val="24"/>
          <w:szCs w:val="24"/>
        </w:rPr>
        <w:t>]</w:t>
      </w:r>
      <w:r w:rsidR="00652ADA" w:rsidRPr="00183F9B">
        <w:rPr>
          <w:rFonts w:ascii="Times New Roman" w:hAnsi="Times New Roman" w:cs="Times New Roman"/>
          <w:sz w:val="24"/>
          <w:szCs w:val="24"/>
        </w:rPr>
        <w:t xml:space="preserve">, а большая часть из них, таких как, например, план </w:t>
      </w:r>
      <w:proofErr w:type="spellStart"/>
      <w:r w:rsidR="00652ADA" w:rsidRPr="00183F9B">
        <w:rPr>
          <w:rFonts w:ascii="Times New Roman" w:hAnsi="Times New Roman" w:cs="Times New Roman"/>
          <w:sz w:val="24"/>
          <w:szCs w:val="24"/>
        </w:rPr>
        <w:t>Вуазен</w:t>
      </w:r>
      <w:proofErr w:type="spellEnd"/>
      <w:r w:rsidR="00652ADA" w:rsidRPr="00183F9B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652ADA" w:rsidRPr="00183F9B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="00652ADA" w:rsidRPr="00183F9B">
        <w:rPr>
          <w:rFonts w:ascii="Times New Roman" w:hAnsi="Times New Roman" w:cs="Times New Roman"/>
          <w:sz w:val="24"/>
          <w:szCs w:val="24"/>
        </w:rPr>
        <w:t xml:space="preserve"> Корбюзье</w:t>
      </w:r>
      <w:r w:rsidR="000578FD">
        <w:rPr>
          <w:rFonts w:ascii="Times New Roman" w:hAnsi="Times New Roman" w:cs="Times New Roman"/>
          <w:sz w:val="24"/>
          <w:szCs w:val="24"/>
        </w:rPr>
        <w:t xml:space="preserve"> (1922-1925 гг.)</w:t>
      </w:r>
      <w:r w:rsidR="00652ADA" w:rsidRPr="00183F9B">
        <w:rPr>
          <w:rFonts w:ascii="Times New Roman" w:hAnsi="Times New Roman" w:cs="Times New Roman"/>
          <w:sz w:val="24"/>
          <w:szCs w:val="24"/>
        </w:rPr>
        <w:t xml:space="preserve"> </w:t>
      </w:r>
      <w:r w:rsidR="00BC1A9F" w:rsidRPr="00183F9B">
        <w:rPr>
          <w:rFonts w:ascii="Times New Roman" w:hAnsi="Times New Roman" w:cs="Times New Roman"/>
          <w:sz w:val="24"/>
          <w:szCs w:val="24"/>
        </w:rPr>
        <w:t>[</w:t>
      </w:r>
      <w:r w:rsidR="00183F9B" w:rsidRPr="00183F9B">
        <w:rPr>
          <w:rFonts w:ascii="Times New Roman" w:hAnsi="Times New Roman" w:cs="Times New Roman"/>
          <w:sz w:val="24"/>
          <w:szCs w:val="24"/>
        </w:rPr>
        <w:t>4</w:t>
      </w:r>
      <w:r w:rsidR="00BC1A9F" w:rsidRPr="00183F9B">
        <w:rPr>
          <w:rFonts w:ascii="Times New Roman" w:hAnsi="Times New Roman" w:cs="Times New Roman"/>
          <w:sz w:val="24"/>
          <w:szCs w:val="24"/>
        </w:rPr>
        <w:t xml:space="preserve">] </w:t>
      </w:r>
      <w:r w:rsidR="00652ADA" w:rsidRPr="00183F9B">
        <w:rPr>
          <w:rFonts w:ascii="Times New Roman" w:hAnsi="Times New Roman" w:cs="Times New Roman"/>
          <w:sz w:val="24"/>
          <w:szCs w:val="24"/>
        </w:rPr>
        <w:t>или проект Дворца Труда от братьев Весниных</w:t>
      </w:r>
      <w:r w:rsidR="000578FD">
        <w:rPr>
          <w:rFonts w:ascii="Times New Roman" w:hAnsi="Times New Roman" w:cs="Times New Roman"/>
          <w:sz w:val="24"/>
          <w:szCs w:val="24"/>
        </w:rPr>
        <w:t xml:space="preserve"> (1922-1923 гг.)</w:t>
      </w:r>
      <w:r w:rsidR="00652ADA" w:rsidRPr="00183F9B">
        <w:rPr>
          <w:rFonts w:ascii="Times New Roman" w:hAnsi="Times New Roman" w:cs="Times New Roman"/>
          <w:sz w:val="24"/>
          <w:szCs w:val="24"/>
        </w:rPr>
        <w:t xml:space="preserve">, так и остались на листе бумаги. </w:t>
      </w:r>
      <w:r w:rsidR="00A67734" w:rsidRPr="00183F9B">
        <w:rPr>
          <w:rFonts w:ascii="Times New Roman" w:hAnsi="Times New Roman" w:cs="Times New Roman"/>
          <w:sz w:val="24"/>
          <w:szCs w:val="24"/>
        </w:rPr>
        <w:t xml:space="preserve">Современные </w:t>
      </w:r>
      <w:proofErr w:type="spellStart"/>
      <w:r w:rsidR="00A67734" w:rsidRPr="00183F9B">
        <w:rPr>
          <w:rFonts w:ascii="Times New Roman" w:hAnsi="Times New Roman" w:cs="Times New Roman"/>
          <w:sz w:val="24"/>
          <w:szCs w:val="24"/>
        </w:rPr>
        <w:t>реали</w:t>
      </w:r>
      <w:proofErr w:type="spellEnd"/>
      <w:r w:rsidR="00A67734" w:rsidRPr="00183F9B">
        <w:rPr>
          <w:rFonts w:ascii="Times New Roman" w:hAnsi="Times New Roman" w:cs="Times New Roman"/>
          <w:sz w:val="24"/>
          <w:szCs w:val="24"/>
        </w:rPr>
        <w:t xml:space="preserve"> диктовали свои ограничения, не только физические и технологические, но и экономические, политические.</w:t>
      </w:r>
      <w:r w:rsidR="00A67734">
        <w:rPr>
          <w:rFonts w:ascii="Times New Roman" w:hAnsi="Times New Roman" w:cs="Times New Roman"/>
          <w:sz w:val="24"/>
          <w:szCs w:val="24"/>
        </w:rPr>
        <w:t xml:space="preserve"> </w:t>
      </w:r>
      <w:r w:rsidR="001840C8">
        <w:rPr>
          <w:rFonts w:ascii="Times New Roman" w:hAnsi="Times New Roman" w:cs="Times New Roman"/>
          <w:sz w:val="24"/>
          <w:szCs w:val="24"/>
        </w:rPr>
        <w:t xml:space="preserve">Вторая мировая война, ее протекание и завершение, вскрыли еще задолго назревающие сложности в </w:t>
      </w:r>
      <w:r w:rsidR="00F014D3">
        <w:rPr>
          <w:rFonts w:ascii="Times New Roman" w:hAnsi="Times New Roman" w:cs="Times New Roman"/>
          <w:sz w:val="24"/>
          <w:szCs w:val="24"/>
        </w:rPr>
        <w:t>материальном воплощении</w:t>
      </w:r>
      <w:r w:rsidR="001840C8">
        <w:rPr>
          <w:rFonts w:ascii="Times New Roman" w:hAnsi="Times New Roman" w:cs="Times New Roman"/>
          <w:sz w:val="24"/>
          <w:szCs w:val="24"/>
        </w:rPr>
        <w:t xml:space="preserve"> проектов, из-за чего первоначальные </w:t>
      </w:r>
      <w:r w:rsidR="00F014D3">
        <w:rPr>
          <w:rFonts w:ascii="Times New Roman" w:hAnsi="Times New Roman" w:cs="Times New Roman"/>
          <w:sz w:val="24"/>
          <w:szCs w:val="24"/>
        </w:rPr>
        <w:t>характеристики и особенности</w:t>
      </w:r>
      <w:r w:rsidR="001840C8">
        <w:rPr>
          <w:rFonts w:ascii="Times New Roman" w:hAnsi="Times New Roman" w:cs="Times New Roman"/>
          <w:sz w:val="24"/>
          <w:szCs w:val="24"/>
        </w:rPr>
        <w:t xml:space="preserve"> претерпели немало изменений: так смелое направление авангарда, в который входили конструктивизм, рационализм и другие течения, был</w:t>
      </w:r>
      <w:r w:rsidR="00F014D3">
        <w:rPr>
          <w:rFonts w:ascii="Times New Roman" w:hAnsi="Times New Roman" w:cs="Times New Roman"/>
          <w:sz w:val="24"/>
          <w:szCs w:val="24"/>
        </w:rPr>
        <w:t>о</w:t>
      </w:r>
      <w:r w:rsidR="001840C8">
        <w:rPr>
          <w:rFonts w:ascii="Times New Roman" w:hAnsi="Times New Roman" w:cs="Times New Roman"/>
          <w:sz w:val="24"/>
          <w:szCs w:val="24"/>
        </w:rPr>
        <w:t xml:space="preserve"> трансформирован</w:t>
      </w:r>
      <w:r w:rsidR="00F014D3">
        <w:rPr>
          <w:rFonts w:ascii="Times New Roman" w:hAnsi="Times New Roman" w:cs="Times New Roman"/>
          <w:sz w:val="24"/>
          <w:szCs w:val="24"/>
        </w:rPr>
        <w:t>о</w:t>
      </w:r>
      <w:r w:rsidR="001840C8">
        <w:rPr>
          <w:rFonts w:ascii="Times New Roman" w:hAnsi="Times New Roman" w:cs="Times New Roman"/>
          <w:sz w:val="24"/>
          <w:szCs w:val="24"/>
        </w:rPr>
        <w:t xml:space="preserve"> в практичный функционализм, относящийся уже к </w:t>
      </w:r>
      <w:r w:rsidR="001840C8">
        <w:rPr>
          <w:rFonts w:ascii="Times New Roman" w:hAnsi="Times New Roman" w:cs="Times New Roman"/>
          <w:sz w:val="24"/>
          <w:szCs w:val="24"/>
        </w:rPr>
        <w:lastRenderedPageBreak/>
        <w:t>зрелому послевоенному модернизму. Так т</w:t>
      </w:r>
      <w:r w:rsidR="00B42AE8" w:rsidRPr="00B42AE8">
        <w:rPr>
          <w:rFonts w:ascii="Times New Roman" w:hAnsi="Times New Roman" w:cs="Times New Roman"/>
          <w:sz w:val="24"/>
          <w:szCs w:val="24"/>
        </w:rPr>
        <w:t xml:space="preserve">рансляция идей авангарда в </w:t>
      </w:r>
      <w:r w:rsidR="00F014D3">
        <w:rPr>
          <w:rFonts w:ascii="Times New Roman" w:hAnsi="Times New Roman" w:cs="Times New Roman"/>
          <w:sz w:val="24"/>
          <w:szCs w:val="24"/>
        </w:rPr>
        <w:t>новую архитектуру</w:t>
      </w:r>
      <w:r w:rsidR="00B42AE8" w:rsidRPr="00B42AE8">
        <w:rPr>
          <w:rFonts w:ascii="Times New Roman" w:hAnsi="Times New Roman" w:cs="Times New Roman"/>
          <w:sz w:val="24"/>
          <w:szCs w:val="24"/>
        </w:rPr>
        <w:t xml:space="preserve"> представляет собой пример редукции содержания при сохранении формы. Визуальный язык модернизма (минимализм, </w:t>
      </w:r>
      <w:proofErr w:type="spellStart"/>
      <w:r w:rsidR="00B42AE8" w:rsidRPr="00B42AE8">
        <w:rPr>
          <w:rFonts w:ascii="Times New Roman" w:hAnsi="Times New Roman" w:cs="Times New Roman"/>
          <w:sz w:val="24"/>
          <w:szCs w:val="24"/>
        </w:rPr>
        <w:t>геометризм</w:t>
      </w:r>
      <w:proofErr w:type="spellEnd"/>
      <w:r w:rsidR="00B42AE8" w:rsidRPr="00B42AE8">
        <w:rPr>
          <w:rFonts w:ascii="Times New Roman" w:hAnsi="Times New Roman" w:cs="Times New Roman"/>
          <w:sz w:val="24"/>
          <w:szCs w:val="24"/>
        </w:rPr>
        <w:t>, отказ от декора</w:t>
      </w:r>
      <w:r w:rsidR="00A12292">
        <w:rPr>
          <w:rFonts w:ascii="Times New Roman" w:hAnsi="Times New Roman" w:cs="Times New Roman"/>
          <w:sz w:val="24"/>
          <w:szCs w:val="24"/>
        </w:rPr>
        <w:t>, манифест функции и эргономики</w:t>
      </w:r>
      <w:r w:rsidR="00B42AE8" w:rsidRPr="00B42AE8">
        <w:rPr>
          <w:rFonts w:ascii="Times New Roman" w:hAnsi="Times New Roman" w:cs="Times New Roman"/>
          <w:sz w:val="24"/>
          <w:szCs w:val="24"/>
        </w:rPr>
        <w:t xml:space="preserve">) был заимствован и растиражирован, однако первоначальный утопический смысл </w:t>
      </w:r>
      <w:r w:rsidR="001840C8">
        <w:rPr>
          <w:rFonts w:ascii="Times New Roman" w:hAnsi="Times New Roman" w:cs="Times New Roman"/>
          <w:sz w:val="24"/>
          <w:szCs w:val="24"/>
        </w:rPr>
        <w:t xml:space="preserve">– </w:t>
      </w:r>
      <w:r w:rsidR="00B42AE8" w:rsidRPr="00B42AE8">
        <w:rPr>
          <w:rFonts w:ascii="Times New Roman" w:hAnsi="Times New Roman" w:cs="Times New Roman"/>
          <w:sz w:val="24"/>
          <w:szCs w:val="24"/>
        </w:rPr>
        <w:t xml:space="preserve">идея переустройства человека и общества </w:t>
      </w:r>
      <w:r w:rsidR="001840C8">
        <w:rPr>
          <w:rFonts w:ascii="Times New Roman" w:hAnsi="Times New Roman" w:cs="Times New Roman"/>
          <w:sz w:val="24"/>
          <w:szCs w:val="24"/>
        </w:rPr>
        <w:t xml:space="preserve">– </w:t>
      </w:r>
      <w:r w:rsidR="00B42AE8" w:rsidRPr="00B42AE8">
        <w:rPr>
          <w:rFonts w:ascii="Times New Roman" w:hAnsi="Times New Roman" w:cs="Times New Roman"/>
          <w:sz w:val="24"/>
          <w:szCs w:val="24"/>
        </w:rPr>
        <w:t>был вытеснен прагматикой восстановления городов и логикой индустриального производства</w:t>
      </w:r>
      <w:r w:rsidR="001840C8">
        <w:rPr>
          <w:rFonts w:ascii="Times New Roman" w:hAnsi="Times New Roman" w:cs="Times New Roman"/>
          <w:sz w:val="24"/>
          <w:szCs w:val="24"/>
        </w:rPr>
        <w:t>.</w:t>
      </w:r>
      <w:r w:rsidR="00A23E67">
        <w:rPr>
          <w:rFonts w:ascii="Times New Roman" w:hAnsi="Times New Roman" w:cs="Times New Roman"/>
          <w:sz w:val="24"/>
          <w:szCs w:val="24"/>
        </w:rPr>
        <w:t xml:space="preserve"> Так в пример можно привести Марсельск</w:t>
      </w:r>
      <w:r w:rsidR="00F014D3">
        <w:rPr>
          <w:rFonts w:ascii="Times New Roman" w:hAnsi="Times New Roman" w:cs="Times New Roman"/>
          <w:sz w:val="24"/>
          <w:szCs w:val="24"/>
        </w:rPr>
        <w:t>ую</w:t>
      </w:r>
      <w:r w:rsidR="00A23E67">
        <w:rPr>
          <w:rFonts w:ascii="Times New Roman" w:hAnsi="Times New Roman" w:cs="Times New Roman"/>
          <w:sz w:val="24"/>
          <w:szCs w:val="24"/>
        </w:rPr>
        <w:t xml:space="preserve"> жил</w:t>
      </w:r>
      <w:r w:rsidR="00F014D3">
        <w:rPr>
          <w:rFonts w:ascii="Times New Roman" w:hAnsi="Times New Roman" w:cs="Times New Roman"/>
          <w:sz w:val="24"/>
          <w:szCs w:val="24"/>
        </w:rPr>
        <w:t>ую</w:t>
      </w:r>
      <w:r w:rsidR="00A23E67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F014D3">
        <w:rPr>
          <w:rFonts w:ascii="Times New Roman" w:hAnsi="Times New Roman" w:cs="Times New Roman"/>
          <w:sz w:val="24"/>
          <w:szCs w:val="24"/>
        </w:rPr>
        <w:t>у</w:t>
      </w:r>
      <w:r w:rsidR="00A23E67">
        <w:rPr>
          <w:rFonts w:ascii="Times New Roman" w:hAnsi="Times New Roman" w:cs="Times New Roman"/>
          <w:sz w:val="24"/>
          <w:szCs w:val="24"/>
        </w:rPr>
        <w:t xml:space="preserve"> </w:t>
      </w:r>
      <w:r w:rsidR="00A23E67" w:rsidRPr="00A23E67">
        <w:rPr>
          <w:rFonts w:ascii="Times New Roman" w:hAnsi="Times New Roman" w:cs="Times New Roman"/>
          <w:sz w:val="24"/>
          <w:szCs w:val="24"/>
        </w:rPr>
        <w:t xml:space="preserve">(фр. </w:t>
      </w:r>
      <w:proofErr w:type="spellStart"/>
      <w:r w:rsidR="00A23E67" w:rsidRPr="00A23E67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="00A23E6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23E67" w:rsidRPr="00A23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E67" w:rsidRPr="00A23E67">
        <w:rPr>
          <w:rFonts w:ascii="Times New Roman" w:hAnsi="Times New Roman" w:cs="Times New Roman"/>
          <w:sz w:val="24"/>
          <w:szCs w:val="24"/>
        </w:rPr>
        <w:t>d'Habitation</w:t>
      </w:r>
      <w:proofErr w:type="spellEnd"/>
      <w:r w:rsidR="00A23E67" w:rsidRPr="00A23E67">
        <w:rPr>
          <w:rFonts w:ascii="Times New Roman" w:hAnsi="Times New Roman" w:cs="Times New Roman"/>
          <w:sz w:val="24"/>
          <w:szCs w:val="24"/>
        </w:rPr>
        <w:t>)</w:t>
      </w:r>
      <w:r w:rsidR="000578FD">
        <w:rPr>
          <w:rFonts w:ascii="Times New Roman" w:hAnsi="Times New Roman" w:cs="Times New Roman"/>
          <w:sz w:val="24"/>
          <w:szCs w:val="24"/>
        </w:rPr>
        <w:t xml:space="preserve"> (1945-1952 гг.)</w:t>
      </w:r>
      <w:r w:rsidR="00A23E67">
        <w:rPr>
          <w:rFonts w:ascii="Times New Roman" w:hAnsi="Times New Roman" w:cs="Times New Roman"/>
          <w:sz w:val="24"/>
          <w:szCs w:val="24"/>
        </w:rPr>
        <w:t xml:space="preserve"> или Московск</w:t>
      </w:r>
      <w:r w:rsidR="00F014D3">
        <w:rPr>
          <w:rFonts w:ascii="Times New Roman" w:hAnsi="Times New Roman" w:cs="Times New Roman"/>
          <w:sz w:val="24"/>
          <w:szCs w:val="24"/>
        </w:rPr>
        <w:t>ий</w:t>
      </w:r>
      <w:r w:rsidR="00A23E67">
        <w:rPr>
          <w:rFonts w:ascii="Times New Roman" w:hAnsi="Times New Roman" w:cs="Times New Roman"/>
          <w:sz w:val="24"/>
          <w:szCs w:val="24"/>
        </w:rPr>
        <w:t xml:space="preserve"> экспериментальн</w:t>
      </w:r>
      <w:r w:rsidR="00F014D3">
        <w:rPr>
          <w:rFonts w:ascii="Times New Roman" w:hAnsi="Times New Roman" w:cs="Times New Roman"/>
          <w:sz w:val="24"/>
          <w:szCs w:val="24"/>
        </w:rPr>
        <w:t>ый</w:t>
      </w:r>
      <w:r w:rsidR="00A23E67">
        <w:rPr>
          <w:rFonts w:ascii="Times New Roman" w:hAnsi="Times New Roman" w:cs="Times New Roman"/>
          <w:sz w:val="24"/>
          <w:szCs w:val="24"/>
        </w:rPr>
        <w:t xml:space="preserve"> жило</w:t>
      </w:r>
      <w:r w:rsidR="00F014D3">
        <w:rPr>
          <w:rFonts w:ascii="Times New Roman" w:hAnsi="Times New Roman" w:cs="Times New Roman"/>
          <w:sz w:val="24"/>
          <w:szCs w:val="24"/>
        </w:rPr>
        <w:t>й</w:t>
      </w:r>
      <w:r w:rsidR="00A23E67">
        <w:rPr>
          <w:rFonts w:ascii="Times New Roman" w:hAnsi="Times New Roman" w:cs="Times New Roman"/>
          <w:sz w:val="24"/>
          <w:szCs w:val="24"/>
        </w:rPr>
        <w:t xml:space="preserve"> комплекс 3</w:t>
      </w:r>
      <w:r w:rsidR="00F014D3">
        <w:rPr>
          <w:rFonts w:ascii="Times New Roman" w:hAnsi="Times New Roman" w:cs="Times New Roman"/>
          <w:sz w:val="24"/>
          <w:szCs w:val="24"/>
        </w:rPr>
        <w:t>-ей</w:t>
      </w:r>
      <w:r w:rsidR="00A23E67">
        <w:rPr>
          <w:rFonts w:ascii="Times New Roman" w:hAnsi="Times New Roman" w:cs="Times New Roman"/>
          <w:sz w:val="24"/>
          <w:szCs w:val="24"/>
        </w:rPr>
        <w:t xml:space="preserve"> индустриальной волны массового жилого строительства Серверно</w:t>
      </w:r>
      <w:r w:rsidR="00F014D3">
        <w:rPr>
          <w:rFonts w:ascii="Times New Roman" w:hAnsi="Times New Roman" w:cs="Times New Roman"/>
          <w:sz w:val="24"/>
          <w:szCs w:val="24"/>
        </w:rPr>
        <w:t>е</w:t>
      </w:r>
      <w:r w:rsidR="00A23E67">
        <w:rPr>
          <w:rFonts w:ascii="Times New Roman" w:hAnsi="Times New Roman" w:cs="Times New Roman"/>
          <w:sz w:val="24"/>
          <w:szCs w:val="24"/>
        </w:rPr>
        <w:t xml:space="preserve"> Чертаново</w:t>
      </w:r>
      <w:r w:rsidR="000578FD">
        <w:rPr>
          <w:rFonts w:ascii="Times New Roman" w:hAnsi="Times New Roman" w:cs="Times New Roman"/>
          <w:sz w:val="24"/>
          <w:szCs w:val="24"/>
        </w:rPr>
        <w:t xml:space="preserve"> (1975-1982 гг.)</w:t>
      </w:r>
      <w:r w:rsidR="00A23E67">
        <w:rPr>
          <w:rFonts w:ascii="Times New Roman" w:hAnsi="Times New Roman" w:cs="Times New Roman"/>
          <w:sz w:val="24"/>
          <w:szCs w:val="24"/>
        </w:rPr>
        <w:t>. Оба архитектурных массива вобрали в себя все требования к сооружениям послевоенного мира и отобра</w:t>
      </w:r>
      <w:r w:rsidR="00F014D3">
        <w:rPr>
          <w:rFonts w:ascii="Times New Roman" w:hAnsi="Times New Roman" w:cs="Times New Roman"/>
          <w:sz w:val="24"/>
          <w:szCs w:val="24"/>
        </w:rPr>
        <w:t>зили уже</w:t>
      </w:r>
      <w:r w:rsidR="00A23E67">
        <w:rPr>
          <w:rFonts w:ascii="Times New Roman" w:hAnsi="Times New Roman" w:cs="Times New Roman"/>
          <w:sz w:val="24"/>
          <w:szCs w:val="24"/>
        </w:rPr>
        <w:t xml:space="preserve"> трансформированные идеи</w:t>
      </w:r>
      <w:r w:rsidR="00F014D3">
        <w:rPr>
          <w:rFonts w:ascii="Times New Roman" w:hAnsi="Times New Roman" w:cs="Times New Roman"/>
          <w:sz w:val="24"/>
          <w:szCs w:val="24"/>
        </w:rPr>
        <w:t>, так называемого,</w:t>
      </w:r>
      <w:r w:rsidR="00A23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4D3">
        <w:rPr>
          <w:rFonts w:ascii="Times New Roman" w:hAnsi="Times New Roman" w:cs="Times New Roman"/>
          <w:sz w:val="24"/>
          <w:szCs w:val="24"/>
        </w:rPr>
        <w:t>пост</w:t>
      </w:r>
      <w:r w:rsidR="00A23E67">
        <w:rPr>
          <w:rFonts w:ascii="Times New Roman" w:hAnsi="Times New Roman" w:cs="Times New Roman"/>
          <w:sz w:val="24"/>
          <w:szCs w:val="24"/>
        </w:rPr>
        <w:t>авангарда</w:t>
      </w:r>
      <w:proofErr w:type="spellEnd"/>
      <w:r w:rsidR="009E3F40">
        <w:rPr>
          <w:rFonts w:ascii="Times New Roman" w:hAnsi="Times New Roman" w:cs="Times New Roman"/>
          <w:sz w:val="24"/>
          <w:szCs w:val="24"/>
        </w:rPr>
        <w:t xml:space="preserve"> </w:t>
      </w:r>
      <w:r w:rsidR="009E3F40" w:rsidRPr="009E3F40">
        <w:rPr>
          <w:rFonts w:ascii="Times New Roman" w:hAnsi="Times New Roman" w:cs="Times New Roman"/>
          <w:sz w:val="24"/>
          <w:szCs w:val="24"/>
        </w:rPr>
        <w:t>[2]</w:t>
      </w:r>
      <w:r w:rsidR="00A23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557E" w:rsidRDefault="0039557E" w:rsidP="001840C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послевоенный модернизм, как следующая эволюционная ступень развития модернизма, является уникальным архитектурным явлением, когда </w:t>
      </w:r>
      <w:r w:rsidR="00973FF6">
        <w:rPr>
          <w:rFonts w:ascii="Times New Roman" w:hAnsi="Times New Roman" w:cs="Times New Roman"/>
          <w:sz w:val="24"/>
          <w:szCs w:val="24"/>
        </w:rPr>
        <w:t xml:space="preserve">жесткие проектные рамки создания </w:t>
      </w:r>
      <w:r w:rsidR="00F014D3">
        <w:rPr>
          <w:rFonts w:ascii="Times New Roman" w:hAnsi="Times New Roman" w:cs="Times New Roman"/>
          <w:sz w:val="24"/>
          <w:szCs w:val="24"/>
        </w:rPr>
        <w:t>зданий</w:t>
      </w:r>
      <w:r w:rsidR="00973FF6">
        <w:rPr>
          <w:rFonts w:ascii="Times New Roman" w:hAnsi="Times New Roman" w:cs="Times New Roman"/>
          <w:sz w:val="24"/>
          <w:szCs w:val="24"/>
        </w:rPr>
        <w:t xml:space="preserve"> нового времени отвечают сразу нескольким задачам: от функции и эргономики до технической эстетики, от модульности и применения современных материалов до открытий в формообразовании, от экономической целесообразности и временных сжатых рамок реализации проекта до определения новой парадигмы функциональной архитектуры. </w:t>
      </w:r>
      <w:r w:rsidR="00516D57">
        <w:rPr>
          <w:rFonts w:ascii="Times New Roman" w:hAnsi="Times New Roman" w:cs="Times New Roman"/>
          <w:sz w:val="24"/>
          <w:szCs w:val="24"/>
        </w:rPr>
        <w:t xml:space="preserve">Исследование трансформации архитектуры от одних стилистических направлений и смысловых знаков к другим позволяет </w:t>
      </w:r>
      <w:r w:rsidR="00960460">
        <w:rPr>
          <w:rFonts w:ascii="Times New Roman" w:hAnsi="Times New Roman" w:cs="Times New Roman"/>
          <w:sz w:val="24"/>
          <w:szCs w:val="24"/>
        </w:rPr>
        <w:t>сформулировать</w:t>
      </w:r>
      <w:r w:rsidR="00516D57">
        <w:rPr>
          <w:rFonts w:ascii="Times New Roman" w:hAnsi="Times New Roman" w:cs="Times New Roman"/>
          <w:sz w:val="24"/>
          <w:szCs w:val="24"/>
        </w:rPr>
        <w:t xml:space="preserve"> определенное представление о происходящих процессах из области архитектуры и ее роли в формировании искусства своего времени. Оно показывает, как при серьезных технических и инженерных ограничениях архитекторы стремились сохранить гармонию в формообразовании зданий и наделить их новой художественной выразительностью, имеющей огромное влияние для современной функциональной архитектуры.  </w:t>
      </w:r>
    </w:p>
    <w:p w:rsidR="00272EA9" w:rsidRPr="00582DBD" w:rsidRDefault="009B7465" w:rsidP="009B74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Источники и л</w:t>
      </w:r>
      <w:r w:rsidR="009D4EA7" w:rsidRPr="009D4EA7">
        <w:rPr>
          <w:rFonts w:ascii="Times New Roman" w:hAnsi="Times New Roman" w:cs="Times New Roman"/>
          <w:b/>
          <w:sz w:val="24"/>
          <w:szCs w:val="24"/>
        </w:rPr>
        <w:t>итература</w:t>
      </w:r>
    </w:p>
    <w:p w:rsidR="00272EA9" w:rsidRDefault="00272EA9" w:rsidP="00272EA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EA9">
        <w:rPr>
          <w:rFonts w:ascii="Times New Roman" w:hAnsi="Times New Roman" w:cs="Times New Roman"/>
          <w:sz w:val="24"/>
          <w:szCs w:val="24"/>
        </w:rPr>
        <w:t xml:space="preserve">Гропиус В. Круг тотальной архитектуры – М.: Ад </w:t>
      </w:r>
      <w:proofErr w:type="spellStart"/>
      <w:r w:rsidRPr="00272EA9">
        <w:rPr>
          <w:rFonts w:ascii="Times New Roman" w:hAnsi="Times New Roman" w:cs="Times New Roman"/>
          <w:sz w:val="24"/>
          <w:szCs w:val="24"/>
        </w:rPr>
        <w:t>Маргинем</w:t>
      </w:r>
      <w:proofErr w:type="spellEnd"/>
      <w:r w:rsidRPr="00272EA9">
        <w:rPr>
          <w:rFonts w:ascii="Times New Roman" w:hAnsi="Times New Roman" w:cs="Times New Roman"/>
          <w:sz w:val="24"/>
          <w:szCs w:val="24"/>
        </w:rPr>
        <w:t xml:space="preserve"> Пресс, 2017. – </w:t>
      </w:r>
      <w:r w:rsidR="00F210B1">
        <w:rPr>
          <w:rFonts w:ascii="Times New Roman" w:hAnsi="Times New Roman" w:cs="Times New Roman"/>
          <w:sz w:val="24"/>
          <w:szCs w:val="24"/>
        </w:rPr>
        <w:t>С. 16</w:t>
      </w:r>
    </w:p>
    <w:p w:rsidR="009E3F40" w:rsidRDefault="009E3F40" w:rsidP="00272EA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F40">
        <w:rPr>
          <w:rFonts w:ascii="Times New Roman" w:hAnsi="Times New Roman" w:cs="Times New Roman"/>
          <w:sz w:val="24"/>
          <w:szCs w:val="24"/>
        </w:rPr>
        <w:t xml:space="preserve">Журавлев А.М., Иконников А.В., Рочегов А.Г. Архитектура Советской России.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E3F40"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E3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F40">
        <w:rPr>
          <w:rFonts w:ascii="Times New Roman" w:hAnsi="Times New Roman" w:cs="Times New Roman"/>
          <w:sz w:val="24"/>
          <w:szCs w:val="24"/>
        </w:rPr>
        <w:t>Стройиздат</w:t>
      </w:r>
      <w:proofErr w:type="spellEnd"/>
      <w:r w:rsidRPr="009E3F40">
        <w:rPr>
          <w:rFonts w:ascii="Times New Roman" w:hAnsi="Times New Roman" w:cs="Times New Roman"/>
          <w:sz w:val="24"/>
          <w:szCs w:val="24"/>
        </w:rPr>
        <w:t xml:space="preserve">, 1987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E3F40">
        <w:rPr>
          <w:rFonts w:ascii="Times New Roman" w:hAnsi="Times New Roman" w:cs="Times New Roman"/>
          <w:sz w:val="24"/>
          <w:szCs w:val="24"/>
        </w:rPr>
        <w:t xml:space="preserve"> </w:t>
      </w:r>
      <w:r w:rsidR="004B688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2220B" w:rsidRPr="0022220B">
        <w:rPr>
          <w:rFonts w:ascii="Times New Roman" w:hAnsi="Times New Roman" w:cs="Times New Roman"/>
          <w:sz w:val="24"/>
          <w:szCs w:val="24"/>
        </w:rPr>
        <w:t>.</w:t>
      </w:r>
      <w:r w:rsidR="004B6886" w:rsidRPr="004B6886">
        <w:rPr>
          <w:rFonts w:ascii="Times New Roman" w:hAnsi="Times New Roman" w:cs="Times New Roman"/>
          <w:sz w:val="24"/>
          <w:szCs w:val="24"/>
        </w:rPr>
        <w:t xml:space="preserve"> 215</w:t>
      </w:r>
    </w:p>
    <w:p w:rsidR="00272EA9" w:rsidRDefault="00A72E5A" w:rsidP="00272EA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E5A">
        <w:rPr>
          <w:rFonts w:ascii="Times New Roman" w:hAnsi="Times New Roman" w:cs="Times New Roman"/>
          <w:sz w:val="24"/>
          <w:szCs w:val="24"/>
        </w:rPr>
        <w:t>Казусь</w:t>
      </w:r>
      <w:proofErr w:type="spellEnd"/>
      <w:r w:rsidRPr="00A72E5A">
        <w:rPr>
          <w:rFonts w:ascii="Times New Roman" w:hAnsi="Times New Roman" w:cs="Times New Roman"/>
          <w:sz w:val="24"/>
          <w:szCs w:val="24"/>
        </w:rPr>
        <w:t xml:space="preserve"> И.А. Советская архитектура 1920-х годов; организация проектирования. – М.: Прогресс-Традиция, 2009 </w:t>
      </w:r>
      <w:r w:rsidR="00086D12">
        <w:rPr>
          <w:rFonts w:ascii="Times New Roman" w:hAnsi="Times New Roman" w:cs="Times New Roman"/>
          <w:sz w:val="24"/>
          <w:szCs w:val="24"/>
        </w:rPr>
        <w:t>–</w:t>
      </w:r>
      <w:r w:rsidRPr="00A72E5A">
        <w:rPr>
          <w:rFonts w:ascii="Times New Roman" w:hAnsi="Times New Roman" w:cs="Times New Roman"/>
          <w:sz w:val="24"/>
          <w:szCs w:val="24"/>
        </w:rPr>
        <w:t xml:space="preserve"> </w:t>
      </w:r>
      <w:r w:rsidR="00086D12">
        <w:rPr>
          <w:rFonts w:ascii="Times New Roman" w:hAnsi="Times New Roman" w:cs="Times New Roman"/>
          <w:sz w:val="24"/>
          <w:szCs w:val="24"/>
        </w:rPr>
        <w:t>С. 27</w:t>
      </w:r>
    </w:p>
    <w:p w:rsidR="00A72E5A" w:rsidRDefault="00A72E5A" w:rsidP="00272EA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E5A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A72E5A">
        <w:rPr>
          <w:rFonts w:ascii="Times New Roman" w:hAnsi="Times New Roman" w:cs="Times New Roman"/>
          <w:sz w:val="24"/>
          <w:szCs w:val="24"/>
        </w:rPr>
        <w:t xml:space="preserve"> Кор</w:t>
      </w:r>
      <w:r w:rsidR="00901EFB">
        <w:rPr>
          <w:rFonts w:ascii="Times New Roman" w:hAnsi="Times New Roman" w:cs="Times New Roman"/>
          <w:sz w:val="24"/>
          <w:szCs w:val="24"/>
        </w:rPr>
        <w:t>б</w:t>
      </w:r>
      <w:r w:rsidRPr="00A72E5A">
        <w:rPr>
          <w:rFonts w:ascii="Times New Roman" w:hAnsi="Times New Roman" w:cs="Times New Roman"/>
          <w:sz w:val="24"/>
          <w:szCs w:val="24"/>
        </w:rPr>
        <w:t xml:space="preserve">юзье Архитектура XX века – Пер. с фр. под ред. </w:t>
      </w:r>
      <w:proofErr w:type="spellStart"/>
      <w:r w:rsidRPr="00A72E5A">
        <w:rPr>
          <w:rFonts w:ascii="Times New Roman" w:hAnsi="Times New Roman" w:cs="Times New Roman"/>
          <w:sz w:val="24"/>
          <w:szCs w:val="24"/>
        </w:rPr>
        <w:t>Топуридзе</w:t>
      </w:r>
      <w:proofErr w:type="spellEnd"/>
      <w:r w:rsidRPr="00A72E5A">
        <w:rPr>
          <w:rFonts w:ascii="Times New Roman" w:hAnsi="Times New Roman" w:cs="Times New Roman"/>
          <w:sz w:val="24"/>
          <w:szCs w:val="24"/>
        </w:rPr>
        <w:t xml:space="preserve"> К.Т. – М.: ПРОГРЕСС, 1077. – </w:t>
      </w:r>
      <w:r w:rsidR="0087524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75249" w:rsidRPr="00875249">
        <w:rPr>
          <w:rFonts w:ascii="Times New Roman" w:hAnsi="Times New Roman" w:cs="Times New Roman"/>
          <w:sz w:val="24"/>
          <w:szCs w:val="24"/>
        </w:rPr>
        <w:t>. 128</w:t>
      </w:r>
    </w:p>
    <w:p w:rsidR="00A72E5A" w:rsidRDefault="00A72E5A" w:rsidP="00272EA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E5A">
        <w:rPr>
          <w:rFonts w:ascii="Times New Roman" w:hAnsi="Times New Roman" w:cs="Times New Roman"/>
          <w:sz w:val="24"/>
          <w:szCs w:val="24"/>
        </w:rPr>
        <w:t xml:space="preserve">Хан-Магомедов С.О. Архитектура Советского авангарда – книга 1 – М.: </w:t>
      </w:r>
      <w:proofErr w:type="spellStart"/>
      <w:r w:rsidRPr="00A72E5A">
        <w:rPr>
          <w:rFonts w:ascii="Times New Roman" w:hAnsi="Times New Roman" w:cs="Times New Roman"/>
          <w:sz w:val="24"/>
          <w:szCs w:val="24"/>
        </w:rPr>
        <w:t>Стройиздат</w:t>
      </w:r>
      <w:proofErr w:type="spellEnd"/>
      <w:r w:rsidRPr="00A72E5A">
        <w:rPr>
          <w:rFonts w:ascii="Times New Roman" w:hAnsi="Times New Roman" w:cs="Times New Roman"/>
          <w:sz w:val="24"/>
          <w:szCs w:val="24"/>
        </w:rPr>
        <w:t xml:space="preserve">, 1996 – </w:t>
      </w:r>
      <w:r w:rsidR="00EA3283">
        <w:rPr>
          <w:rFonts w:ascii="Times New Roman" w:hAnsi="Times New Roman" w:cs="Times New Roman"/>
          <w:sz w:val="24"/>
          <w:szCs w:val="24"/>
        </w:rPr>
        <w:t>С. 103</w:t>
      </w:r>
    </w:p>
    <w:p w:rsidR="00A72E5A" w:rsidRDefault="00A72E5A" w:rsidP="00272EA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E5A">
        <w:rPr>
          <w:rFonts w:ascii="Times New Roman" w:hAnsi="Times New Roman" w:cs="Times New Roman"/>
          <w:sz w:val="24"/>
          <w:szCs w:val="24"/>
        </w:rPr>
        <w:t xml:space="preserve">Хан-Магомедов С.О. ВХУТЕМАС – книга 1 – М.: Издательство Ладья, 1995 – </w:t>
      </w:r>
      <w:r w:rsidR="005E25CB">
        <w:rPr>
          <w:rFonts w:ascii="Times New Roman" w:hAnsi="Times New Roman" w:cs="Times New Roman"/>
          <w:sz w:val="24"/>
          <w:szCs w:val="24"/>
        </w:rPr>
        <w:t>С. 137</w:t>
      </w:r>
    </w:p>
    <w:p w:rsidR="00A72E5A" w:rsidRPr="00A72E5A" w:rsidRDefault="00A72E5A" w:rsidP="00272EA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2E5A">
        <w:rPr>
          <w:rFonts w:ascii="Times New Roman" w:hAnsi="Times New Roman" w:cs="Times New Roman"/>
          <w:sz w:val="24"/>
          <w:szCs w:val="24"/>
          <w:lang w:val="en-US"/>
        </w:rPr>
        <w:t>Mies</w:t>
      </w:r>
      <w:proofErr w:type="spellEnd"/>
      <w:r w:rsidRPr="00A72E5A">
        <w:rPr>
          <w:rFonts w:ascii="Times New Roman" w:hAnsi="Times New Roman" w:cs="Times New Roman"/>
          <w:sz w:val="24"/>
          <w:szCs w:val="24"/>
          <w:lang w:val="en-US"/>
        </w:rPr>
        <w:t xml:space="preserve"> van der </w:t>
      </w:r>
      <w:proofErr w:type="spellStart"/>
      <w:r w:rsidRPr="00A72E5A">
        <w:rPr>
          <w:rFonts w:ascii="Times New Roman" w:hAnsi="Times New Roman" w:cs="Times New Roman"/>
          <w:sz w:val="24"/>
          <w:szCs w:val="24"/>
          <w:lang w:val="en-US"/>
        </w:rPr>
        <w:t>Rohe</w:t>
      </w:r>
      <w:proofErr w:type="spellEnd"/>
      <w:r w:rsidRPr="00A72E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2E5A">
        <w:rPr>
          <w:rFonts w:ascii="Times New Roman" w:hAnsi="Times New Roman" w:cs="Times New Roman"/>
          <w:sz w:val="24"/>
          <w:szCs w:val="24"/>
          <w:lang w:val="en-US"/>
        </w:rPr>
        <w:t>Architectual</w:t>
      </w:r>
      <w:proofErr w:type="spellEnd"/>
      <w:r w:rsidRPr="00A72E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2E5A">
        <w:rPr>
          <w:rFonts w:ascii="Times New Roman" w:hAnsi="Times New Roman" w:cs="Times New Roman"/>
          <w:sz w:val="24"/>
          <w:szCs w:val="24"/>
          <w:lang w:val="en-US"/>
        </w:rPr>
        <w:t>Monograths</w:t>
      </w:r>
      <w:proofErr w:type="spellEnd"/>
      <w:r w:rsidRPr="00A72E5A">
        <w:rPr>
          <w:rFonts w:ascii="Times New Roman" w:hAnsi="Times New Roman" w:cs="Times New Roman"/>
          <w:sz w:val="24"/>
          <w:szCs w:val="24"/>
          <w:lang w:val="en-US"/>
        </w:rPr>
        <w:t xml:space="preserve"> 11 – Academy Editions, 7-8 Holland Street, London W8, 1986 – </w:t>
      </w:r>
      <w:r w:rsidR="00670C7C">
        <w:rPr>
          <w:rFonts w:ascii="Times New Roman" w:hAnsi="Times New Roman" w:cs="Times New Roman"/>
          <w:sz w:val="24"/>
          <w:szCs w:val="24"/>
          <w:lang w:val="en-US"/>
        </w:rPr>
        <w:t>P. 45</w:t>
      </w:r>
    </w:p>
    <w:sectPr w:rsidR="00A72E5A" w:rsidRPr="00A72E5A" w:rsidSect="006C159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80CC0"/>
    <w:multiLevelType w:val="hybridMultilevel"/>
    <w:tmpl w:val="AA7E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85B08"/>
    <w:multiLevelType w:val="hybridMultilevel"/>
    <w:tmpl w:val="11CE5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B5"/>
    <w:rsid w:val="00001216"/>
    <w:rsid w:val="00010FEE"/>
    <w:rsid w:val="00013D0F"/>
    <w:rsid w:val="000578FD"/>
    <w:rsid w:val="00064D3F"/>
    <w:rsid w:val="00066EAB"/>
    <w:rsid w:val="00070028"/>
    <w:rsid w:val="00086D12"/>
    <w:rsid w:val="000B5A1D"/>
    <w:rsid w:val="000C754B"/>
    <w:rsid w:val="000E7E2B"/>
    <w:rsid w:val="0014243B"/>
    <w:rsid w:val="00183F9B"/>
    <w:rsid w:val="001840C8"/>
    <w:rsid w:val="002018A1"/>
    <w:rsid w:val="002136BA"/>
    <w:rsid w:val="0021421D"/>
    <w:rsid w:val="0022220B"/>
    <w:rsid w:val="00272EA9"/>
    <w:rsid w:val="002B1EB3"/>
    <w:rsid w:val="002F772A"/>
    <w:rsid w:val="00304A52"/>
    <w:rsid w:val="0038075B"/>
    <w:rsid w:val="0039557E"/>
    <w:rsid w:val="00397528"/>
    <w:rsid w:val="003A388D"/>
    <w:rsid w:val="003A4197"/>
    <w:rsid w:val="004578B5"/>
    <w:rsid w:val="004B29A8"/>
    <w:rsid w:val="004B6886"/>
    <w:rsid w:val="004D5896"/>
    <w:rsid w:val="004F5A22"/>
    <w:rsid w:val="00514EDD"/>
    <w:rsid w:val="00516D57"/>
    <w:rsid w:val="00582DBD"/>
    <w:rsid w:val="00593444"/>
    <w:rsid w:val="005E25CB"/>
    <w:rsid w:val="005F7F8D"/>
    <w:rsid w:val="0060380A"/>
    <w:rsid w:val="00637A3A"/>
    <w:rsid w:val="00652ADA"/>
    <w:rsid w:val="00670C7C"/>
    <w:rsid w:val="006C159B"/>
    <w:rsid w:val="006D5DE9"/>
    <w:rsid w:val="00722F20"/>
    <w:rsid w:val="00803584"/>
    <w:rsid w:val="00875249"/>
    <w:rsid w:val="008F69D2"/>
    <w:rsid w:val="00901EFB"/>
    <w:rsid w:val="00960460"/>
    <w:rsid w:val="00973FF6"/>
    <w:rsid w:val="009921F2"/>
    <w:rsid w:val="009B7465"/>
    <w:rsid w:val="009D4EA7"/>
    <w:rsid w:val="009E1EE1"/>
    <w:rsid w:val="009E3F40"/>
    <w:rsid w:val="009F3880"/>
    <w:rsid w:val="009F3D0C"/>
    <w:rsid w:val="00A034F1"/>
    <w:rsid w:val="00A12292"/>
    <w:rsid w:val="00A23E67"/>
    <w:rsid w:val="00A26D29"/>
    <w:rsid w:val="00A67734"/>
    <w:rsid w:val="00A72E5A"/>
    <w:rsid w:val="00AA7F86"/>
    <w:rsid w:val="00AF6BE6"/>
    <w:rsid w:val="00B22989"/>
    <w:rsid w:val="00B42AE8"/>
    <w:rsid w:val="00B53335"/>
    <w:rsid w:val="00B60CF5"/>
    <w:rsid w:val="00B93201"/>
    <w:rsid w:val="00BC1A9F"/>
    <w:rsid w:val="00D072F2"/>
    <w:rsid w:val="00D11E7C"/>
    <w:rsid w:val="00D45BB1"/>
    <w:rsid w:val="00D92BAB"/>
    <w:rsid w:val="00DC1843"/>
    <w:rsid w:val="00E51BF5"/>
    <w:rsid w:val="00E52B5B"/>
    <w:rsid w:val="00E534B6"/>
    <w:rsid w:val="00E56AFF"/>
    <w:rsid w:val="00EA3283"/>
    <w:rsid w:val="00F014D3"/>
    <w:rsid w:val="00F044FD"/>
    <w:rsid w:val="00F17E0A"/>
    <w:rsid w:val="00F2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CBFE"/>
  <w15:chartTrackingRefBased/>
  <w15:docId w15:val="{AE083F4C-D455-4302-B199-B9DD9C09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84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C184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52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sfusion_grou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Nikolskiy</dc:creator>
  <cp:keywords/>
  <dc:description/>
  <cp:lastModifiedBy>Kirill Nikolskiy</cp:lastModifiedBy>
  <cp:revision>14</cp:revision>
  <dcterms:created xsi:type="dcterms:W3CDTF">2026-05-08T18:43:00Z</dcterms:created>
  <dcterms:modified xsi:type="dcterms:W3CDTF">2026-05-08T18:56:00Z</dcterms:modified>
</cp:coreProperties>
</file>