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B89" w:rsidRPr="00CE3B89" w:rsidRDefault="00CE3B89" w:rsidP="00CE3B89">
      <w:pPr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CE3B89">
        <w:rPr>
          <w:rFonts w:ascii="Times New Roman" w:eastAsia="Times New Roman" w:hAnsi="Times New Roman" w:cs="Times New Roman"/>
          <w:b/>
          <w:bCs/>
          <w:lang w:val="ru-RU"/>
        </w:rPr>
        <w:t>Кейс-метод как способ реализации принципа индивидуализации в курсе английского языка делового общения для взрослых</w:t>
      </w:r>
    </w:p>
    <w:p w:rsidR="00CE3B89" w:rsidRPr="00CE3B89" w:rsidRDefault="00CE3B89" w:rsidP="00CE3B89">
      <w:pPr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CE3B89">
        <w:rPr>
          <w:rFonts w:ascii="Times New Roman" w:eastAsia="Times New Roman" w:hAnsi="Times New Roman" w:cs="Times New Roman"/>
          <w:b/>
          <w:bCs/>
          <w:lang w:val="ru-RU"/>
        </w:rPr>
        <w:t xml:space="preserve">Научный руководитель - </w:t>
      </w:r>
      <w:proofErr w:type="spellStart"/>
      <w:r w:rsidRPr="00CE3B89">
        <w:rPr>
          <w:rFonts w:ascii="Times New Roman" w:eastAsia="Times New Roman" w:hAnsi="Times New Roman" w:cs="Times New Roman"/>
          <w:b/>
          <w:bCs/>
          <w:lang w:val="ru-RU"/>
        </w:rPr>
        <w:t>Бахтиозина</w:t>
      </w:r>
      <w:proofErr w:type="spellEnd"/>
      <w:r w:rsidRPr="00CE3B89">
        <w:rPr>
          <w:rFonts w:ascii="Times New Roman" w:eastAsia="Times New Roman" w:hAnsi="Times New Roman" w:cs="Times New Roman"/>
          <w:b/>
          <w:bCs/>
          <w:lang w:val="ru-RU"/>
        </w:rPr>
        <w:t xml:space="preserve"> Марина Георгиевна </w:t>
      </w:r>
    </w:p>
    <w:p w:rsidR="00CE3B89" w:rsidRPr="00CE3B89" w:rsidRDefault="00CE3B89" w:rsidP="00CE3B89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CE3B89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CE3B89" w:rsidRPr="00CE3B89" w:rsidRDefault="00CE3B89" w:rsidP="00CE3B89">
      <w:pPr>
        <w:jc w:val="center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ru-RU"/>
        </w:rPr>
        <w:t>Рогова Ирина Владимировна</w:t>
      </w:r>
    </w:p>
    <w:p w:rsidR="00CE3B89" w:rsidRPr="00CE3B89" w:rsidRDefault="00CE3B89" w:rsidP="00CE3B89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CE3B89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CE3B89" w:rsidRPr="00CE3B89" w:rsidRDefault="00CE3B89" w:rsidP="00CE3B89">
      <w:pPr>
        <w:jc w:val="center"/>
        <w:rPr>
          <w:rFonts w:ascii="Times New Roman" w:eastAsia="Times New Roman" w:hAnsi="Times New Roman" w:cs="Times New Roman"/>
          <w:i/>
          <w:iCs/>
          <w:lang w:val="ru-RU"/>
        </w:rPr>
      </w:pPr>
      <w:r w:rsidRPr="00CE3B89">
        <w:rPr>
          <w:rFonts w:ascii="Times New Roman" w:eastAsia="Times New Roman" w:hAnsi="Times New Roman" w:cs="Times New Roman"/>
          <w:i/>
          <w:iCs/>
          <w:lang w:val="ru-RU"/>
        </w:rPr>
        <w:t>Студент (</w:t>
      </w:r>
      <w:r>
        <w:rPr>
          <w:rFonts w:ascii="Times New Roman" w:eastAsia="Times New Roman" w:hAnsi="Times New Roman" w:cs="Times New Roman"/>
          <w:i/>
          <w:iCs/>
          <w:lang w:val="ru-RU"/>
        </w:rPr>
        <w:t>бакалавр</w:t>
      </w:r>
      <w:r w:rsidRPr="00CE3B89">
        <w:rPr>
          <w:rFonts w:ascii="Times New Roman" w:eastAsia="Times New Roman" w:hAnsi="Times New Roman" w:cs="Times New Roman"/>
          <w:i/>
          <w:iCs/>
          <w:lang w:val="ru-RU"/>
        </w:rPr>
        <w:t xml:space="preserve">) факультета иностранных языков и регионоведения, </w:t>
      </w:r>
      <w:r>
        <w:rPr>
          <w:rFonts w:ascii="Times New Roman" w:eastAsia="Times New Roman" w:hAnsi="Times New Roman" w:cs="Times New Roman"/>
          <w:i/>
          <w:iCs/>
          <w:lang w:val="ru-RU"/>
        </w:rPr>
        <w:t>4</w:t>
      </w:r>
      <w:r w:rsidRPr="00CE3B89">
        <w:rPr>
          <w:rFonts w:ascii="Times New Roman" w:eastAsia="Times New Roman" w:hAnsi="Times New Roman" w:cs="Times New Roman"/>
          <w:i/>
          <w:iCs/>
          <w:lang w:val="ru-RU"/>
        </w:rPr>
        <w:t xml:space="preserve"> курс, </w:t>
      </w:r>
      <w:r>
        <w:rPr>
          <w:rFonts w:ascii="Times New Roman" w:eastAsia="Times New Roman" w:hAnsi="Times New Roman" w:cs="Times New Roman"/>
          <w:i/>
          <w:iCs/>
          <w:lang w:val="ru-RU"/>
        </w:rPr>
        <w:t>англ</w:t>
      </w:r>
      <w:r w:rsidRPr="00CE3B89">
        <w:rPr>
          <w:rFonts w:ascii="Times New Roman" w:eastAsia="Times New Roman" w:hAnsi="Times New Roman" w:cs="Times New Roman"/>
          <w:i/>
          <w:iCs/>
          <w:lang w:val="ru-RU"/>
        </w:rPr>
        <w:t>.</w:t>
      </w:r>
    </w:p>
    <w:p w:rsidR="00CE3B89" w:rsidRPr="00CE3B89" w:rsidRDefault="00CE3B89" w:rsidP="00CE3B89">
      <w:pPr>
        <w:jc w:val="center"/>
        <w:rPr>
          <w:rFonts w:ascii="Times New Roman" w:eastAsia="Times New Roman" w:hAnsi="Times New Roman" w:cs="Times New Roman"/>
          <w:i/>
          <w:iCs/>
          <w:lang w:val="ru-RU"/>
        </w:rPr>
      </w:pPr>
      <w:r w:rsidRPr="00CE3B89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</w:p>
    <w:p w:rsidR="00CE3B89" w:rsidRPr="00CE3B89" w:rsidRDefault="00CE3B89" w:rsidP="00CE3B89">
      <w:pPr>
        <w:jc w:val="center"/>
        <w:rPr>
          <w:rFonts w:ascii="Times New Roman" w:eastAsia="Times New Roman" w:hAnsi="Times New Roman" w:cs="Times New Roman"/>
          <w:i/>
          <w:iCs/>
          <w:lang w:val="ru-RU"/>
        </w:rPr>
      </w:pPr>
      <w:r w:rsidRPr="00CE3B89">
        <w:rPr>
          <w:rFonts w:ascii="Times New Roman" w:eastAsia="Times New Roman" w:hAnsi="Times New Roman" w:cs="Times New Roman"/>
          <w:i/>
          <w:iCs/>
          <w:lang w:val="ru-RU"/>
        </w:rPr>
        <w:t>Московский государственный университет имени М. В. Ломоносова, Москва, Россия</w:t>
      </w:r>
    </w:p>
    <w:p w:rsidR="00CE3B89" w:rsidRPr="00E3522A" w:rsidRDefault="00CE3B89" w:rsidP="00E3522A">
      <w:pPr>
        <w:jc w:val="center"/>
        <w:rPr>
          <w:rFonts w:ascii="Times New Roman" w:eastAsia="Times New Roman" w:hAnsi="Times New Roman" w:cs="Times New Roman"/>
          <w:i/>
          <w:iCs/>
          <w:color w:val="1155CC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iCs/>
        </w:rPr>
        <w:t>Email</w:t>
      </w:r>
      <w:r w:rsidRPr="00E3522A">
        <w:rPr>
          <w:rFonts w:ascii="Times New Roman" w:eastAsia="Times New Roman" w:hAnsi="Times New Roman" w:cs="Times New Roman"/>
          <w:i/>
          <w:iCs/>
          <w:lang w:val="ru-RU"/>
        </w:rPr>
        <w:t xml:space="preserve">: </w:t>
      </w:r>
      <w:hyperlink r:id="rId5" w:history="1">
        <w:r w:rsidR="00E3522A" w:rsidRPr="007E0B57">
          <w:rPr>
            <w:rStyle w:val="Hyperlink"/>
            <w:rFonts w:ascii="Times New Roman" w:eastAsia="Times New Roman" w:hAnsi="Times New Roman" w:cs="Times New Roman"/>
            <w:i/>
            <w:iCs/>
          </w:rPr>
          <w:t>rogovaiv</w:t>
        </w:r>
        <w:r w:rsidR="00E3522A" w:rsidRPr="00E3522A">
          <w:rPr>
            <w:rStyle w:val="Hyperlink"/>
            <w:rFonts w:ascii="Times New Roman" w:eastAsia="Times New Roman" w:hAnsi="Times New Roman" w:cs="Times New Roman"/>
            <w:i/>
            <w:iCs/>
            <w:lang w:val="ru-RU"/>
          </w:rPr>
          <w:t>@</w:t>
        </w:r>
        <w:r w:rsidR="00E3522A" w:rsidRPr="007E0B57">
          <w:rPr>
            <w:rStyle w:val="Hyperlink"/>
            <w:rFonts w:ascii="Times New Roman" w:eastAsia="Times New Roman" w:hAnsi="Times New Roman" w:cs="Times New Roman"/>
            <w:i/>
            <w:iCs/>
          </w:rPr>
          <w:t>my</w:t>
        </w:r>
        <w:r w:rsidR="00E3522A" w:rsidRPr="00E3522A">
          <w:rPr>
            <w:rStyle w:val="Hyperlink"/>
            <w:rFonts w:ascii="Times New Roman" w:eastAsia="Times New Roman" w:hAnsi="Times New Roman" w:cs="Times New Roman"/>
            <w:i/>
            <w:iCs/>
            <w:lang w:val="ru-RU"/>
          </w:rPr>
          <w:t>.</w:t>
        </w:r>
        <w:r w:rsidR="00E3522A" w:rsidRPr="007E0B57">
          <w:rPr>
            <w:rStyle w:val="Hyperlink"/>
            <w:rFonts w:ascii="Times New Roman" w:eastAsia="Times New Roman" w:hAnsi="Times New Roman" w:cs="Times New Roman"/>
            <w:i/>
            <w:iCs/>
          </w:rPr>
          <w:t>msu</w:t>
        </w:r>
        <w:r w:rsidR="00E3522A" w:rsidRPr="00E3522A">
          <w:rPr>
            <w:rStyle w:val="Hyperlink"/>
            <w:rFonts w:ascii="Times New Roman" w:eastAsia="Times New Roman" w:hAnsi="Times New Roman" w:cs="Times New Roman"/>
            <w:i/>
            <w:iCs/>
            <w:lang w:val="ru-RU"/>
          </w:rPr>
          <w:t>.</w:t>
        </w:r>
        <w:proofErr w:type="spellStart"/>
        <w:r w:rsidR="00E3522A" w:rsidRPr="007E0B57">
          <w:rPr>
            <w:rStyle w:val="Hyperlink"/>
            <w:rFonts w:ascii="Times New Roman" w:eastAsia="Times New Roman" w:hAnsi="Times New Roman" w:cs="Times New Roman"/>
            <w:i/>
            <w:iCs/>
          </w:rPr>
          <w:t>ru</w:t>
        </w:r>
        <w:proofErr w:type="spellEnd"/>
      </w:hyperlink>
    </w:p>
    <w:p w:rsidR="00E3522A" w:rsidRPr="00CE3B89" w:rsidRDefault="00E3522A" w:rsidP="00E3522A">
      <w:pPr>
        <w:jc w:val="center"/>
        <w:rPr>
          <w:rFonts w:ascii="Times New Roman" w:eastAsia="Times New Roman" w:hAnsi="Times New Roman" w:cs="Times New Roman"/>
          <w:i/>
          <w:iCs/>
          <w:color w:val="1155CC"/>
          <w:u w:val="single"/>
          <w:lang w:val="ru-RU"/>
        </w:rPr>
      </w:pPr>
    </w:p>
    <w:p w:rsidR="00CE3B89" w:rsidRPr="00CE3B89" w:rsidRDefault="00CE3B89" w:rsidP="004D1E17">
      <w:pPr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E3B8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ru-RU"/>
          <w14:ligatures w14:val="none"/>
        </w:rPr>
        <w:t xml:space="preserve">Современное образование взрослых в области английского языка делового общения предъявляет повышенные требования к методам обучения, ориентированным не только на передачу знаний, но и на развитие навыков и умений, применимых в реальной профессиональной среде. В условиях глобализации, цифровизации и постоянных изменений на рынке труда возрастает необходимость в </w:t>
      </w:r>
      <w:r w:rsidRPr="00CE3B89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val="ru-RU"/>
          <w14:ligatures w14:val="none"/>
        </w:rPr>
        <w:t>индивидуализированном</w:t>
      </w:r>
      <w:r w:rsidRPr="00CE3B8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ru-RU"/>
          <w14:ligatures w14:val="none"/>
        </w:rPr>
        <w:t xml:space="preserve"> подходе к обучению, который учитывает личные цели, профессиональный опыт и уровень языковой подготовки обучающихся.</w:t>
      </w:r>
      <w:r w:rsidRPr="00CE3B8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 </w:t>
      </w:r>
    </w:p>
    <w:p w:rsidR="00CE3B89" w:rsidRPr="00E3522A" w:rsidRDefault="00CE3B89" w:rsidP="004D1E17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CE3B89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val="ru-RU"/>
          <w14:ligatures w14:val="none"/>
        </w:rPr>
        <w:t>Актуальность</w:t>
      </w:r>
      <w:r w:rsidRPr="00CE3B8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ru-RU"/>
          <w14:ligatures w14:val="none"/>
        </w:rPr>
        <w:t xml:space="preserve"> исследования обусловлена постоянным развитием методики обучения взрослых английскому языку делового общения и необходимостью повышения эффективности обучения, с учетом их индивидуальных особенностей, профессиональных потребностей и мотивации. Кейс-метод позволяет реализовать принцип индивидуализации обучения, обеспечивая практическую направленность и персонализированный подход к развитию коммуникативных навыков. Ввиду того, что современный рынок труда отличается высокой конкурентностью, наибольшим спросом пользуются специалисты, способные к критическому мышлению, нестандартному подходу к решению проблем и качественному анализу. Методика обучения взрослых английскому языку делового общения отвечает на потребности рынка тем, что активно развивает кейс-метод.</w:t>
      </w:r>
      <w:r w:rsidRPr="00CE3B8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 </w:t>
      </w:r>
    </w:p>
    <w:p w:rsidR="00B01235" w:rsidRPr="00E3522A" w:rsidRDefault="00B01235" w:rsidP="004D1E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E3522A">
        <w:rPr>
          <w:lang w:val="ru-RU"/>
        </w:rPr>
        <w:t>К</w:t>
      </w:r>
      <w:r w:rsidRPr="00E3522A">
        <w:rPr>
          <w:lang w:val="ru-RU"/>
        </w:rPr>
        <w:t>ейс-метод</w:t>
      </w:r>
      <w:r w:rsidRPr="00E3522A">
        <w:rPr>
          <w:lang w:val="ru-RU"/>
        </w:rPr>
        <w:t xml:space="preserve"> представляет </w:t>
      </w:r>
      <w:r w:rsidRPr="00E3522A">
        <w:rPr>
          <w:lang w:val="ru-RU"/>
        </w:rPr>
        <w:t xml:space="preserve">собой анализ конкретной ситуации, не предполагающей единственно правильного решения </w:t>
      </w:r>
      <w:r w:rsidRPr="00E3522A">
        <w:rPr>
          <w:lang w:val="ru-RU"/>
        </w:rPr>
        <w:t>[</w:t>
      </w:r>
      <w:r w:rsidRPr="00E3522A">
        <w:rPr>
          <w:lang w:val="ru-RU"/>
        </w:rPr>
        <w:t>Дж. Фишер</w:t>
      </w:r>
      <w:r w:rsidR="0059440E" w:rsidRPr="00E3522A">
        <w:t>, 2008</w:t>
      </w:r>
      <w:r w:rsidRPr="00E3522A">
        <w:rPr>
          <w:lang w:val="ru-RU"/>
        </w:rPr>
        <w:t>]</w:t>
      </w:r>
      <w:r w:rsidRPr="00E3522A">
        <w:rPr>
          <w:lang w:val="ru-RU"/>
        </w:rPr>
        <w:t xml:space="preserve">. В отечественной традиции он рассматривается как технология обучения, основанная на анализе проблемной ситуации с целью выработки собственного варианта решения и развития профессиональных и речевых умений </w:t>
      </w:r>
      <w:r w:rsidRPr="00E3522A">
        <w:rPr>
          <w:lang w:val="ru-RU"/>
        </w:rPr>
        <w:t>[</w:t>
      </w:r>
      <w:r w:rsidRPr="00E3522A">
        <w:rPr>
          <w:lang w:val="ru-RU"/>
        </w:rPr>
        <w:t>Э. Г. Азимов, А. Н. Щукин</w:t>
      </w:r>
      <w:r w:rsidR="0059440E" w:rsidRPr="00E3522A">
        <w:rPr>
          <w:lang w:val="ru-RU"/>
        </w:rPr>
        <w:t>, 2009</w:t>
      </w:r>
      <w:r w:rsidRPr="00E3522A">
        <w:rPr>
          <w:lang w:val="ru-RU"/>
        </w:rPr>
        <w:t>]</w:t>
      </w:r>
      <w:r w:rsidRPr="00E3522A">
        <w:rPr>
          <w:lang w:val="ru-RU"/>
        </w:rPr>
        <w:t xml:space="preserve">. </w:t>
      </w:r>
    </w:p>
    <w:p w:rsidR="00B01235" w:rsidRPr="00E3522A" w:rsidRDefault="00B01235" w:rsidP="004D1E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E3522A">
        <w:rPr>
          <w:lang w:val="ru-RU"/>
        </w:rPr>
        <w:t xml:space="preserve">Сущностной характеристикой кейс-метода является его проблемно-ориентированная и дискуссионная природа. В отличие от проблемного обучения, где акцент делается на формулировании и поиске проблемы </w:t>
      </w:r>
      <w:r w:rsidRPr="00E3522A">
        <w:rPr>
          <w:lang w:val="ru-RU"/>
        </w:rPr>
        <w:t>[</w:t>
      </w:r>
      <w:r w:rsidRPr="00E3522A">
        <w:rPr>
          <w:lang w:val="ru-RU"/>
        </w:rPr>
        <w:t>И. Я. Лернер</w:t>
      </w:r>
      <w:r w:rsidRPr="00E3522A">
        <w:rPr>
          <w:lang w:val="ru-RU"/>
        </w:rPr>
        <w:t>]</w:t>
      </w:r>
      <w:r w:rsidRPr="00E3522A">
        <w:rPr>
          <w:lang w:val="ru-RU"/>
        </w:rPr>
        <w:t xml:space="preserve">, и проектного метода, направленного на создание конкретного продукта </w:t>
      </w:r>
      <w:r w:rsidRPr="00E3522A">
        <w:rPr>
          <w:lang w:val="ru-RU"/>
        </w:rPr>
        <w:t>[</w:t>
      </w:r>
      <w:r w:rsidRPr="00E3522A">
        <w:rPr>
          <w:lang w:val="ru-RU"/>
        </w:rPr>
        <w:t xml:space="preserve">У. </w:t>
      </w:r>
      <w:proofErr w:type="spellStart"/>
      <w:r w:rsidRPr="00E3522A">
        <w:rPr>
          <w:lang w:val="ru-RU"/>
        </w:rPr>
        <w:t>Кильпатрик</w:t>
      </w:r>
      <w:proofErr w:type="spellEnd"/>
      <w:r w:rsidRPr="00E3522A">
        <w:rPr>
          <w:lang w:val="ru-RU"/>
        </w:rPr>
        <w:t>]</w:t>
      </w:r>
      <w:r w:rsidRPr="00E3522A">
        <w:rPr>
          <w:lang w:val="ru-RU"/>
        </w:rPr>
        <w:t>, кейс предлагает уже заданную профессиональную ситуацию, требующую анализа, интерпретации и аргументированного выбора стратегии. Такая структура позволяет обучающимся соотносить языковые средства с реальными коммуникативными задачами, что особенно важно в сфере делового общения.</w:t>
      </w:r>
    </w:p>
    <w:p w:rsidR="00B01235" w:rsidRPr="00E3522A" w:rsidRDefault="00B01235" w:rsidP="004D1E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E3522A">
        <w:rPr>
          <w:lang w:val="ru-RU"/>
        </w:rPr>
        <w:t xml:space="preserve">Вариативность кейсов усиливает их потенциал в реализации индивидуализации. В гарвардской традиции выделяются структурированные, частично структурированные и неструктурированные кейсы, различающиеся по степени </w:t>
      </w:r>
      <w:r w:rsidR="009A7C56" w:rsidRPr="00E3522A">
        <w:rPr>
          <w:lang w:val="ru-RU"/>
        </w:rPr>
        <w:t>наполненности</w:t>
      </w:r>
      <w:r w:rsidRPr="00E3522A">
        <w:rPr>
          <w:lang w:val="ru-RU"/>
        </w:rPr>
        <w:t xml:space="preserve"> информаци</w:t>
      </w:r>
      <w:r w:rsidR="009A7C56" w:rsidRPr="00E3522A">
        <w:rPr>
          <w:lang w:val="ru-RU"/>
        </w:rPr>
        <w:t>ей</w:t>
      </w:r>
      <w:r w:rsidRPr="00E3522A">
        <w:rPr>
          <w:lang w:val="ru-RU"/>
        </w:rPr>
        <w:t xml:space="preserve"> и уровню самостоятельности обучающихся. Такая градация позволяет соотносить сложность задания с языковым уровнем и когнитивной готовностью группы. Дополнительно </w:t>
      </w:r>
      <w:r w:rsidRPr="00E3522A">
        <w:rPr>
          <w:lang w:val="ru-RU"/>
        </w:rPr>
        <w:lastRenderedPageBreak/>
        <w:t>типология кейсов по характеру описываемого явления</w:t>
      </w:r>
      <w:r w:rsidR="004D1E17" w:rsidRPr="00E3522A">
        <w:rPr>
          <w:lang w:val="ru-RU"/>
        </w:rPr>
        <w:t xml:space="preserve"> </w:t>
      </w:r>
      <w:r w:rsidR="004D1E17" w:rsidRPr="00E3522A">
        <w:rPr>
          <w:lang w:val="ru-RU"/>
        </w:rPr>
        <w:softHyphen/>
        <w:t>–</w:t>
      </w:r>
      <w:r w:rsidRPr="00E3522A">
        <w:rPr>
          <w:lang w:val="ru-RU"/>
        </w:rPr>
        <w:t xml:space="preserve"> «потребность», «выбор», «кризис», «конфликт», «инновация» — позволяет варьировать профессиональный контекст и учитывать интересы конкретной аудитории</w:t>
      </w:r>
      <w:r w:rsidR="004D1E17" w:rsidRPr="00E3522A">
        <w:rPr>
          <w:lang w:val="ru-RU"/>
        </w:rPr>
        <w:t>. [</w:t>
      </w:r>
      <w:r w:rsidR="004D1E17" w:rsidRPr="00E3522A">
        <w:rPr>
          <w:lang w:val="ru-RU"/>
        </w:rPr>
        <w:t>М. В. Гончарова</w:t>
      </w:r>
      <w:r w:rsidR="00880112" w:rsidRPr="00E3522A">
        <w:rPr>
          <w:lang w:val="ru-RU"/>
        </w:rPr>
        <w:t>, 2005</w:t>
      </w:r>
      <w:r w:rsidR="004D1E17" w:rsidRPr="00E3522A">
        <w:rPr>
          <w:lang w:val="ru-RU"/>
        </w:rPr>
        <w:t>]</w:t>
      </w:r>
    </w:p>
    <w:p w:rsidR="00B01235" w:rsidRPr="00E3522A" w:rsidRDefault="00B01235" w:rsidP="004D1E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E3522A">
        <w:rPr>
          <w:lang w:val="ru-RU"/>
        </w:rPr>
        <w:t xml:space="preserve">Реализация индивидуализации в кейс-методе проявляется на разных уровнях. Согласно концепции Е. И. </w:t>
      </w:r>
      <w:proofErr w:type="spellStart"/>
      <w:r w:rsidRPr="00E3522A">
        <w:rPr>
          <w:lang w:val="ru-RU"/>
        </w:rPr>
        <w:t>Пассова</w:t>
      </w:r>
      <w:proofErr w:type="spellEnd"/>
      <w:r w:rsidRPr="00E3522A">
        <w:rPr>
          <w:lang w:val="ru-RU"/>
        </w:rPr>
        <w:t xml:space="preserve">, обучение должно учитывать индивидные, субъектные и личностные характеристики обучающихся. Кейс-дискуссия позволяет задействовать все три уровня: врожденные особенности переработки информации, индивидуальный стиль учебной деятельности и личностный опыт. </w:t>
      </w:r>
      <w:r w:rsidR="00880112" w:rsidRPr="00E3522A">
        <w:rPr>
          <w:lang w:val="ru-RU"/>
        </w:rPr>
        <w:t xml:space="preserve">[Пассов, 1991] </w:t>
      </w:r>
      <w:r w:rsidRPr="00E3522A">
        <w:rPr>
          <w:lang w:val="ru-RU"/>
        </w:rPr>
        <w:t>Групповая форма работы, по наблюдениям М. В. Гончаровой, способствует сглаживанию языковых различий и поддержанию мотивации, создавая условия для продуктивного межличностного взаимодействия.</w:t>
      </w:r>
    </w:p>
    <w:p w:rsidR="00B01235" w:rsidRPr="00E3522A" w:rsidRDefault="00B01235" w:rsidP="004D1E17">
      <w:pPr>
        <w:pStyle w:val="NormalWeb"/>
        <w:spacing w:before="0" w:beforeAutospacing="0" w:after="0" w:afterAutospacing="0"/>
        <w:ind w:firstLine="720"/>
        <w:jc w:val="both"/>
      </w:pPr>
      <w:r w:rsidRPr="00E3522A">
        <w:rPr>
          <w:lang w:val="ru-RU"/>
        </w:rPr>
        <w:t xml:space="preserve">Особую значимость кейс-метод приобретает в контексте </w:t>
      </w:r>
      <w:proofErr w:type="spellStart"/>
      <w:r w:rsidRPr="00E3522A">
        <w:rPr>
          <w:lang w:val="ru-RU"/>
        </w:rPr>
        <w:t>андрагогики</w:t>
      </w:r>
      <w:proofErr w:type="spellEnd"/>
      <w:r w:rsidRPr="00E3522A">
        <w:rPr>
          <w:lang w:val="ru-RU"/>
        </w:rPr>
        <w:t xml:space="preserve">. Принципы обучения взрослых, сформулированные М. </w:t>
      </w:r>
      <w:proofErr w:type="spellStart"/>
      <w:r w:rsidRPr="00E3522A">
        <w:rPr>
          <w:lang w:val="ru-RU"/>
        </w:rPr>
        <w:t>Ноулзом</w:t>
      </w:r>
      <w:proofErr w:type="spellEnd"/>
      <w:r w:rsidRPr="00E3522A">
        <w:rPr>
          <w:lang w:val="ru-RU"/>
        </w:rPr>
        <w:t xml:space="preserve">, </w:t>
      </w:r>
      <w:r w:rsidR="004D1E17" w:rsidRPr="00E3522A">
        <w:rPr>
          <w:lang w:val="ru-RU"/>
        </w:rPr>
        <w:t>-</w:t>
      </w:r>
      <w:r w:rsidRPr="00E3522A">
        <w:rPr>
          <w:lang w:val="ru-RU"/>
        </w:rPr>
        <w:t xml:space="preserve"> автономия, опора на опыт, практическая направленность и внутренняя мотивация </w:t>
      </w:r>
      <w:r w:rsidR="004D1E17" w:rsidRPr="00E3522A">
        <w:rPr>
          <w:lang w:val="ru-RU"/>
        </w:rPr>
        <w:t>-</w:t>
      </w:r>
      <w:r w:rsidRPr="00E3522A">
        <w:rPr>
          <w:lang w:val="ru-RU"/>
        </w:rPr>
        <w:t>органично реализуются в процессе анализа профессиональных ситуаций. Обучающиеся самостоятельно формулируют решения, аргументируют позицию и соотносят обсуждаемую проблему со своим профессиональным опытом, что усиливает осмысленность речевой деятельности и повышает уровень вовлеченности.</w:t>
      </w:r>
      <w:r w:rsidR="00880112" w:rsidRPr="00E3522A">
        <w:rPr>
          <w:lang w:val="ru-RU"/>
        </w:rPr>
        <w:t xml:space="preserve"> </w:t>
      </w:r>
      <w:r w:rsidR="00880112" w:rsidRPr="00E3522A">
        <w:t>[</w:t>
      </w:r>
      <w:proofErr w:type="spellStart"/>
      <w:r w:rsidR="00880112" w:rsidRPr="00E3522A">
        <w:rPr>
          <w:lang w:val="ru-RU"/>
        </w:rPr>
        <w:t>Ноулз</w:t>
      </w:r>
      <w:proofErr w:type="spellEnd"/>
      <w:r w:rsidR="00880112" w:rsidRPr="00E3522A">
        <w:rPr>
          <w:lang w:val="ru-RU"/>
        </w:rPr>
        <w:t>, 1978</w:t>
      </w:r>
      <w:r w:rsidR="00880112" w:rsidRPr="00E3522A">
        <w:t>]</w:t>
      </w:r>
    </w:p>
    <w:p w:rsidR="00B01235" w:rsidRPr="00E3522A" w:rsidRDefault="004D1E17" w:rsidP="004D1E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E3522A">
        <w:rPr>
          <w:lang w:val="ru-RU"/>
        </w:rPr>
        <w:t>Кейс</w:t>
      </w:r>
      <w:r w:rsidR="00B01235" w:rsidRPr="00E3522A">
        <w:rPr>
          <w:lang w:val="ru-RU"/>
        </w:rPr>
        <w:t>-метод в курсе английского языка делового общения выступает как средство интеграции языкового и профессионального содержания, способствующее развитию критического мышления и аналитических умений. Его открытая, многовариантная структура создает условия для учета индивидуальных особенностей взрослых обучающихся и обеспечивает практико-ориентированную направленность обучения, соответствующую современным образовательным и профессиональным требованиям.</w:t>
      </w:r>
    </w:p>
    <w:p w:rsidR="0059440E" w:rsidRPr="00E3522A" w:rsidRDefault="0059440E" w:rsidP="004D1E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E3522A">
        <w:rPr>
          <w:lang w:val="ru-RU"/>
        </w:rPr>
        <w:t xml:space="preserve">Практическая часть исследования представлена </w:t>
      </w:r>
      <w:r w:rsidR="00880112" w:rsidRPr="00E3522A">
        <w:rPr>
          <w:lang w:val="ru-RU"/>
        </w:rPr>
        <w:t>анализом</w:t>
      </w:r>
      <w:r w:rsidRPr="00E3522A">
        <w:rPr>
          <w:lang w:val="ru-RU"/>
        </w:rPr>
        <w:t xml:space="preserve"> современных учебно-методических комплексов по деловому английскому языку </w:t>
      </w:r>
      <w:r w:rsidRPr="00E3522A">
        <w:rPr>
          <w:lang w:val="ru-RU"/>
        </w:rPr>
        <w:t>-</w:t>
      </w:r>
      <w:r w:rsidRPr="00E3522A">
        <w:rPr>
          <w:lang w:val="ru-RU"/>
        </w:rPr>
        <w:t xml:space="preserve"> Market </w:t>
      </w:r>
      <w:proofErr w:type="spellStart"/>
      <w:r w:rsidRPr="00E3522A">
        <w:rPr>
          <w:lang w:val="ru-RU"/>
        </w:rPr>
        <w:t>Leader</w:t>
      </w:r>
      <w:proofErr w:type="spellEnd"/>
      <w:r w:rsidRPr="00E3522A">
        <w:rPr>
          <w:lang w:val="ru-RU"/>
        </w:rPr>
        <w:t xml:space="preserve">, Business </w:t>
      </w:r>
      <w:proofErr w:type="spellStart"/>
      <w:r w:rsidRPr="00E3522A">
        <w:rPr>
          <w:lang w:val="ru-RU"/>
        </w:rPr>
        <w:t>Result</w:t>
      </w:r>
      <w:proofErr w:type="spellEnd"/>
      <w:r w:rsidRPr="00E3522A">
        <w:rPr>
          <w:lang w:val="ru-RU"/>
        </w:rPr>
        <w:t xml:space="preserve"> и Intelligent Business. Сопоставление данных УМК проводится по ряду методически значимых параметров: типология используемых кейсов, их тематика, направленность на развитие мягких навыков (критическое мышление, аналитические умения, навыки переговоров и презентации), а также характер методической поддержки (наличие инструкций по организации дискуссии, системы оценивания, рекомендаций по адаптации заданий к уровню обучающихся). </w:t>
      </w:r>
    </w:p>
    <w:p w:rsidR="0059440E" w:rsidRPr="00E3522A" w:rsidRDefault="0059440E" w:rsidP="004D1E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:rsidR="00E3522A" w:rsidRPr="00E3522A" w:rsidRDefault="0059440E" w:rsidP="00E352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E3522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Литература</w:t>
      </w:r>
      <w:proofErr w:type="spellEnd"/>
    </w:p>
    <w:p w:rsidR="009A7C56" w:rsidRPr="00E3522A" w:rsidRDefault="009A7C56" w:rsidP="0059440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ru-RU"/>
        </w:rPr>
      </w:pPr>
      <w:r w:rsidRPr="00E3522A">
        <w:rPr>
          <w:color w:val="000000"/>
          <w:shd w:val="clear" w:color="auto" w:fill="FFFFFF"/>
          <w:lang w:val="ru-RU"/>
        </w:rPr>
        <w:t>Азимов Э. Г., Щукин А. Н. Новый словарь методических терминов и понятий (теория и практика обучения языкам). – М.: Издательство ИКАР, 2009. – 448 с</w:t>
      </w:r>
      <w:r w:rsidRPr="00E3522A">
        <w:rPr>
          <w:color w:val="000000"/>
          <w:shd w:val="clear" w:color="auto" w:fill="FFFFFF"/>
          <w:lang w:val="ru-RU"/>
        </w:rPr>
        <w:t>.</w:t>
      </w:r>
    </w:p>
    <w:p w:rsidR="009A7C56" w:rsidRPr="00E3522A" w:rsidRDefault="009A7C56" w:rsidP="0088011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ru-RU"/>
        </w:rPr>
      </w:pPr>
      <w:r w:rsidRPr="00E3522A">
        <w:rPr>
          <w:color w:val="000000"/>
          <w:shd w:val="clear" w:color="auto" w:fill="FFFFFF"/>
          <w:lang w:val="ru-RU"/>
        </w:rPr>
        <w:t>Гончарова М.В. Методика анализа ситуаций в обучении студентов иноязычному профессионально-ориентированному общению: На материале специальностей "Менеджмент", "Управление</w:t>
      </w:r>
      <w:proofErr w:type="gramStart"/>
      <w:r w:rsidRPr="00E3522A">
        <w:rPr>
          <w:color w:val="000000"/>
          <w:shd w:val="clear" w:color="auto" w:fill="FFFFFF"/>
          <w:lang w:val="ru-RU"/>
        </w:rPr>
        <w:t>" :</w:t>
      </w:r>
      <w:proofErr w:type="gramEnd"/>
      <w:r w:rsidRPr="00E3522A">
        <w:rPr>
          <w:color w:val="000000"/>
          <w:shd w:val="clear" w:color="auto" w:fill="FFFFFF"/>
          <w:lang w:val="ru-RU"/>
        </w:rPr>
        <w:t xml:space="preserve"> диссертация ... кандидата педагогических наук : 13.00.02; 2005. - 225 с.</w:t>
      </w:r>
    </w:p>
    <w:p w:rsidR="009A7C56" w:rsidRPr="00E3522A" w:rsidRDefault="009A7C56" w:rsidP="0088011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ru-RU"/>
        </w:rPr>
      </w:pPr>
      <w:r w:rsidRPr="00E3522A">
        <w:rPr>
          <w:color w:val="000000"/>
          <w:shd w:val="clear" w:color="auto" w:fill="FFFFFF"/>
          <w:lang w:val="ru-RU"/>
        </w:rPr>
        <w:t>Пассов Е. И. Коммуникативный метод обучения иноязычному говорению / - 2-е изд. - Москва: Просвещение, 1991</w:t>
      </w:r>
    </w:p>
    <w:p w:rsidR="009A7C56" w:rsidRPr="00E3522A" w:rsidRDefault="009A7C56" w:rsidP="009A7C5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3522A">
        <w:rPr>
          <w:color w:val="000000"/>
        </w:rPr>
        <w:t xml:space="preserve">Fischer J., Casey E., Abrantes A.M., </w:t>
      </w:r>
      <w:proofErr w:type="spellStart"/>
      <w:r w:rsidRPr="00E3522A">
        <w:rPr>
          <w:color w:val="000000"/>
        </w:rPr>
        <w:t>Gigl</w:t>
      </w:r>
      <w:proofErr w:type="spellEnd"/>
      <w:r w:rsidRPr="00E3522A">
        <w:rPr>
          <w:color w:val="000000"/>
        </w:rPr>
        <w:t xml:space="preserve"> E., </w:t>
      </w:r>
      <w:proofErr w:type="spellStart"/>
      <w:r w:rsidRPr="00E3522A">
        <w:rPr>
          <w:color w:val="000000"/>
        </w:rPr>
        <w:t>Leänik</w:t>
      </w:r>
      <w:proofErr w:type="spellEnd"/>
      <w:r w:rsidRPr="00E3522A">
        <w:rPr>
          <w:color w:val="000000"/>
        </w:rPr>
        <w:t xml:space="preserve"> M.; Language case studies. Teacher training modules on the use of case studies in language teaching at secondary and university level; Council of Europe, European Centre for Modern Languages. - Strasbourg, 2008.</w:t>
      </w:r>
    </w:p>
    <w:p w:rsidR="009A7C56" w:rsidRPr="00E3522A" w:rsidRDefault="009A7C56" w:rsidP="009A7C5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3522A">
        <w:rPr>
          <w:color w:val="000000"/>
        </w:rPr>
        <w:lastRenderedPageBreak/>
        <w:t>Kilpatrick, W. H. Dangers and difficulties of the project method and how to overcome them: Introductory statement: Definition of terms. Teachers College Record, 22 (4), p. 283- 287, 1921 </w:t>
      </w:r>
    </w:p>
    <w:p w:rsidR="009A7C56" w:rsidRPr="00E3522A" w:rsidRDefault="009A7C56" w:rsidP="009A7C5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3522A">
        <w:rPr>
          <w:color w:val="000000"/>
          <w:shd w:val="clear" w:color="auto" w:fill="FFFFFF"/>
        </w:rPr>
        <w:t>Knowles, M. The adult learner: A neglected species (2nd ed.), 1978</w:t>
      </w:r>
    </w:p>
    <w:p w:rsidR="009A7C56" w:rsidRPr="009A7C56" w:rsidRDefault="009A7C56" w:rsidP="009A7C5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B01235" w:rsidRPr="009A7C56" w:rsidRDefault="00B01235" w:rsidP="00B01235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:rsidR="00B01235" w:rsidRPr="009A7C56" w:rsidRDefault="00B01235" w:rsidP="00B01235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:rsidR="00CE3B89" w:rsidRPr="009A7C56" w:rsidRDefault="00CE3B89"/>
    <w:sectPr w:rsidR="00CE3B89" w:rsidRPr="009A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03815"/>
    <w:multiLevelType w:val="multilevel"/>
    <w:tmpl w:val="933E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409BE"/>
    <w:multiLevelType w:val="multilevel"/>
    <w:tmpl w:val="BD40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E18CC"/>
    <w:multiLevelType w:val="multilevel"/>
    <w:tmpl w:val="25BA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B5294"/>
    <w:multiLevelType w:val="multilevel"/>
    <w:tmpl w:val="9EA0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36E6F"/>
    <w:multiLevelType w:val="multilevel"/>
    <w:tmpl w:val="CD8C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23449"/>
    <w:multiLevelType w:val="multilevel"/>
    <w:tmpl w:val="44F6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160945">
    <w:abstractNumId w:val="4"/>
  </w:num>
  <w:num w:numId="2" w16cid:durableId="225773239">
    <w:abstractNumId w:val="2"/>
  </w:num>
  <w:num w:numId="3" w16cid:durableId="1758550948">
    <w:abstractNumId w:val="0"/>
  </w:num>
  <w:num w:numId="4" w16cid:durableId="355078742">
    <w:abstractNumId w:val="1"/>
  </w:num>
  <w:num w:numId="5" w16cid:durableId="1812677226">
    <w:abstractNumId w:val="5"/>
  </w:num>
  <w:num w:numId="6" w16cid:durableId="54266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89"/>
    <w:rsid w:val="004D1E17"/>
    <w:rsid w:val="0059440E"/>
    <w:rsid w:val="00880112"/>
    <w:rsid w:val="009A7C56"/>
    <w:rsid w:val="00B01235"/>
    <w:rsid w:val="00CE3B89"/>
    <w:rsid w:val="00E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0EEC3"/>
  <w15:chartTrackingRefBased/>
  <w15:docId w15:val="{7577FF74-334F-004E-9368-278D7D74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B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352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ovaiv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729</Words>
  <Characters>5701</Characters>
  <Application>Microsoft Office Word</Application>
  <DocSecurity>0</DocSecurity>
  <Lines>105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Rogova, Irina</dc:creator>
  <cp:keywords/>
  <dc:description/>
  <cp:lastModifiedBy>Rogova, Irina</cp:lastModifiedBy>
  <cp:revision>3</cp:revision>
  <dcterms:created xsi:type="dcterms:W3CDTF">2026-03-02T16:14:00Z</dcterms:created>
  <dcterms:modified xsi:type="dcterms:W3CDTF">2026-03-02T17:55:00Z</dcterms:modified>
</cp:coreProperties>
</file>