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C5632E3" w:rsidR="00130241" w:rsidRPr="00F60210" w:rsidRDefault="00FB76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60210">
        <w:rPr>
          <w:b/>
          <w:color w:val="000000"/>
        </w:rPr>
        <w:t xml:space="preserve">Низкотемпературный синтез </w:t>
      </w:r>
      <w:r w:rsidR="00F1456F" w:rsidRPr="00F60210">
        <w:rPr>
          <w:b/>
          <w:color w:val="000000"/>
        </w:rPr>
        <w:t>наноструктурированного гексагонального феррита лютеция для высокоэффективной очистки водных сред</w:t>
      </w:r>
    </w:p>
    <w:p w14:paraId="00000002" w14:textId="00B28599" w:rsidR="00130241" w:rsidRDefault="00FB76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Тиханова С.М.</w:t>
      </w:r>
    </w:p>
    <w:p w14:paraId="00000003" w14:textId="68BD31A9" w:rsidR="00130241" w:rsidRDefault="00FB76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58E7664C" w14:textId="77777777" w:rsidR="00CB2155" w:rsidRDefault="00FB76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60210">
        <w:rPr>
          <w:i/>
          <w:color w:val="000000"/>
        </w:rPr>
        <w:t>Физико-технический институт им. А. Ф. Иоффе, Санкт-Петербург, Россия</w:t>
      </w:r>
    </w:p>
    <w:p w14:paraId="00000008" w14:textId="02AD9986" w:rsidR="00130241" w:rsidRPr="00CB215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B2155">
        <w:rPr>
          <w:i/>
          <w:color w:val="000000"/>
          <w:lang w:val="en-US"/>
        </w:rPr>
        <w:t>E</w:t>
      </w:r>
      <w:r w:rsidR="003B76D6" w:rsidRPr="00CB2155">
        <w:rPr>
          <w:i/>
          <w:color w:val="000000"/>
          <w:lang w:val="en-US"/>
        </w:rPr>
        <w:t>-</w:t>
      </w:r>
      <w:r w:rsidRPr="00CB2155">
        <w:rPr>
          <w:i/>
          <w:color w:val="000000"/>
          <w:lang w:val="en-US"/>
        </w:rPr>
        <w:t xml:space="preserve">mail: </w:t>
      </w:r>
      <w:r w:rsidR="00FB7688" w:rsidRPr="00CB2155">
        <w:rPr>
          <w:i/>
          <w:color w:val="000000"/>
          <w:u w:val="single"/>
          <w:lang w:val="en-US"/>
        </w:rPr>
        <w:t>tihanova.sof@gmail.com</w:t>
      </w:r>
    </w:p>
    <w:p w14:paraId="3088715A" w14:textId="1D27EFB5" w:rsidR="000060BA" w:rsidRPr="000060BA" w:rsidRDefault="000060BA" w:rsidP="00006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060BA">
        <w:rPr>
          <w:color w:val="000000"/>
        </w:rPr>
        <w:t>Сохранение водных ресурсов относится к числу приоритетных задач современной энергетики и природопользования. В ряду перспективных технологий водоочистки особое место занимают методы продвинутого окисления, в том числе фото-Фентоноподобные процессы, обеспечивающие эффективн</w:t>
      </w:r>
      <w:r>
        <w:rPr>
          <w:color w:val="000000"/>
        </w:rPr>
        <w:t>ое разложение</w:t>
      </w:r>
      <w:r w:rsidRPr="000060BA">
        <w:rPr>
          <w:color w:val="000000"/>
        </w:rPr>
        <w:t xml:space="preserve"> устойчивых органических загрязнителей. Ключевым фактором, определяющим эффективность таких технологий, является разработка высокоактивных фотокатализаторов. Особый интерес представляют гексагональные ортоферриты редкоземельны</w:t>
      </w:r>
      <w:r>
        <w:rPr>
          <w:color w:val="000000"/>
        </w:rPr>
        <w:t>х элементов</w:t>
      </w:r>
      <w:r w:rsidRPr="000060BA">
        <w:rPr>
          <w:color w:val="000000"/>
        </w:rPr>
        <w:t>, характеризующиеся высокой удельной поверхностью и способностью к фотокаталитическо</w:t>
      </w:r>
      <w:r>
        <w:rPr>
          <w:color w:val="000000"/>
        </w:rPr>
        <w:t>й активности</w:t>
      </w:r>
      <w:r w:rsidRPr="000060BA">
        <w:rPr>
          <w:color w:val="000000"/>
        </w:rPr>
        <w:t xml:space="preserve"> в видимой области спектра</w:t>
      </w:r>
      <w:r w:rsidR="00D138C1">
        <w:rPr>
          <w:color w:val="000000"/>
        </w:rPr>
        <w:t xml:space="preserve"> </w:t>
      </w:r>
      <w:r w:rsidR="00D138C1" w:rsidRPr="00D138C1">
        <w:rPr>
          <w:color w:val="000000"/>
        </w:rPr>
        <w:t>[1]</w:t>
      </w:r>
      <w:r w:rsidRPr="000060BA">
        <w:rPr>
          <w:color w:val="000000"/>
        </w:rPr>
        <w:t>.</w:t>
      </w:r>
      <w:r>
        <w:rPr>
          <w:color w:val="000000"/>
        </w:rPr>
        <w:t xml:space="preserve"> </w:t>
      </w:r>
      <w:r w:rsidRPr="000060BA">
        <w:rPr>
          <w:color w:val="000000"/>
        </w:rPr>
        <w:t xml:space="preserve">Однако стабилизация метастабильной </w:t>
      </w:r>
      <w:r>
        <w:rPr>
          <w:color w:val="000000"/>
        </w:rPr>
        <w:t xml:space="preserve">гексагональной </w:t>
      </w:r>
      <w:r w:rsidRPr="000060BA">
        <w:rPr>
          <w:color w:val="000000"/>
        </w:rPr>
        <w:t>фазы традиционно требует либо высоких температур (&gt;1000°C), либо использования легирующих добавок</w:t>
      </w:r>
      <w:r w:rsidR="00D138C1">
        <w:rPr>
          <w:color w:val="000000"/>
        </w:rPr>
        <w:t xml:space="preserve"> </w:t>
      </w:r>
      <w:r w:rsidR="00D138C1" w:rsidRPr="00D138C1">
        <w:rPr>
          <w:color w:val="000000"/>
        </w:rPr>
        <w:t>[1]</w:t>
      </w:r>
      <w:r w:rsidRPr="000060BA">
        <w:rPr>
          <w:color w:val="000000"/>
        </w:rPr>
        <w:t xml:space="preserve">, что приводит к укрупнению частиц и снижению удельной поверхности, </w:t>
      </w:r>
      <w:r>
        <w:rPr>
          <w:color w:val="000000"/>
        </w:rPr>
        <w:t>и, как следствие,</w:t>
      </w:r>
      <w:r w:rsidRPr="000060BA">
        <w:rPr>
          <w:color w:val="000000"/>
        </w:rPr>
        <w:t xml:space="preserve"> падению фотокаталитической активности.</w:t>
      </w:r>
    </w:p>
    <w:p w14:paraId="4E4A1CA1" w14:textId="17476554" w:rsidR="00E22189" w:rsidRPr="00F60210" w:rsidRDefault="000060BA" w:rsidP="00D13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60210">
        <w:rPr>
          <w:color w:val="000000"/>
        </w:rPr>
        <w:t xml:space="preserve">В рамках данной работы была предложена методика стабилизации гексагональной фазы путем тонкой настройки кинетических параметров процесса формирования наноматериала. На примере феррита лютеция было показано, что методом растворного горения с последующей низкотемпературной термообработкой может быть получен однофазный феррит лютеция с гексагональной структурой и пенообразной морфологией. Предложенный подход позволил значительно увеличить удельную поверхность материала до </w:t>
      </w:r>
      <w:r w:rsidR="00D138C1" w:rsidRPr="00F60210">
        <w:rPr>
          <w:color w:val="000000"/>
        </w:rPr>
        <w:t>55.87 м</w:t>
      </w:r>
      <w:r w:rsidR="00D138C1" w:rsidRPr="00F60210">
        <w:rPr>
          <w:color w:val="000000"/>
          <w:vertAlign w:val="superscript"/>
        </w:rPr>
        <w:t>2</w:t>
      </w:r>
      <w:r w:rsidR="00D138C1" w:rsidRPr="00F60210">
        <w:rPr>
          <w:color w:val="000000"/>
        </w:rPr>
        <w:t xml:space="preserve">/г, а также уменьшить размер кристаллитов до 5 нм, что превосходит ранее полученные результаты [2]. </w:t>
      </w:r>
      <w:r w:rsidRPr="00F60210">
        <w:rPr>
          <w:color w:val="000000"/>
        </w:rPr>
        <w:t xml:space="preserve">Такая архитектура обеспечивает высокую доступность активных центров и эффективный массоперенос в процессах </w:t>
      </w:r>
      <w:r w:rsidR="00D138C1" w:rsidRPr="00F60210">
        <w:rPr>
          <w:color w:val="000000"/>
        </w:rPr>
        <w:t xml:space="preserve">гетерогенного </w:t>
      </w:r>
      <w:r w:rsidRPr="00F60210">
        <w:rPr>
          <w:color w:val="000000"/>
        </w:rPr>
        <w:t>катализа.</w:t>
      </w:r>
      <w:r w:rsidR="00D138C1" w:rsidRPr="00F60210">
        <w:rPr>
          <w:color w:val="000000"/>
        </w:rPr>
        <w:t xml:space="preserve"> Было показано, что полученный наноматериал обеспечивает полное обесцвечивание метиленового синего за 30 мин с константой скорости реакции 0.1649 мин</w:t>
      </w:r>
      <w:r w:rsidR="00D138C1" w:rsidRPr="00F60210">
        <w:rPr>
          <w:color w:val="000000"/>
          <w:vertAlign w:val="superscript"/>
        </w:rPr>
        <w:t>-1</w:t>
      </w:r>
      <w:r w:rsidR="00D138C1" w:rsidRPr="00F60210">
        <w:rPr>
          <w:color w:val="000000"/>
        </w:rPr>
        <w:t>, что существенно превышает показатели для известных фотокатализаторов на основе редкоземельных ферритов [3].</w:t>
      </w:r>
    </w:p>
    <w:p w14:paraId="1EB1AAE1" w14:textId="3B4E813D" w:rsidR="00D138C1" w:rsidRDefault="00D138C1" w:rsidP="00D13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38C1">
        <w:rPr>
          <w:color w:val="000000"/>
        </w:rPr>
        <w:t xml:space="preserve">Таким образом, предложенный низкотемпературный подход к стабилизации гексагонального феррита лютеция позволяет получать фазово-чистый материал с развитой </w:t>
      </w:r>
      <w:r w:rsidR="007F2EB4">
        <w:rPr>
          <w:color w:val="000000"/>
        </w:rPr>
        <w:t xml:space="preserve">удельной </w:t>
      </w:r>
      <w:r w:rsidRPr="00D138C1">
        <w:rPr>
          <w:color w:val="000000"/>
        </w:rPr>
        <w:t xml:space="preserve">поверхностью, демонстрирующий </w:t>
      </w:r>
      <w:r>
        <w:rPr>
          <w:color w:val="000000"/>
        </w:rPr>
        <w:t xml:space="preserve">высокую </w:t>
      </w:r>
      <w:r w:rsidRPr="00D138C1">
        <w:rPr>
          <w:color w:val="000000"/>
        </w:rPr>
        <w:t xml:space="preserve">фотокаталитическую активность в видимом диапазоне. Полученные результаты открывают перспективы для создания масштабируемых и энергоэффективных технологий очистки сточных вод от органических </w:t>
      </w:r>
      <w:r>
        <w:rPr>
          <w:color w:val="000000"/>
        </w:rPr>
        <w:t>загрязнителей</w:t>
      </w:r>
      <w:r w:rsidRPr="00D138C1">
        <w:rPr>
          <w:color w:val="000000"/>
        </w:rPr>
        <w:t xml:space="preserve"> на основе процессов фото-Фентоноподобного окисления.</w:t>
      </w:r>
    </w:p>
    <w:p w14:paraId="022FC08C" w14:textId="307E7B4F" w:rsidR="00A02163" w:rsidRPr="0009449A" w:rsidRDefault="0015649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56497">
        <w:rPr>
          <w:i/>
          <w:iCs/>
          <w:color w:val="000000"/>
        </w:rPr>
        <w:t>Работа выполнена при финансовой поддержке государственного задания Минобрнауки России для Института Иоффе РАН (проект № FFUG-2024-0036).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9A90937" w14:textId="1228946C" w:rsidR="00156497" w:rsidRPr="00156497" w:rsidRDefault="00107AA3" w:rsidP="00F602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B2155">
        <w:rPr>
          <w:color w:val="000000"/>
          <w:lang w:val="en-US"/>
        </w:rPr>
        <w:t xml:space="preserve">1. </w:t>
      </w:r>
      <w:proofErr w:type="spellStart"/>
      <w:r w:rsidR="00156497" w:rsidRPr="00156497">
        <w:rPr>
          <w:color w:val="000000"/>
          <w:lang w:val="en-US"/>
        </w:rPr>
        <w:t>Tikhanova</w:t>
      </w:r>
      <w:proofErr w:type="spellEnd"/>
      <w:r w:rsidR="00156497" w:rsidRPr="00CB2155">
        <w:rPr>
          <w:color w:val="000000"/>
          <w:lang w:val="en-US"/>
        </w:rPr>
        <w:t xml:space="preserve"> </w:t>
      </w:r>
      <w:r w:rsidR="00156497" w:rsidRPr="00156497">
        <w:rPr>
          <w:color w:val="000000"/>
          <w:lang w:val="en-US"/>
        </w:rPr>
        <w:t>S</w:t>
      </w:r>
      <w:r w:rsidR="00156497" w:rsidRPr="00CB2155">
        <w:rPr>
          <w:color w:val="000000"/>
          <w:lang w:val="en-US"/>
        </w:rPr>
        <w:t>.</w:t>
      </w:r>
      <w:r w:rsidR="00156497" w:rsidRPr="00156497">
        <w:rPr>
          <w:color w:val="000000"/>
          <w:lang w:val="en-US"/>
        </w:rPr>
        <w:t>M</w:t>
      </w:r>
      <w:r w:rsidR="00156497" w:rsidRPr="00CB2155">
        <w:rPr>
          <w:color w:val="000000"/>
          <w:lang w:val="en-US"/>
        </w:rPr>
        <w:t xml:space="preserve">. </w:t>
      </w:r>
      <w:r w:rsidR="00156497" w:rsidRPr="00156497">
        <w:rPr>
          <w:color w:val="000000"/>
          <w:lang w:val="en-US"/>
        </w:rPr>
        <w:t>et</w:t>
      </w:r>
      <w:r w:rsidR="00156497" w:rsidRPr="00CB2155">
        <w:rPr>
          <w:color w:val="000000"/>
          <w:lang w:val="en-US"/>
        </w:rPr>
        <w:t xml:space="preserve"> </w:t>
      </w:r>
      <w:r w:rsidR="00156497" w:rsidRPr="00156497">
        <w:rPr>
          <w:color w:val="000000"/>
          <w:lang w:val="en-US"/>
        </w:rPr>
        <w:t>al</w:t>
      </w:r>
      <w:r w:rsidR="00156497" w:rsidRPr="00CB2155">
        <w:rPr>
          <w:color w:val="000000"/>
          <w:lang w:val="en-US"/>
        </w:rPr>
        <w:t xml:space="preserve">. </w:t>
      </w:r>
      <w:r w:rsidR="00156497" w:rsidRPr="00156497">
        <w:rPr>
          <w:color w:val="000000"/>
          <w:lang w:val="en-US"/>
        </w:rPr>
        <w:t>Synthesis and phase transformations of hexagonal, orthorhombic, and cubic Sc</w:t>
      </w:r>
      <w:r w:rsidR="00156497" w:rsidRPr="00156497">
        <w:rPr>
          <w:color w:val="000000"/>
          <w:vertAlign w:val="subscript"/>
          <w:lang w:val="en-US"/>
        </w:rPr>
        <w:t>x</w:t>
      </w:r>
      <w:r w:rsidR="00156497" w:rsidRPr="00156497">
        <w:rPr>
          <w:color w:val="000000"/>
          <w:lang w:val="en-US"/>
        </w:rPr>
        <w:t>Lu</w:t>
      </w:r>
      <w:r w:rsidR="00156497" w:rsidRPr="00156497">
        <w:rPr>
          <w:color w:val="000000"/>
          <w:vertAlign w:val="subscript"/>
          <w:lang w:val="en-US"/>
        </w:rPr>
        <w:t>1-x</w:t>
      </w:r>
      <w:r w:rsidR="00156497" w:rsidRPr="00156497">
        <w:rPr>
          <w:color w:val="000000"/>
          <w:lang w:val="en-US"/>
        </w:rPr>
        <w:t>FeO</w:t>
      </w:r>
      <w:r w:rsidR="00156497" w:rsidRPr="00156497">
        <w:rPr>
          <w:color w:val="000000"/>
          <w:vertAlign w:val="subscript"/>
          <w:lang w:val="en-US"/>
        </w:rPr>
        <w:t>3</w:t>
      </w:r>
      <w:r w:rsidR="00156497" w:rsidRPr="00156497">
        <w:rPr>
          <w:color w:val="000000"/>
          <w:lang w:val="en-US"/>
        </w:rPr>
        <w:t xml:space="preserve"> (0 ≤ x ≤ 1) nanocrystals // Ceram. Int. 2023. V. 49. No. 24. P. 40166-40173</w:t>
      </w:r>
    </w:p>
    <w:p w14:paraId="74D35ADE" w14:textId="0F5FEC64" w:rsidR="00156497" w:rsidRPr="00156497" w:rsidRDefault="00156497" w:rsidP="00F602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56497">
        <w:rPr>
          <w:color w:val="000000"/>
          <w:lang w:val="en-US"/>
        </w:rPr>
        <w:t>2. Tikhanova S.M. et al. Hexagonal Sc</w:t>
      </w:r>
      <w:r w:rsidRPr="00156497">
        <w:rPr>
          <w:color w:val="000000"/>
          <w:vertAlign w:val="subscript"/>
          <w:lang w:val="en-US"/>
        </w:rPr>
        <w:t>x</w:t>
      </w:r>
      <w:r w:rsidRPr="00156497">
        <w:rPr>
          <w:color w:val="000000"/>
          <w:lang w:val="en-US"/>
        </w:rPr>
        <w:t>Lu</w:t>
      </w:r>
      <w:r w:rsidRPr="00156497">
        <w:rPr>
          <w:color w:val="000000"/>
          <w:vertAlign w:val="subscript"/>
          <w:lang w:val="en-US"/>
        </w:rPr>
        <w:t>1-x</w:t>
      </w:r>
      <w:r w:rsidRPr="00156497">
        <w:rPr>
          <w:color w:val="000000"/>
          <w:lang w:val="en-US"/>
        </w:rPr>
        <w:t>FeO</w:t>
      </w:r>
      <w:r w:rsidRPr="00156497">
        <w:rPr>
          <w:color w:val="000000"/>
          <w:vertAlign w:val="subscript"/>
          <w:lang w:val="en-US"/>
        </w:rPr>
        <w:t>3</w:t>
      </w:r>
      <w:r w:rsidRPr="00156497">
        <w:rPr>
          <w:color w:val="000000"/>
          <w:lang w:val="en-US"/>
        </w:rPr>
        <w:t xml:space="preserve"> nanocrystals: Promising photocatalysts for visible-light-driven methyl violet degradation // J. Alloys Compd. Elsevier. 2025. V. 1018. P.</w:t>
      </w:r>
      <w:r w:rsidR="00CB2155">
        <w:rPr>
          <w:color w:val="000000"/>
        </w:rPr>
        <w:t> </w:t>
      </w:r>
      <w:r w:rsidRPr="00156497">
        <w:rPr>
          <w:color w:val="000000"/>
          <w:lang w:val="en-US"/>
        </w:rPr>
        <w:t>179029.</w:t>
      </w:r>
    </w:p>
    <w:p w14:paraId="3486C755" w14:textId="3F4240A8" w:rsidR="00116478" w:rsidRPr="00CB2155" w:rsidRDefault="00156497" w:rsidP="00F602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56497">
        <w:rPr>
          <w:color w:val="000000"/>
          <w:lang w:val="en-US"/>
        </w:rPr>
        <w:t>3.</w:t>
      </w:r>
      <w:r w:rsidRPr="00CB2155">
        <w:rPr>
          <w:color w:val="000000"/>
          <w:lang w:val="en-US"/>
        </w:rPr>
        <w:t xml:space="preserve"> </w:t>
      </w:r>
      <w:proofErr w:type="spellStart"/>
      <w:r w:rsidRPr="00156497">
        <w:rPr>
          <w:color w:val="000000"/>
          <w:lang w:val="en-US"/>
        </w:rPr>
        <w:t>Tikhanova</w:t>
      </w:r>
      <w:proofErr w:type="spellEnd"/>
      <w:r w:rsidRPr="00156497">
        <w:rPr>
          <w:color w:val="000000"/>
          <w:lang w:val="en-US"/>
        </w:rPr>
        <w:t xml:space="preserve"> S.M. et al. Visible-light-active and biocompatible Sc</w:t>
      </w:r>
      <w:r w:rsidRPr="00156497">
        <w:rPr>
          <w:color w:val="000000"/>
          <w:vertAlign w:val="subscript"/>
          <w:lang w:val="en-US"/>
        </w:rPr>
        <w:t>x</w:t>
      </w:r>
      <w:r w:rsidRPr="00156497">
        <w:rPr>
          <w:color w:val="000000"/>
          <w:lang w:val="en-US"/>
        </w:rPr>
        <w:t>Lu</w:t>
      </w:r>
      <w:r w:rsidRPr="00156497">
        <w:rPr>
          <w:color w:val="000000"/>
          <w:vertAlign w:val="subscript"/>
          <w:lang w:val="en-US"/>
        </w:rPr>
        <w:t>1-x</w:t>
      </w:r>
      <w:r w:rsidRPr="00156497">
        <w:rPr>
          <w:color w:val="000000"/>
          <w:lang w:val="en-US"/>
        </w:rPr>
        <w:t>FeO</w:t>
      </w:r>
      <w:r w:rsidRPr="00156497">
        <w:rPr>
          <w:color w:val="000000"/>
          <w:vertAlign w:val="subscript"/>
          <w:lang w:val="en-US"/>
        </w:rPr>
        <w:t>3</w:t>
      </w:r>
      <w:r w:rsidRPr="00156497">
        <w:rPr>
          <w:color w:val="000000"/>
          <w:lang w:val="en-US"/>
        </w:rPr>
        <w:t xml:space="preserve"> (x = 0, 0.5, 1.0) photocatalysts with magnetic functionality // Chem. Eng. J. 2025. V</w:t>
      </w:r>
      <w:r w:rsidRPr="00CB2155">
        <w:rPr>
          <w:color w:val="000000"/>
        </w:rPr>
        <w:t>. 522.</w:t>
      </w:r>
    </w:p>
    <w:sectPr w:rsidR="00116478" w:rsidRPr="00CB2155" w:rsidSect="00F60210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342612">
    <w:abstractNumId w:val="2"/>
  </w:num>
  <w:num w:numId="2" w16cid:durableId="16469944">
    <w:abstractNumId w:val="3"/>
  </w:num>
  <w:num w:numId="3" w16cid:durableId="2025017285">
    <w:abstractNumId w:val="1"/>
  </w:num>
  <w:num w:numId="4" w16cid:durableId="6680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60BA"/>
    <w:rsid w:val="00063966"/>
    <w:rsid w:val="00075D6E"/>
    <w:rsid w:val="00086081"/>
    <w:rsid w:val="0009449A"/>
    <w:rsid w:val="00094FD0"/>
    <w:rsid w:val="000E334E"/>
    <w:rsid w:val="000E33B1"/>
    <w:rsid w:val="00101A1C"/>
    <w:rsid w:val="00103657"/>
    <w:rsid w:val="00106375"/>
    <w:rsid w:val="00107AA3"/>
    <w:rsid w:val="00116478"/>
    <w:rsid w:val="00130241"/>
    <w:rsid w:val="00156497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7F2EB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B2155"/>
    <w:rsid w:val="00CD00B1"/>
    <w:rsid w:val="00D138C1"/>
    <w:rsid w:val="00D22306"/>
    <w:rsid w:val="00D37D84"/>
    <w:rsid w:val="00D42542"/>
    <w:rsid w:val="00D8121C"/>
    <w:rsid w:val="00DD47C4"/>
    <w:rsid w:val="00E22189"/>
    <w:rsid w:val="00E24CB1"/>
    <w:rsid w:val="00E74069"/>
    <w:rsid w:val="00E81D35"/>
    <w:rsid w:val="00EB1F49"/>
    <w:rsid w:val="00F1456F"/>
    <w:rsid w:val="00F55054"/>
    <w:rsid w:val="00F60210"/>
    <w:rsid w:val="00F865B3"/>
    <w:rsid w:val="00FA2140"/>
    <w:rsid w:val="00FB1509"/>
    <w:rsid w:val="00FB768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1E1514-26DC-48FE-82A1-677669FA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I-on</cp:lastModifiedBy>
  <cp:revision>4</cp:revision>
  <cp:lastPrinted>2026-01-28T14:24:00Z</cp:lastPrinted>
  <dcterms:created xsi:type="dcterms:W3CDTF">2026-03-23T20:32:00Z</dcterms:created>
  <dcterms:modified xsi:type="dcterms:W3CDTF">2026-03-23T20:33:00Z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