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656E" w:rsidRPr="00141928" w:rsidRDefault="00394892" w:rsidP="00141928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Эмфатическая</w:t>
      </w:r>
      <w:r w:rsidR="005F2413">
        <w:rPr>
          <w:rFonts w:ascii="Times New Roman" w:hAnsi="Times New Roman"/>
          <w:b/>
          <w:bCs/>
          <w:lang w:val="ru-RU"/>
        </w:rPr>
        <w:t xml:space="preserve"> редупликация в терском кумыкском:</w:t>
      </w:r>
      <w:r>
        <w:rPr>
          <w:rFonts w:ascii="Times New Roman" w:hAnsi="Times New Roman"/>
          <w:b/>
          <w:bCs/>
          <w:lang w:val="ru-RU"/>
        </w:rPr>
        <w:t xml:space="preserve"> просодико-морфологический</w:t>
      </w:r>
      <w:r w:rsidR="005F2413">
        <w:rPr>
          <w:rFonts w:ascii="Times New Roman" w:hAnsi="Times New Roman"/>
          <w:b/>
          <w:bCs/>
          <w:lang w:val="ru-RU"/>
        </w:rPr>
        <w:t xml:space="preserve"> анализ</w:t>
      </w:r>
    </w:p>
    <w:p w:rsidR="00D21D6A" w:rsidRPr="00141928" w:rsidRDefault="00D21D6A" w:rsidP="00141928">
      <w:pPr>
        <w:jc w:val="center"/>
        <w:rPr>
          <w:rFonts w:ascii="Times New Roman" w:hAnsi="Times New Roman"/>
          <w:b/>
          <w:bCs/>
          <w:lang w:val="ru-RU"/>
        </w:rPr>
      </w:pPr>
    </w:p>
    <w:p w:rsidR="00D21D6A" w:rsidRPr="00141928" w:rsidRDefault="00D21D6A" w:rsidP="00141928">
      <w:pPr>
        <w:jc w:val="center"/>
        <w:rPr>
          <w:rFonts w:ascii="Times New Roman" w:hAnsi="Times New Roman"/>
          <w:lang w:val="ru-RU"/>
        </w:rPr>
      </w:pPr>
      <w:r w:rsidRPr="00141928">
        <w:rPr>
          <w:rFonts w:ascii="Times New Roman" w:hAnsi="Times New Roman"/>
          <w:lang w:val="ru-RU"/>
        </w:rPr>
        <w:t>Борисова Виктория Александровна</w:t>
      </w:r>
    </w:p>
    <w:p w:rsidR="00D21D6A" w:rsidRPr="00141928" w:rsidRDefault="00394892" w:rsidP="00141928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Студентка</w:t>
      </w:r>
      <w:r w:rsidR="00D21D6A" w:rsidRPr="00141928">
        <w:rPr>
          <w:rFonts w:ascii="Times New Roman" w:hAnsi="Times New Roman"/>
          <w:lang w:val="ru-RU"/>
        </w:rPr>
        <w:t xml:space="preserve"> Московского государственного университета имени М. В. Ломоносова, Москва, Россия</w:t>
      </w:r>
    </w:p>
    <w:p w:rsidR="00FF656E" w:rsidRPr="00141928" w:rsidRDefault="00FF656E" w:rsidP="00141928">
      <w:pPr>
        <w:jc w:val="center"/>
        <w:rPr>
          <w:rFonts w:ascii="Times New Roman" w:hAnsi="Times New Roman"/>
          <w:lang w:val="ru-RU"/>
        </w:rPr>
      </w:pPr>
    </w:p>
    <w:p w:rsidR="00E82BC3" w:rsidRDefault="00306EB1" w:rsidP="008654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kern w:val="0"/>
          <w:lang w:val="ru-RU"/>
        </w:rPr>
      </w:pPr>
      <w:r w:rsidRPr="00306EB1">
        <w:rPr>
          <w:rFonts w:ascii="Times New Roman" w:hAnsi="Times New Roman"/>
          <w:b/>
          <w:bCs/>
          <w:color w:val="000000"/>
          <w:kern w:val="0"/>
          <w:lang w:val="ru-RU"/>
        </w:rPr>
        <w:t>Введение.</w:t>
      </w:r>
      <w:r>
        <w:rPr>
          <w:rFonts w:ascii="Times New Roman" w:hAnsi="Times New Roman"/>
          <w:color w:val="000000"/>
          <w:kern w:val="0"/>
          <w:lang w:val="ru-RU"/>
        </w:rPr>
        <w:t xml:space="preserve"> </w:t>
      </w:r>
      <w:r w:rsidR="0054678D">
        <w:rPr>
          <w:rFonts w:ascii="Times New Roman" w:hAnsi="Times New Roman"/>
          <w:color w:val="000000"/>
          <w:kern w:val="0"/>
          <w:lang w:val="ru-RU"/>
        </w:rPr>
        <w:t xml:space="preserve">Как минимум в двадцати современных тюркских языках встречается </w:t>
      </w:r>
      <w:r w:rsidR="005D6DDE">
        <w:rPr>
          <w:rFonts w:ascii="Times New Roman" w:hAnsi="Times New Roman"/>
          <w:color w:val="000000"/>
          <w:kern w:val="0"/>
          <w:lang w:val="ru-RU"/>
        </w:rPr>
        <w:t>частичная</w:t>
      </w:r>
      <w:r w:rsidR="008654EF">
        <w:rPr>
          <w:rFonts w:ascii="Times New Roman" w:hAnsi="Times New Roman"/>
          <w:color w:val="000000"/>
          <w:kern w:val="0"/>
          <w:lang w:val="ru-RU"/>
        </w:rPr>
        <w:t xml:space="preserve"> эмфатическая</w:t>
      </w:r>
      <w:r w:rsidR="005D6DDE">
        <w:rPr>
          <w:rFonts w:ascii="Times New Roman" w:hAnsi="Times New Roman"/>
          <w:color w:val="000000"/>
          <w:kern w:val="0"/>
          <w:lang w:val="ru-RU"/>
        </w:rPr>
        <w:t xml:space="preserve"> редупликация </w:t>
      </w:r>
      <w:r w:rsidR="005D6DDE" w:rsidRPr="005D6DDE">
        <w:rPr>
          <w:rFonts w:ascii="Times New Roman" w:hAnsi="Times New Roman"/>
          <w:color w:val="000000"/>
          <w:kern w:val="0"/>
          <w:lang w:val="ru-RU"/>
        </w:rPr>
        <w:t>[</w:t>
      </w:r>
      <w:r w:rsidR="005D6DDE">
        <w:rPr>
          <w:rFonts w:ascii="Times New Roman" w:hAnsi="Times New Roman"/>
          <w:color w:val="000000"/>
          <w:kern w:val="0"/>
          <w:lang w:val="en-US"/>
        </w:rPr>
        <w:t>Stachowski</w:t>
      </w:r>
      <w:r w:rsidR="005D6DDE" w:rsidRPr="005D6DDE">
        <w:rPr>
          <w:rFonts w:ascii="Times New Roman" w:hAnsi="Times New Roman"/>
          <w:color w:val="000000"/>
          <w:kern w:val="0"/>
          <w:lang w:val="ru-RU"/>
        </w:rPr>
        <w:t xml:space="preserve"> 2014].</w:t>
      </w:r>
      <w:r w:rsidR="00E82BC3" w:rsidRPr="00E82BC3">
        <w:rPr>
          <w:rFonts w:ascii="Times New Roman" w:hAnsi="Times New Roman"/>
          <w:color w:val="000000"/>
          <w:kern w:val="0"/>
          <w:lang w:val="ru-RU"/>
        </w:rPr>
        <w:t xml:space="preserve"> </w:t>
      </w:r>
      <w:r w:rsidR="008654EF">
        <w:rPr>
          <w:rFonts w:ascii="Times New Roman" w:hAnsi="Times New Roman"/>
          <w:color w:val="000000"/>
          <w:kern w:val="0"/>
          <w:lang w:val="ru-RU"/>
        </w:rPr>
        <w:t>Она</w:t>
      </w:r>
      <w:r w:rsidR="00E82BC3">
        <w:rPr>
          <w:rFonts w:ascii="Times New Roman" w:hAnsi="Times New Roman"/>
          <w:color w:val="000000"/>
          <w:kern w:val="0"/>
          <w:lang w:val="ru-RU"/>
        </w:rPr>
        <w:t xml:space="preserve"> имеет следующие черты:</w:t>
      </w:r>
    </w:p>
    <w:p w:rsidR="008654EF" w:rsidRDefault="008654EF" w:rsidP="008654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kern w:val="0"/>
          <w:lang w:val="ru-RU"/>
        </w:rPr>
      </w:pPr>
    </w:p>
    <w:p w:rsidR="00E07B81" w:rsidRPr="00E82BC3" w:rsidRDefault="00E82BC3" w:rsidP="00E82BC3">
      <w:pPr>
        <w:pStyle w:val="a4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09" w:firstLine="0"/>
        <w:jc w:val="both"/>
        <w:rPr>
          <w:rFonts w:ascii="Times New Roman" w:hAnsi="Times New Roman"/>
          <w:color w:val="000000"/>
          <w:kern w:val="0"/>
          <w:lang w:val="ru-RU"/>
        </w:rPr>
      </w:pPr>
      <w:r>
        <w:rPr>
          <w:rFonts w:ascii="Times New Roman" w:hAnsi="Times New Roman"/>
          <w:color w:val="000000"/>
          <w:kern w:val="0"/>
          <w:lang w:val="ru-RU"/>
        </w:rPr>
        <w:t>м</w:t>
      </w:r>
      <w:r w:rsidRPr="00E82BC3">
        <w:rPr>
          <w:rFonts w:ascii="Times New Roman" w:hAnsi="Times New Roman"/>
          <w:color w:val="000000"/>
          <w:kern w:val="0"/>
          <w:lang w:val="ru-RU"/>
        </w:rPr>
        <w:t>одифи</w:t>
      </w:r>
      <w:r>
        <w:rPr>
          <w:rFonts w:ascii="Times New Roman" w:hAnsi="Times New Roman"/>
          <w:color w:val="000000"/>
          <w:kern w:val="0"/>
          <w:lang w:val="ru-RU"/>
        </w:rPr>
        <w:t>кации подвергаются</w:t>
      </w:r>
      <w:r w:rsidRPr="00E82BC3">
        <w:rPr>
          <w:rFonts w:ascii="Times New Roman" w:hAnsi="Times New Roman"/>
          <w:color w:val="000000"/>
          <w:kern w:val="0"/>
          <w:lang w:val="ru-RU"/>
        </w:rPr>
        <w:t xml:space="preserve"> прилагательные и наречия</w:t>
      </w:r>
      <w:r>
        <w:rPr>
          <w:rFonts w:ascii="Times New Roman" w:hAnsi="Times New Roman"/>
          <w:color w:val="000000"/>
          <w:kern w:val="0"/>
          <w:lang w:val="ru-RU"/>
        </w:rPr>
        <w:t>, и им придается усилительное значение</w:t>
      </w:r>
      <w:r w:rsidRPr="00E82BC3">
        <w:rPr>
          <w:rFonts w:ascii="Times New Roman" w:hAnsi="Times New Roman"/>
          <w:color w:val="000000"/>
          <w:kern w:val="0"/>
          <w:lang w:val="ru-RU"/>
        </w:rPr>
        <w:t>;</w:t>
      </w:r>
      <w:r>
        <w:rPr>
          <w:rFonts w:ascii="Times New Roman" w:hAnsi="Times New Roman"/>
          <w:color w:val="000000"/>
          <w:kern w:val="0"/>
          <w:lang w:val="ru-RU"/>
        </w:rPr>
        <w:t xml:space="preserve"> </w:t>
      </w:r>
    </w:p>
    <w:p w:rsidR="00E82BC3" w:rsidRDefault="00E82BC3" w:rsidP="00E82BC3">
      <w:pPr>
        <w:pStyle w:val="a4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09" w:firstLine="0"/>
        <w:jc w:val="both"/>
        <w:rPr>
          <w:rFonts w:ascii="Times New Roman" w:hAnsi="Times New Roman"/>
          <w:color w:val="000000"/>
          <w:kern w:val="0"/>
          <w:lang w:val="ru-RU"/>
        </w:rPr>
      </w:pPr>
      <w:r>
        <w:rPr>
          <w:rFonts w:ascii="Times New Roman" w:hAnsi="Times New Roman"/>
          <w:color w:val="000000"/>
          <w:kern w:val="0"/>
          <w:lang w:val="ru-RU"/>
        </w:rPr>
        <w:t>редупликант состоит из первой моры</w:t>
      </w:r>
      <w:r w:rsidR="005B693A">
        <w:rPr>
          <w:rStyle w:val="ad"/>
          <w:rFonts w:ascii="Times New Roman" w:hAnsi="Times New Roman"/>
          <w:color w:val="000000"/>
          <w:kern w:val="0"/>
          <w:lang w:val="ru-RU"/>
        </w:rPr>
        <w:footnoteReference w:id="1"/>
      </w:r>
      <w:r>
        <w:rPr>
          <w:rFonts w:ascii="Times New Roman" w:hAnsi="Times New Roman"/>
          <w:color w:val="000000"/>
          <w:kern w:val="0"/>
          <w:lang w:val="ru-RU"/>
        </w:rPr>
        <w:t xml:space="preserve"> </w:t>
      </w:r>
      <w:r w:rsidR="00D24EDE">
        <w:rPr>
          <w:rFonts w:ascii="Times New Roman" w:hAnsi="Times New Roman"/>
          <w:color w:val="000000"/>
          <w:kern w:val="0"/>
          <w:lang w:val="ru-RU"/>
        </w:rPr>
        <w:t xml:space="preserve">основы </w:t>
      </w:r>
      <w:r>
        <w:rPr>
          <w:rFonts w:ascii="Times New Roman" w:hAnsi="Times New Roman"/>
          <w:color w:val="000000"/>
          <w:kern w:val="0"/>
          <w:lang w:val="ru-RU"/>
        </w:rPr>
        <w:t xml:space="preserve">и </w:t>
      </w:r>
      <w:r w:rsidR="00394892">
        <w:rPr>
          <w:rFonts w:ascii="Times New Roman" w:hAnsi="Times New Roman"/>
          <w:color w:val="000000"/>
          <w:kern w:val="0"/>
          <w:lang w:val="ru-RU"/>
        </w:rPr>
        <w:t>некоторого вставного</w:t>
      </w:r>
      <w:r>
        <w:rPr>
          <w:rFonts w:ascii="Times New Roman" w:hAnsi="Times New Roman"/>
          <w:color w:val="000000"/>
          <w:kern w:val="0"/>
          <w:lang w:val="ru-RU"/>
        </w:rPr>
        <w:t xml:space="preserve"> сегмента, варьирующегося </w:t>
      </w:r>
      <w:r w:rsidR="00394892">
        <w:rPr>
          <w:rFonts w:ascii="Times New Roman" w:hAnsi="Times New Roman"/>
          <w:color w:val="000000"/>
          <w:kern w:val="0"/>
          <w:lang w:val="ru-RU"/>
        </w:rPr>
        <w:t>от языка к языку.</w:t>
      </w:r>
    </w:p>
    <w:p w:rsidR="00394892" w:rsidRDefault="00394892" w:rsidP="0039489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0"/>
          <w:lang w:val="ru-RU"/>
        </w:rPr>
      </w:pPr>
    </w:p>
    <w:p w:rsidR="00394892" w:rsidRDefault="006471E7" w:rsidP="00767E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kern w:val="0"/>
          <w:lang w:val="ru-RU"/>
        </w:rPr>
      </w:pPr>
      <w:r>
        <w:rPr>
          <w:rFonts w:ascii="Times New Roman" w:hAnsi="Times New Roman"/>
          <w:color w:val="000000"/>
          <w:kern w:val="0"/>
          <w:lang w:val="ru-RU"/>
        </w:rPr>
        <w:t>В</w:t>
      </w:r>
      <w:r w:rsidR="00B260F8">
        <w:rPr>
          <w:rFonts w:ascii="Times New Roman" w:hAnsi="Times New Roman"/>
          <w:color w:val="000000"/>
          <w:kern w:val="0"/>
          <w:lang w:val="ru-RU"/>
        </w:rPr>
        <w:t xml:space="preserve"> литературном кумыкском </w:t>
      </w:r>
      <w:r w:rsidR="00A21E7D">
        <w:rPr>
          <w:rFonts w:ascii="Times New Roman" w:hAnsi="Times New Roman"/>
          <w:color w:val="000000"/>
          <w:kern w:val="0"/>
          <w:lang w:val="ru-RU"/>
        </w:rPr>
        <w:t>(</w:t>
      </w:r>
      <w:r w:rsidR="00A21E7D" w:rsidRPr="00A21E7D">
        <w:rPr>
          <w:rFonts w:ascii="Times New Roman" w:hAnsi="Times New Roman"/>
          <w:color w:val="000000"/>
          <w:kern w:val="0"/>
          <w:lang w:val="ru-RU"/>
        </w:rPr>
        <w:t>&lt; кыпчакские &lt; тюркские</w:t>
      </w:r>
      <w:r w:rsidR="00A21E7D">
        <w:rPr>
          <w:rFonts w:ascii="Times New Roman" w:hAnsi="Times New Roman"/>
          <w:color w:val="000000"/>
          <w:kern w:val="0"/>
          <w:lang w:val="ru-RU"/>
        </w:rPr>
        <w:t xml:space="preserve">) </w:t>
      </w:r>
      <w:r w:rsidR="005B693A">
        <w:rPr>
          <w:rFonts w:ascii="Times New Roman" w:hAnsi="Times New Roman"/>
          <w:color w:val="000000"/>
          <w:kern w:val="0"/>
          <w:lang w:val="ru-RU"/>
        </w:rPr>
        <w:t xml:space="preserve">в первую мору основы входят приступ (при наличии) и ядро первого слога, но не его финаль (так, из </w:t>
      </w:r>
      <w:r w:rsidR="00111E6E">
        <w:rPr>
          <w:rFonts w:ascii="Times New Roman" w:hAnsi="Times New Roman"/>
          <w:color w:val="000000"/>
          <w:kern w:val="0"/>
          <w:lang w:val="ru-RU"/>
        </w:rPr>
        <w:t xml:space="preserve">односложного </w:t>
      </w:r>
      <w:r w:rsidR="005B693A">
        <w:rPr>
          <w:rFonts w:ascii="Times New Roman" w:hAnsi="Times New Roman"/>
          <w:color w:val="000000"/>
          <w:kern w:val="0"/>
          <w:lang w:val="ru-RU"/>
        </w:rPr>
        <w:t xml:space="preserve">прилагательного </w:t>
      </w:r>
      <w:r w:rsidR="005B693A">
        <w:rPr>
          <w:rFonts w:ascii="Times New Roman" w:hAnsi="Times New Roman"/>
          <w:i/>
          <w:iCs/>
          <w:color w:val="000000"/>
          <w:kern w:val="0"/>
          <w:lang w:val="ru-RU"/>
        </w:rPr>
        <w:t>тюз</w:t>
      </w:r>
      <w:r w:rsidR="005B693A">
        <w:rPr>
          <w:rFonts w:ascii="Times New Roman" w:hAnsi="Times New Roman"/>
          <w:color w:val="000000"/>
          <w:kern w:val="0"/>
          <w:lang w:val="ru-RU"/>
        </w:rPr>
        <w:t xml:space="preserve"> </w:t>
      </w:r>
      <w:r w:rsidR="005B693A" w:rsidRPr="00D24EDE">
        <w:rPr>
          <w:rFonts w:ascii="Times New Roman" w:hAnsi="Times New Roman"/>
          <w:color w:val="000000"/>
          <w:kern w:val="0"/>
          <w:lang w:val="ru-RU"/>
        </w:rPr>
        <w:t>‘</w:t>
      </w:r>
      <w:r w:rsidR="005B693A">
        <w:rPr>
          <w:rFonts w:ascii="Times New Roman" w:hAnsi="Times New Roman"/>
          <w:color w:val="000000"/>
          <w:kern w:val="0"/>
          <w:lang w:val="ru-RU"/>
        </w:rPr>
        <w:t>ровный</w:t>
      </w:r>
      <w:r w:rsidR="005B693A" w:rsidRPr="00D24EDE">
        <w:rPr>
          <w:rFonts w:ascii="Times New Roman" w:hAnsi="Times New Roman"/>
          <w:color w:val="000000"/>
          <w:kern w:val="0"/>
          <w:lang w:val="ru-RU"/>
        </w:rPr>
        <w:t>’</w:t>
      </w:r>
      <w:r w:rsidR="005B693A">
        <w:rPr>
          <w:rFonts w:ascii="Times New Roman" w:hAnsi="Times New Roman"/>
          <w:color w:val="000000"/>
          <w:kern w:val="0"/>
          <w:lang w:val="ru-RU"/>
        </w:rPr>
        <w:t xml:space="preserve"> в редупликант попадает только сегмент </w:t>
      </w:r>
      <w:r w:rsidR="005B693A" w:rsidRPr="00D24EDE">
        <w:rPr>
          <w:rFonts w:ascii="Times New Roman" w:hAnsi="Times New Roman"/>
          <w:i/>
          <w:iCs/>
          <w:color w:val="000000"/>
          <w:kern w:val="0"/>
          <w:lang w:val="ru-RU"/>
        </w:rPr>
        <w:t>т</w:t>
      </w:r>
      <w:r w:rsidR="005B693A">
        <w:rPr>
          <w:rFonts w:ascii="Times New Roman" w:hAnsi="Times New Roman"/>
          <w:i/>
          <w:iCs/>
          <w:color w:val="000000"/>
          <w:kern w:val="0"/>
          <w:lang w:val="ru-RU"/>
        </w:rPr>
        <w:t>ю</w:t>
      </w:r>
      <w:r w:rsidR="005B693A">
        <w:rPr>
          <w:rFonts w:ascii="Times New Roman" w:hAnsi="Times New Roman"/>
          <w:color w:val="000000"/>
          <w:kern w:val="0"/>
          <w:lang w:val="ru-RU"/>
        </w:rPr>
        <w:t>). К</w:t>
      </w:r>
      <w:r w:rsidR="0097242E">
        <w:rPr>
          <w:rFonts w:ascii="Times New Roman" w:hAnsi="Times New Roman"/>
          <w:color w:val="000000"/>
          <w:kern w:val="0"/>
          <w:lang w:val="ru-RU"/>
        </w:rPr>
        <w:t xml:space="preserve">онечным </w:t>
      </w:r>
      <w:r w:rsidR="00B260F8">
        <w:rPr>
          <w:rFonts w:ascii="Times New Roman" w:hAnsi="Times New Roman"/>
          <w:color w:val="000000"/>
          <w:kern w:val="0"/>
          <w:lang w:val="ru-RU"/>
        </w:rPr>
        <w:t>сегмент</w:t>
      </w:r>
      <w:r w:rsidR="0097242E">
        <w:rPr>
          <w:rFonts w:ascii="Times New Roman" w:hAnsi="Times New Roman"/>
          <w:color w:val="000000"/>
          <w:kern w:val="0"/>
          <w:lang w:val="ru-RU"/>
        </w:rPr>
        <w:t xml:space="preserve">ом редупликанта </w:t>
      </w:r>
      <w:r w:rsidR="00B260F8">
        <w:rPr>
          <w:rFonts w:ascii="Times New Roman" w:hAnsi="Times New Roman"/>
          <w:color w:val="000000"/>
          <w:kern w:val="0"/>
          <w:lang w:val="ru-RU"/>
        </w:rPr>
        <w:t>мо</w:t>
      </w:r>
      <w:r w:rsidR="0097242E">
        <w:rPr>
          <w:rFonts w:ascii="Times New Roman" w:hAnsi="Times New Roman"/>
          <w:color w:val="000000"/>
          <w:kern w:val="0"/>
          <w:lang w:val="ru-RU"/>
        </w:rPr>
        <w:t>же</w:t>
      </w:r>
      <w:r w:rsidR="00B260F8">
        <w:rPr>
          <w:rFonts w:ascii="Times New Roman" w:hAnsi="Times New Roman"/>
          <w:color w:val="000000"/>
          <w:kern w:val="0"/>
          <w:lang w:val="ru-RU"/>
        </w:rPr>
        <w:t xml:space="preserve">т быть как </w:t>
      </w:r>
      <w:r w:rsidR="00C72468">
        <w:rPr>
          <w:rFonts w:ascii="Times New Roman" w:hAnsi="Times New Roman"/>
          <w:color w:val="000000"/>
          <w:kern w:val="0"/>
          <w:lang w:val="ru-RU"/>
        </w:rPr>
        <w:t>наиболее</w:t>
      </w:r>
      <w:r w:rsidR="00B260F8">
        <w:rPr>
          <w:rFonts w:ascii="Times New Roman" w:hAnsi="Times New Roman"/>
          <w:color w:val="000000"/>
          <w:kern w:val="0"/>
          <w:lang w:val="ru-RU"/>
        </w:rPr>
        <w:t xml:space="preserve"> </w:t>
      </w:r>
      <w:r w:rsidR="00C72468">
        <w:rPr>
          <w:rFonts w:ascii="Times New Roman" w:hAnsi="Times New Roman"/>
          <w:color w:val="000000"/>
          <w:kern w:val="0"/>
          <w:lang w:val="ru-RU"/>
        </w:rPr>
        <w:t>распространенный</w:t>
      </w:r>
      <w:r w:rsidR="00B260F8">
        <w:rPr>
          <w:rFonts w:ascii="Times New Roman" w:hAnsi="Times New Roman"/>
          <w:color w:val="000000"/>
          <w:kern w:val="0"/>
          <w:lang w:val="ru-RU"/>
        </w:rPr>
        <w:t xml:space="preserve"> среди всех тюркских </w:t>
      </w:r>
      <w:r w:rsidR="00B260F8" w:rsidRPr="00B260F8">
        <w:rPr>
          <w:rFonts w:ascii="Times New Roman" w:hAnsi="Times New Roman"/>
          <w:i/>
          <w:iCs/>
          <w:color w:val="000000"/>
          <w:kern w:val="0"/>
          <w:lang w:val="ru-RU"/>
        </w:rPr>
        <w:t>п</w:t>
      </w:r>
      <w:r w:rsidR="00B260F8">
        <w:rPr>
          <w:rFonts w:ascii="Times New Roman" w:hAnsi="Times New Roman"/>
          <w:color w:val="000000"/>
          <w:kern w:val="0"/>
          <w:lang w:val="ru-RU"/>
        </w:rPr>
        <w:t xml:space="preserve"> (1а), так и </w:t>
      </w:r>
      <w:r w:rsidR="0097242E">
        <w:rPr>
          <w:rFonts w:ascii="Times New Roman" w:hAnsi="Times New Roman"/>
          <w:color w:val="000000"/>
          <w:kern w:val="0"/>
          <w:lang w:val="ru-RU"/>
        </w:rPr>
        <w:t xml:space="preserve">довольно редкий </w:t>
      </w:r>
      <w:r w:rsidR="00B260F8" w:rsidRPr="00B260F8">
        <w:rPr>
          <w:rFonts w:ascii="Times New Roman" w:hAnsi="Times New Roman"/>
          <w:i/>
          <w:iCs/>
          <w:color w:val="000000"/>
          <w:kern w:val="0"/>
          <w:lang w:val="ru-RU"/>
        </w:rPr>
        <w:t>пп</w:t>
      </w:r>
      <w:r w:rsidR="00B260F8" w:rsidRPr="00B260F8">
        <w:rPr>
          <w:rFonts w:ascii="Times New Roman" w:hAnsi="Times New Roman"/>
          <w:i/>
          <w:iCs/>
          <w:color w:val="000000"/>
          <w:kern w:val="0"/>
          <w:lang w:val="en-US"/>
        </w:rPr>
        <w:t>V</w:t>
      </w:r>
      <w:r w:rsidR="00B260F8">
        <w:rPr>
          <w:rFonts w:ascii="Times New Roman" w:hAnsi="Times New Roman"/>
          <w:color w:val="000000"/>
          <w:kern w:val="0"/>
          <w:lang w:val="ru-RU"/>
        </w:rPr>
        <w:t xml:space="preserve">, где </w:t>
      </w:r>
      <w:r w:rsidR="00B260F8">
        <w:rPr>
          <w:rFonts w:ascii="Times New Roman" w:hAnsi="Times New Roman"/>
          <w:i/>
          <w:iCs/>
          <w:color w:val="000000"/>
          <w:kern w:val="0"/>
          <w:lang w:val="en-US"/>
        </w:rPr>
        <w:t>V</w:t>
      </w:r>
      <w:r w:rsidR="00B260F8" w:rsidRPr="00B260F8">
        <w:rPr>
          <w:rFonts w:ascii="Times New Roman" w:hAnsi="Times New Roman"/>
          <w:i/>
          <w:iCs/>
          <w:color w:val="000000"/>
          <w:kern w:val="0"/>
          <w:lang w:val="ru-RU"/>
        </w:rPr>
        <w:t xml:space="preserve"> </w:t>
      </w:r>
      <w:r w:rsidR="00810245">
        <w:rPr>
          <w:rFonts w:ascii="Times New Roman" w:hAnsi="Times New Roman"/>
          <w:i/>
          <w:iCs/>
          <w:color w:val="000000"/>
          <w:kern w:val="0"/>
          <w:lang w:val="ru-RU"/>
        </w:rPr>
        <w:t>—</w:t>
      </w:r>
      <w:r w:rsidR="00B260F8" w:rsidRPr="00B260F8">
        <w:rPr>
          <w:rFonts w:ascii="Times New Roman" w:hAnsi="Times New Roman"/>
          <w:i/>
          <w:iCs/>
          <w:color w:val="000000"/>
          <w:kern w:val="0"/>
          <w:lang w:val="ru-RU"/>
        </w:rPr>
        <w:t xml:space="preserve"> </w:t>
      </w:r>
      <w:r w:rsidR="00B260F8">
        <w:rPr>
          <w:rFonts w:ascii="Times New Roman" w:hAnsi="Times New Roman"/>
          <w:color w:val="000000"/>
          <w:kern w:val="0"/>
          <w:lang w:val="ru-RU"/>
        </w:rPr>
        <w:t xml:space="preserve">гласный сегмент, </w:t>
      </w:r>
      <w:r w:rsidR="00B260F8" w:rsidRPr="00B260F8">
        <w:rPr>
          <w:rFonts w:ascii="Times New Roman" w:hAnsi="Times New Roman"/>
          <w:color w:val="000000"/>
          <w:kern w:val="0"/>
          <w:lang w:val="ru-RU"/>
        </w:rPr>
        <w:t>гармонирующий</w:t>
      </w:r>
      <w:r w:rsidR="0097242E">
        <w:rPr>
          <w:rFonts w:ascii="Times New Roman" w:hAnsi="Times New Roman"/>
          <w:color w:val="000000"/>
          <w:kern w:val="0"/>
          <w:lang w:val="ru-RU"/>
        </w:rPr>
        <w:t xml:space="preserve"> </w:t>
      </w:r>
      <w:r w:rsidR="00B260F8">
        <w:rPr>
          <w:rFonts w:ascii="Times New Roman" w:hAnsi="Times New Roman"/>
          <w:color w:val="000000"/>
          <w:kern w:val="0"/>
          <w:lang w:val="ru-RU"/>
        </w:rPr>
        <w:t>с первым гласным по ряду</w:t>
      </w:r>
      <w:r>
        <w:rPr>
          <w:rFonts w:ascii="Times New Roman" w:hAnsi="Times New Roman"/>
          <w:color w:val="000000"/>
          <w:kern w:val="0"/>
          <w:lang w:val="ru-RU"/>
        </w:rPr>
        <w:t xml:space="preserve"> </w:t>
      </w:r>
      <w:r w:rsidR="00B260F8">
        <w:rPr>
          <w:rFonts w:ascii="Times New Roman" w:hAnsi="Times New Roman"/>
          <w:color w:val="000000"/>
          <w:kern w:val="0"/>
          <w:lang w:val="ru-RU"/>
        </w:rPr>
        <w:t>и</w:t>
      </w:r>
      <w:r w:rsidR="0097242E">
        <w:rPr>
          <w:rFonts w:ascii="Times New Roman" w:hAnsi="Times New Roman"/>
          <w:color w:val="000000"/>
          <w:kern w:val="0"/>
          <w:lang w:val="ru-RU"/>
        </w:rPr>
        <w:t xml:space="preserve"> </w:t>
      </w:r>
      <w:r w:rsidR="0097242E" w:rsidRPr="0097242E">
        <w:rPr>
          <w:rFonts w:ascii="Times New Roman" w:hAnsi="Times New Roman"/>
          <w:color w:val="000000"/>
          <w:kern w:val="0"/>
          <w:lang w:val="ru-RU"/>
        </w:rPr>
        <w:t>опционально</w:t>
      </w:r>
      <w:r w:rsidR="00B260F8" w:rsidRPr="0097242E">
        <w:rPr>
          <w:rFonts w:ascii="Times New Roman" w:hAnsi="Times New Roman"/>
          <w:color w:val="000000"/>
          <w:kern w:val="0"/>
          <w:lang w:val="ru-RU"/>
        </w:rPr>
        <w:t xml:space="preserve"> </w:t>
      </w:r>
      <w:r w:rsidR="00810245">
        <w:rPr>
          <w:rFonts w:ascii="Times New Roman" w:hAnsi="Times New Roman"/>
          <w:color w:val="000000"/>
          <w:kern w:val="0"/>
          <w:lang w:val="ru-RU"/>
        </w:rPr>
        <w:t>—</w:t>
      </w:r>
      <w:r w:rsidR="0097242E" w:rsidRPr="0097242E">
        <w:rPr>
          <w:rFonts w:ascii="Times New Roman" w:hAnsi="Times New Roman"/>
          <w:color w:val="000000"/>
          <w:kern w:val="0"/>
          <w:lang w:val="ru-RU"/>
        </w:rPr>
        <w:t xml:space="preserve"> </w:t>
      </w:r>
      <w:r w:rsidR="00B260F8" w:rsidRPr="0097242E">
        <w:rPr>
          <w:rFonts w:ascii="Times New Roman" w:hAnsi="Times New Roman"/>
          <w:color w:val="000000"/>
          <w:kern w:val="0"/>
          <w:lang w:val="ru-RU"/>
        </w:rPr>
        <w:t>по</w:t>
      </w:r>
      <w:r w:rsidR="00B260F8">
        <w:rPr>
          <w:rFonts w:ascii="Times New Roman" w:hAnsi="Times New Roman"/>
          <w:color w:val="000000"/>
          <w:kern w:val="0"/>
          <w:lang w:val="ru-RU"/>
        </w:rPr>
        <w:t xml:space="preserve"> подъему и огубленности</w:t>
      </w:r>
      <w:r>
        <w:rPr>
          <w:rFonts w:ascii="Times New Roman" w:hAnsi="Times New Roman"/>
          <w:color w:val="000000"/>
          <w:kern w:val="0"/>
          <w:lang w:val="ru-RU"/>
        </w:rPr>
        <w:t xml:space="preserve"> </w:t>
      </w:r>
      <w:r w:rsidR="00B260F8" w:rsidRPr="00B260F8">
        <w:rPr>
          <w:rFonts w:ascii="Times New Roman" w:hAnsi="Times New Roman"/>
          <w:color w:val="000000"/>
          <w:kern w:val="0"/>
          <w:lang w:val="ru-RU"/>
        </w:rPr>
        <w:t>(1</w:t>
      </w:r>
      <w:r w:rsidR="00C72468">
        <w:rPr>
          <w:rFonts w:ascii="Times New Roman" w:hAnsi="Times New Roman"/>
          <w:color w:val="000000"/>
          <w:kern w:val="0"/>
          <w:lang w:val="ru-RU"/>
        </w:rPr>
        <w:t>б</w:t>
      </w:r>
      <w:r w:rsidR="000B40CB">
        <w:rPr>
          <w:rFonts w:ascii="Times New Roman" w:hAnsi="Times New Roman"/>
          <w:color w:val="000000"/>
          <w:kern w:val="0"/>
          <w:lang w:val="ru-RU"/>
        </w:rPr>
        <w:t>–</w:t>
      </w:r>
      <w:r>
        <w:rPr>
          <w:rFonts w:ascii="Times New Roman" w:hAnsi="Times New Roman"/>
          <w:color w:val="000000"/>
          <w:kern w:val="0"/>
          <w:lang w:val="ru-RU"/>
        </w:rPr>
        <w:t>г</w:t>
      </w:r>
      <w:r w:rsidR="00B260F8">
        <w:rPr>
          <w:rFonts w:ascii="Times New Roman" w:hAnsi="Times New Roman"/>
          <w:color w:val="000000"/>
          <w:kern w:val="0"/>
          <w:lang w:val="ru-RU"/>
        </w:rPr>
        <w:t>)</w:t>
      </w:r>
      <w:r>
        <w:rPr>
          <w:rFonts w:ascii="Times New Roman" w:hAnsi="Times New Roman"/>
          <w:color w:val="000000"/>
          <w:kern w:val="0"/>
          <w:lang w:val="ru-RU"/>
        </w:rPr>
        <w:t>.</w:t>
      </w:r>
      <w:r w:rsidR="00991B28">
        <w:rPr>
          <w:rFonts w:ascii="Times New Roman" w:hAnsi="Times New Roman"/>
          <w:color w:val="000000"/>
          <w:kern w:val="0"/>
          <w:lang w:val="ru-RU"/>
        </w:rPr>
        <w:t xml:space="preserve"> </w:t>
      </w:r>
    </w:p>
    <w:p w:rsidR="00B260F8" w:rsidRDefault="00B260F8" w:rsidP="00B260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0"/>
          <w:lang w:val="ru-RU"/>
        </w:rPr>
      </w:pPr>
    </w:p>
    <w:p w:rsidR="005B693A" w:rsidRDefault="00B260F8" w:rsidP="00B260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0"/>
          <w:lang w:val="ru-RU"/>
        </w:rPr>
      </w:pPr>
      <w:r>
        <w:rPr>
          <w:rFonts w:ascii="Times New Roman" w:hAnsi="Times New Roman"/>
          <w:color w:val="000000"/>
          <w:kern w:val="0"/>
          <w:lang w:val="ru-RU"/>
        </w:rPr>
        <w:t>(1)</w:t>
      </w:r>
      <w:r>
        <w:rPr>
          <w:rFonts w:ascii="Times New Roman" w:hAnsi="Times New Roman"/>
          <w:color w:val="000000"/>
          <w:kern w:val="0"/>
          <w:lang w:val="ru-RU"/>
        </w:rPr>
        <w:tab/>
      </w:r>
      <w:r w:rsidR="005B693A">
        <w:rPr>
          <w:rFonts w:ascii="Times New Roman" w:hAnsi="Times New Roman"/>
          <w:color w:val="000000"/>
          <w:kern w:val="0"/>
          <w:lang w:val="ru-RU"/>
        </w:rPr>
        <w:t xml:space="preserve">из </w:t>
      </w:r>
      <w:r w:rsidR="005B693A" w:rsidRPr="006471E7">
        <w:rPr>
          <w:rFonts w:ascii="Times New Roman" w:hAnsi="Times New Roman"/>
          <w:color w:val="000000"/>
          <w:kern w:val="0"/>
          <w:lang w:val="ru-RU"/>
        </w:rPr>
        <w:t>[</w:t>
      </w:r>
      <w:r w:rsidR="005B693A">
        <w:rPr>
          <w:rFonts w:ascii="Times New Roman" w:hAnsi="Times New Roman"/>
          <w:color w:val="000000"/>
          <w:kern w:val="0"/>
          <w:lang w:val="ru-RU"/>
        </w:rPr>
        <w:t>Гаджиахмедов (ред.) 2014: 219</w:t>
      </w:r>
      <w:r w:rsidR="005B693A" w:rsidRPr="006471E7">
        <w:rPr>
          <w:rFonts w:ascii="Times New Roman" w:hAnsi="Times New Roman"/>
          <w:color w:val="000000"/>
          <w:kern w:val="0"/>
          <w:lang w:val="ru-RU"/>
        </w:rPr>
        <w:t>]</w:t>
      </w:r>
    </w:p>
    <w:p w:rsidR="00B260F8" w:rsidRDefault="005B693A" w:rsidP="00B260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333333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kern w:val="0"/>
          <w:lang w:val="ru-RU"/>
        </w:rPr>
        <w:tab/>
      </w:r>
      <w:r w:rsidR="00B260F8">
        <w:rPr>
          <w:rFonts w:ascii="Times New Roman" w:hAnsi="Times New Roman"/>
          <w:color w:val="000000"/>
          <w:kern w:val="0"/>
          <w:lang w:val="ru-RU"/>
        </w:rPr>
        <w:t xml:space="preserve">а. </w:t>
      </w:r>
      <w:r w:rsidR="00B260F8" w:rsidRPr="006471E7">
        <w:rPr>
          <w:rFonts w:ascii="Times New Roman" w:hAnsi="Times New Roman"/>
          <w:i/>
          <w:iCs/>
          <w:color w:val="000000"/>
          <w:kern w:val="0"/>
          <w:lang w:val="ru-RU"/>
        </w:rPr>
        <w:t>къара</w:t>
      </w:r>
      <w:r w:rsidR="00B260F8" w:rsidRPr="00B260F8">
        <w:rPr>
          <w:rFonts w:ascii="Times New Roman" w:hAnsi="Times New Roman"/>
          <w:color w:val="000000"/>
          <w:kern w:val="0"/>
          <w:lang w:val="ru-RU"/>
        </w:rPr>
        <w:t xml:space="preserve"> ‘</w:t>
      </w:r>
      <w:r w:rsidR="006471E7">
        <w:rPr>
          <w:rFonts w:ascii="Times New Roman" w:hAnsi="Times New Roman"/>
          <w:color w:val="000000"/>
          <w:kern w:val="0"/>
          <w:lang w:val="ru-RU"/>
        </w:rPr>
        <w:t>черный</w:t>
      </w:r>
      <w:r w:rsidR="00B260F8" w:rsidRPr="00B260F8">
        <w:rPr>
          <w:rFonts w:ascii="Times New Roman" w:hAnsi="Times New Roman"/>
          <w:color w:val="000000"/>
          <w:kern w:val="0"/>
          <w:lang w:val="ru-RU"/>
        </w:rPr>
        <w:t xml:space="preserve">’ </w:t>
      </w:r>
      <w:r w:rsidR="00B260F8" w:rsidRPr="00B260F8">
        <w:rPr>
          <w:rFonts w:ascii="Times New Roman" w:hAnsi="Times New Roman"/>
          <w:color w:val="333333"/>
          <w:shd w:val="clear" w:color="auto" w:fill="FFFFFF"/>
        </w:rPr>
        <w:t>→</w:t>
      </w:r>
      <w:r w:rsidR="00B260F8">
        <w:rPr>
          <w:rFonts w:ascii="Times New Roman" w:hAnsi="Times New Roman"/>
          <w:color w:val="333333"/>
          <w:shd w:val="clear" w:color="auto" w:fill="FFFFFF"/>
          <w:lang w:val="ru-RU"/>
        </w:rPr>
        <w:t xml:space="preserve"> </w:t>
      </w:r>
      <w:r w:rsidR="00B260F8" w:rsidRPr="006471E7">
        <w:rPr>
          <w:rFonts w:ascii="Times New Roman" w:hAnsi="Times New Roman"/>
          <w:i/>
          <w:iCs/>
          <w:color w:val="333333"/>
          <w:shd w:val="clear" w:color="auto" w:fill="FFFFFF"/>
          <w:lang w:val="ru-RU"/>
        </w:rPr>
        <w:t>къа</w:t>
      </w:r>
      <w:r w:rsidR="00B260F8" w:rsidRPr="006471E7">
        <w:rPr>
          <w:rFonts w:ascii="Times New Roman" w:hAnsi="Times New Roman"/>
          <w:b/>
          <w:bCs/>
          <w:i/>
          <w:iCs/>
          <w:color w:val="333333"/>
          <w:shd w:val="clear" w:color="auto" w:fill="FFFFFF"/>
          <w:lang w:val="ru-RU"/>
        </w:rPr>
        <w:t>п</w:t>
      </w:r>
      <w:r w:rsidR="00B260F8" w:rsidRPr="006471E7">
        <w:rPr>
          <w:rFonts w:ascii="Times New Roman" w:hAnsi="Times New Roman"/>
          <w:i/>
          <w:iCs/>
          <w:color w:val="333333"/>
          <w:shd w:val="clear" w:color="auto" w:fill="FFFFFF"/>
          <w:lang w:val="ru-RU"/>
        </w:rPr>
        <w:t>-къара</w:t>
      </w:r>
      <w:r w:rsidR="006471E7" w:rsidRPr="006471E7">
        <w:rPr>
          <w:rFonts w:ascii="Times New Roman" w:hAnsi="Times New Roman"/>
          <w:color w:val="333333"/>
          <w:shd w:val="clear" w:color="auto" w:fill="FFFFFF"/>
          <w:lang w:val="ru-RU"/>
        </w:rPr>
        <w:t xml:space="preserve"> ‘</w:t>
      </w:r>
      <w:r w:rsidR="006471E7">
        <w:rPr>
          <w:rFonts w:ascii="Times New Roman" w:hAnsi="Times New Roman"/>
          <w:color w:val="333333"/>
          <w:shd w:val="clear" w:color="auto" w:fill="FFFFFF"/>
          <w:lang w:val="ru-RU"/>
        </w:rPr>
        <w:t>черный-черный, совсем черный</w:t>
      </w:r>
      <w:r w:rsidR="006471E7" w:rsidRPr="006471E7">
        <w:rPr>
          <w:rFonts w:ascii="Times New Roman" w:hAnsi="Times New Roman"/>
          <w:color w:val="333333"/>
          <w:shd w:val="clear" w:color="auto" w:fill="FFFFFF"/>
          <w:lang w:val="ru-RU"/>
        </w:rPr>
        <w:t>’</w:t>
      </w:r>
    </w:p>
    <w:p w:rsidR="006471E7" w:rsidRDefault="006471E7" w:rsidP="00B260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333333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kern w:val="0"/>
          <w:lang w:val="ru-RU"/>
        </w:rPr>
        <w:tab/>
        <w:t xml:space="preserve">б. </w:t>
      </w:r>
      <w:r w:rsidRPr="006471E7">
        <w:rPr>
          <w:rFonts w:ascii="Times New Roman" w:hAnsi="Times New Roman"/>
          <w:i/>
          <w:iCs/>
          <w:color w:val="000000"/>
          <w:kern w:val="0"/>
          <w:lang w:val="ru-RU"/>
        </w:rPr>
        <w:t>ачыкъ</w:t>
      </w:r>
      <w:r>
        <w:rPr>
          <w:rFonts w:ascii="Times New Roman" w:hAnsi="Times New Roman"/>
          <w:color w:val="000000"/>
          <w:kern w:val="0"/>
          <w:lang w:val="ru-RU"/>
        </w:rPr>
        <w:t xml:space="preserve"> </w:t>
      </w:r>
      <w:r w:rsidRPr="006471E7">
        <w:rPr>
          <w:rFonts w:ascii="Times New Roman" w:hAnsi="Times New Roman"/>
          <w:color w:val="000000"/>
          <w:kern w:val="0"/>
          <w:lang w:val="ru-RU"/>
        </w:rPr>
        <w:t>‘</w:t>
      </w:r>
      <w:r>
        <w:rPr>
          <w:rFonts w:ascii="Times New Roman" w:hAnsi="Times New Roman"/>
          <w:color w:val="000000"/>
          <w:kern w:val="0"/>
          <w:lang w:val="ru-RU"/>
        </w:rPr>
        <w:t>открытый</w:t>
      </w:r>
      <w:r w:rsidRPr="006471E7">
        <w:rPr>
          <w:rFonts w:ascii="Times New Roman" w:hAnsi="Times New Roman"/>
          <w:color w:val="000000"/>
          <w:kern w:val="0"/>
          <w:lang w:val="ru-RU"/>
        </w:rPr>
        <w:t>’</w:t>
      </w:r>
      <w:r>
        <w:rPr>
          <w:rFonts w:ascii="Times New Roman" w:hAnsi="Times New Roman"/>
          <w:color w:val="000000"/>
          <w:kern w:val="0"/>
          <w:lang w:val="ru-RU"/>
        </w:rPr>
        <w:t xml:space="preserve"> </w:t>
      </w:r>
      <w:r w:rsidRPr="00B260F8">
        <w:rPr>
          <w:rFonts w:ascii="Times New Roman" w:hAnsi="Times New Roman"/>
          <w:color w:val="333333"/>
          <w:shd w:val="clear" w:color="auto" w:fill="FFFFFF"/>
        </w:rPr>
        <w:t>→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 xml:space="preserve"> </w:t>
      </w:r>
      <w:r w:rsidRPr="006471E7">
        <w:rPr>
          <w:rFonts w:ascii="Times New Roman" w:hAnsi="Times New Roman"/>
          <w:i/>
          <w:iCs/>
          <w:color w:val="333333"/>
          <w:shd w:val="clear" w:color="auto" w:fill="FFFFFF"/>
          <w:lang w:val="ru-RU"/>
        </w:rPr>
        <w:t>а</w:t>
      </w:r>
      <w:r w:rsidRPr="006471E7">
        <w:rPr>
          <w:rFonts w:ascii="Times New Roman" w:hAnsi="Times New Roman"/>
          <w:b/>
          <w:bCs/>
          <w:i/>
          <w:iCs/>
          <w:color w:val="333333"/>
          <w:shd w:val="clear" w:color="auto" w:fill="FFFFFF"/>
          <w:lang w:val="ru-RU"/>
        </w:rPr>
        <w:t>ппа</w:t>
      </w:r>
      <w:r w:rsidRPr="006471E7">
        <w:rPr>
          <w:rFonts w:ascii="Times New Roman" w:hAnsi="Times New Roman"/>
          <w:i/>
          <w:iCs/>
          <w:color w:val="333333"/>
          <w:shd w:val="clear" w:color="auto" w:fill="FFFFFF"/>
          <w:lang w:val="ru-RU"/>
        </w:rPr>
        <w:t>-ачыкъ</w:t>
      </w:r>
    </w:p>
    <w:p w:rsidR="00687D15" w:rsidRPr="00687D15" w:rsidRDefault="00687D15" w:rsidP="00B260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0"/>
          <w:lang w:val="ru-RU"/>
        </w:rPr>
      </w:pPr>
      <w:r>
        <w:rPr>
          <w:rFonts w:ascii="Times New Roman" w:hAnsi="Times New Roman"/>
          <w:color w:val="333333"/>
          <w:shd w:val="clear" w:color="auto" w:fill="FFFFFF"/>
          <w:lang w:val="ru-RU"/>
        </w:rPr>
        <w:tab/>
        <w:t xml:space="preserve">в. </w:t>
      </w:r>
      <w:r>
        <w:rPr>
          <w:rFonts w:ascii="Times New Roman" w:hAnsi="Times New Roman"/>
          <w:i/>
          <w:iCs/>
          <w:color w:val="000000"/>
          <w:kern w:val="0"/>
          <w:lang w:val="ru-RU"/>
        </w:rPr>
        <w:t>бош</w:t>
      </w:r>
      <w:r>
        <w:rPr>
          <w:rFonts w:ascii="Times New Roman" w:hAnsi="Times New Roman"/>
          <w:color w:val="000000"/>
          <w:kern w:val="0"/>
          <w:lang w:val="ru-RU"/>
        </w:rPr>
        <w:t xml:space="preserve"> </w:t>
      </w:r>
      <w:r w:rsidRPr="006471E7">
        <w:rPr>
          <w:rFonts w:ascii="Times New Roman" w:hAnsi="Times New Roman"/>
          <w:color w:val="000000"/>
          <w:kern w:val="0"/>
          <w:lang w:val="ru-RU"/>
        </w:rPr>
        <w:t>‘</w:t>
      </w:r>
      <w:r>
        <w:rPr>
          <w:rFonts w:ascii="Times New Roman" w:hAnsi="Times New Roman"/>
          <w:color w:val="000000"/>
          <w:kern w:val="0"/>
          <w:lang w:val="ru-RU"/>
        </w:rPr>
        <w:t>пустой</w:t>
      </w:r>
      <w:r w:rsidRPr="006471E7">
        <w:rPr>
          <w:rFonts w:ascii="Times New Roman" w:hAnsi="Times New Roman"/>
          <w:color w:val="000000"/>
          <w:kern w:val="0"/>
          <w:lang w:val="ru-RU"/>
        </w:rPr>
        <w:t>’</w:t>
      </w:r>
      <w:r>
        <w:rPr>
          <w:rFonts w:ascii="Times New Roman" w:hAnsi="Times New Roman"/>
          <w:color w:val="000000"/>
          <w:kern w:val="0"/>
          <w:lang w:val="ru-RU"/>
        </w:rPr>
        <w:t xml:space="preserve"> </w:t>
      </w:r>
      <w:r w:rsidRPr="00B260F8">
        <w:rPr>
          <w:rFonts w:ascii="Times New Roman" w:hAnsi="Times New Roman"/>
          <w:color w:val="333333"/>
          <w:shd w:val="clear" w:color="auto" w:fill="FFFFFF"/>
        </w:rPr>
        <w:t>→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i/>
          <w:iCs/>
          <w:color w:val="333333"/>
          <w:shd w:val="clear" w:color="auto" w:fill="FFFFFF"/>
          <w:lang w:val="ru-RU"/>
        </w:rPr>
        <w:t>бо</w:t>
      </w:r>
      <w:r w:rsidRPr="006471E7">
        <w:rPr>
          <w:rFonts w:ascii="Times New Roman" w:hAnsi="Times New Roman"/>
          <w:b/>
          <w:bCs/>
          <w:i/>
          <w:iCs/>
          <w:color w:val="333333"/>
          <w:shd w:val="clear" w:color="auto" w:fill="FFFFFF"/>
          <w:lang w:val="ru-RU"/>
        </w:rPr>
        <w:t>ппо</w:t>
      </w:r>
      <w:r w:rsidRPr="006471E7">
        <w:rPr>
          <w:rFonts w:ascii="Times New Roman" w:hAnsi="Times New Roman"/>
          <w:i/>
          <w:iCs/>
          <w:color w:val="333333"/>
          <w:shd w:val="clear" w:color="auto" w:fill="FFFFFF"/>
          <w:lang w:val="ru-RU"/>
        </w:rPr>
        <w:t>-</w:t>
      </w:r>
      <w:r>
        <w:rPr>
          <w:rFonts w:ascii="Times New Roman" w:hAnsi="Times New Roman"/>
          <w:i/>
          <w:iCs/>
          <w:color w:val="333333"/>
          <w:shd w:val="clear" w:color="auto" w:fill="FFFFFF"/>
          <w:lang w:val="ru-RU"/>
        </w:rPr>
        <w:t>бош</w:t>
      </w:r>
    </w:p>
    <w:p w:rsidR="006471E7" w:rsidRPr="00687D15" w:rsidRDefault="006471E7" w:rsidP="00B260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333333"/>
          <w:shd w:val="clear" w:color="auto" w:fill="FFFFFF"/>
          <w:lang w:val="ru-RU"/>
        </w:rPr>
      </w:pPr>
      <w:r>
        <w:rPr>
          <w:rFonts w:ascii="Times New Roman" w:hAnsi="Times New Roman"/>
          <w:color w:val="333333"/>
          <w:shd w:val="clear" w:color="auto" w:fill="FFFFFF"/>
          <w:lang w:val="ru-RU"/>
        </w:rPr>
        <w:tab/>
      </w:r>
      <w:r w:rsidR="00687D15">
        <w:rPr>
          <w:rFonts w:ascii="Times New Roman" w:hAnsi="Times New Roman"/>
          <w:color w:val="333333"/>
          <w:shd w:val="clear" w:color="auto" w:fill="FFFFFF"/>
          <w:lang w:val="ru-RU"/>
        </w:rPr>
        <w:t>г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 xml:space="preserve">. </w:t>
      </w:r>
      <w:r w:rsidRPr="006471E7">
        <w:rPr>
          <w:rFonts w:ascii="Times New Roman" w:hAnsi="Times New Roman"/>
          <w:i/>
          <w:iCs/>
          <w:color w:val="333333"/>
          <w:shd w:val="clear" w:color="auto" w:fill="FFFFFF"/>
          <w:lang w:val="ru-RU"/>
        </w:rPr>
        <w:t>тюз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 xml:space="preserve"> </w:t>
      </w:r>
      <w:r w:rsidRPr="006471E7">
        <w:rPr>
          <w:rFonts w:ascii="Times New Roman" w:hAnsi="Times New Roman"/>
          <w:color w:val="333333"/>
          <w:shd w:val="clear" w:color="auto" w:fill="FFFFFF"/>
          <w:lang w:val="ru-RU"/>
        </w:rPr>
        <w:t>‘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>ровный</w:t>
      </w:r>
      <w:r w:rsidRPr="006471E7">
        <w:rPr>
          <w:rFonts w:ascii="Times New Roman" w:hAnsi="Times New Roman"/>
          <w:color w:val="333333"/>
          <w:shd w:val="clear" w:color="auto" w:fill="FFFFFF"/>
          <w:lang w:val="ru-RU"/>
        </w:rPr>
        <w:t>’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 xml:space="preserve"> </w:t>
      </w:r>
      <w:r w:rsidRPr="00B260F8">
        <w:rPr>
          <w:rFonts w:ascii="Times New Roman" w:hAnsi="Times New Roman"/>
          <w:color w:val="333333"/>
          <w:shd w:val="clear" w:color="auto" w:fill="FFFFFF"/>
        </w:rPr>
        <w:t>→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i/>
          <w:iCs/>
          <w:color w:val="333333"/>
          <w:shd w:val="clear" w:color="auto" w:fill="FFFFFF"/>
          <w:lang w:val="ru-RU"/>
        </w:rPr>
        <w:t>тю</w:t>
      </w:r>
      <w:r w:rsidRPr="006471E7">
        <w:rPr>
          <w:rFonts w:ascii="Times New Roman" w:hAnsi="Times New Roman"/>
          <w:b/>
          <w:bCs/>
          <w:i/>
          <w:iCs/>
          <w:color w:val="333333"/>
          <w:shd w:val="clear" w:color="auto" w:fill="FFFFFF"/>
          <w:lang w:val="ru-RU"/>
        </w:rPr>
        <w:t>ппе</w:t>
      </w:r>
      <w:r w:rsidRPr="006471E7">
        <w:rPr>
          <w:rFonts w:ascii="Times New Roman" w:hAnsi="Times New Roman"/>
          <w:i/>
          <w:iCs/>
          <w:color w:val="333333"/>
          <w:shd w:val="clear" w:color="auto" w:fill="FFFFFF"/>
          <w:lang w:val="ru-RU"/>
        </w:rPr>
        <w:t>-</w:t>
      </w:r>
      <w:r>
        <w:rPr>
          <w:rFonts w:ascii="Times New Roman" w:hAnsi="Times New Roman"/>
          <w:i/>
          <w:iCs/>
          <w:color w:val="333333"/>
          <w:shd w:val="clear" w:color="auto" w:fill="FFFFFF"/>
          <w:lang w:val="ru-RU"/>
        </w:rPr>
        <w:t>тюз</w:t>
      </w:r>
    </w:p>
    <w:p w:rsidR="00780F59" w:rsidRDefault="00780F59" w:rsidP="00780F5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0"/>
          <w:lang w:val="ru-RU"/>
        </w:rPr>
      </w:pPr>
    </w:p>
    <w:p w:rsidR="00780F59" w:rsidRDefault="00780F59" w:rsidP="00111E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kern w:val="0"/>
          <w:lang w:val="ru-RU"/>
        </w:rPr>
      </w:pPr>
      <w:r>
        <w:rPr>
          <w:rFonts w:ascii="Times New Roman" w:hAnsi="Times New Roman"/>
          <w:color w:val="000000"/>
          <w:kern w:val="0"/>
          <w:lang w:val="ru-RU"/>
        </w:rPr>
        <w:t>Если в примере (1</w:t>
      </w:r>
      <w:r w:rsidR="00687D15">
        <w:rPr>
          <w:rFonts w:ascii="Times New Roman" w:hAnsi="Times New Roman"/>
          <w:color w:val="000000"/>
          <w:kern w:val="0"/>
          <w:lang w:val="ru-RU"/>
        </w:rPr>
        <w:t>в</w:t>
      </w:r>
      <w:r>
        <w:rPr>
          <w:rFonts w:ascii="Times New Roman" w:hAnsi="Times New Roman"/>
          <w:color w:val="000000"/>
          <w:kern w:val="0"/>
          <w:lang w:val="ru-RU"/>
        </w:rPr>
        <w:t xml:space="preserve">) гласный повторяется полностью, то есть сегмент </w:t>
      </w:r>
      <w:r>
        <w:rPr>
          <w:rFonts w:ascii="Times New Roman" w:hAnsi="Times New Roman"/>
          <w:color w:val="000000"/>
          <w:kern w:val="0"/>
          <w:lang w:val="en-US"/>
        </w:rPr>
        <w:t>V</w:t>
      </w:r>
      <w:r w:rsidRPr="00780F59">
        <w:rPr>
          <w:rFonts w:ascii="Times New Roman" w:hAnsi="Times New Roman"/>
          <w:color w:val="000000"/>
          <w:kern w:val="0"/>
          <w:lang w:val="ru-RU"/>
        </w:rPr>
        <w:t xml:space="preserve"> </w:t>
      </w:r>
      <w:r>
        <w:rPr>
          <w:rFonts w:ascii="Times New Roman" w:hAnsi="Times New Roman"/>
          <w:color w:val="000000"/>
          <w:kern w:val="0"/>
          <w:lang w:val="ru-RU"/>
        </w:rPr>
        <w:t>копирует и ряд, и подъем, и огубленность, то в (1</w:t>
      </w:r>
      <w:r w:rsidR="00687D15">
        <w:rPr>
          <w:rFonts w:ascii="Times New Roman" w:hAnsi="Times New Roman"/>
          <w:color w:val="000000"/>
          <w:kern w:val="0"/>
          <w:lang w:val="ru-RU"/>
        </w:rPr>
        <w:t>г</w:t>
      </w:r>
      <w:r>
        <w:rPr>
          <w:rFonts w:ascii="Times New Roman" w:hAnsi="Times New Roman"/>
          <w:color w:val="000000"/>
          <w:kern w:val="0"/>
          <w:lang w:val="ru-RU"/>
        </w:rPr>
        <w:t>)</w:t>
      </w:r>
      <w:r w:rsidR="00C72468">
        <w:rPr>
          <w:rFonts w:ascii="Times New Roman" w:hAnsi="Times New Roman"/>
          <w:color w:val="000000"/>
          <w:kern w:val="0"/>
          <w:lang w:val="ru-RU"/>
        </w:rPr>
        <w:t xml:space="preserve"> сегменты </w:t>
      </w:r>
      <w:r w:rsidR="00C72468" w:rsidRPr="00C72468">
        <w:rPr>
          <w:rFonts w:ascii="Times New Roman" w:hAnsi="Times New Roman"/>
          <w:i/>
          <w:iCs/>
          <w:color w:val="000000"/>
          <w:kern w:val="0"/>
          <w:lang w:val="ru-RU"/>
        </w:rPr>
        <w:t xml:space="preserve">ю (уь) </w:t>
      </w:r>
      <w:r w:rsidR="00C72468">
        <w:rPr>
          <w:rFonts w:ascii="Times New Roman" w:hAnsi="Times New Roman"/>
          <w:color w:val="000000"/>
          <w:kern w:val="0"/>
          <w:lang w:val="ru-RU"/>
        </w:rPr>
        <w:t xml:space="preserve">и </w:t>
      </w:r>
      <w:r w:rsidR="00C72468" w:rsidRPr="00C72468">
        <w:rPr>
          <w:rFonts w:ascii="Times New Roman" w:hAnsi="Times New Roman"/>
          <w:i/>
          <w:iCs/>
          <w:color w:val="000000"/>
          <w:kern w:val="0"/>
          <w:lang w:val="ru-RU"/>
        </w:rPr>
        <w:t>е</w:t>
      </w:r>
      <w:r w:rsidR="00C72468">
        <w:rPr>
          <w:rFonts w:ascii="Times New Roman" w:hAnsi="Times New Roman"/>
          <w:color w:val="000000"/>
          <w:kern w:val="0"/>
          <w:lang w:val="ru-RU"/>
        </w:rPr>
        <w:t xml:space="preserve"> совпадают только по ряду (фонологическую систему гласных кумыкского языка см. в Таблице</w:t>
      </w:r>
      <w:r w:rsidR="000B40CB">
        <w:rPr>
          <w:rFonts w:ascii="Times New Roman" w:hAnsi="Times New Roman"/>
          <w:color w:val="000000"/>
          <w:kern w:val="0"/>
          <w:lang w:val="ru-RU"/>
        </w:rPr>
        <w:t xml:space="preserve"> 1</w:t>
      </w:r>
      <w:r w:rsidR="00C72468">
        <w:rPr>
          <w:rFonts w:ascii="Times New Roman" w:hAnsi="Times New Roman"/>
          <w:color w:val="000000"/>
          <w:kern w:val="0"/>
          <w:lang w:val="ru-RU"/>
        </w:rPr>
        <w:t>).</w:t>
      </w:r>
    </w:p>
    <w:p w:rsidR="00C72468" w:rsidRDefault="00C72468" w:rsidP="00111E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kern w:val="0"/>
          <w:lang w:val="ru-RU"/>
        </w:rPr>
      </w:pPr>
    </w:p>
    <w:p w:rsidR="00C72468" w:rsidRDefault="00C72468" w:rsidP="00111E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kern w:val="0"/>
          <w:lang w:val="ru-RU"/>
        </w:rPr>
      </w:pPr>
      <w:r>
        <w:rPr>
          <w:rFonts w:ascii="Times New Roman" w:hAnsi="Times New Roman"/>
          <w:color w:val="000000"/>
          <w:kern w:val="0"/>
          <w:lang w:val="ru-RU"/>
        </w:rPr>
        <w:t>Таблица</w:t>
      </w:r>
      <w:r w:rsidR="000B40CB">
        <w:rPr>
          <w:rFonts w:ascii="Times New Roman" w:hAnsi="Times New Roman"/>
          <w:color w:val="000000"/>
          <w:kern w:val="0"/>
          <w:lang w:val="ru-RU"/>
        </w:rPr>
        <w:t xml:space="preserve"> 1</w:t>
      </w:r>
      <w:r>
        <w:rPr>
          <w:rFonts w:ascii="Times New Roman" w:hAnsi="Times New Roman"/>
          <w:color w:val="000000"/>
          <w:kern w:val="0"/>
          <w:lang w:val="ru-RU"/>
        </w:rPr>
        <w:t>.</w:t>
      </w:r>
      <w:r w:rsidR="00D0121D">
        <w:rPr>
          <w:rFonts w:ascii="Times New Roman" w:hAnsi="Times New Roman"/>
          <w:color w:val="000000"/>
          <w:kern w:val="0"/>
          <w:lang w:val="ru-RU"/>
        </w:rPr>
        <w:t xml:space="preserve"> Фонологическая система гласных кумыкского языка.</w:t>
      </w:r>
    </w:p>
    <w:tbl>
      <w:tblPr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75"/>
        <w:gridCol w:w="1882"/>
        <w:gridCol w:w="1793"/>
        <w:gridCol w:w="1882"/>
        <w:gridCol w:w="1793"/>
      </w:tblGrid>
      <w:tr w:rsidR="00C72468" w:rsidRPr="00780F59" w:rsidTr="00A67F04">
        <w:trPr>
          <w:trHeight w:val="345"/>
        </w:trPr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2468" w:rsidRPr="00780F59" w:rsidRDefault="00C72468" w:rsidP="00A67F0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kern w:val="0"/>
                <w:lang w:val="ru"/>
              </w:rPr>
            </w:pPr>
          </w:p>
        </w:tc>
        <w:tc>
          <w:tcPr>
            <w:tcW w:w="36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2468" w:rsidRPr="00780F59" w:rsidRDefault="00C72468" w:rsidP="00A67F0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0"/>
                <w:lang w:val="ru"/>
              </w:rPr>
            </w:pPr>
            <w:r w:rsidRPr="00780F59">
              <w:rPr>
                <w:rFonts w:ascii="Times New Roman" w:hAnsi="Times New Roman"/>
                <w:color w:val="000000"/>
                <w:kern w:val="0"/>
                <w:lang w:val="ru"/>
              </w:rPr>
              <w:t>передний ряд</w:t>
            </w:r>
          </w:p>
        </w:tc>
        <w:tc>
          <w:tcPr>
            <w:tcW w:w="36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2468" w:rsidRPr="00780F59" w:rsidRDefault="00C72468" w:rsidP="00A67F0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0"/>
                <w:lang w:val="ru"/>
              </w:rPr>
            </w:pPr>
            <w:r w:rsidRPr="00780F59">
              <w:rPr>
                <w:rFonts w:ascii="Times New Roman" w:hAnsi="Times New Roman"/>
                <w:color w:val="000000"/>
                <w:kern w:val="0"/>
                <w:lang w:val="ru"/>
              </w:rPr>
              <w:t>задний ряд</w:t>
            </w:r>
          </w:p>
        </w:tc>
      </w:tr>
      <w:tr w:rsidR="00C72468" w:rsidRPr="00780F59" w:rsidTr="00A67F04">
        <w:trPr>
          <w:trHeight w:val="345"/>
        </w:trPr>
        <w:tc>
          <w:tcPr>
            <w:tcW w:w="1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2468" w:rsidRPr="00780F59" w:rsidRDefault="00C72468" w:rsidP="00A67F0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kern w:val="0"/>
                <w:lang w:val="ru"/>
              </w:rPr>
            </w:pPr>
            <w:r w:rsidRPr="00780F59">
              <w:rPr>
                <w:rFonts w:ascii="Times New Roman" w:hAnsi="Times New Roman"/>
                <w:color w:val="000000"/>
                <w:kern w:val="0"/>
                <w:lang w:val="ru"/>
              </w:rPr>
              <w:t xml:space="preserve">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2468" w:rsidRPr="00780F59" w:rsidRDefault="00C72468" w:rsidP="00A67F0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0"/>
                <w:lang w:val="ru"/>
              </w:rPr>
            </w:pPr>
            <w:r w:rsidRPr="00780F59">
              <w:rPr>
                <w:rFonts w:ascii="Times New Roman" w:hAnsi="Times New Roman"/>
                <w:color w:val="000000"/>
                <w:kern w:val="0"/>
                <w:lang w:val="ru"/>
              </w:rPr>
              <w:t>неогубленные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2468" w:rsidRPr="00780F59" w:rsidRDefault="00C72468" w:rsidP="00A67F0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0"/>
                <w:lang w:val="ru"/>
              </w:rPr>
            </w:pPr>
            <w:r w:rsidRPr="00780F59">
              <w:rPr>
                <w:rFonts w:ascii="Times New Roman" w:hAnsi="Times New Roman"/>
                <w:color w:val="000000"/>
                <w:kern w:val="0"/>
                <w:lang w:val="ru"/>
              </w:rPr>
              <w:t>огубленные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2468" w:rsidRPr="00780F59" w:rsidRDefault="00C72468" w:rsidP="00A67F0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0"/>
                <w:lang w:val="ru"/>
              </w:rPr>
            </w:pPr>
            <w:r w:rsidRPr="00780F59">
              <w:rPr>
                <w:rFonts w:ascii="Times New Roman" w:hAnsi="Times New Roman"/>
                <w:color w:val="000000"/>
                <w:kern w:val="0"/>
                <w:lang w:val="ru"/>
              </w:rPr>
              <w:t>неогубленные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2468" w:rsidRPr="00780F59" w:rsidRDefault="00C72468" w:rsidP="00A67F0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0"/>
                <w:lang w:val="ru"/>
              </w:rPr>
            </w:pPr>
            <w:r w:rsidRPr="00780F59">
              <w:rPr>
                <w:rFonts w:ascii="Times New Roman" w:hAnsi="Times New Roman"/>
                <w:color w:val="000000"/>
                <w:kern w:val="0"/>
                <w:lang w:val="ru"/>
              </w:rPr>
              <w:t>огубленные</w:t>
            </w:r>
          </w:p>
        </w:tc>
      </w:tr>
      <w:tr w:rsidR="00C72468" w:rsidRPr="00780F59" w:rsidTr="00A67F04">
        <w:trPr>
          <w:trHeight w:val="345"/>
        </w:trPr>
        <w:tc>
          <w:tcPr>
            <w:tcW w:w="1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2468" w:rsidRPr="00780F59" w:rsidRDefault="00C72468" w:rsidP="00A67F0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0"/>
                <w:lang w:val="ru"/>
              </w:rPr>
            </w:pPr>
            <w:r w:rsidRPr="00780F59">
              <w:rPr>
                <w:rFonts w:ascii="Times New Roman" w:hAnsi="Times New Roman"/>
                <w:color w:val="000000"/>
                <w:kern w:val="0"/>
                <w:lang w:val="ru"/>
              </w:rPr>
              <w:t>верхний подъем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2468" w:rsidRPr="00780F59" w:rsidRDefault="00C72468" w:rsidP="00A67F0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0"/>
                <w:lang w:val="ru"/>
              </w:rPr>
            </w:pPr>
            <w:r w:rsidRPr="00780F59">
              <w:rPr>
                <w:rFonts w:ascii="Times New Roman" w:hAnsi="Times New Roman"/>
                <w:i/>
                <w:iCs/>
                <w:color w:val="000000"/>
                <w:kern w:val="0"/>
                <w:lang w:val="ru"/>
              </w:rPr>
              <w:t>и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2468" w:rsidRPr="00780F59" w:rsidRDefault="00C72468" w:rsidP="00A67F0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0"/>
                <w:lang w:val="ru"/>
              </w:rPr>
            </w:pPr>
            <w:r w:rsidRPr="00780F59">
              <w:rPr>
                <w:rFonts w:ascii="Times New Roman" w:hAnsi="Times New Roman"/>
                <w:i/>
                <w:iCs/>
                <w:color w:val="000000"/>
                <w:kern w:val="0"/>
                <w:lang w:val="ru"/>
              </w:rPr>
              <w:t>уь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2468" w:rsidRPr="00780F59" w:rsidRDefault="00C72468" w:rsidP="00A67F0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0"/>
                <w:lang w:val="ru"/>
              </w:rPr>
            </w:pPr>
            <w:r w:rsidRPr="00780F59">
              <w:rPr>
                <w:rFonts w:ascii="Times New Roman" w:hAnsi="Times New Roman"/>
                <w:i/>
                <w:iCs/>
                <w:color w:val="000000"/>
                <w:kern w:val="0"/>
                <w:lang w:val="ru"/>
              </w:rPr>
              <w:t>ы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2468" w:rsidRPr="00780F59" w:rsidRDefault="00C72468" w:rsidP="00A67F0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0"/>
                <w:lang w:val="ru"/>
              </w:rPr>
            </w:pPr>
            <w:r w:rsidRPr="00780F59">
              <w:rPr>
                <w:rFonts w:ascii="Times New Roman" w:hAnsi="Times New Roman"/>
                <w:i/>
                <w:iCs/>
                <w:color w:val="000000"/>
                <w:kern w:val="0"/>
                <w:lang w:val="ru"/>
              </w:rPr>
              <w:t>у</w:t>
            </w:r>
          </w:p>
        </w:tc>
      </w:tr>
      <w:tr w:rsidR="00C72468" w:rsidRPr="00780F59" w:rsidTr="00A67F04">
        <w:trPr>
          <w:trHeight w:val="345"/>
        </w:trPr>
        <w:tc>
          <w:tcPr>
            <w:tcW w:w="1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2468" w:rsidRPr="00780F59" w:rsidRDefault="00C72468" w:rsidP="00A67F0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0"/>
                <w:lang w:val="ru"/>
              </w:rPr>
            </w:pPr>
            <w:r w:rsidRPr="00780F59">
              <w:rPr>
                <w:rFonts w:ascii="Times New Roman" w:hAnsi="Times New Roman"/>
                <w:color w:val="000000"/>
                <w:kern w:val="0"/>
                <w:lang w:val="ru"/>
              </w:rPr>
              <w:t>неверхний подъем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2468" w:rsidRPr="00780F59" w:rsidRDefault="00C72468" w:rsidP="00A67F0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0"/>
                <w:lang w:val="ru"/>
              </w:rPr>
            </w:pPr>
            <w:r w:rsidRPr="00780F59">
              <w:rPr>
                <w:rFonts w:ascii="Times New Roman" w:hAnsi="Times New Roman"/>
                <w:i/>
                <w:iCs/>
                <w:color w:val="000000"/>
                <w:kern w:val="0"/>
                <w:lang w:val="ru"/>
              </w:rPr>
              <w:t>е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2468" w:rsidRPr="00780F59" w:rsidRDefault="00C72468" w:rsidP="00A67F0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0"/>
                <w:lang w:val="ru"/>
              </w:rPr>
            </w:pPr>
            <w:r w:rsidRPr="00780F59">
              <w:rPr>
                <w:rFonts w:ascii="Times New Roman" w:hAnsi="Times New Roman"/>
                <w:i/>
                <w:iCs/>
                <w:color w:val="000000"/>
                <w:kern w:val="0"/>
                <w:lang w:val="ru"/>
              </w:rPr>
              <w:t>оь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2468" w:rsidRPr="00780F59" w:rsidRDefault="00C72468" w:rsidP="00A67F0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0"/>
                <w:lang w:val="ru"/>
              </w:rPr>
            </w:pPr>
            <w:r w:rsidRPr="00780F59">
              <w:rPr>
                <w:rFonts w:ascii="Times New Roman" w:hAnsi="Times New Roman"/>
                <w:i/>
                <w:iCs/>
                <w:color w:val="000000"/>
                <w:kern w:val="0"/>
                <w:lang w:val="ru"/>
              </w:rPr>
              <w:t>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2468" w:rsidRPr="00780F59" w:rsidRDefault="00C72468" w:rsidP="00A67F0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0"/>
                <w:lang w:val="ru"/>
              </w:rPr>
            </w:pPr>
            <w:r w:rsidRPr="00780F59">
              <w:rPr>
                <w:rFonts w:ascii="Times New Roman" w:hAnsi="Times New Roman"/>
                <w:color w:val="000000"/>
                <w:kern w:val="0"/>
                <w:lang w:val="ru"/>
              </w:rPr>
              <w:t>o</w:t>
            </w:r>
          </w:p>
        </w:tc>
      </w:tr>
    </w:tbl>
    <w:p w:rsidR="00C72468" w:rsidRPr="00780F59" w:rsidRDefault="00C72468" w:rsidP="00687D1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0"/>
          <w:lang w:val="ru-RU"/>
        </w:rPr>
      </w:pPr>
    </w:p>
    <w:p w:rsidR="00D0121D" w:rsidRDefault="005B693A" w:rsidP="00C635B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kern w:val="0"/>
          <w:lang w:val="ru-RU"/>
        </w:rPr>
      </w:pPr>
      <w:r w:rsidRPr="005B693A">
        <w:rPr>
          <w:rFonts w:ascii="Times New Roman" w:hAnsi="Times New Roman"/>
          <w:b/>
          <w:bCs/>
          <w:color w:val="000000"/>
          <w:kern w:val="0"/>
          <w:lang w:val="ru-RU"/>
        </w:rPr>
        <w:t>П</w:t>
      </w:r>
      <w:r>
        <w:rPr>
          <w:rFonts w:ascii="Times New Roman" w:hAnsi="Times New Roman"/>
          <w:b/>
          <w:bCs/>
          <w:color w:val="000000"/>
          <w:kern w:val="0"/>
          <w:lang w:val="ru-RU"/>
        </w:rPr>
        <w:t>остановка проблемы</w:t>
      </w:r>
      <w:r w:rsidR="00C635B8">
        <w:rPr>
          <w:rFonts w:ascii="Times New Roman" w:hAnsi="Times New Roman"/>
          <w:b/>
          <w:bCs/>
          <w:color w:val="000000"/>
          <w:kern w:val="0"/>
          <w:lang w:val="ru-RU"/>
        </w:rPr>
        <w:t xml:space="preserve"> и методология</w:t>
      </w:r>
      <w:r w:rsidRPr="005B693A">
        <w:rPr>
          <w:rFonts w:ascii="Times New Roman" w:hAnsi="Times New Roman"/>
          <w:b/>
          <w:bCs/>
          <w:color w:val="000000"/>
          <w:kern w:val="0"/>
          <w:lang w:val="ru-RU"/>
        </w:rPr>
        <w:t>.</w:t>
      </w:r>
      <w:r>
        <w:rPr>
          <w:rFonts w:ascii="Times New Roman" w:hAnsi="Times New Roman"/>
          <w:color w:val="000000"/>
          <w:kern w:val="0"/>
          <w:lang w:val="ru-RU"/>
        </w:rPr>
        <w:t xml:space="preserve"> </w:t>
      </w:r>
      <w:r w:rsidR="00B55ADE">
        <w:rPr>
          <w:rFonts w:ascii="Times New Roman" w:hAnsi="Times New Roman"/>
          <w:color w:val="000000"/>
          <w:kern w:val="0"/>
          <w:lang w:val="ru-RU"/>
        </w:rPr>
        <w:t xml:space="preserve">В отличие от основной массы кумыков, проживающих в республике Дагестан, носители терского диалекта проживают в нескольких населенных пунктах Моздокского района республики Северная Осетия </w:t>
      </w:r>
      <w:r w:rsidR="00810245">
        <w:rPr>
          <w:rFonts w:ascii="Times New Roman" w:hAnsi="Times New Roman"/>
          <w:color w:val="000000"/>
          <w:kern w:val="0"/>
          <w:lang w:val="ru-RU"/>
        </w:rPr>
        <w:t>—</w:t>
      </w:r>
      <w:r w:rsidR="00B55ADE">
        <w:rPr>
          <w:rFonts w:ascii="Times New Roman" w:hAnsi="Times New Roman"/>
          <w:color w:val="000000"/>
          <w:kern w:val="0"/>
          <w:lang w:val="ru-RU"/>
        </w:rPr>
        <w:t xml:space="preserve"> Алания, и их диалект имеет ряд существенных отличий от диалектов</w:t>
      </w:r>
      <w:r w:rsidR="00B43119">
        <w:rPr>
          <w:rFonts w:ascii="Times New Roman" w:hAnsi="Times New Roman"/>
          <w:color w:val="000000"/>
          <w:kern w:val="0"/>
          <w:lang w:val="ru-RU"/>
        </w:rPr>
        <w:t xml:space="preserve"> </w:t>
      </w:r>
      <w:r w:rsidR="00B55ADE">
        <w:rPr>
          <w:rFonts w:ascii="Times New Roman" w:hAnsi="Times New Roman"/>
          <w:color w:val="000000"/>
          <w:kern w:val="0"/>
          <w:lang w:val="ru-RU"/>
        </w:rPr>
        <w:t>Дагестан</w:t>
      </w:r>
      <w:r w:rsidR="00B43119">
        <w:rPr>
          <w:rFonts w:ascii="Times New Roman" w:hAnsi="Times New Roman"/>
          <w:color w:val="000000"/>
          <w:kern w:val="0"/>
          <w:lang w:val="ru-RU"/>
        </w:rPr>
        <w:t>а</w:t>
      </w:r>
      <w:r w:rsidR="00B55ADE">
        <w:rPr>
          <w:rFonts w:ascii="Times New Roman" w:hAnsi="Times New Roman"/>
          <w:color w:val="000000"/>
          <w:kern w:val="0"/>
          <w:lang w:val="ru-RU"/>
        </w:rPr>
        <w:t xml:space="preserve"> </w:t>
      </w:r>
      <w:r w:rsidR="00810245">
        <w:rPr>
          <w:rFonts w:ascii="Times New Roman" w:hAnsi="Times New Roman"/>
          <w:color w:val="000000"/>
          <w:kern w:val="0"/>
          <w:lang w:val="ru-RU"/>
        </w:rPr>
        <w:t>—</w:t>
      </w:r>
      <w:r w:rsidR="00B55ADE">
        <w:rPr>
          <w:rFonts w:ascii="Times New Roman" w:hAnsi="Times New Roman"/>
          <w:color w:val="000000"/>
          <w:kern w:val="0"/>
          <w:lang w:val="ru-RU"/>
        </w:rPr>
        <w:t xml:space="preserve"> в первую очередь фонетических.</w:t>
      </w:r>
      <w:r w:rsidR="00111E6E">
        <w:rPr>
          <w:rFonts w:ascii="Times New Roman" w:hAnsi="Times New Roman"/>
          <w:color w:val="000000"/>
          <w:kern w:val="0"/>
          <w:lang w:val="ru-RU"/>
        </w:rPr>
        <w:t xml:space="preserve"> </w:t>
      </w:r>
      <w:r w:rsidR="00687D15">
        <w:rPr>
          <w:rFonts w:ascii="Times New Roman" w:hAnsi="Times New Roman"/>
          <w:color w:val="000000"/>
          <w:kern w:val="0"/>
          <w:lang w:val="ru-RU"/>
        </w:rPr>
        <w:t>Нас</w:t>
      </w:r>
      <w:r w:rsidR="003B7DD2">
        <w:rPr>
          <w:rFonts w:ascii="Times New Roman" w:hAnsi="Times New Roman"/>
          <w:color w:val="000000"/>
          <w:kern w:val="0"/>
          <w:lang w:val="ru-RU"/>
        </w:rPr>
        <w:t xml:space="preserve"> интере</w:t>
      </w:r>
      <w:r w:rsidR="00687D15">
        <w:rPr>
          <w:rFonts w:ascii="Times New Roman" w:hAnsi="Times New Roman"/>
          <w:color w:val="000000"/>
          <w:kern w:val="0"/>
          <w:lang w:val="ru-RU"/>
        </w:rPr>
        <w:t>суют</w:t>
      </w:r>
      <w:r w:rsidR="003B7DD2">
        <w:rPr>
          <w:rFonts w:ascii="Times New Roman" w:hAnsi="Times New Roman"/>
          <w:color w:val="000000"/>
          <w:kern w:val="0"/>
          <w:lang w:val="ru-RU"/>
        </w:rPr>
        <w:t xml:space="preserve"> следующие вопросы</w:t>
      </w:r>
      <w:r w:rsidR="00687D15">
        <w:rPr>
          <w:rFonts w:ascii="Times New Roman" w:hAnsi="Times New Roman"/>
          <w:color w:val="000000"/>
          <w:kern w:val="0"/>
          <w:lang w:val="ru-RU"/>
        </w:rPr>
        <w:t xml:space="preserve">, касающиеся редупликации в </w:t>
      </w:r>
      <w:r w:rsidR="00B330FC">
        <w:rPr>
          <w:rFonts w:ascii="Times New Roman" w:hAnsi="Times New Roman"/>
          <w:color w:val="000000"/>
          <w:kern w:val="0"/>
          <w:lang w:val="ru-RU"/>
        </w:rPr>
        <w:t>терском</w:t>
      </w:r>
      <w:r w:rsidR="00687D15">
        <w:rPr>
          <w:rFonts w:ascii="Times New Roman" w:hAnsi="Times New Roman"/>
          <w:color w:val="000000"/>
          <w:kern w:val="0"/>
          <w:lang w:val="ru-RU"/>
        </w:rPr>
        <w:t xml:space="preserve"> диалекте</w:t>
      </w:r>
      <w:r w:rsidR="003B7DD2">
        <w:rPr>
          <w:rFonts w:ascii="Times New Roman" w:hAnsi="Times New Roman"/>
          <w:color w:val="000000"/>
          <w:kern w:val="0"/>
          <w:lang w:val="ru-RU"/>
        </w:rPr>
        <w:t>: 1) какие сегменты могут быть вставными</w:t>
      </w:r>
      <w:r w:rsidR="003B7DD2" w:rsidRPr="003B7DD2">
        <w:rPr>
          <w:rFonts w:ascii="Times New Roman" w:hAnsi="Times New Roman"/>
          <w:color w:val="000000"/>
          <w:kern w:val="0"/>
          <w:lang w:val="ru-RU"/>
        </w:rPr>
        <w:t xml:space="preserve">; 2) </w:t>
      </w:r>
      <w:r w:rsidR="00111E6E">
        <w:rPr>
          <w:rFonts w:ascii="Times New Roman" w:hAnsi="Times New Roman"/>
          <w:color w:val="000000"/>
          <w:kern w:val="0"/>
          <w:lang w:val="ru-RU"/>
        </w:rPr>
        <w:t>когда используется</w:t>
      </w:r>
      <w:r w:rsidR="003B7DD2">
        <w:rPr>
          <w:rFonts w:ascii="Times New Roman" w:hAnsi="Times New Roman"/>
          <w:color w:val="000000"/>
          <w:kern w:val="0"/>
          <w:lang w:val="ru-RU"/>
        </w:rPr>
        <w:t xml:space="preserve"> длинный</w:t>
      </w:r>
      <w:r w:rsidR="00111E6E">
        <w:rPr>
          <w:rFonts w:ascii="Times New Roman" w:hAnsi="Times New Roman"/>
          <w:color w:val="000000"/>
          <w:kern w:val="0"/>
          <w:lang w:val="ru-RU"/>
        </w:rPr>
        <w:t xml:space="preserve">, а когда </w:t>
      </w:r>
      <w:r w:rsidR="00810245">
        <w:rPr>
          <w:rFonts w:ascii="Times New Roman" w:hAnsi="Times New Roman"/>
          <w:color w:val="000000"/>
          <w:kern w:val="0"/>
          <w:lang w:val="ru-RU"/>
        </w:rPr>
        <w:t>—</w:t>
      </w:r>
      <w:r w:rsidR="00111E6E">
        <w:rPr>
          <w:rFonts w:ascii="Times New Roman" w:hAnsi="Times New Roman"/>
          <w:color w:val="000000"/>
          <w:kern w:val="0"/>
          <w:lang w:val="ru-RU"/>
        </w:rPr>
        <w:t xml:space="preserve"> </w:t>
      </w:r>
      <w:r w:rsidR="003B7DD2">
        <w:rPr>
          <w:rFonts w:ascii="Times New Roman" w:hAnsi="Times New Roman"/>
          <w:color w:val="000000"/>
          <w:kern w:val="0"/>
          <w:lang w:val="ru-RU"/>
        </w:rPr>
        <w:t>короткий шаблон</w:t>
      </w:r>
      <w:r w:rsidR="003B7DD2" w:rsidRPr="003B7DD2">
        <w:rPr>
          <w:rFonts w:ascii="Times New Roman" w:hAnsi="Times New Roman"/>
          <w:color w:val="000000"/>
          <w:kern w:val="0"/>
          <w:lang w:val="ru-RU"/>
        </w:rPr>
        <w:t xml:space="preserve">; </w:t>
      </w:r>
      <w:r w:rsidR="003B7DD2">
        <w:rPr>
          <w:rFonts w:ascii="Times New Roman" w:hAnsi="Times New Roman"/>
          <w:color w:val="000000"/>
          <w:kern w:val="0"/>
          <w:lang w:val="ru-RU"/>
        </w:rPr>
        <w:t xml:space="preserve">3) как устроена гармония гласного </w:t>
      </w:r>
      <w:r w:rsidR="00111E6E">
        <w:rPr>
          <w:rFonts w:ascii="Times New Roman" w:hAnsi="Times New Roman"/>
          <w:color w:val="000000"/>
          <w:kern w:val="0"/>
          <w:lang w:val="ru-RU"/>
        </w:rPr>
        <w:lastRenderedPageBreak/>
        <w:t>в</w:t>
      </w:r>
      <w:r w:rsidR="003B7DD2">
        <w:rPr>
          <w:rFonts w:ascii="Times New Roman" w:hAnsi="Times New Roman"/>
          <w:color w:val="000000"/>
          <w:kern w:val="0"/>
          <w:lang w:val="ru-RU"/>
        </w:rPr>
        <w:t xml:space="preserve"> длинн</w:t>
      </w:r>
      <w:r w:rsidR="00111E6E">
        <w:rPr>
          <w:rFonts w:ascii="Times New Roman" w:hAnsi="Times New Roman"/>
          <w:color w:val="000000"/>
          <w:kern w:val="0"/>
          <w:lang w:val="ru-RU"/>
        </w:rPr>
        <w:t>ом</w:t>
      </w:r>
      <w:r w:rsidR="003B7DD2">
        <w:rPr>
          <w:rFonts w:ascii="Times New Roman" w:hAnsi="Times New Roman"/>
          <w:color w:val="000000"/>
          <w:kern w:val="0"/>
          <w:lang w:val="ru-RU"/>
        </w:rPr>
        <w:t xml:space="preserve"> шаблон</w:t>
      </w:r>
      <w:r w:rsidR="00111E6E">
        <w:rPr>
          <w:rFonts w:ascii="Times New Roman" w:hAnsi="Times New Roman"/>
          <w:color w:val="000000"/>
          <w:kern w:val="0"/>
          <w:lang w:val="ru-RU"/>
        </w:rPr>
        <w:t>е</w:t>
      </w:r>
      <w:r w:rsidR="003B7DD2">
        <w:rPr>
          <w:rFonts w:ascii="Times New Roman" w:hAnsi="Times New Roman"/>
          <w:color w:val="000000"/>
          <w:kern w:val="0"/>
          <w:lang w:val="ru-RU"/>
        </w:rPr>
        <w:t>.</w:t>
      </w:r>
      <w:r w:rsidR="00C635B8">
        <w:rPr>
          <w:rFonts w:ascii="Times New Roman" w:hAnsi="Times New Roman"/>
          <w:color w:val="000000"/>
          <w:kern w:val="0"/>
          <w:lang w:val="ru-RU"/>
        </w:rPr>
        <w:t xml:space="preserve"> </w:t>
      </w:r>
      <w:r w:rsidR="000E21E7">
        <w:rPr>
          <w:rFonts w:ascii="Times New Roman" w:hAnsi="Times New Roman"/>
          <w:color w:val="000000"/>
          <w:kern w:val="0"/>
          <w:lang w:val="ru-RU"/>
        </w:rPr>
        <w:t>В ходе анкетирования носительницы терского диалекта (59 лет) мы</w:t>
      </w:r>
      <w:r w:rsidR="00D0121D">
        <w:rPr>
          <w:rFonts w:ascii="Times New Roman" w:hAnsi="Times New Roman"/>
          <w:color w:val="000000"/>
          <w:kern w:val="0"/>
          <w:lang w:val="ru-RU"/>
        </w:rPr>
        <w:t xml:space="preserve"> </w:t>
      </w:r>
      <w:r w:rsidR="000E21E7">
        <w:rPr>
          <w:rFonts w:ascii="Times New Roman" w:hAnsi="Times New Roman"/>
          <w:color w:val="000000"/>
          <w:kern w:val="0"/>
          <w:lang w:val="ru-RU"/>
        </w:rPr>
        <w:t>проверяли</w:t>
      </w:r>
      <w:r w:rsidR="00C635B8">
        <w:rPr>
          <w:rFonts w:ascii="Times New Roman" w:hAnsi="Times New Roman"/>
          <w:color w:val="000000"/>
          <w:kern w:val="0"/>
          <w:lang w:val="ru-RU"/>
        </w:rPr>
        <w:t>, как</w:t>
      </w:r>
      <w:r w:rsidR="000E21E7">
        <w:rPr>
          <w:rFonts w:ascii="Times New Roman" w:hAnsi="Times New Roman"/>
          <w:color w:val="000000"/>
          <w:kern w:val="0"/>
          <w:lang w:val="ru-RU"/>
        </w:rPr>
        <w:t xml:space="preserve"> редуплицированны</w:t>
      </w:r>
      <w:r w:rsidR="00C635B8">
        <w:rPr>
          <w:rFonts w:ascii="Times New Roman" w:hAnsi="Times New Roman"/>
          <w:color w:val="000000"/>
          <w:kern w:val="0"/>
          <w:lang w:val="ru-RU"/>
        </w:rPr>
        <w:t>е</w:t>
      </w:r>
      <w:r w:rsidR="000E21E7">
        <w:rPr>
          <w:rFonts w:ascii="Times New Roman" w:hAnsi="Times New Roman"/>
          <w:color w:val="000000"/>
          <w:kern w:val="0"/>
          <w:lang w:val="ru-RU"/>
        </w:rPr>
        <w:t xml:space="preserve"> фор</w:t>
      </w:r>
      <w:r w:rsidR="00C635B8">
        <w:rPr>
          <w:rFonts w:ascii="Times New Roman" w:hAnsi="Times New Roman"/>
          <w:color w:val="000000"/>
          <w:kern w:val="0"/>
          <w:lang w:val="ru-RU"/>
        </w:rPr>
        <w:t>мы образуются</w:t>
      </w:r>
      <w:r w:rsidR="000E21E7">
        <w:rPr>
          <w:rFonts w:ascii="Times New Roman" w:hAnsi="Times New Roman"/>
          <w:color w:val="000000"/>
          <w:kern w:val="0"/>
          <w:lang w:val="ru-RU"/>
        </w:rPr>
        <w:t xml:space="preserve"> от </w:t>
      </w:r>
      <w:r w:rsidR="00D0121D">
        <w:rPr>
          <w:rFonts w:ascii="Times New Roman" w:hAnsi="Times New Roman"/>
          <w:color w:val="000000"/>
          <w:kern w:val="0"/>
          <w:lang w:val="ru-RU"/>
        </w:rPr>
        <w:t xml:space="preserve">разных </w:t>
      </w:r>
      <w:r w:rsidR="000E21E7">
        <w:rPr>
          <w:rFonts w:ascii="Times New Roman" w:hAnsi="Times New Roman"/>
          <w:color w:val="000000"/>
          <w:kern w:val="0"/>
          <w:lang w:val="ru-RU"/>
        </w:rPr>
        <w:t>прилагательных</w:t>
      </w:r>
      <w:r w:rsidR="00D0121D">
        <w:rPr>
          <w:rFonts w:ascii="Times New Roman" w:hAnsi="Times New Roman"/>
          <w:color w:val="000000"/>
          <w:kern w:val="0"/>
          <w:lang w:val="ru-RU"/>
        </w:rPr>
        <w:t>: варьировались (не)прикрытость первого слога и количество слогов.</w:t>
      </w:r>
    </w:p>
    <w:p w:rsidR="00D0121D" w:rsidRDefault="00D0121D" w:rsidP="00111E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kern w:val="0"/>
          <w:lang w:val="ru-RU"/>
        </w:rPr>
      </w:pPr>
      <w:r w:rsidRPr="00D0121D">
        <w:rPr>
          <w:rFonts w:ascii="Times New Roman" w:hAnsi="Times New Roman"/>
          <w:b/>
          <w:bCs/>
          <w:color w:val="000000"/>
          <w:kern w:val="0"/>
          <w:lang w:val="ru-RU"/>
        </w:rPr>
        <w:t>Результаты.</w:t>
      </w:r>
      <w:r>
        <w:rPr>
          <w:rFonts w:ascii="Times New Roman" w:hAnsi="Times New Roman"/>
          <w:color w:val="000000"/>
          <w:kern w:val="0"/>
          <w:lang w:val="ru-RU"/>
        </w:rPr>
        <w:t xml:space="preserve"> </w:t>
      </w:r>
      <w:r w:rsidR="003C0F3D" w:rsidRPr="003C0F3D">
        <w:rPr>
          <w:rFonts w:ascii="Times New Roman" w:hAnsi="Times New Roman"/>
          <w:i/>
          <w:iCs/>
          <w:color w:val="000000"/>
          <w:kern w:val="0"/>
          <w:lang w:val="ru-RU"/>
        </w:rPr>
        <w:t>Инвентарь вставных сегментов.</w:t>
      </w:r>
      <w:r w:rsidR="003C0F3D">
        <w:rPr>
          <w:rFonts w:ascii="Times New Roman" w:hAnsi="Times New Roman"/>
          <w:color w:val="000000"/>
          <w:kern w:val="0"/>
          <w:lang w:val="ru-RU"/>
        </w:rPr>
        <w:t xml:space="preserve"> </w:t>
      </w:r>
      <w:r>
        <w:rPr>
          <w:rFonts w:ascii="Times New Roman" w:hAnsi="Times New Roman"/>
          <w:color w:val="000000"/>
          <w:kern w:val="0"/>
          <w:lang w:val="ru-RU"/>
        </w:rPr>
        <w:t xml:space="preserve">Как и в литературном кумыкском, </w:t>
      </w:r>
      <w:r w:rsidR="002F5101">
        <w:rPr>
          <w:rFonts w:ascii="Times New Roman" w:hAnsi="Times New Roman"/>
          <w:color w:val="000000"/>
          <w:kern w:val="0"/>
          <w:lang w:val="ru-RU"/>
        </w:rPr>
        <w:t xml:space="preserve">в терском </w:t>
      </w:r>
      <w:r>
        <w:rPr>
          <w:rFonts w:ascii="Times New Roman" w:hAnsi="Times New Roman"/>
          <w:color w:val="000000"/>
          <w:kern w:val="0"/>
          <w:lang w:val="ru-RU"/>
        </w:rPr>
        <w:t xml:space="preserve">возможны два шаблона </w:t>
      </w:r>
      <w:r w:rsidR="00810245">
        <w:rPr>
          <w:rFonts w:ascii="Times New Roman" w:hAnsi="Times New Roman"/>
          <w:color w:val="000000"/>
          <w:kern w:val="0"/>
          <w:lang w:val="ru-RU"/>
        </w:rPr>
        <w:t>—</w:t>
      </w:r>
      <w:r>
        <w:rPr>
          <w:rFonts w:ascii="Times New Roman" w:hAnsi="Times New Roman"/>
          <w:color w:val="000000"/>
          <w:kern w:val="0"/>
          <w:lang w:val="ru-RU"/>
        </w:rPr>
        <w:t xml:space="preserve"> с </w:t>
      </w:r>
      <w:r w:rsidRPr="00D0121D">
        <w:rPr>
          <w:rFonts w:ascii="Times New Roman" w:hAnsi="Times New Roman"/>
          <w:i/>
          <w:iCs/>
          <w:color w:val="000000"/>
          <w:kern w:val="0"/>
          <w:lang w:val="ru-RU"/>
        </w:rPr>
        <w:t>п</w:t>
      </w:r>
      <w:r>
        <w:rPr>
          <w:rFonts w:ascii="Times New Roman" w:hAnsi="Times New Roman"/>
          <w:color w:val="000000"/>
          <w:kern w:val="0"/>
          <w:lang w:val="ru-RU"/>
        </w:rPr>
        <w:t xml:space="preserve"> и с </w:t>
      </w:r>
      <w:r w:rsidRPr="00D0121D">
        <w:rPr>
          <w:rFonts w:ascii="Times New Roman" w:hAnsi="Times New Roman"/>
          <w:i/>
          <w:iCs/>
          <w:color w:val="000000"/>
          <w:kern w:val="0"/>
          <w:lang w:val="ru-RU"/>
        </w:rPr>
        <w:t>пп</w:t>
      </w:r>
      <w:r w:rsidRPr="00D0121D">
        <w:rPr>
          <w:rFonts w:ascii="Times New Roman" w:hAnsi="Times New Roman"/>
          <w:i/>
          <w:iCs/>
          <w:color w:val="000000"/>
          <w:kern w:val="0"/>
          <w:lang w:val="en-US"/>
        </w:rPr>
        <w:t>V</w:t>
      </w:r>
      <w:r w:rsidRPr="00D0121D">
        <w:rPr>
          <w:rFonts w:ascii="Times New Roman" w:hAnsi="Times New Roman"/>
          <w:color w:val="000000"/>
          <w:kern w:val="0"/>
          <w:lang w:val="ru-RU"/>
        </w:rPr>
        <w:t>.</w:t>
      </w:r>
      <w:r w:rsidR="002F5101" w:rsidRPr="002F5101">
        <w:rPr>
          <w:rFonts w:ascii="Times New Roman" w:hAnsi="Times New Roman"/>
          <w:color w:val="000000"/>
          <w:kern w:val="0"/>
          <w:lang w:val="ru-RU"/>
        </w:rPr>
        <w:t xml:space="preserve"> </w:t>
      </w:r>
      <w:r w:rsidR="002F5101">
        <w:rPr>
          <w:rFonts w:ascii="Times New Roman" w:hAnsi="Times New Roman"/>
          <w:color w:val="000000"/>
          <w:kern w:val="0"/>
          <w:lang w:val="ru-RU"/>
        </w:rPr>
        <w:t>Нам также встретился один пример с диссимиляцией по способу образования</w:t>
      </w:r>
      <w:r w:rsidR="001B2C79">
        <w:rPr>
          <w:rFonts w:ascii="Times New Roman" w:hAnsi="Times New Roman"/>
          <w:color w:val="000000"/>
          <w:kern w:val="0"/>
          <w:lang w:val="ru-RU"/>
        </w:rPr>
        <w:t xml:space="preserve"> (взрывной </w:t>
      </w:r>
      <w:r w:rsidR="001B2C79" w:rsidRPr="001B2C79">
        <w:rPr>
          <w:rFonts w:ascii="Times New Roman" w:hAnsi="Times New Roman"/>
          <w:i/>
          <w:iCs/>
          <w:color w:val="000000"/>
          <w:kern w:val="0"/>
          <w:lang w:val="ru-RU"/>
        </w:rPr>
        <w:t>п</w:t>
      </w:r>
      <w:r w:rsidR="001B2C79">
        <w:rPr>
          <w:rFonts w:ascii="Times New Roman" w:hAnsi="Times New Roman"/>
          <w:color w:val="000000"/>
          <w:kern w:val="0"/>
          <w:lang w:val="ru-RU"/>
        </w:rPr>
        <w:t xml:space="preserve"> переходит в носовой </w:t>
      </w:r>
      <w:r w:rsidR="001B2C79" w:rsidRPr="001B2C79">
        <w:rPr>
          <w:rFonts w:ascii="Times New Roman" w:hAnsi="Times New Roman"/>
          <w:i/>
          <w:iCs/>
          <w:color w:val="000000"/>
          <w:kern w:val="0"/>
          <w:lang w:val="ru-RU"/>
        </w:rPr>
        <w:t>м</w:t>
      </w:r>
      <w:r w:rsidR="001B2C79">
        <w:rPr>
          <w:rFonts w:ascii="Times New Roman" w:hAnsi="Times New Roman"/>
          <w:color w:val="000000"/>
          <w:kern w:val="0"/>
          <w:lang w:val="ru-RU"/>
        </w:rPr>
        <w:t xml:space="preserve"> перед взрывным </w:t>
      </w:r>
      <w:r w:rsidR="001B2C79" w:rsidRPr="001B2C79">
        <w:rPr>
          <w:rFonts w:ascii="Times New Roman" w:hAnsi="Times New Roman"/>
          <w:i/>
          <w:iCs/>
          <w:color w:val="000000"/>
          <w:kern w:val="0"/>
          <w:lang w:val="ru-RU"/>
        </w:rPr>
        <w:t>д</w:t>
      </w:r>
      <w:r w:rsidR="001B2C79">
        <w:rPr>
          <w:rFonts w:ascii="Times New Roman" w:hAnsi="Times New Roman"/>
          <w:color w:val="000000"/>
          <w:kern w:val="0"/>
          <w:lang w:val="ru-RU"/>
        </w:rPr>
        <w:t>)</w:t>
      </w:r>
      <w:r w:rsidR="002F5101">
        <w:rPr>
          <w:rFonts w:ascii="Times New Roman" w:hAnsi="Times New Roman"/>
          <w:color w:val="000000"/>
          <w:kern w:val="0"/>
          <w:lang w:val="ru-RU"/>
        </w:rPr>
        <w:t xml:space="preserve"> (2): </w:t>
      </w:r>
    </w:p>
    <w:p w:rsidR="002F5101" w:rsidRDefault="002F5101" w:rsidP="002F51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0"/>
          <w:lang w:val="ru-RU"/>
        </w:rPr>
      </w:pPr>
    </w:p>
    <w:p w:rsidR="002F5101" w:rsidRPr="002F5101" w:rsidRDefault="002F5101" w:rsidP="002F51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0"/>
          <w:lang w:val="ru-RU"/>
        </w:rPr>
      </w:pPr>
      <w:r>
        <w:rPr>
          <w:rFonts w:ascii="Times New Roman" w:hAnsi="Times New Roman"/>
          <w:color w:val="000000"/>
          <w:kern w:val="0"/>
          <w:lang w:val="ru-RU"/>
        </w:rPr>
        <w:t>(2)</w:t>
      </w:r>
      <w:r>
        <w:rPr>
          <w:rFonts w:ascii="Times New Roman" w:hAnsi="Times New Roman"/>
          <w:color w:val="000000"/>
          <w:kern w:val="0"/>
          <w:lang w:val="ru-RU"/>
        </w:rPr>
        <w:tab/>
      </w:r>
      <w:r w:rsidRPr="002F5101">
        <w:rPr>
          <w:rFonts w:ascii="Times New Roman" w:hAnsi="Times New Roman"/>
          <w:i/>
          <w:iCs/>
          <w:color w:val="000000"/>
          <w:kern w:val="0"/>
          <w:lang w:val="ru-RU"/>
        </w:rPr>
        <w:t>дёгерек</w:t>
      </w:r>
      <w:r>
        <w:rPr>
          <w:rFonts w:ascii="Times New Roman" w:hAnsi="Times New Roman"/>
          <w:color w:val="000000"/>
          <w:kern w:val="0"/>
          <w:lang w:val="ru-RU"/>
        </w:rPr>
        <w:t xml:space="preserve"> </w:t>
      </w:r>
      <w:r w:rsidR="003C0F3D" w:rsidRPr="002F5101">
        <w:rPr>
          <w:rFonts w:ascii="Times New Roman" w:hAnsi="Times New Roman"/>
          <w:color w:val="333333"/>
          <w:shd w:val="clear" w:color="auto" w:fill="FFFFFF"/>
          <w:lang w:val="ru-RU"/>
        </w:rPr>
        <w:t>‘</w:t>
      </w:r>
      <w:r w:rsidR="003C0F3D">
        <w:rPr>
          <w:rFonts w:ascii="Times New Roman" w:hAnsi="Times New Roman"/>
          <w:color w:val="333333"/>
          <w:shd w:val="clear" w:color="auto" w:fill="FFFFFF"/>
          <w:lang w:val="ru-RU"/>
        </w:rPr>
        <w:t>круглый, толстый</w:t>
      </w:r>
      <w:r w:rsidR="003C0F3D" w:rsidRPr="002F5101">
        <w:rPr>
          <w:rFonts w:ascii="Times New Roman" w:hAnsi="Times New Roman"/>
          <w:color w:val="333333"/>
          <w:shd w:val="clear" w:color="auto" w:fill="FFFFFF"/>
          <w:lang w:val="ru-RU"/>
        </w:rPr>
        <w:t>’</w:t>
      </w:r>
      <w:r w:rsidR="003C0F3D">
        <w:rPr>
          <w:rFonts w:ascii="Times New Roman" w:hAnsi="Times New Roman"/>
          <w:color w:val="333333"/>
          <w:shd w:val="clear" w:color="auto" w:fill="FFFFFF"/>
          <w:lang w:val="ru-RU"/>
        </w:rPr>
        <w:t xml:space="preserve"> </w:t>
      </w:r>
      <w:r w:rsidRPr="00B260F8">
        <w:rPr>
          <w:rFonts w:ascii="Times New Roman" w:hAnsi="Times New Roman"/>
          <w:color w:val="333333"/>
          <w:shd w:val="clear" w:color="auto" w:fill="FFFFFF"/>
        </w:rPr>
        <w:t>→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 xml:space="preserve"> </w:t>
      </w:r>
      <w:r w:rsidRPr="002F5101">
        <w:rPr>
          <w:rFonts w:ascii="Times New Roman" w:hAnsi="Times New Roman"/>
          <w:i/>
          <w:iCs/>
          <w:color w:val="333333"/>
          <w:shd w:val="clear" w:color="auto" w:fill="FFFFFF"/>
          <w:lang w:val="ru-RU"/>
        </w:rPr>
        <w:t>дё</w:t>
      </w:r>
      <w:r w:rsidRPr="002F5101">
        <w:rPr>
          <w:rFonts w:ascii="Times New Roman" w:hAnsi="Times New Roman"/>
          <w:b/>
          <w:bCs/>
          <w:i/>
          <w:iCs/>
          <w:color w:val="333333"/>
          <w:shd w:val="clear" w:color="auto" w:fill="FFFFFF"/>
          <w:lang w:val="ru-RU"/>
        </w:rPr>
        <w:t>п</w:t>
      </w:r>
      <w:r w:rsidRPr="002F5101">
        <w:rPr>
          <w:rFonts w:ascii="Times New Roman" w:hAnsi="Times New Roman"/>
          <w:i/>
          <w:iCs/>
          <w:color w:val="333333"/>
          <w:shd w:val="clear" w:color="auto" w:fill="FFFFFF"/>
          <w:lang w:val="ru-RU"/>
        </w:rPr>
        <w:t>-дёгерек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 xml:space="preserve"> </w:t>
      </w:r>
      <w:r w:rsidRPr="00B260F8">
        <w:rPr>
          <w:rFonts w:ascii="Times New Roman" w:hAnsi="Times New Roman"/>
          <w:color w:val="333333"/>
          <w:shd w:val="clear" w:color="auto" w:fill="FFFFFF"/>
        </w:rPr>
        <w:t>→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 xml:space="preserve"> </w:t>
      </w:r>
      <w:r w:rsidRPr="002F5101">
        <w:rPr>
          <w:rFonts w:ascii="Times New Roman" w:hAnsi="Times New Roman"/>
          <w:i/>
          <w:iCs/>
          <w:color w:val="333333"/>
          <w:shd w:val="clear" w:color="auto" w:fill="FFFFFF"/>
          <w:lang w:val="ru-RU"/>
        </w:rPr>
        <w:t>дё</w:t>
      </w:r>
      <w:r w:rsidRPr="002F5101">
        <w:rPr>
          <w:rFonts w:ascii="Times New Roman" w:hAnsi="Times New Roman"/>
          <w:b/>
          <w:bCs/>
          <w:i/>
          <w:iCs/>
          <w:color w:val="333333"/>
          <w:shd w:val="clear" w:color="auto" w:fill="FFFFFF"/>
          <w:lang w:val="ru-RU"/>
        </w:rPr>
        <w:t>м</w:t>
      </w:r>
      <w:r w:rsidRPr="002F5101">
        <w:rPr>
          <w:rFonts w:ascii="Times New Roman" w:hAnsi="Times New Roman"/>
          <w:i/>
          <w:iCs/>
          <w:color w:val="333333"/>
          <w:shd w:val="clear" w:color="auto" w:fill="FFFFFF"/>
          <w:lang w:val="ru-RU"/>
        </w:rPr>
        <w:t>-дёгерек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 xml:space="preserve"> </w:t>
      </w:r>
    </w:p>
    <w:p w:rsidR="001B2C79" w:rsidRDefault="001B2C79" w:rsidP="001B2C7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0"/>
          <w:lang w:val="ru-RU"/>
        </w:rPr>
      </w:pPr>
    </w:p>
    <w:p w:rsidR="001B2C79" w:rsidRDefault="00DE4DDB" w:rsidP="00DB1CB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kern w:val="0"/>
          <w:lang w:val="ru-RU"/>
        </w:rPr>
      </w:pPr>
      <w:r>
        <w:rPr>
          <w:rFonts w:ascii="Times New Roman" w:hAnsi="Times New Roman"/>
          <w:color w:val="000000"/>
          <w:kern w:val="0"/>
          <w:lang w:val="ru-RU"/>
        </w:rPr>
        <w:t>Поскольку д</w:t>
      </w:r>
      <w:r w:rsidR="001B2C79">
        <w:rPr>
          <w:rFonts w:ascii="Times New Roman" w:hAnsi="Times New Roman"/>
          <w:color w:val="000000"/>
          <w:kern w:val="0"/>
          <w:lang w:val="ru-RU"/>
        </w:rPr>
        <w:t xml:space="preserve">ругие прилагательные </w:t>
      </w:r>
      <w:r>
        <w:rPr>
          <w:rFonts w:ascii="Times New Roman" w:hAnsi="Times New Roman"/>
          <w:color w:val="000000"/>
          <w:kern w:val="0"/>
          <w:lang w:val="ru-RU"/>
        </w:rPr>
        <w:t>на</w:t>
      </w:r>
      <w:r w:rsidR="001B2C79">
        <w:rPr>
          <w:rFonts w:ascii="Times New Roman" w:hAnsi="Times New Roman"/>
          <w:color w:val="000000"/>
          <w:kern w:val="0"/>
          <w:lang w:val="ru-RU"/>
        </w:rPr>
        <w:t xml:space="preserve"> </w:t>
      </w:r>
      <w:r w:rsidR="001B2C79" w:rsidRPr="00DE4DDB">
        <w:rPr>
          <w:rFonts w:ascii="Times New Roman" w:hAnsi="Times New Roman"/>
          <w:i/>
          <w:iCs/>
          <w:color w:val="000000"/>
          <w:kern w:val="0"/>
          <w:lang w:val="ru-RU"/>
        </w:rPr>
        <w:t>д</w:t>
      </w:r>
      <w:r w:rsidR="001B2C79">
        <w:rPr>
          <w:rFonts w:ascii="Times New Roman" w:hAnsi="Times New Roman"/>
          <w:color w:val="000000"/>
          <w:kern w:val="0"/>
          <w:lang w:val="ru-RU"/>
        </w:rPr>
        <w:t xml:space="preserve"> </w:t>
      </w:r>
      <w:r w:rsidR="00DB1CB1">
        <w:rPr>
          <w:rFonts w:ascii="Times New Roman" w:hAnsi="Times New Roman"/>
          <w:color w:val="000000"/>
          <w:kern w:val="0"/>
          <w:lang w:val="ru-RU"/>
        </w:rPr>
        <w:t>сочетаются только</w:t>
      </w:r>
      <w:r w:rsidR="001B2C79">
        <w:rPr>
          <w:rFonts w:ascii="Times New Roman" w:hAnsi="Times New Roman"/>
          <w:color w:val="000000"/>
          <w:kern w:val="0"/>
          <w:lang w:val="ru-RU"/>
        </w:rPr>
        <w:t xml:space="preserve"> с длинным шаблоном</w:t>
      </w:r>
      <w:r>
        <w:rPr>
          <w:rFonts w:ascii="Times New Roman" w:hAnsi="Times New Roman"/>
          <w:color w:val="000000"/>
          <w:kern w:val="0"/>
          <w:lang w:val="ru-RU"/>
        </w:rPr>
        <w:t xml:space="preserve">, мы не </w:t>
      </w:r>
      <w:r w:rsidR="00B43119">
        <w:rPr>
          <w:rFonts w:ascii="Times New Roman" w:hAnsi="Times New Roman"/>
          <w:color w:val="000000"/>
          <w:kern w:val="0"/>
          <w:lang w:val="ru-RU"/>
        </w:rPr>
        <w:t>знаем</w:t>
      </w:r>
      <w:r>
        <w:rPr>
          <w:rFonts w:ascii="Times New Roman" w:hAnsi="Times New Roman"/>
          <w:color w:val="000000"/>
          <w:kern w:val="0"/>
          <w:lang w:val="ru-RU"/>
        </w:rPr>
        <w:t xml:space="preserve">, </w:t>
      </w:r>
      <w:r w:rsidR="00DB1CB1">
        <w:rPr>
          <w:rFonts w:ascii="Times New Roman" w:hAnsi="Times New Roman"/>
          <w:color w:val="000000"/>
          <w:kern w:val="0"/>
          <w:lang w:val="ru-RU"/>
        </w:rPr>
        <w:t>является произнесение</w:t>
      </w:r>
      <w:r>
        <w:rPr>
          <w:rFonts w:ascii="Times New Roman" w:hAnsi="Times New Roman"/>
          <w:color w:val="000000"/>
          <w:kern w:val="0"/>
          <w:lang w:val="ru-RU"/>
        </w:rPr>
        <w:t xml:space="preserve"> </w:t>
      </w:r>
      <w:r w:rsidRPr="00DB1CB1">
        <w:rPr>
          <w:rFonts w:ascii="Times New Roman" w:hAnsi="Times New Roman"/>
          <w:i/>
          <w:iCs/>
          <w:color w:val="000000"/>
          <w:kern w:val="0"/>
          <w:lang w:val="ru-RU"/>
        </w:rPr>
        <w:t>м</w:t>
      </w:r>
      <w:r>
        <w:rPr>
          <w:rFonts w:ascii="Times New Roman" w:hAnsi="Times New Roman"/>
          <w:color w:val="000000"/>
          <w:kern w:val="0"/>
          <w:lang w:val="ru-RU"/>
        </w:rPr>
        <w:t xml:space="preserve"> правилом или исключением.</w:t>
      </w:r>
      <w:r w:rsidR="001B2C79">
        <w:rPr>
          <w:rFonts w:ascii="Times New Roman" w:hAnsi="Times New Roman"/>
          <w:color w:val="000000"/>
          <w:kern w:val="0"/>
          <w:lang w:val="ru-RU"/>
        </w:rPr>
        <w:t xml:space="preserve"> Возможно, </w:t>
      </w:r>
      <w:r w:rsidR="00DB1CB1">
        <w:rPr>
          <w:rFonts w:ascii="Times New Roman" w:hAnsi="Times New Roman"/>
          <w:color w:val="000000"/>
          <w:kern w:val="0"/>
          <w:lang w:val="ru-RU"/>
        </w:rPr>
        <w:t xml:space="preserve">вся редуплицированная форма </w:t>
      </w:r>
      <w:r w:rsidR="00810245">
        <w:rPr>
          <w:rFonts w:ascii="Times New Roman" w:hAnsi="Times New Roman"/>
          <w:color w:val="000000"/>
          <w:kern w:val="0"/>
          <w:lang w:val="ru-RU"/>
        </w:rPr>
        <w:t>—</w:t>
      </w:r>
      <w:r w:rsidR="00DB1CB1">
        <w:rPr>
          <w:rFonts w:ascii="Times New Roman" w:hAnsi="Times New Roman"/>
          <w:color w:val="000000"/>
          <w:kern w:val="0"/>
          <w:lang w:val="ru-RU"/>
        </w:rPr>
        <w:t xml:space="preserve"> это заимствование</w:t>
      </w:r>
      <w:r w:rsidR="00DB1CB1" w:rsidRPr="00DB1CB1">
        <w:rPr>
          <w:rFonts w:ascii="Times New Roman" w:hAnsi="Times New Roman"/>
          <w:color w:val="000000"/>
          <w:kern w:val="0"/>
          <w:lang w:val="ru-RU"/>
        </w:rPr>
        <w:t>:</w:t>
      </w:r>
      <w:r w:rsidR="00DB1CB1">
        <w:rPr>
          <w:rFonts w:ascii="Times New Roman" w:hAnsi="Times New Roman"/>
          <w:color w:val="000000"/>
          <w:kern w:val="0"/>
          <w:lang w:val="ru-RU"/>
        </w:rPr>
        <w:t xml:space="preserve"> например, в караимском (также</w:t>
      </w:r>
      <w:r w:rsidR="00DB1CB1" w:rsidRPr="00A21E7D">
        <w:rPr>
          <w:rFonts w:ascii="Times New Roman" w:hAnsi="Times New Roman"/>
          <w:color w:val="000000"/>
          <w:kern w:val="0"/>
          <w:lang w:val="ru-RU"/>
        </w:rPr>
        <w:t xml:space="preserve"> кыпчакски</w:t>
      </w:r>
      <w:r w:rsidR="00C635B8">
        <w:rPr>
          <w:rFonts w:ascii="Times New Roman" w:hAnsi="Times New Roman"/>
          <w:color w:val="000000"/>
          <w:kern w:val="0"/>
          <w:lang w:val="ru-RU"/>
        </w:rPr>
        <w:t>й</w:t>
      </w:r>
      <w:r w:rsidR="00DB1CB1">
        <w:rPr>
          <w:rFonts w:ascii="Times New Roman" w:hAnsi="Times New Roman"/>
          <w:color w:val="000000"/>
          <w:kern w:val="0"/>
          <w:lang w:val="ru-RU"/>
        </w:rPr>
        <w:t xml:space="preserve">) засвидетельствована форма </w:t>
      </w:r>
      <w:r w:rsidR="00DB1CB1" w:rsidRPr="00DB1CB1">
        <w:rPr>
          <w:rFonts w:ascii="Times New Roman" w:hAnsi="Times New Roman"/>
          <w:i/>
          <w:iCs/>
          <w:color w:val="000000"/>
          <w:kern w:val="0"/>
          <w:lang w:val="ru-RU"/>
        </w:rPr>
        <w:t>tömtögerek</w:t>
      </w:r>
      <w:r w:rsidR="00DB1CB1">
        <w:rPr>
          <w:rFonts w:ascii="Times New Roman" w:hAnsi="Times New Roman"/>
          <w:color w:val="000000"/>
          <w:kern w:val="0"/>
          <w:lang w:val="ru-RU"/>
        </w:rPr>
        <w:t xml:space="preserve"> с таким же значением </w:t>
      </w:r>
      <w:r w:rsidR="00DB1CB1" w:rsidRPr="00DB1CB1">
        <w:rPr>
          <w:rFonts w:ascii="Times New Roman" w:hAnsi="Times New Roman"/>
          <w:color w:val="000000"/>
          <w:kern w:val="0"/>
          <w:lang w:val="ru-RU"/>
        </w:rPr>
        <w:t>[</w:t>
      </w:r>
      <w:r w:rsidR="00DB1CB1">
        <w:rPr>
          <w:rFonts w:ascii="Times New Roman" w:hAnsi="Times New Roman"/>
          <w:color w:val="000000"/>
          <w:kern w:val="0"/>
          <w:lang w:val="en-US"/>
        </w:rPr>
        <w:t>Stachowski</w:t>
      </w:r>
      <w:r w:rsidR="00DB1CB1" w:rsidRPr="00DB1CB1">
        <w:rPr>
          <w:rFonts w:ascii="Times New Roman" w:hAnsi="Times New Roman"/>
          <w:color w:val="000000"/>
          <w:kern w:val="0"/>
          <w:lang w:val="ru-RU"/>
        </w:rPr>
        <w:t xml:space="preserve"> 2014: 72].</w:t>
      </w:r>
    </w:p>
    <w:p w:rsidR="0059185E" w:rsidRDefault="003C0F3D" w:rsidP="005918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kern w:val="0"/>
          <w:lang w:val="ru-RU"/>
        </w:rPr>
      </w:pPr>
      <w:r w:rsidRPr="003C0F3D">
        <w:rPr>
          <w:rFonts w:ascii="Times New Roman" w:hAnsi="Times New Roman"/>
          <w:i/>
          <w:iCs/>
          <w:color w:val="000000"/>
          <w:kern w:val="0"/>
          <w:lang w:val="ru-RU"/>
        </w:rPr>
        <w:t>Распределение шаблонов.</w:t>
      </w:r>
      <w:r>
        <w:rPr>
          <w:rFonts w:ascii="Times New Roman" w:hAnsi="Times New Roman"/>
          <w:color w:val="000000"/>
          <w:kern w:val="0"/>
          <w:lang w:val="ru-RU"/>
        </w:rPr>
        <w:t xml:space="preserve"> </w:t>
      </w:r>
      <w:r w:rsidR="00AF1EE1">
        <w:rPr>
          <w:rFonts w:ascii="Times New Roman" w:hAnsi="Times New Roman"/>
          <w:color w:val="000000"/>
          <w:kern w:val="0"/>
          <w:lang w:val="ru-RU"/>
        </w:rPr>
        <w:t>8 из 13 известных консультанту о</w:t>
      </w:r>
      <w:r>
        <w:rPr>
          <w:rFonts w:ascii="Times New Roman" w:hAnsi="Times New Roman"/>
          <w:color w:val="000000"/>
          <w:kern w:val="0"/>
          <w:lang w:val="ru-RU"/>
        </w:rPr>
        <w:t>дносложны</w:t>
      </w:r>
      <w:r w:rsidR="00AF1EE1">
        <w:rPr>
          <w:rFonts w:ascii="Times New Roman" w:hAnsi="Times New Roman"/>
          <w:color w:val="000000"/>
          <w:kern w:val="0"/>
          <w:lang w:val="ru-RU"/>
        </w:rPr>
        <w:t>х</w:t>
      </w:r>
      <w:r>
        <w:rPr>
          <w:rFonts w:ascii="Times New Roman" w:hAnsi="Times New Roman"/>
          <w:color w:val="000000"/>
          <w:kern w:val="0"/>
          <w:lang w:val="ru-RU"/>
        </w:rPr>
        <w:t xml:space="preserve"> прилагательны</w:t>
      </w:r>
      <w:r w:rsidR="00AF1EE1">
        <w:rPr>
          <w:rFonts w:ascii="Times New Roman" w:hAnsi="Times New Roman"/>
          <w:color w:val="000000"/>
          <w:kern w:val="0"/>
          <w:lang w:val="ru-RU"/>
        </w:rPr>
        <w:t>х</w:t>
      </w:r>
      <w:r>
        <w:rPr>
          <w:rFonts w:ascii="Times New Roman" w:hAnsi="Times New Roman"/>
          <w:color w:val="000000"/>
          <w:kern w:val="0"/>
          <w:lang w:val="ru-RU"/>
        </w:rPr>
        <w:t xml:space="preserve"> на согласный разрешают только длинный шаблон: </w:t>
      </w:r>
      <w:r w:rsidRPr="003C0F3D">
        <w:rPr>
          <w:rFonts w:ascii="Times New Roman" w:hAnsi="Times New Roman"/>
          <w:i/>
          <w:iCs/>
          <w:color w:val="000000"/>
          <w:kern w:val="0"/>
          <w:lang w:val="ru-RU"/>
        </w:rPr>
        <w:t>са</w:t>
      </w:r>
      <w:r w:rsidRPr="003C0F3D">
        <w:rPr>
          <w:rFonts w:ascii="Times New Roman" w:hAnsi="Times New Roman"/>
          <w:b/>
          <w:bCs/>
          <w:i/>
          <w:iCs/>
          <w:color w:val="000000"/>
          <w:kern w:val="0"/>
          <w:lang w:val="ru-RU"/>
        </w:rPr>
        <w:t>ппа</w:t>
      </w:r>
      <w:r w:rsidRPr="003C0F3D">
        <w:rPr>
          <w:rFonts w:ascii="Times New Roman" w:hAnsi="Times New Roman"/>
          <w:i/>
          <w:iCs/>
          <w:color w:val="000000"/>
          <w:kern w:val="0"/>
          <w:lang w:val="ru-RU"/>
        </w:rPr>
        <w:t>-сав</w:t>
      </w:r>
      <w:r>
        <w:rPr>
          <w:rFonts w:ascii="Times New Roman" w:hAnsi="Times New Roman"/>
          <w:color w:val="000000"/>
          <w:kern w:val="0"/>
          <w:lang w:val="ru-RU"/>
        </w:rPr>
        <w:t xml:space="preserve">, но не </w:t>
      </w:r>
      <w:r w:rsidRPr="003C0F3D">
        <w:rPr>
          <w:rFonts w:ascii="Times New Roman" w:hAnsi="Times New Roman"/>
          <w:i/>
          <w:iCs/>
          <w:color w:val="000000"/>
          <w:kern w:val="0"/>
          <w:lang w:val="ru-RU"/>
        </w:rPr>
        <w:t>са</w:t>
      </w:r>
      <w:r w:rsidRPr="003C0F3D">
        <w:rPr>
          <w:rFonts w:ascii="Times New Roman" w:hAnsi="Times New Roman"/>
          <w:b/>
          <w:bCs/>
          <w:i/>
          <w:iCs/>
          <w:color w:val="000000"/>
          <w:kern w:val="0"/>
          <w:lang w:val="ru-RU"/>
        </w:rPr>
        <w:t>п</w:t>
      </w:r>
      <w:r w:rsidRPr="003C0F3D">
        <w:rPr>
          <w:rFonts w:ascii="Times New Roman" w:hAnsi="Times New Roman"/>
          <w:i/>
          <w:iCs/>
          <w:color w:val="000000"/>
          <w:kern w:val="0"/>
          <w:lang w:val="ru-RU"/>
        </w:rPr>
        <w:t>-сав</w:t>
      </w:r>
      <w:r>
        <w:rPr>
          <w:rFonts w:ascii="Times New Roman" w:hAnsi="Times New Roman"/>
          <w:color w:val="000000"/>
          <w:kern w:val="0"/>
          <w:lang w:val="ru-RU"/>
        </w:rPr>
        <w:t xml:space="preserve"> от </w:t>
      </w:r>
      <w:r w:rsidRPr="003C0F3D">
        <w:rPr>
          <w:rFonts w:ascii="Times New Roman" w:hAnsi="Times New Roman"/>
          <w:i/>
          <w:iCs/>
          <w:color w:val="000000"/>
          <w:kern w:val="0"/>
          <w:lang w:val="ru-RU"/>
        </w:rPr>
        <w:t>сав</w:t>
      </w:r>
      <w:r>
        <w:rPr>
          <w:rFonts w:ascii="Times New Roman" w:hAnsi="Times New Roman"/>
          <w:color w:val="000000"/>
          <w:kern w:val="0"/>
          <w:lang w:val="ru-RU"/>
        </w:rPr>
        <w:t xml:space="preserve"> </w:t>
      </w:r>
      <w:r w:rsidRPr="003C0F3D">
        <w:rPr>
          <w:rFonts w:ascii="Times New Roman" w:hAnsi="Times New Roman"/>
          <w:color w:val="000000"/>
          <w:kern w:val="0"/>
          <w:lang w:val="ru-RU"/>
        </w:rPr>
        <w:t>‘</w:t>
      </w:r>
      <w:r>
        <w:rPr>
          <w:rFonts w:ascii="Times New Roman" w:hAnsi="Times New Roman"/>
          <w:color w:val="000000"/>
          <w:kern w:val="0"/>
          <w:lang w:val="ru-RU"/>
        </w:rPr>
        <w:t>здоровый</w:t>
      </w:r>
      <w:r w:rsidRPr="003C0F3D">
        <w:rPr>
          <w:rFonts w:ascii="Times New Roman" w:hAnsi="Times New Roman"/>
          <w:color w:val="000000"/>
          <w:kern w:val="0"/>
          <w:lang w:val="ru-RU"/>
        </w:rPr>
        <w:t>’</w:t>
      </w:r>
      <w:r w:rsidR="00AF1EE1">
        <w:rPr>
          <w:rFonts w:ascii="Times New Roman" w:hAnsi="Times New Roman"/>
          <w:color w:val="000000"/>
          <w:kern w:val="0"/>
          <w:lang w:val="ru-RU"/>
        </w:rPr>
        <w:t xml:space="preserve">, 5 вообще запрещают редупликацию (среди них, например, </w:t>
      </w:r>
      <w:r w:rsidR="00AF1EE1" w:rsidRPr="00AF1EE1">
        <w:rPr>
          <w:rFonts w:ascii="Times New Roman" w:hAnsi="Times New Roman"/>
          <w:i/>
          <w:iCs/>
          <w:color w:val="000000"/>
          <w:kern w:val="0"/>
          <w:lang w:val="ru-RU"/>
        </w:rPr>
        <w:t>къарт</w:t>
      </w:r>
      <w:r w:rsidR="00AF1EE1">
        <w:rPr>
          <w:rFonts w:ascii="Times New Roman" w:hAnsi="Times New Roman"/>
          <w:color w:val="000000"/>
          <w:kern w:val="0"/>
          <w:lang w:val="ru-RU"/>
        </w:rPr>
        <w:t xml:space="preserve"> </w:t>
      </w:r>
      <w:r w:rsidR="00AF1EE1" w:rsidRPr="00F67141">
        <w:rPr>
          <w:rFonts w:ascii="Times New Roman" w:hAnsi="Times New Roman"/>
          <w:color w:val="000000"/>
          <w:kern w:val="0"/>
          <w:lang w:val="ru-RU"/>
        </w:rPr>
        <w:t>‘</w:t>
      </w:r>
      <w:r w:rsidR="00AF1EE1">
        <w:rPr>
          <w:rFonts w:ascii="Times New Roman" w:hAnsi="Times New Roman"/>
          <w:color w:val="000000"/>
          <w:kern w:val="0"/>
          <w:lang w:val="ru-RU"/>
        </w:rPr>
        <w:t>старый</w:t>
      </w:r>
      <w:r w:rsidR="00AF1EE1" w:rsidRPr="00F67141">
        <w:rPr>
          <w:rFonts w:ascii="Times New Roman" w:hAnsi="Times New Roman"/>
          <w:color w:val="000000"/>
          <w:kern w:val="0"/>
          <w:lang w:val="ru-RU"/>
        </w:rPr>
        <w:t>’</w:t>
      </w:r>
      <w:r w:rsidR="00AF1EE1">
        <w:rPr>
          <w:rFonts w:ascii="Times New Roman" w:hAnsi="Times New Roman"/>
          <w:color w:val="000000"/>
          <w:kern w:val="0"/>
          <w:lang w:val="ru-RU"/>
        </w:rPr>
        <w:t xml:space="preserve"> и </w:t>
      </w:r>
      <w:r w:rsidR="00AF1EE1" w:rsidRPr="00AF1EE1">
        <w:rPr>
          <w:rFonts w:ascii="Times New Roman" w:hAnsi="Times New Roman"/>
          <w:i/>
          <w:iCs/>
          <w:color w:val="000000"/>
          <w:kern w:val="0"/>
          <w:lang w:val="ru-RU"/>
        </w:rPr>
        <w:t>гёк</w:t>
      </w:r>
      <w:r w:rsidR="00AF1EE1">
        <w:rPr>
          <w:rFonts w:ascii="Times New Roman" w:hAnsi="Times New Roman"/>
          <w:color w:val="000000"/>
          <w:kern w:val="0"/>
          <w:lang w:val="ru-RU"/>
        </w:rPr>
        <w:t xml:space="preserve"> </w:t>
      </w:r>
      <w:r w:rsidR="00AF1EE1" w:rsidRPr="00F67141">
        <w:rPr>
          <w:rFonts w:ascii="Times New Roman" w:hAnsi="Times New Roman"/>
          <w:color w:val="000000"/>
          <w:kern w:val="0"/>
          <w:lang w:val="ru-RU"/>
        </w:rPr>
        <w:t>‘</w:t>
      </w:r>
      <w:r w:rsidR="00AF1EE1">
        <w:rPr>
          <w:rFonts w:ascii="Times New Roman" w:hAnsi="Times New Roman"/>
          <w:color w:val="000000"/>
          <w:kern w:val="0"/>
          <w:lang w:val="ru-RU"/>
        </w:rPr>
        <w:t>синий</w:t>
      </w:r>
      <w:r w:rsidR="00AF1EE1" w:rsidRPr="00F67141">
        <w:rPr>
          <w:rFonts w:ascii="Times New Roman" w:hAnsi="Times New Roman"/>
          <w:color w:val="000000"/>
          <w:kern w:val="0"/>
          <w:lang w:val="ru-RU"/>
        </w:rPr>
        <w:t>’</w:t>
      </w:r>
      <w:r w:rsidR="00AF1EE1">
        <w:rPr>
          <w:rFonts w:ascii="Times New Roman" w:hAnsi="Times New Roman"/>
          <w:color w:val="000000"/>
          <w:kern w:val="0"/>
          <w:lang w:val="ru-RU"/>
        </w:rPr>
        <w:t>)</w:t>
      </w:r>
      <w:r>
        <w:rPr>
          <w:rFonts w:ascii="Times New Roman" w:hAnsi="Times New Roman"/>
          <w:color w:val="000000"/>
          <w:kern w:val="0"/>
          <w:lang w:val="ru-RU"/>
        </w:rPr>
        <w:t xml:space="preserve">. Из четырех односложных прилагательных на гласный способным к редупликации оказалось только </w:t>
      </w:r>
      <w:r w:rsidRPr="00AF1EE1">
        <w:rPr>
          <w:rFonts w:ascii="Times New Roman" w:hAnsi="Times New Roman"/>
          <w:i/>
          <w:iCs/>
          <w:color w:val="000000"/>
          <w:kern w:val="0"/>
          <w:lang w:val="ru-RU"/>
        </w:rPr>
        <w:t>акъ</w:t>
      </w:r>
      <w:r>
        <w:rPr>
          <w:rFonts w:ascii="Times New Roman" w:hAnsi="Times New Roman"/>
          <w:color w:val="000000"/>
          <w:kern w:val="0"/>
          <w:lang w:val="ru-RU"/>
        </w:rPr>
        <w:t xml:space="preserve"> </w:t>
      </w:r>
      <w:r w:rsidRPr="003C0F3D">
        <w:rPr>
          <w:rFonts w:ascii="Times New Roman" w:hAnsi="Times New Roman"/>
          <w:color w:val="000000"/>
          <w:kern w:val="0"/>
          <w:lang w:val="ru-RU"/>
        </w:rPr>
        <w:t>‘</w:t>
      </w:r>
      <w:r>
        <w:rPr>
          <w:rFonts w:ascii="Times New Roman" w:hAnsi="Times New Roman"/>
          <w:color w:val="000000"/>
          <w:kern w:val="0"/>
          <w:lang w:val="ru-RU"/>
        </w:rPr>
        <w:t>белый</w:t>
      </w:r>
      <w:r w:rsidRPr="003C0F3D">
        <w:rPr>
          <w:rFonts w:ascii="Times New Roman" w:hAnsi="Times New Roman"/>
          <w:color w:val="000000"/>
          <w:kern w:val="0"/>
          <w:lang w:val="ru-RU"/>
        </w:rPr>
        <w:t>’</w:t>
      </w:r>
      <w:r>
        <w:rPr>
          <w:rFonts w:ascii="Times New Roman" w:hAnsi="Times New Roman"/>
          <w:color w:val="000000"/>
          <w:kern w:val="0"/>
          <w:lang w:val="ru-RU"/>
        </w:rPr>
        <w:t xml:space="preserve"> с формой </w:t>
      </w:r>
      <w:r w:rsidRPr="00AF1EE1">
        <w:rPr>
          <w:rFonts w:ascii="Times New Roman" w:hAnsi="Times New Roman"/>
          <w:i/>
          <w:iCs/>
          <w:color w:val="000000"/>
          <w:kern w:val="0"/>
          <w:lang w:val="ru-RU"/>
        </w:rPr>
        <w:t>а</w:t>
      </w:r>
      <w:r w:rsidRPr="0059185E">
        <w:rPr>
          <w:rFonts w:ascii="Times New Roman" w:hAnsi="Times New Roman"/>
          <w:b/>
          <w:bCs/>
          <w:i/>
          <w:iCs/>
          <w:color w:val="000000"/>
          <w:kern w:val="0"/>
          <w:lang w:val="ru-RU"/>
        </w:rPr>
        <w:t>пп</w:t>
      </w:r>
      <w:r w:rsidRPr="00AF1EE1">
        <w:rPr>
          <w:rFonts w:ascii="Times New Roman" w:hAnsi="Times New Roman"/>
          <w:i/>
          <w:iCs/>
          <w:color w:val="000000"/>
          <w:kern w:val="0"/>
          <w:lang w:val="ru-RU"/>
        </w:rPr>
        <w:t>акъ</w:t>
      </w:r>
      <w:r w:rsidR="00AF1EE1">
        <w:rPr>
          <w:rFonts w:ascii="Times New Roman" w:hAnsi="Times New Roman"/>
          <w:color w:val="000000"/>
          <w:kern w:val="0"/>
          <w:lang w:val="ru-RU"/>
        </w:rPr>
        <w:t xml:space="preserve">. Как мы видим, это длинный шаблон со стяжением зияния </w:t>
      </w:r>
      <w:r w:rsidR="00AF1EE1" w:rsidRPr="00AF1EE1">
        <w:rPr>
          <w:rFonts w:ascii="Times New Roman" w:hAnsi="Times New Roman"/>
          <w:i/>
          <w:iCs/>
          <w:color w:val="000000"/>
          <w:kern w:val="0"/>
          <w:lang w:val="ru-RU"/>
        </w:rPr>
        <w:t>аа</w:t>
      </w:r>
      <w:r w:rsidR="00AF1EE1">
        <w:rPr>
          <w:rFonts w:ascii="Times New Roman" w:hAnsi="Times New Roman"/>
          <w:color w:val="000000"/>
          <w:kern w:val="0"/>
          <w:lang w:val="ru-RU"/>
        </w:rPr>
        <w:t xml:space="preserve"> в </w:t>
      </w:r>
      <w:r w:rsidR="00AF1EE1" w:rsidRPr="00AF1EE1">
        <w:rPr>
          <w:rFonts w:ascii="Times New Roman" w:hAnsi="Times New Roman"/>
          <w:i/>
          <w:iCs/>
          <w:color w:val="000000"/>
          <w:kern w:val="0"/>
          <w:lang w:val="ru-RU"/>
        </w:rPr>
        <w:t>а</w:t>
      </w:r>
      <w:r w:rsidR="00AF1EE1">
        <w:rPr>
          <w:rFonts w:ascii="Times New Roman" w:hAnsi="Times New Roman"/>
          <w:color w:val="000000"/>
          <w:kern w:val="0"/>
          <w:lang w:val="ru-RU"/>
        </w:rPr>
        <w:t>.</w:t>
      </w:r>
      <w:r w:rsidR="0059185E">
        <w:rPr>
          <w:rFonts w:ascii="Times New Roman" w:hAnsi="Times New Roman"/>
          <w:color w:val="000000"/>
          <w:kern w:val="0"/>
          <w:lang w:val="ru-RU"/>
        </w:rPr>
        <w:t xml:space="preserve"> </w:t>
      </w:r>
    </w:p>
    <w:p w:rsidR="0059185E" w:rsidRPr="00457E29" w:rsidRDefault="00C635B8" w:rsidP="008B60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kern w:val="0"/>
          <w:lang w:val="ru-RU"/>
        </w:rPr>
      </w:pPr>
      <w:r>
        <w:rPr>
          <w:rFonts w:ascii="Times New Roman" w:hAnsi="Times New Roman"/>
          <w:color w:val="000000"/>
          <w:kern w:val="0"/>
          <w:lang w:val="ru-RU"/>
        </w:rPr>
        <w:t>1</w:t>
      </w:r>
      <w:r w:rsidR="008B60F0">
        <w:rPr>
          <w:rFonts w:ascii="Times New Roman" w:hAnsi="Times New Roman"/>
          <w:color w:val="000000"/>
          <w:kern w:val="0"/>
          <w:lang w:val="ru-RU"/>
        </w:rPr>
        <w:t>9</w:t>
      </w:r>
      <w:r>
        <w:rPr>
          <w:rFonts w:ascii="Times New Roman" w:hAnsi="Times New Roman"/>
          <w:color w:val="000000"/>
          <w:kern w:val="0"/>
          <w:lang w:val="ru-RU"/>
        </w:rPr>
        <w:t xml:space="preserve"> двусложных прилагательных на согласный распределены так: одно запрещает редупликацию, одно разрешает только короткий вариант</w:t>
      </w:r>
      <w:r w:rsidR="008B60F0">
        <w:rPr>
          <w:rFonts w:ascii="Times New Roman" w:hAnsi="Times New Roman"/>
          <w:color w:val="000000"/>
          <w:kern w:val="0"/>
          <w:lang w:val="ru-RU"/>
        </w:rPr>
        <w:t xml:space="preserve"> (</w:t>
      </w:r>
      <w:r w:rsidR="008B60F0" w:rsidRPr="008B60F0">
        <w:rPr>
          <w:rFonts w:ascii="Times New Roman" w:hAnsi="Times New Roman"/>
          <w:color w:val="000000"/>
          <w:kern w:val="0"/>
          <w:lang w:val="ru-RU"/>
        </w:rPr>
        <w:t>*</w:t>
      </w:r>
      <w:r w:rsidR="008B60F0" w:rsidRPr="008B60F0">
        <w:rPr>
          <w:rFonts w:ascii="Times New Roman" w:hAnsi="Times New Roman"/>
          <w:i/>
          <w:iCs/>
          <w:color w:val="000000"/>
          <w:kern w:val="0"/>
          <w:lang w:val="ru-RU"/>
        </w:rPr>
        <w:t>къа</w:t>
      </w:r>
      <w:r w:rsidR="008B60F0" w:rsidRPr="008B60F0">
        <w:rPr>
          <w:rFonts w:ascii="Times New Roman" w:hAnsi="Times New Roman"/>
          <w:b/>
          <w:bCs/>
          <w:i/>
          <w:iCs/>
          <w:color w:val="000000"/>
          <w:kern w:val="0"/>
          <w:lang w:val="ru-RU"/>
        </w:rPr>
        <w:t>ппа</w:t>
      </w:r>
      <w:r w:rsidR="008B60F0" w:rsidRPr="008B60F0">
        <w:rPr>
          <w:rFonts w:ascii="Times New Roman" w:hAnsi="Times New Roman"/>
          <w:i/>
          <w:iCs/>
          <w:color w:val="000000"/>
          <w:kern w:val="0"/>
          <w:lang w:val="ru-RU"/>
        </w:rPr>
        <w:t xml:space="preserve">-къара </w:t>
      </w:r>
      <w:r w:rsidR="008B60F0" w:rsidRPr="008B60F0">
        <w:rPr>
          <w:rFonts w:ascii="Times New Roman" w:hAnsi="Times New Roman"/>
          <w:color w:val="000000"/>
          <w:kern w:val="0"/>
          <w:lang w:val="ru-RU"/>
        </w:rPr>
        <w:t>‘</w:t>
      </w:r>
      <w:r w:rsidR="008B60F0">
        <w:rPr>
          <w:rFonts w:ascii="Times New Roman" w:hAnsi="Times New Roman"/>
          <w:color w:val="000000"/>
          <w:kern w:val="0"/>
          <w:lang w:val="ru-RU"/>
        </w:rPr>
        <w:t>черный</w:t>
      </w:r>
      <w:r w:rsidR="008B60F0" w:rsidRPr="008B60F0">
        <w:rPr>
          <w:rFonts w:ascii="Times New Roman" w:hAnsi="Times New Roman"/>
          <w:color w:val="000000"/>
          <w:kern w:val="0"/>
          <w:lang w:val="ru-RU"/>
        </w:rPr>
        <w:t>’</w:t>
      </w:r>
      <w:r w:rsidR="008B60F0">
        <w:rPr>
          <w:rFonts w:ascii="Times New Roman" w:hAnsi="Times New Roman"/>
          <w:color w:val="000000"/>
          <w:kern w:val="0"/>
          <w:lang w:val="ru-RU"/>
        </w:rPr>
        <w:t>)</w:t>
      </w:r>
      <w:r>
        <w:rPr>
          <w:rFonts w:ascii="Times New Roman" w:hAnsi="Times New Roman"/>
          <w:color w:val="000000"/>
          <w:kern w:val="0"/>
          <w:lang w:val="ru-RU"/>
        </w:rPr>
        <w:t>, остальные 1</w:t>
      </w:r>
      <w:r w:rsidR="008B60F0">
        <w:rPr>
          <w:rFonts w:ascii="Times New Roman" w:hAnsi="Times New Roman"/>
          <w:color w:val="000000"/>
          <w:kern w:val="0"/>
          <w:lang w:val="ru-RU"/>
        </w:rPr>
        <w:t>7</w:t>
      </w:r>
      <w:r>
        <w:rPr>
          <w:rFonts w:ascii="Times New Roman" w:hAnsi="Times New Roman"/>
          <w:color w:val="000000"/>
          <w:kern w:val="0"/>
          <w:lang w:val="ru-RU"/>
        </w:rPr>
        <w:t xml:space="preserve"> разрешают оба (</w:t>
      </w:r>
      <w:r w:rsidR="008B60F0">
        <w:rPr>
          <w:rFonts w:ascii="Times New Roman" w:hAnsi="Times New Roman"/>
          <w:color w:val="000000"/>
          <w:kern w:val="0"/>
          <w:lang w:val="ru-RU"/>
        </w:rPr>
        <w:t xml:space="preserve">для 4 лучше длинный, для 6 </w:t>
      </w:r>
      <w:r w:rsidR="00810245">
        <w:rPr>
          <w:rFonts w:ascii="Times New Roman" w:hAnsi="Times New Roman"/>
          <w:color w:val="000000"/>
          <w:kern w:val="0"/>
          <w:lang w:val="ru-RU"/>
        </w:rPr>
        <w:t>—</w:t>
      </w:r>
      <w:r w:rsidR="008B60F0">
        <w:rPr>
          <w:rFonts w:ascii="Times New Roman" w:hAnsi="Times New Roman"/>
          <w:color w:val="000000"/>
          <w:kern w:val="0"/>
          <w:lang w:val="ru-RU"/>
        </w:rPr>
        <w:t xml:space="preserve"> короткий, для 7 нет предпочтения). </w:t>
      </w:r>
      <w:r w:rsidR="0059185E">
        <w:rPr>
          <w:rFonts w:ascii="Times New Roman" w:hAnsi="Times New Roman"/>
          <w:color w:val="000000"/>
          <w:kern w:val="0"/>
          <w:lang w:val="ru-RU"/>
        </w:rPr>
        <w:t>Из шести трехсложных прилагательных три запрещают редупликацию, одно разрешает только короткий шаблон (</w:t>
      </w:r>
      <w:r w:rsidR="0059185E" w:rsidRPr="0059185E">
        <w:rPr>
          <w:rFonts w:ascii="Times New Roman" w:hAnsi="Times New Roman"/>
          <w:i/>
          <w:iCs/>
          <w:color w:val="000000"/>
          <w:kern w:val="0"/>
          <w:lang w:val="ru-RU"/>
        </w:rPr>
        <w:t>*бе</w:t>
      </w:r>
      <w:r w:rsidR="0059185E" w:rsidRPr="0059185E">
        <w:rPr>
          <w:rFonts w:ascii="Times New Roman" w:hAnsi="Times New Roman"/>
          <w:b/>
          <w:bCs/>
          <w:i/>
          <w:iCs/>
          <w:color w:val="000000"/>
          <w:kern w:val="0"/>
          <w:lang w:val="ru-RU"/>
        </w:rPr>
        <w:t>ппе</w:t>
      </w:r>
      <w:r w:rsidR="0059185E" w:rsidRPr="0059185E">
        <w:rPr>
          <w:rFonts w:ascii="Times New Roman" w:hAnsi="Times New Roman"/>
          <w:i/>
          <w:iCs/>
          <w:color w:val="000000"/>
          <w:kern w:val="0"/>
          <w:lang w:val="ru-RU"/>
        </w:rPr>
        <w:t xml:space="preserve">-белгили </w:t>
      </w:r>
      <w:r w:rsidR="0059185E" w:rsidRPr="0059185E">
        <w:rPr>
          <w:rFonts w:ascii="Times New Roman" w:hAnsi="Times New Roman"/>
          <w:color w:val="000000"/>
          <w:kern w:val="0"/>
          <w:lang w:val="ru-RU"/>
        </w:rPr>
        <w:t>‘</w:t>
      </w:r>
      <w:r w:rsidR="0059185E">
        <w:rPr>
          <w:rFonts w:ascii="Times New Roman" w:hAnsi="Times New Roman"/>
          <w:color w:val="000000"/>
          <w:kern w:val="0"/>
          <w:lang w:val="ru-RU"/>
        </w:rPr>
        <w:t>очевидный</w:t>
      </w:r>
      <w:r w:rsidR="0059185E" w:rsidRPr="0059185E">
        <w:rPr>
          <w:rFonts w:ascii="Times New Roman" w:hAnsi="Times New Roman"/>
          <w:color w:val="000000"/>
          <w:kern w:val="0"/>
          <w:lang w:val="ru-RU"/>
        </w:rPr>
        <w:t>’</w:t>
      </w:r>
      <w:r w:rsidR="0059185E">
        <w:rPr>
          <w:rFonts w:ascii="Times New Roman" w:hAnsi="Times New Roman"/>
          <w:color w:val="000000"/>
          <w:kern w:val="0"/>
          <w:lang w:val="ru-RU"/>
        </w:rPr>
        <w:t>), для трех длинный допустим, но лучше короткий (</w:t>
      </w:r>
      <w:r w:rsidR="0059185E" w:rsidRPr="0059185E">
        <w:rPr>
          <w:rFonts w:ascii="Times New Roman" w:hAnsi="Times New Roman"/>
          <w:i/>
          <w:iCs/>
          <w:color w:val="000000"/>
          <w:kern w:val="0"/>
          <w:lang w:val="ru-RU"/>
        </w:rPr>
        <w:t>къы</w:t>
      </w:r>
      <w:r w:rsidR="0059185E" w:rsidRPr="008B60F0">
        <w:rPr>
          <w:rFonts w:ascii="Times New Roman" w:hAnsi="Times New Roman"/>
          <w:b/>
          <w:bCs/>
          <w:i/>
          <w:iCs/>
          <w:color w:val="000000"/>
          <w:kern w:val="0"/>
          <w:lang w:val="ru-RU"/>
        </w:rPr>
        <w:t>п</w:t>
      </w:r>
      <w:r w:rsidR="0059185E" w:rsidRPr="0059185E">
        <w:rPr>
          <w:rFonts w:ascii="Times New Roman" w:hAnsi="Times New Roman"/>
          <w:i/>
          <w:iCs/>
          <w:color w:val="000000"/>
          <w:kern w:val="0"/>
          <w:lang w:val="ru-RU"/>
        </w:rPr>
        <w:t>-къ</w:t>
      </w:r>
      <w:r w:rsidR="008B60F0">
        <w:rPr>
          <w:rFonts w:ascii="Times New Roman" w:hAnsi="Times New Roman"/>
          <w:i/>
          <w:iCs/>
          <w:color w:val="000000"/>
          <w:kern w:val="0"/>
          <w:lang w:val="ru-RU"/>
        </w:rPr>
        <w:t>арангы</w:t>
      </w:r>
      <w:r w:rsidR="0059185E" w:rsidRPr="0059185E">
        <w:rPr>
          <w:rFonts w:ascii="Times New Roman" w:hAnsi="Times New Roman"/>
          <w:i/>
          <w:iCs/>
          <w:color w:val="000000"/>
          <w:kern w:val="0"/>
          <w:lang w:val="ru-RU"/>
        </w:rPr>
        <w:t xml:space="preserve"> </w:t>
      </w:r>
      <w:r w:rsidR="0059185E" w:rsidRPr="0059185E">
        <w:rPr>
          <w:rFonts w:ascii="Times New Roman" w:hAnsi="Times New Roman"/>
          <w:color w:val="000000"/>
          <w:kern w:val="0"/>
          <w:lang w:val="ru-RU"/>
        </w:rPr>
        <w:t xml:space="preserve">&gt; </w:t>
      </w:r>
      <w:r w:rsidR="0059185E" w:rsidRPr="0059185E">
        <w:rPr>
          <w:rFonts w:ascii="Times New Roman" w:hAnsi="Times New Roman"/>
          <w:i/>
          <w:iCs/>
          <w:color w:val="000000"/>
          <w:kern w:val="0"/>
          <w:lang w:val="ru-RU"/>
        </w:rPr>
        <w:t>къы</w:t>
      </w:r>
      <w:r w:rsidR="0059185E" w:rsidRPr="008B60F0">
        <w:rPr>
          <w:rFonts w:ascii="Times New Roman" w:hAnsi="Times New Roman"/>
          <w:b/>
          <w:bCs/>
          <w:i/>
          <w:iCs/>
          <w:color w:val="000000"/>
          <w:kern w:val="0"/>
          <w:lang w:val="ru-RU"/>
        </w:rPr>
        <w:t>ппа</w:t>
      </w:r>
      <w:r w:rsidR="0059185E" w:rsidRPr="0059185E">
        <w:rPr>
          <w:rFonts w:ascii="Times New Roman" w:hAnsi="Times New Roman"/>
          <w:i/>
          <w:iCs/>
          <w:color w:val="000000"/>
          <w:kern w:val="0"/>
          <w:lang w:val="ru-RU"/>
        </w:rPr>
        <w:t>-къ</w:t>
      </w:r>
      <w:r w:rsidR="008B60F0">
        <w:rPr>
          <w:rFonts w:ascii="Times New Roman" w:hAnsi="Times New Roman"/>
          <w:i/>
          <w:iCs/>
          <w:color w:val="000000"/>
          <w:kern w:val="0"/>
          <w:lang w:val="ru-RU"/>
        </w:rPr>
        <w:t>арангы</w:t>
      </w:r>
      <w:r w:rsidR="0059185E">
        <w:rPr>
          <w:rFonts w:ascii="Times New Roman" w:hAnsi="Times New Roman"/>
          <w:color w:val="000000"/>
          <w:kern w:val="0"/>
          <w:lang w:val="ru-RU"/>
        </w:rPr>
        <w:t xml:space="preserve"> </w:t>
      </w:r>
      <w:r w:rsidR="0059185E" w:rsidRPr="0059185E">
        <w:rPr>
          <w:rFonts w:ascii="Times New Roman" w:hAnsi="Times New Roman"/>
          <w:color w:val="000000"/>
          <w:kern w:val="0"/>
          <w:lang w:val="ru-RU"/>
        </w:rPr>
        <w:t>‘</w:t>
      </w:r>
      <w:r w:rsidR="008B60F0">
        <w:rPr>
          <w:rFonts w:ascii="Times New Roman" w:hAnsi="Times New Roman"/>
          <w:color w:val="000000"/>
          <w:kern w:val="0"/>
          <w:lang w:val="ru-RU"/>
        </w:rPr>
        <w:t>темный, мрачный</w:t>
      </w:r>
      <w:r w:rsidR="0059185E" w:rsidRPr="0059185E">
        <w:rPr>
          <w:rFonts w:ascii="Times New Roman" w:hAnsi="Times New Roman"/>
          <w:color w:val="000000"/>
          <w:kern w:val="0"/>
          <w:lang w:val="ru-RU"/>
        </w:rPr>
        <w:t xml:space="preserve">’). </w:t>
      </w:r>
      <w:r w:rsidR="00457E29">
        <w:rPr>
          <w:rFonts w:ascii="Times New Roman" w:hAnsi="Times New Roman"/>
          <w:color w:val="000000"/>
          <w:kern w:val="0"/>
          <w:lang w:val="ru-RU"/>
        </w:rPr>
        <w:t xml:space="preserve">Из 16 двух-трехсложных прилагательных на гласный только два разрешают редупликацию (оба с коротким шаблоном </w:t>
      </w:r>
      <w:r w:rsidR="00810245">
        <w:rPr>
          <w:rFonts w:ascii="Times New Roman" w:hAnsi="Times New Roman"/>
          <w:color w:val="000000"/>
          <w:kern w:val="0"/>
          <w:lang w:val="ru-RU"/>
        </w:rPr>
        <w:t>—</w:t>
      </w:r>
      <w:r w:rsidR="00457E29">
        <w:rPr>
          <w:rFonts w:ascii="Times New Roman" w:hAnsi="Times New Roman"/>
          <w:color w:val="000000"/>
          <w:kern w:val="0"/>
          <w:lang w:val="ru-RU"/>
        </w:rPr>
        <w:t xml:space="preserve"> </w:t>
      </w:r>
      <w:r w:rsidR="00457E29" w:rsidRPr="00457E29">
        <w:rPr>
          <w:rFonts w:ascii="Times New Roman" w:hAnsi="Times New Roman"/>
          <w:i/>
          <w:iCs/>
          <w:color w:val="000000"/>
          <w:kern w:val="0"/>
          <w:lang w:val="ru-RU"/>
        </w:rPr>
        <w:t>у</w:t>
      </w:r>
      <w:r w:rsidR="00457E29" w:rsidRPr="008B60F0">
        <w:rPr>
          <w:rFonts w:ascii="Times New Roman" w:hAnsi="Times New Roman"/>
          <w:b/>
          <w:bCs/>
          <w:i/>
          <w:iCs/>
          <w:color w:val="000000"/>
          <w:kern w:val="0"/>
          <w:lang w:val="ru-RU"/>
        </w:rPr>
        <w:t>п</w:t>
      </w:r>
      <w:r w:rsidR="00457E29" w:rsidRPr="00457E29">
        <w:rPr>
          <w:rFonts w:ascii="Times New Roman" w:hAnsi="Times New Roman"/>
          <w:i/>
          <w:iCs/>
          <w:color w:val="000000"/>
          <w:kern w:val="0"/>
          <w:lang w:val="ru-RU"/>
        </w:rPr>
        <w:t>-узун</w:t>
      </w:r>
      <w:r w:rsidR="00457E29">
        <w:rPr>
          <w:rFonts w:ascii="Times New Roman" w:hAnsi="Times New Roman"/>
          <w:color w:val="000000"/>
          <w:kern w:val="0"/>
          <w:lang w:val="ru-RU"/>
        </w:rPr>
        <w:t xml:space="preserve"> </w:t>
      </w:r>
      <w:r w:rsidR="00457E29" w:rsidRPr="00457E29">
        <w:rPr>
          <w:rFonts w:ascii="Times New Roman" w:hAnsi="Times New Roman"/>
          <w:color w:val="000000"/>
          <w:kern w:val="0"/>
          <w:lang w:val="ru-RU"/>
        </w:rPr>
        <w:t>‘</w:t>
      </w:r>
      <w:r w:rsidR="00457E29">
        <w:rPr>
          <w:rFonts w:ascii="Times New Roman" w:hAnsi="Times New Roman"/>
          <w:color w:val="000000"/>
          <w:kern w:val="0"/>
          <w:lang w:val="ru-RU"/>
        </w:rPr>
        <w:t>длинный, долгий</w:t>
      </w:r>
      <w:r w:rsidR="00457E29" w:rsidRPr="00457E29">
        <w:rPr>
          <w:rFonts w:ascii="Times New Roman" w:hAnsi="Times New Roman"/>
          <w:color w:val="000000"/>
          <w:kern w:val="0"/>
          <w:lang w:val="ru-RU"/>
        </w:rPr>
        <w:t xml:space="preserve">’ </w:t>
      </w:r>
      <w:r w:rsidR="00457E29">
        <w:rPr>
          <w:rFonts w:ascii="Times New Roman" w:hAnsi="Times New Roman"/>
          <w:color w:val="000000"/>
          <w:kern w:val="0"/>
          <w:lang w:val="ru-RU"/>
        </w:rPr>
        <w:t xml:space="preserve">и </w:t>
      </w:r>
      <w:r w:rsidR="00457E29" w:rsidRPr="00457E29">
        <w:rPr>
          <w:rFonts w:ascii="Times New Roman" w:hAnsi="Times New Roman"/>
          <w:i/>
          <w:iCs/>
          <w:color w:val="000000"/>
          <w:kern w:val="0"/>
          <w:lang w:val="ru-RU"/>
        </w:rPr>
        <w:t>уь</w:t>
      </w:r>
      <w:r w:rsidR="00457E29" w:rsidRPr="008B60F0">
        <w:rPr>
          <w:rFonts w:ascii="Times New Roman" w:hAnsi="Times New Roman"/>
          <w:b/>
          <w:bCs/>
          <w:i/>
          <w:iCs/>
          <w:color w:val="000000"/>
          <w:kern w:val="0"/>
          <w:lang w:val="ru-RU"/>
        </w:rPr>
        <w:t>п</w:t>
      </w:r>
      <w:r w:rsidR="00457E29" w:rsidRPr="00457E29">
        <w:rPr>
          <w:rFonts w:ascii="Times New Roman" w:hAnsi="Times New Roman"/>
          <w:i/>
          <w:iCs/>
          <w:color w:val="000000"/>
          <w:kern w:val="0"/>
          <w:lang w:val="ru-RU"/>
        </w:rPr>
        <w:t>-уьткюр</w:t>
      </w:r>
      <w:r w:rsidR="00457E29">
        <w:rPr>
          <w:rFonts w:ascii="Times New Roman" w:hAnsi="Times New Roman"/>
          <w:color w:val="000000"/>
          <w:kern w:val="0"/>
          <w:lang w:val="ru-RU"/>
        </w:rPr>
        <w:t xml:space="preserve"> </w:t>
      </w:r>
      <w:r w:rsidR="00457E29" w:rsidRPr="00457E29">
        <w:rPr>
          <w:rFonts w:ascii="Times New Roman" w:hAnsi="Times New Roman"/>
          <w:color w:val="000000"/>
          <w:kern w:val="0"/>
          <w:lang w:val="ru-RU"/>
        </w:rPr>
        <w:t>‘</w:t>
      </w:r>
      <w:r w:rsidR="00457E29">
        <w:rPr>
          <w:rFonts w:ascii="Times New Roman" w:hAnsi="Times New Roman"/>
          <w:color w:val="000000"/>
          <w:kern w:val="0"/>
          <w:lang w:val="ru-RU"/>
        </w:rPr>
        <w:t>острый на язык</w:t>
      </w:r>
      <w:r w:rsidR="00457E29" w:rsidRPr="00457E29">
        <w:rPr>
          <w:rFonts w:ascii="Times New Roman" w:hAnsi="Times New Roman"/>
          <w:color w:val="000000"/>
          <w:kern w:val="0"/>
          <w:lang w:val="ru-RU"/>
        </w:rPr>
        <w:t>’</w:t>
      </w:r>
      <w:r w:rsidR="00457E29">
        <w:rPr>
          <w:rFonts w:ascii="Times New Roman" w:hAnsi="Times New Roman"/>
          <w:color w:val="000000"/>
          <w:kern w:val="0"/>
          <w:lang w:val="ru-RU"/>
        </w:rPr>
        <w:t>).</w:t>
      </w:r>
    </w:p>
    <w:p w:rsidR="00AF1EE1" w:rsidRDefault="00AF1EE1" w:rsidP="00DB1CB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kern w:val="0"/>
          <w:lang w:val="ru-RU"/>
        </w:rPr>
      </w:pPr>
      <w:r w:rsidRPr="00AF1EE1">
        <w:rPr>
          <w:rFonts w:ascii="Times New Roman" w:hAnsi="Times New Roman"/>
          <w:i/>
          <w:iCs/>
          <w:color w:val="000000"/>
          <w:kern w:val="0"/>
          <w:lang w:val="ru-RU"/>
        </w:rPr>
        <w:t>Гармония в длинном шаблоне.</w:t>
      </w:r>
      <w:r>
        <w:rPr>
          <w:rFonts w:ascii="Times New Roman" w:hAnsi="Times New Roman"/>
          <w:color w:val="000000"/>
          <w:kern w:val="0"/>
          <w:lang w:val="ru-RU"/>
        </w:rPr>
        <w:t xml:space="preserve"> Оказалось, что гласный сегмент в длинном шаблоне </w:t>
      </w:r>
      <w:r w:rsidR="00810245">
        <w:rPr>
          <w:rFonts w:ascii="Times New Roman" w:hAnsi="Times New Roman"/>
          <w:color w:val="000000"/>
          <w:kern w:val="0"/>
          <w:lang w:val="ru-RU"/>
        </w:rPr>
        <w:t>—</w:t>
      </w:r>
      <w:r>
        <w:rPr>
          <w:rFonts w:ascii="Times New Roman" w:hAnsi="Times New Roman"/>
          <w:color w:val="000000"/>
          <w:kern w:val="0"/>
          <w:lang w:val="ru-RU"/>
        </w:rPr>
        <w:t xml:space="preserve"> неогубленный неверхнего подъема, гармонирующий только по ряду (другими словами, </w:t>
      </w:r>
      <w:r w:rsidRPr="00AF1EE1">
        <w:rPr>
          <w:rFonts w:ascii="Times New Roman" w:hAnsi="Times New Roman"/>
          <w:i/>
          <w:iCs/>
          <w:color w:val="000000"/>
          <w:kern w:val="0"/>
          <w:lang w:val="ru-RU"/>
        </w:rPr>
        <w:t>а</w:t>
      </w:r>
      <w:r>
        <w:rPr>
          <w:rFonts w:ascii="Times New Roman" w:hAnsi="Times New Roman"/>
          <w:color w:val="000000"/>
          <w:kern w:val="0"/>
          <w:lang w:val="ru-RU"/>
        </w:rPr>
        <w:t xml:space="preserve"> или </w:t>
      </w:r>
      <w:r w:rsidRPr="00AF1EE1">
        <w:rPr>
          <w:rFonts w:ascii="Times New Roman" w:hAnsi="Times New Roman"/>
          <w:i/>
          <w:iCs/>
          <w:color w:val="000000"/>
          <w:kern w:val="0"/>
          <w:lang w:val="ru-RU"/>
        </w:rPr>
        <w:t>е</w:t>
      </w:r>
      <w:r>
        <w:rPr>
          <w:rFonts w:ascii="Times New Roman" w:hAnsi="Times New Roman"/>
          <w:color w:val="000000"/>
          <w:kern w:val="0"/>
          <w:lang w:val="ru-RU"/>
        </w:rPr>
        <w:t>)</w:t>
      </w:r>
      <w:r w:rsidR="00124515">
        <w:rPr>
          <w:rFonts w:ascii="Times New Roman" w:hAnsi="Times New Roman"/>
          <w:color w:val="000000"/>
          <w:kern w:val="0"/>
          <w:lang w:val="ru-RU"/>
        </w:rPr>
        <w:t xml:space="preserve"> (3).</w:t>
      </w:r>
    </w:p>
    <w:p w:rsidR="00124515" w:rsidRDefault="00124515" w:rsidP="00DB1CB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kern w:val="0"/>
          <w:lang w:val="ru-RU"/>
        </w:rPr>
      </w:pPr>
    </w:p>
    <w:p w:rsidR="00124515" w:rsidRPr="00124515" w:rsidRDefault="00124515" w:rsidP="0012451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i/>
          <w:iCs/>
          <w:color w:val="333333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kern w:val="0"/>
          <w:lang w:val="ru-RU"/>
        </w:rPr>
        <w:t>(3)</w:t>
      </w:r>
      <w:r>
        <w:rPr>
          <w:rFonts w:ascii="Times New Roman" w:hAnsi="Times New Roman"/>
          <w:color w:val="000000"/>
          <w:kern w:val="0"/>
          <w:lang w:val="ru-RU"/>
        </w:rPr>
        <w:tab/>
        <w:t xml:space="preserve">а. </w:t>
      </w:r>
      <w:r>
        <w:rPr>
          <w:rFonts w:ascii="Times New Roman" w:hAnsi="Times New Roman"/>
          <w:i/>
          <w:iCs/>
          <w:color w:val="000000"/>
          <w:kern w:val="0"/>
          <w:lang w:val="ru-RU"/>
        </w:rPr>
        <w:t>дурус</w:t>
      </w:r>
      <w:r w:rsidRPr="00B260F8">
        <w:rPr>
          <w:rFonts w:ascii="Times New Roman" w:hAnsi="Times New Roman"/>
          <w:color w:val="000000"/>
          <w:kern w:val="0"/>
          <w:lang w:val="ru-RU"/>
        </w:rPr>
        <w:t xml:space="preserve"> ‘</w:t>
      </w:r>
      <w:r>
        <w:rPr>
          <w:rFonts w:ascii="Times New Roman" w:hAnsi="Times New Roman"/>
          <w:color w:val="000000"/>
          <w:kern w:val="0"/>
          <w:lang w:val="ru-RU"/>
        </w:rPr>
        <w:t>правильный, справедливый</w:t>
      </w:r>
      <w:r w:rsidRPr="00B260F8">
        <w:rPr>
          <w:rFonts w:ascii="Times New Roman" w:hAnsi="Times New Roman"/>
          <w:color w:val="000000"/>
          <w:kern w:val="0"/>
          <w:lang w:val="ru-RU"/>
        </w:rPr>
        <w:t xml:space="preserve">’ </w:t>
      </w:r>
      <w:r w:rsidRPr="00B260F8">
        <w:rPr>
          <w:rFonts w:ascii="Times New Roman" w:hAnsi="Times New Roman"/>
          <w:color w:val="333333"/>
          <w:shd w:val="clear" w:color="auto" w:fill="FFFFFF"/>
        </w:rPr>
        <w:t>→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i/>
          <w:iCs/>
          <w:color w:val="333333"/>
          <w:shd w:val="clear" w:color="auto" w:fill="FFFFFF"/>
          <w:lang w:val="ru-RU"/>
        </w:rPr>
        <w:t>ду</w:t>
      </w:r>
      <w:r w:rsidRPr="00124515">
        <w:rPr>
          <w:rFonts w:ascii="Times New Roman" w:hAnsi="Times New Roman"/>
          <w:b/>
          <w:bCs/>
          <w:i/>
          <w:iCs/>
          <w:color w:val="333333"/>
          <w:shd w:val="clear" w:color="auto" w:fill="FFFFFF"/>
          <w:lang w:val="ru-RU"/>
        </w:rPr>
        <w:t>ппа</w:t>
      </w:r>
      <w:r w:rsidRPr="006471E7">
        <w:rPr>
          <w:rFonts w:ascii="Times New Roman" w:hAnsi="Times New Roman"/>
          <w:i/>
          <w:iCs/>
          <w:color w:val="333333"/>
          <w:shd w:val="clear" w:color="auto" w:fill="FFFFFF"/>
          <w:lang w:val="ru-RU"/>
        </w:rPr>
        <w:t>-</w:t>
      </w:r>
      <w:r>
        <w:rPr>
          <w:rFonts w:ascii="Times New Roman" w:hAnsi="Times New Roman"/>
          <w:i/>
          <w:iCs/>
          <w:color w:val="333333"/>
          <w:shd w:val="clear" w:color="auto" w:fill="FFFFFF"/>
          <w:lang w:val="ru-RU"/>
        </w:rPr>
        <w:t>дурус</w:t>
      </w:r>
    </w:p>
    <w:p w:rsidR="00124515" w:rsidRPr="00687D15" w:rsidRDefault="00124515" w:rsidP="0012451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333333"/>
          <w:shd w:val="clear" w:color="auto" w:fill="FFFFFF"/>
          <w:lang w:val="ru-RU"/>
        </w:rPr>
      </w:pPr>
      <w:r>
        <w:rPr>
          <w:rFonts w:ascii="Times New Roman" w:hAnsi="Times New Roman"/>
          <w:color w:val="333333"/>
          <w:shd w:val="clear" w:color="auto" w:fill="FFFFFF"/>
          <w:lang w:val="ru-RU"/>
        </w:rPr>
        <w:tab/>
      </w:r>
      <w:r w:rsidR="00B43119">
        <w:rPr>
          <w:rFonts w:ascii="Times New Roman" w:hAnsi="Times New Roman"/>
          <w:color w:val="333333"/>
          <w:shd w:val="clear" w:color="auto" w:fill="FFFFFF"/>
          <w:lang w:val="ru-RU"/>
        </w:rPr>
        <w:t>б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 xml:space="preserve">. </w:t>
      </w:r>
      <w:r w:rsidR="00A843A6">
        <w:rPr>
          <w:rFonts w:ascii="Times New Roman" w:hAnsi="Times New Roman"/>
          <w:i/>
          <w:iCs/>
          <w:color w:val="333333"/>
          <w:shd w:val="clear" w:color="auto" w:fill="FFFFFF"/>
          <w:lang w:val="ru-RU"/>
        </w:rPr>
        <w:t>гюндюз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 xml:space="preserve"> </w:t>
      </w:r>
      <w:r w:rsidRPr="006471E7">
        <w:rPr>
          <w:rFonts w:ascii="Times New Roman" w:hAnsi="Times New Roman"/>
          <w:color w:val="333333"/>
          <w:shd w:val="clear" w:color="auto" w:fill="FFFFFF"/>
          <w:lang w:val="ru-RU"/>
        </w:rPr>
        <w:t>‘</w:t>
      </w:r>
      <w:r w:rsidR="00A843A6">
        <w:rPr>
          <w:rFonts w:ascii="Times New Roman" w:hAnsi="Times New Roman"/>
          <w:color w:val="333333"/>
          <w:shd w:val="clear" w:color="auto" w:fill="FFFFFF"/>
          <w:lang w:val="ru-RU"/>
        </w:rPr>
        <w:t>сегодняшний</w:t>
      </w:r>
      <w:r w:rsidR="00A843A6" w:rsidRPr="008B60F0">
        <w:rPr>
          <w:rFonts w:ascii="Times New Roman" w:hAnsi="Times New Roman"/>
          <w:color w:val="333333"/>
          <w:shd w:val="clear" w:color="auto" w:fill="FFFFFF"/>
          <w:lang w:val="ru-RU"/>
        </w:rPr>
        <w:t>’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 xml:space="preserve"> </w:t>
      </w:r>
      <w:r w:rsidRPr="00B260F8">
        <w:rPr>
          <w:rFonts w:ascii="Times New Roman" w:hAnsi="Times New Roman"/>
          <w:color w:val="333333"/>
          <w:shd w:val="clear" w:color="auto" w:fill="FFFFFF"/>
        </w:rPr>
        <w:t>→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 xml:space="preserve"> </w:t>
      </w:r>
      <w:r w:rsidR="00A843A6">
        <w:rPr>
          <w:rFonts w:ascii="Times New Roman" w:hAnsi="Times New Roman"/>
          <w:i/>
          <w:iCs/>
          <w:color w:val="333333"/>
          <w:shd w:val="clear" w:color="auto" w:fill="FFFFFF"/>
          <w:lang w:val="ru-RU"/>
        </w:rPr>
        <w:t>гю</w:t>
      </w:r>
      <w:r w:rsidRPr="006471E7">
        <w:rPr>
          <w:rFonts w:ascii="Times New Roman" w:hAnsi="Times New Roman"/>
          <w:b/>
          <w:bCs/>
          <w:i/>
          <w:iCs/>
          <w:color w:val="333333"/>
          <w:shd w:val="clear" w:color="auto" w:fill="FFFFFF"/>
          <w:lang w:val="ru-RU"/>
        </w:rPr>
        <w:t>ппе</w:t>
      </w:r>
      <w:r w:rsidRPr="006471E7">
        <w:rPr>
          <w:rFonts w:ascii="Times New Roman" w:hAnsi="Times New Roman"/>
          <w:i/>
          <w:iCs/>
          <w:color w:val="333333"/>
          <w:shd w:val="clear" w:color="auto" w:fill="FFFFFF"/>
          <w:lang w:val="ru-RU"/>
        </w:rPr>
        <w:t>-</w:t>
      </w:r>
      <w:r w:rsidR="00A843A6">
        <w:rPr>
          <w:rFonts w:ascii="Times New Roman" w:hAnsi="Times New Roman"/>
          <w:i/>
          <w:iCs/>
          <w:color w:val="333333"/>
          <w:shd w:val="clear" w:color="auto" w:fill="FFFFFF"/>
          <w:lang w:val="ru-RU"/>
        </w:rPr>
        <w:t>гюнд</w:t>
      </w:r>
      <w:r>
        <w:rPr>
          <w:rFonts w:ascii="Times New Roman" w:hAnsi="Times New Roman"/>
          <w:i/>
          <w:iCs/>
          <w:color w:val="333333"/>
          <w:shd w:val="clear" w:color="auto" w:fill="FFFFFF"/>
          <w:lang w:val="ru-RU"/>
        </w:rPr>
        <w:t>юз</w:t>
      </w:r>
    </w:p>
    <w:p w:rsidR="00124515" w:rsidRPr="003C0F3D" w:rsidRDefault="00124515" w:rsidP="0012451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0"/>
          <w:lang w:val="ru-RU"/>
        </w:rPr>
      </w:pPr>
    </w:p>
    <w:p w:rsidR="000E21E7" w:rsidRDefault="00D0121D" w:rsidP="00111E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kern w:val="0"/>
          <w:lang w:val="ru-RU"/>
        </w:rPr>
      </w:pPr>
      <w:r w:rsidRPr="008B60F0">
        <w:rPr>
          <w:rFonts w:ascii="Times New Roman" w:hAnsi="Times New Roman"/>
          <w:b/>
          <w:bCs/>
          <w:color w:val="000000"/>
          <w:kern w:val="0"/>
          <w:lang w:val="ru-RU"/>
        </w:rPr>
        <w:t xml:space="preserve">Анализ. </w:t>
      </w:r>
      <w:r w:rsidR="008B60F0" w:rsidRPr="008B60F0">
        <w:rPr>
          <w:rFonts w:ascii="Times New Roman" w:hAnsi="Times New Roman"/>
          <w:color w:val="000000"/>
          <w:kern w:val="0"/>
          <w:lang w:val="ru-RU"/>
        </w:rPr>
        <w:t>Обобщим</w:t>
      </w:r>
      <w:r w:rsidR="00F67141">
        <w:rPr>
          <w:rFonts w:ascii="Times New Roman" w:hAnsi="Times New Roman"/>
          <w:color w:val="000000"/>
          <w:kern w:val="0"/>
          <w:lang w:val="ru-RU"/>
        </w:rPr>
        <w:t xml:space="preserve"> распределение шаблонов.</w:t>
      </w:r>
      <w:r w:rsidR="00ED3160">
        <w:rPr>
          <w:rFonts w:ascii="Times New Roman" w:hAnsi="Times New Roman"/>
          <w:color w:val="000000"/>
          <w:kern w:val="0"/>
          <w:lang w:val="ru-RU"/>
        </w:rPr>
        <w:t xml:space="preserve"> </w:t>
      </w:r>
    </w:p>
    <w:p w:rsidR="00F67141" w:rsidRPr="000B40CB" w:rsidRDefault="00F67141" w:rsidP="00111E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kern w:val="0"/>
          <w:lang w:val="ru-RU"/>
        </w:rPr>
      </w:pPr>
    </w:p>
    <w:p w:rsidR="00F67141" w:rsidRPr="00BB14F9" w:rsidRDefault="00F67141" w:rsidP="00111E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kern w:val="0"/>
          <w:lang w:val="ru-RU"/>
        </w:rPr>
      </w:pPr>
      <w:r w:rsidRPr="00BB14F9">
        <w:rPr>
          <w:rFonts w:ascii="Times New Roman" w:hAnsi="Times New Roman"/>
          <w:color w:val="000000"/>
          <w:kern w:val="0"/>
          <w:lang w:val="ru-RU"/>
        </w:rPr>
        <w:t>Таблица</w:t>
      </w:r>
      <w:r w:rsidR="00EA042C" w:rsidRPr="00BB14F9">
        <w:rPr>
          <w:rFonts w:ascii="Times New Roman" w:hAnsi="Times New Roman"/>
          <w:color w:val="000000"/>
          <w:kern w:val="0"/>
          <w:lang w:val="ru-RU"/>
        </w:rPr>
        <w:t xml:space="preserve"> 2</w:t>
      </w:r>
      <w:r w:rsidRPr="00BB14F9">
        <w:rPr>
          <w:rFonts w:ascii="Times New Roman" w:hAnsi="Times New Roman"/>
          <w:color w:val="000000"/>
          <w:kern w:val="0"/>
          <w:lang w:val="ru-RU"/>
        </w:rPr>
        <w:t>.</w:t>
      </w:r>
      <w:r w:rsidR="000B40CB" w:rsidRPr="00BB14F9">
        <w:rPr>
          <w:rFonts w:ascii="Times New Roman" w:hAnsi="Times New Roman"/>
          <w:color w:val="000000"/>
          <w:kern w:val="0"/>
          <w:lang w:val="ru-RU"/>
        </w:rPr>
        <w:t xml:space="preserve"> Обобщение.</w:t>
      </w:r>
    </w:p>
    <w:tbl>
      <w:tblPr>
        <w:tblStyle w:val="a3"/>
        <w:tblW w:w="9122" w:type="dxa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539"/>
        <w:gridCol w:w="2163"/>
        <w:gridCol w:w="2164"/>
      </w:tblGrid>
      <w:tr w:rsidR="00D4559C" w:rsidRPr="00BB14F9" w:rsidTr="00EA042C">
        <w:trPr>
          <w:trHeight w:val="298"/>
        </w:trPr>
        <w:tc>
          <w:tcPr>
            <w:tcW w:w="3256" w:type="dxa"/>
            <w:gridSpan w:val="2"/>
          </w:tcPr>
          <w:p w:rsidR="00D4559C" w:rsidRPr="00BB14F9" w:rsidRDefault="00D4559C" w:rsidP="00EA042C">
            <w:pPr>
              <w:jc w:val="center"/>
              <w:rPr>
                <w:rFonts w:ascii="Times New Roman" w:hAnsi="Times New Roman"/>
                <w:lang w:val="en-US"/>
              </w:rPr>
            </w:pPr>
            <w:r w:rsidRPr="00BB14F9">
              <w:rPr>
                <w:rFonts w:ascii="Times New Roman" w:hAnsi="Times New Roman"/>
                <w:lang w:val="en-US"/>
              </w:rPr>
              <w:t>#V</w:t>
            </w:r>
          </w:p>
        </w:tc>
        <w:tc>
          <w:tcPr>
            <w:tcW w:w="5866" w:type="dxa"/>
            <w:gridSpan w:val="3"/>
          </w:tcPr>
          <w:p w:rsidR="00D4559C" w:rsidRPr="00BB14F9" w:rsidRDefault="00D4559C" w:rsidP="00EA042C">
            <w:pPr>
              <w:jc w:val="center"/>
              <w:rPr>
                <w:rFonts w:ascii="Times New Roman" w:hAnsi="Times New Roman"/>
                <w:lang w:val="en-US"/>
              </w:rPr>
            </w:pPr>
            <w:r w:rsidRPr="00BB14F9">
              <w:rPr>
                <w:rFonts w:ascii="Times New Roman" w:hAnsi="Times New Roman"/>
                <w:lang w:val="en-US"/>
              </w:rPr>
              <w:t>#C</w:t>
            </w:r>
          </w:p>
        </w:tc>
      </w:tr>
      <w:tr w:rsidR="00D4559C" w:rsidRPr="00BB14F9" w:rsidTr="00EA042C">
        <w:trPr>
          <w:trHeight w:val="298"/>
        </w:trPr>
        <w:tc>
          <w:tcPr>
            <w:tcW w:w="1696" w:type="dxa"/>
          </w:tcPr>
          <w:p w:rsidR="00D4559C" w:rsidRPr="00BB14F9" w:rsidRDefault="00D4559C" w:rsidP="00A67F04">
            <w:pPr>
              <w:rPr>
                <w:rFonts w:ascii="Times New Roman" w:hAnsi="Times New Roman"/>
              </w:rPr>
            </w:pPr>
            <w:r w:rsidRPr="00BB14F9">
              <w:rPr>
                <w:rFonts w:ascii="Times New Roman" w:hAnsi="Times New Roman"/>
              </w:rPr>
              <w:sym w:font="Symbol" w:char="F073"/>
            </w:r>
          </w:p>
        </w:tc>
        <w:tc>
          <w:tcPr>
            <w:tcW w:w="1560" w:type="dxa"/>
          </w:tcPr>
          <w:p w:rsidR="00D4559C" w:rsidRPr="00BB14F9" w:rsidRDefault="00D4559C" w:rsidP="00A67F04">
            <w:pPr>
              <w:rPr>
                <w:rFonts w:ascii="Times New Roman" w:hAnsi="Times New Roman"/>
                <w:lang w:val="ru-RU"/>
              </w:rPr>
            </w:pPr>
            <w:r w:rsidRPr="00BB14F9">
              <w:rPr>
                <w:rFonts w:ascii="Times New Roman" w:hAnsi="Times New Roman"/>
              </w:rPr>
              <w:sym w:font="Symbol" w:char="F073"/>
            </w:r>
            <w:r w:rsidRPr="00BB14F9">
              <w:rPr>
                <w:rFonts w:ascii="Times New Roman" w:hAnsi="Times New Roman"/>
              </w:rPr>
              <w:sym w:font="Symbol" w:char="F073"/>
            </w:r>
            <w:r w:rsidRPr="00BB14F9">
              <w:rPr>
                <w:rFonts w:ascii="Times New Roman" w:hAnsi="Times New Roman"/>
                <w:lang w:val="ru-RU"/>
              </w:rPr>
              <w:t>(</w:t>
            </w:r>
            <w:r w:rsidRPr="00BB14F9">
              <w:rPr>
                <w:rFonts w:ascii="Times New Roman" w:hAnsi="Times New Roman"/>
              </w:rPr>
              <w:sym w:font="Symbol" w:char="F073"/>
            </w:r>
            <w:r w:rsidRPr="00BB14F9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539" w:type="dxa"/>
          </w:tcPr>
          <w:p w:rsidR="00D4559C" w:rsidRPr="00BB14F9" w:rsidRDefault="00D4559C" w:rsidP="00A67F04">
            <w:pPr>
              <w:rPr>
                <w:rFonts w:ascii="Times New Roman" w:hAnsi="Times New Roman"/>
              </w:rPr>
            </w:pPr>
            <w:r w:rsidRPr="00BB14F9">
              <w:rPr>
                <w:rFonts w:ascii="Times New Roman" w:hAnsi="Times New Roman"/>
              </w:rPr>
              <w:sym w:font="Symbol" w:char="F073"/>
            </w:r>
          </w:p>
        </w:tc>
        <w:tc>
          <w:tcPr>
            <w:tcW w:w="2163" w:type="dxa"/>
          </w:tcPr>
          <w:p w:rsidR="00D4559C" w:rsidRPr="00BB14F9" w:rsidRDefault="00D4559C" w:rsidP="00A67F04">
            <w:pPr>
              <w:rPr>
                <w:rFonts w:ascii="Times New Roman" w:hAnsi="Times New Roman"/>
              </w:rPr>
            </w:pPr>
            <w:r w:rsidRPr="00BB14F9">
              <w:rPr>
                <w:rFonts w:ascii="Times New Roman" w:hAnsi="Times New Roman"/>
              </w:rPr>
              <w:sym w:font="Symbol" w:char="F073"/>
            </w:r>
            <w:r w:rsidRPr="00BB14F9">
              <w:rPr>
                <w:rFonts w:ascii="Times New Roman" w:hAnsi="Times New Roman"/>
              </w:rPr>
              <w:sym w:font="Symbol" w:char="F073"/>
            </w:r>
          </w:p>
        </w:tc>
        <w:tc>
          <w:tcPr>
            <w:tcW w:w="2164" w:type="dxa"/>
          </w:tcPr>
          <w:p w:rsidR="00D4559C" w:rsidRPr="00BB14F9" w:rsidRDefault="00D4559C" w:rsidP="00A67F04">
            <w:pPr>
              <w:rPr>
                <w:rFonts w:ascii="Times New Roman" w:hAnsi="Times New Roman"/>
              </w:rPr>
            </w:pPr>
            <w:r w:rsidRPr="00BB14F9">
              <w:rPr>
                <w:rFonts w:ascii="Times New Roman" w:hAnsi="Times New Roman"/>
              </w:rPr>
              <w:sym w:font="Symbol" w:char="F073"/>
            </w:r>
            <w:r w:rsidRPr="00BB14F9">
              <w:rPr>
                <w:rFonts w:ascii="Times New Roman" w:hAnsi="Times New Roman"/>
              </w:rPr>
              <w:sym w:font="Symbol" w:char="F073"/>
            </w:r>
            <w:r w:rsidRPr="00BB14F9">
              <w:rPr>
                <w:rFonts w:ascii="Times New Roman" w:hAnsi="Times New Roman"/>
              </w:rPr>
              <w:sym w:font="Symbol" w:char="F073"/>
            </w:r>
          </w:p>
        </w:tc>
      </w:tr>
      <w:tr w:rsidR="00D4559C" w:rsidRPr="007D2D86" w:rsidTr="00EA042C">
        <w:trPr>
          <w:trHeight w:val="298"/>
        </w:trPr>
        <w:tc>
          <w:tcPr>
            <w:tcW w:w="1696" w:type="dxa"/>
          </w:tcPr>
          <w:p w:rsidR="00D4559C" w:rsidRPr="007D2D86" w:rsidRDefault="00D4559C" w:rsidP="00A67F04">
            <w:pPr>
              <w:rPr>
                <w:rFonts w:ascii="Georgia" w:hAnsi="Georgia"/>
              </w:rPr>
            </w:pPr>
            <w:r>
              <w:rPr>
                <w:rFonts w:ascii="Times New Roman" w:hAnsi="Times New Roman"/>
                <w:lang w:val="ru-RU"/>
              </w:rPr>
              <w:t>длинный шаблон, возможно избавление от зияния</w:t>
            </w:r>
          </w:p>
        </w:tc>
        <w:tc>
          <w:tcPr>
            <w:tcW w:w="1560" w:type="dxa"/>
          </w:tcPr>
          <w:p w:rsidR="00D4559C" w:rsidRPr="007D2D86" w:rsidRDefault="00D4559C" w:rsidP="00A67F04">
            <w:pPr>
              <w:rPr>
                <w:rFonts w:ascii="Georgia" w:hAnsi="Georgia"/>
              </w:rPr>
            </w:pPr>
            <w:r>
              <w:rPr>
                <w:rFonts w:ascii="Times New Roman" w:hAnsi="Times New Roman"/>
                <w:lang w:val="ru-RU"/>
              </w:rPr>
              <w:t>короткий шаблон</w:t>
            </w:r>
          </w:p>
        </w:tc>
        <w:tc>
          <w:tcPr>
            <w:tcW w:w="1539" w:type="dxa"/>
          </w:tcPr>
          <w:p w:rsidR="00D4559C" w:rsidRPr="00EA042C" w:rsidRDefault="00D4559C" w:rsidP="00A67F04">
            <w:pPr>
              <w:rPr>
                <w:rFonts w:ascii="Times New Roman" w:hAnsi="Times New Roman"/>
              </w:rPr>
            </w:pPr>
            <w:r w:rsidRPr="00EA042C">
              <w:rPr>
                <w:rFonts w:ascii="Times New Roman" w:hAnsi="Times New Roman"/>
                <w:lang w:val="ru-RU"/>
              </w:rPr>
              <w:t>длинный шаблон</w:t>
            </w:r>
          </w:p>
        </w:tc>
        <w:tc>
          <w:tcPr>
            <w:tcW w:w="2163" w:type="dxa"/>
          </w:tcPr>
          <w:p w:rsidR="00D4559C" w:rsidRPr="00EA042C" w:rsidRDefault="00EA042C" w:rsidP="00A67F0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либо </w:t>
            </w:r>
            <w:r w:rsidRPr="00EA042C">
              <w:rPr>
                <w:rFonts w:ascii="Times New Roman" w:hAnsi="Times New Roman"/>
                <w:lang w:val="ru-RU"/>
              </w:rPr>
              <w:t>короткий шаблон</w:t>
            </w:r>
            <w:r>
              <w:rPr>
                <w:rFonts w:ascii="Times New Roman" w:hAnsi="Times New Roman"/>
                <w:lang w:val="ru-RU"/>
              </w:rPr>
              <w:t>, либо оба (предпочтения распределены равномерно)</w:t>
            </w:r>
          </w:p>
        </w:tc>
        <w:tc>
          <w:tcPr>
            <w:tcW w:w="2164" w:type="dxa"/>
          </w:tcPr>
          <w:p w:rsidR="00D4559C" w:rsidRPr="00EA042C" w:rsidRDefault="00EA042C" w:rsidP="00A67F0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либо </w:t>
            </w:r>
            <w:r w:rsidR="00D4559C" w:rsidRPr="00EA042C">
              <w:rPr>
                <w:rFonts w:ascii="Times New Roman" w:hAnsi="Times New Roman"/>
                <w:lang w:val="ru-RU"/>
              </w:rPr>
              <w:t>короткий шаблон</w:t>
            </w:r>
            <w:r>
              <w:rPr>
                <w:rFonts w:ascii="Times New Roman" w:hAnsi="Times New Roman"/>
                <w:lang w:val="ru-RU"/>
              </w:rPr>
              <w:t>, либо оба (предпочтительнее короткий)</w:t>
            </w:r>
          </w:p>
        </w:tc>
      </w:tr>
      <w:tr w:rsidR="00EA042C" w:rsidRPr="007D2D86" w:rsidTr="00EA042C">
        <w:trPr>
          <w:trHeight w:val="298"/>
        </w:trPr>
        <w:tc>
          <w:tcPr>
            <w:tcW w:w="1696" w:type="dxa"/>
          </w:tcPr>
          <w:p w:rsidR="00EA042C" w:rsidRPr="00EA042C" w:rsidRDefault="00EA042C" w:rsidP="00A67F04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ru-RU"/>
              </w:rPr>
              <w:t>25</w:t>
            </w:r>
            <w:r>
              <w:rPr>
                <w:rFonts w:ascii="Times New Roman" w:hAnsi="Times New Roman"/>
                <w:lang w:val="en-US"/>
              </w:rPr>
              <w:t>% (1/4)</w:t>
            </w:r>
          </w:p>
        </w:tc>
        <w:tc>
          <w:tcPr>
            <w:tcW w:w="1560" w:type="dxa"/>
          </w:tcPr>
          <w:p w:rsidR="00EA042C" w:rsidRPr="00EA042C" w:rsidRDefault="00EA042C" w:rsidP="00A67F04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12.5% (2/16)</w:t>
            </w:r>
          </w:p>
        </w:tc>
        <w:tc>
          <w:tcPr>
            <w:tcW w:w="1539" w:type="dxa"/>
          </w:tcPr>
          <w:p w:rsidR="00EA042C" w:rsidRPr="00EA042C" w:rsidRDefault="00EA042C" w:rsidP="00A67F04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61.5% (8/13)</w:t>
            </w:r>
          </w:p>
        </w:tc>
        <w:tc>
          <w:tcPr>
            <w:tcW w:w="2163" w:type="dxa"/>
          </w:tcPr>
          <w:p w:rsidR="00EA042C" w:rsidRPr="00EA042C" w:rsidRDefault="00EA042C" w:rsidP="00A67F0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94.7</w:t>
            </w:r>
            <w:r>
              <w:rPr>
                <w:rFonts w:ascii="Times New Roman" w:hAnsi="Times New Roman"/>
                <w:lang w:val="en-US"/>
              </w:rPr>
              <w:t xml:space="preserve">% </w:t>
            </w:r>
            <w:r>
              <w:rPr>
                <w:rFonts w:ascii="Times New Roman" w:hAnsi="Times New Roman"/>
                <w:lang w:val="ru-RU"/>
              </w:rPr>
              <w:t>(18/19)</w:t>
            </w:r>
          </w:p>
        </w:tc>
        <w:tc>
          <w:tcPr>
            <w:tcW w:w="2164" w:type="dxa"/>
          </w:tcPr>
          <w:p w:rsidR="00EA042C" w:rsidRPr="00EA042C" w:rsidRDefault="00EA042C" w:rsidP="00A67F04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50% (3/6)</w:t>
            </w:r>
          </w:p>
        </w:tc>
      </w:tr>
    </w:tbl>
    <w:p w:rsidR="003D2054" w:rsidRPr="008B60F0" w:rsidRDefault="003D2054" w:rsidP="003D20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kern w:val="0"/>
          <w:lang w:val="ru-RU"/>
        </w:rPr>
      </w:pPr>
    </w:p>
    <w:p w:rsidR="0054678D" w:rsidRDefault="00ED3160" w:rsidP="00B431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kern w:val="0"/>
          <w:lang w:val="ru-RU"/>
        </w:rPr>
      </w:pPr>
      <w:r>
        <w:rPr>
          <w:rFonts w:ascii="Times New Roman" w:hAnsi="Times New Roman"/>
          <w:color w:val="000000"/>
          <w:kern w:val="0"/>
          <w:lang w:val="ru-RU"/>
        </w:rPr>
        <w:t xml:space="preserve">Короткий и длинный шаблоны имеют структуру </w:t>
      </w:r>
      <w:r w:rsidRPr="00ED3160">
        <w:rPr>
          <w:rFonts w:ascii="Times New Roman" w:hAnsi="Times New Roman"/>
          <w:color w:val="000000"/>
          <w:kern w:val="0"/>
          <w:lang w:val="ru-RU"/>
        </w:rPr>
        <w:sym w:font="Symbol" w:char="F073"/>
      </w:r>
      <w:r w:rsidRPr="00ED3160">
        <w:rPr>
          <w:rFonts w:ascii="Times New Roman" w:hAnsi="Times New Roman"/>
          <w:color w:val="000000"/>
          <w:kern w:val="0"/>
          <w:vertAlign w:val="subscript"/>
          <w:lang w:val="ru-RU"/>
        </w:rPr>
        <w:sym w:font="Symbol" w:char="F06D"/>
      </w:r>
      <w:r w:rsidRPr="00ED3160">
        <w:rPr>
          <w:rFonts w:ascii="Times New Roman" w:hAnsi="Times New Roman"/>
          <w:color w:val="000000"/>
          <w:kern w:val="0"/>
          <w:vertAlign w:val="subscript"/>
          <w:lang w:val="ru-RU"/>
        </w:rPr>
        <w:sym w:font="Symbol" w:char="F06D"/>
      </w:r>
      <w:r>
        <w:rPr>
          <w:rFonts w:ascii="Times New Roman" w:hAnsi="Times New Roman"/>
          <w:color w:val="000000"/>
          <w:kern w:val="0"/>
          <w:lang w:val="ru-RU"/>
        </w:rPr>
        <w:t xml:space="preserve"> и </w:t>
      </w:r>
      <w:r w:rsidRPr="00ED3160">
        <w:rPr>
          <w:rFonts w:ascii="Times New Roman" w:hAnsi="Times New Roman"/>
          <w:color w:val="000000"/>
          <w:kern w:val="0"/>
          <w:lang w:val="ru-RU"/>
        </w:rPr>
        <w:sym w:font="Symbol" w:char="F073"/>
      </w:r>
      <w:r w:rsidRPr="00ED3160">
        <w:rPr>
          <w:rFonts w:ascii="Times New Roman" w:hAnsi="Times New Roman"/>
          <w:color w:val="000000"/>
          <w:kern w:val="0"/>
          <w:vertAlign w:val="subscript"/>
          <w:lang w:val="ru-RU"/>
        </w:rPr>
        <w:sym w:font="Symbol" w:char="F06D"/>
      </w:r>
      <w:r w:rsidRPr="00ED3160">
        <w:rPr>
          <w:rFonts w:ascii="Times New Roman" w:hAnsi="Times New Roman"/>
          <w:color w:val="000000"/>
          <w:kern w:val="0"/>
          <w:vertAlign w:val="subscript"/>
          <w:lang w:val="ru-RU"/>
        </w:rPr>
        <w:sym w:font="Symbol" w:char="F06D"/>
      </w:r>
      <w:r w:rsidRPr="00ED3160">
        <w:rPr>
          <w:rFonts w:ascii="Times New Roman" w:hAnsi="Times New Roman"/>
          <w:color w:val="000000"/>
          <w:kern w:val="0"/>
          <w:lang w:val="ru-RU"/>
        </w:rPr>
        <w:sym w:font="Symbol" w:char="F073"/>
      </w:r>
      <w:r w:rsidRPr="00ED3160">
        <w:rPr>
          <w:rFonts w:ascii="Times New Roman" w:hAnsi="Times New Roman"/>
          <w:color w:val="000000"/>
          <w:kern w:val="0"/>
          <w:vertAlign w:val="subscript"/>
          <w:lang w:val="ru-RU"/>
        </w:rPr>
        <w:sym w:font="Symbol" w:char="F06D"/>
      </w:r>
      <w:r>
        <w:rPr>
          <w:rFonts w:ascii="Times New Roman" w:hAnsi="Times New Roman"/>
          <w:color w:val="000000"/>
          <w:kern w:val="0"/>
          <w:vertAlign w:val="subscript"/>
          <w:lang w:val="ru-RU"/>
        </w:rPr>
        <w:t xml:space="preserve"> </w:t>
      </w:r>
      <w:r>
        <w:rPr>
          <w:rFonts w:ascii="Times New Roman" w:hAnsi="Times New Roman"/>
          <w:color w:val="000000"/>
          <w:kern w:val="0"/>
          <w:lang w:val="ru-RU"/>
        </w:rPr>
        <w:t xml:space="preserve">соответственно. Самое </w:t>
      </w:r>
      <w:r w:rsidR="006A29B2">
        <w:rPr>
          <w:rFonts w:ascii="Times New Roman" w:hAnsi="Times New Roman"/>
          <w:color w:val="000000"/>
          <w:kern w:val="0"/>
          <w:lang w:val="ru-RU"/>
        </w:rPr>
        <w:t>интригующее</w:t>
      </w:r>
      <w:r>
        <w:rPr>
          <w:rFonts w:ascii="Times New Roman" w:hAnsi="Times New Roman"/>
          <w:color w:val="000000"/>
          <w:kern w:val="0"/>
          <w:lang w:val="ru-RU"/>
        </w:rPr>
        <w:t xml:space="preserve"> в полученных данных —</w:t>
      </w:r>
      <w:r w:rsidR="006A29B2">
        <w:rPr>
          <w:rFonts w:ascii="Times New Roman" w:hAnsi="Times New Roman"/>
          <w:color w:val="000000"/>
          <w:kern w:val="0"/>
          <w:lang w:val="ru-RU"/>
        </w:rPr>
        <w:t xml:space="preserve"> запрет на короткий шаблон для слов с односложной основой. Поскольку в целом структуры из двух закрытых слогов не </w:t>
      </w:r>
      <w:r w:rsidR="006A29B2">
        <w:rPr>
          <w:rFonts w:ascii="Times New Roman" w:hAnsi="Times New Roman"/>
          <w:color w:val="000000"/>
          <w:kern w:val="0"/>
          <w:lang w:val="ru-RU"/>
        </w:rPr>
        <w:lastRenderedPageBreak/>
        <w:t xml:space="preserve">запрещены (ср. </w:t>
      </w:r>
      <w:r w:rsidR="006A29B2" w:rsidRPr="006A29B2">
        <w:rPr>
          <w:rFonts w:ascii="Times New Roman" w:hAnsi="Times New Roman"/>
          <w:i/>
          <w:iCs/>
          <w:color w:val="000000"/>
          <w:kern w:val="0"/>
          <w:lang w:val="ru-RU"/>
        </w:rPr>
        <w:t>*сап-сав</w:t>
      </w:r>
      <w:r w:rsidR="006A29B2">
        <w:rPr>
          <w:rFonts w:ascii="Times New Roman" w:hAnsi="Times New Roman"/>
          <w:color w:val="000000"/>
          <w:kern w:val="0"/>
          <w:lang w:val="ru-RU"/>
        </w:rPr>
        <w:t xml:space="preserve"> и </w:t>
      </w:r>
      <w:r w:rsidR="006A29B2" w:rsidRPr="006A29B2">
        <w:rPr>
          <w:rFonts w:ascii="Times New Roman" w:hAnsi="Times New Roman"/>
          <w:i/>
          <w:iCs/>
          <w:color w:val="000000"/>
          <w:kern w:val="0"/>
          <w:lang w:val="ru-RU"/>
        </w:rPr>
        <w:t>гюндюз</w:t>
      </w:r>
      <w:r w:rsidR="006A29B2" w:rsidRPr="006A29B2">
        <w:rPr>
          <w:rFonts w:ascii="Times New Roman" w:hAnsi="Times New Roman"/>
          <w:color w:val="000000"/>
          <w:kern w:val="0"/>
          <w:lang w:val="ru-RU"/>
        </w:rPr>
        <w:t>)</w:t>
      </w:r>
      <w:r w:rsidR="006A29B2">
        <w:rPr>
          <w:rFonts w:ascii="Times New Roman" w:hAnsi="Times New Roman"/>
          <w:color w:val="000000"/>
          <w:kern w:val="0"/>
          <w:lang w:val="ru-RU"/>
        </w:rPr>
        <w:t xml:space="preserve">, мы предлагаем объяснить это так: редупликант копирует гласный корня вместе с ударением. Вставка сегмента </w:t>
      </w:r>
      <w:r w:rsidR="006A29B2" w:rsidRPr="006A29B2">
        <w:rPr>
          <w:rFonts w:ascii="Times New Roman" w:hAnsi="Times New Roman"/>
          <w:i/>
          <w:iCs/>
          <w:color w:val="000000"/>
          <w:kern w:val="0"/>
          <w:lang w:val="ru-RU"/>
        </w:rPr>
        <w:t>пп</w:t>
      </w:r>
      <w:r w:rsidR="006A29B2">
        <w:rPr>
          <w:rFonts w:ascii="Times New Roman" w:hAnsi="Times New Roman"/>
          <w:i/>
          <w:iCs/>
          <w:color w:val="000000"/>
          <w:kern w:val="0"/>
          <w:lang w:val="en-US"/>
        </w:rPr>
        <w:t>V</w:t>
      </w:r>
      <w:r w:rsidR="006A29B2" w:rsidRPr="006A29B2">
        <w:rPr>
          <w:rFonts w:ascii="Times New Roman" w:hAnsi="Times New Roman"/>
          <w:color w:val="000000"/>
          <w:kern w:val="0"/>
          <w:lang w:val="ru-RU"/>
        </w:rPr>
        <w:t xml:space="preserve"> </w:t>
      </w:r>
      <w:r w:rsidR="006A29B2">
        <w:rPr>
          <w:rFonts w:ascii="Times New Roman" w:hAnsi="Times New Roman"/>
          <w:color w:val="000000"/>
          <w:kern w:val="0"/>
          <w:lang w:val="ru-RU"/>
        </w:rPr>
        <w:t>—</w:t>
      </w:r>
      <w:r w:rsidR="006A29B2" w:rsidRPr="006A29B2">
        <w:rPr>
          <w:rFonts w:ascii="Times New Roman" w:hAnsi="Times New Roman"/>
          <w:color w:val="000000"/>
          <w:kern w:val="0"/>
          <w:lang w:val="ru-RU"/>
        </w:rPr>
        <w:t xml:space="preserve"> </w:t>
      </w:r>
      <w:r w:rsidR="006A29B2">
        <w:rPr>
          <w:rFonts w:ascii="Times New Roman" w:hAnsi="Times New Roman"/>
          <w:color w:val="000000"/>
          <w:kern w:val="0"/>
          <w:lang w:val="ru-RU"/>
        </w:rPr>
        <w:t xml:space="preserve">способ избавиться от двух ударных слогов подряд. С двусложными </w:t>
      </w:r>
      <w:r w:rsidR="00B43119">
        <w:rPr>
          <w:rFonts w:ascii="Times New Roman" w:hAnsi="Times New Roman"/>
          <w:color w:val="000000"/>
          <w:kern w:val="0"/>
          <w:lang w:val="ru-RU"/>
        </w:rPr>
        <w:t>основами</w:t>
      </w:r>
      <w:r w:rsidR="006A29B2">
        <w:rPr>
          <w:rFonts w:ascii="Times New Roman" w:hAnsi="Times New Roman"/>
          <w:color w:val="000000"/>
          <w:kern w:val="0"/>
          <w:lang w:val="ru-RU"/>
        </w:rPr>
        <w:t xml:space="preserve"> такого не происходит, поскольку в кумыкском ударение почти всегда на последнем слоге </w:t>
      </w:r>
      <w:r w:rsidR="006A29B2" w:rsidRPr="006A29B2">
        <w:rPr>
          <w:rFonts w:ascii="Times New Roman" w:hAnsi="Times New Roman"/>
          <w:color w:val="000000"/>
          <w:kern w:val="0"/>
          <w:lang w:val="ru-RU"/>
        </w:rPr>
        <w:t>[</w:t>
      </w:r>
      <w:r w:rsidR="006A29B2">
        <w:rPr>
          <w:rFonts w:ascii="Times New Roman" w:hAnsi="Times New Roman"/>
          <w:color w:val="000000"/>
          <w:kern w:val="0"/>
          <w:lang w:val="ru-RU"/>
        </w:rPr>
        <w:t>Гаджиахмедов (ред.) 2014: 85</w:t>
      </w:r>
      <w:r w:rsidR="006A29B2" w:rsidRPr="006A29B2">
        <w:rPr>
          <w:rFonts w:ascii="Times New Roman" w:hAnsi="Times New Roman"/>
          <w:color w:val="000000"/>
          <w:kern w:val="0"/>
          <w:lang w:val="ru-RU"/>
        </w:rPr>
        <w:t>]</w:t>
      </w:r>
      <w:r w:rsidR="006A29B2">
        <w:rPr>
          <w:rFonts w:ascii="Times New Roman" w:hAnsi="Times New Roman"/>
          <w:color w:val="000000"/>
          <w:kern w:val="0"/>
          <w:lang w:val="ru-RU"/>
        </w:rPr>
        <w:t>, а значит, слог в редупликанте безударный.</w:t>
      </w:r>
      <w:r w:rsidR="00B43119">
        <w:rPr>
          <w:rFonts w:ascii="Times New Roman" w:hAnsi="Times New Roman"/>
          <w:color w:val="000000"/>
          <w:kern w:val="0"/>
          <w:lang w:val="ru-RU"/>
        </w:rPr>
        <w:t xml:space="preserve"> Другие подробности анализа будут озвучены в докладе. Отметим в заключение, что п</w:t>
      </w:r>
      <w:r>
        <w:rPr>
          <w:rFonts w:ascii="Times New Roman" w:hAnsi="Times New Roman"/>
          <w:color w:val="000000"/>
          <w:kern w:val="0"/>
          <w:lang w:val="ru-RU"/>
        </w:rPr>
        <w:t xml:space="preserve">рироду ограничений на образование редупликации — фонологическую и (или) семантическую — </w:t>
      </w:r>
      <w:r w:rsidR="00B43119">
        <w:rPr>
          <w:rFonts w:ascii="Times New Roman" w:hAnsi="Times New Roman"/>
          <w:color w:val="000000"/>
          <w:kern w:val="0"/>
          <w:lang w:val="ru-RU"/>
        </w:rPr>
        <w:t xml:space="preserve">нам </w:t>
      </w:r>
      <w:r>
        <w:rPr>
          <w:rFonts w:ascii="Times New Roman" w:hAnsi="Times New Roman"/>
          <w:color w:val="000000"/>
          <w:kern w:val="0"/>
          <w:lang w:val="ru-RU"/>
        </w:rPr>
        <w:t>еще предстоит изучить.</w:t>
      </w:r>
    </w:p>
    <w:p w:rsidR="00ED3160" w:rsidRPr="00141928" w:rsidRDefault="00ED3160" w:rsidP="00A95F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0"/>
          <w:lang w:val="ru-RU"/>
        </w:rPr>
      </w:pPr>
    </w:p>
    <w:p w:rsidR="00FF656E" w:rsidRPr="00141928" w:rsidRDefault="00FF656E" w:rsidP="00141928">
      <w:pPr>
        <w:jc w:val="center"/>
        <w:rPr>
          <w:rFonts w:ascii="Times New Roman" w:hAnsi="Times New Roman"/>
          <w:color w:val="1A1A1A"/>
          <w:kern w:val="0"/>
          <w:lang w:val="ru-RU" w:eastAsia="ru-RU"/>
        </w:rPr>
      </w:pPr>
      <w:r w:rsidRPr="00141928">
        <w:rPr>
          <w:rFonts w:ascii="Times New Roman" w:hAnsi="Times New Roman"/>
          <w:color w:val="1A1A1A"/>
          <w:kern w:val="0"/>
          <w:lang w:val="ru-RU" w:eastAsia="ru-RU"/>
        </w:rPr>
        <w:t>Литература</w:t>
      </w:r>
    </w:p>
    <w:p w:rsidR="00DA26ED" w:rsidRDefault="00DA26ED" w:rsidP="001419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0"/>
          <w:lang w:val="ru-RU"/>
        </w:rPr>
      </w:pPr>
    </w:p>
    <w:p w:rsidR="00DA26ED" w:rsidRDefault="00DA26ED" w:rsidP="00DA26E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Гаджиахмедов</w:t>
      </w:r>
      <w:r w:rsidRPr="00BF0E3C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Н</w:t>
      </w:r>
      <w:r w:rsidRPr="00BF0E3C">
        <w:rPr>
          <w:rFonts w:ascii="Times New Roman" w:hAnsi="Times New Roman"/>
          <w:lang w:val="ru-RU"/>
        </w:rPr>
        <w:t xml:space="preserve">. </w:t>
      </w:r>
      <w:r>
        <w:rPr>
          <w:rFonts w:ascii="Times New Roman" w:hAnsi="Times New Roman"/>
        </w:rPr>
        <w:t>Э</w:t>
      </w:r>
      <w:r w:rsidRPr="00BF0E3C">
        <w:rPr>
          <w:rFonts w:ascii="Times New Roman" w:hAnsi="Times New Roman"/>
          <w:lang w:val="ru-RU"/>
        </w:rPr>
        <w:t>. (</w:t>
      </w:r>
      <w:r>
        <w:rPr>
          <w:rFonts w:ascii="Times New Roman" w:hAnsi="Times New Roman"/>
        </w:rPr>
        <w:t xml:space="preserve">ред.). Современный кумыкский язык. </w:t>
      </w:r>
      <w:r w:rsidRPr="00F67141">
        <w:rPr>
          <w:rFonts w:ascii="Times New Roman" w:hAnsi="Times New Roman"/>
          <w:lang w:val="ru-RU"/>
        </w:rPr>
        <w:t>Махачкала</w:t>
      </w:r>
      <w:r>
        <w:rPr>
          <w:rFonts w:ascii="Times New Roman" w:hAnsi="Times New Roman"/>
        </w:rPr>
        <w:t>, 2014.</w:t>
      </w:r>
    </w:p>
    <w:p w:rsidR="002C4DFA" w:rsidRDefault="002C4DFA" w:rsidP="00DA26ED">
      <w:pPr>
        <w:jc w:val="both"/>
        <w:rPr>
          <w:rFonts w:ascii="Times New Roman" w:hAnsi="Times New Roman"/>
        </w:rPr>
      </w:pPr>
    </w:p>
    <w:p w:rsidR="00DA26ED" w:rsidRPr="00F67141" w:rsidRDefault="002C4DFA" w:rsidP="002C4DF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lang w:val="en-US"/>
        </w:rPr>
      </w:pPr>
      <w:r w:rsidRPr="002C4DFA">
        <w:rPr>
          <w:rFonts w:ascii="Times New Roman" w:hAnsi="Times New Roman"/>
          <w:lang w:val="ru-RU"/>
        </w:rPr>
        <w:t xml:space="preserve">Татевосов С. Г. 2024. </w:t>
      </w:r>
      <w:r>
        <w:rPr>
          <w:rFonts w:ascii="Times New Roman" w:hAnsi="Times New Roman"/>
          <w:lang w:val="ru-RU"/>
        </w:rPr>
        <w:t>Морфология</w:t>
      </w:r>
      <w:r w:rsidRPr="002C4DFA">
        <w:rPr>
          <w:rFonts w:ascii="Times New Roman" w:hAnsi="Times New Roman"/>
          <w:lang w:val="ru-RU"/>
        </w:rPr>
        <w:t xml:space="preserve">. </w:t>
      </w:r>
      <w:r>
        <w:rPr>
          <w:rFonts w:ascii="Times New Roman" w:hAnsi="Times New Roman"/>
          <w:lang w:val="ru-RU"/>
        </w:rPr>
        <w:t xml:space="preserve">// </w:t>
      </w:r>
      <w:r w:rsidRPr="002C4DFA">
        <w:rPr>
          <w:rFonts w:ascii="Times New Roman" w:hAnsi="Times New Roman"/>
          <w:lang w:val="ru-RU"/>
        </w:rPr>
        <w:t>А. Е. Кибрик и др. Введение в науку о языке: лингвистика XXI века. Том</w:t>
      </w:r>
      <w:r w:rsidRPr="00F67141">
        <w:rPr>
          <w:rFonts w:ascii="Times New Roman" w:hAnsi="Times New Roman"/>
          <w:lang w:val="en-US"/>
        </w:rPr>
        <w:t xml:space="preserve"> 1. </w:t>
      </w:r>
      <w:r w:rsidRPr="002C4DFA">
        <w:rPr>
          <w:rFonts w:ascii="Times New Roman" w:hAnsi="Times New Roman"/>
          <w:lang w:val="ru-RU"/>
        </w:rPr>
        <w:t>М</w:t>
      </w:r>
      <w:r w:rsidR="00A95FA9" w:rsidRPr="00F67141">
        <w:rPr>
          <w:rFonts w:ascii="Times New Roman" w:hAnsi="Times New Roman"/>
          <w:lang w:val="en-US"/>
        </w:rPr>
        <w:t xml:space="preserve">., </w:t>
      </w:r>
      <w:r w:rsidRPr="00F67141">
        <w:rPr>
          <w:rFonts w:ascii="Times New Roman" w:hAnsi="Times New Roman"/>
          <w:lang w:val="en-US"/>
        </w:rPr>
        <w:t xml:space="preserve">2024. </w:t>
      </w:r>
      <w:r>
        <w:rPr>
          <w:rFonts w:ascii="Times New Roman" w:hAnsi="Times New Roman"/>
          <w:lang w:val="ru-RU"/>
        </w:rPr>
        <w:t>С</w:t>
      </w:r>
      <w:r w:rsidRPr="00F67141">
        <w:rPr>
          <w:rFonts w:ascii="Times New Roman" w:hAnsi="Times New Roman"/>
          <w:lang w:val="en-US"/>
        </w:rPr>
        <w:t>. 77–138.</w:t>
      </w:r>
    </w:p>
    <w:p w:rsidR="002C4DFA" w:rsidRPr="00F67141" w:rsidRDefault="002C4DFA" w:rsidP="002C4DF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0"/>
          <w:lang w:val="en-US"/>
        </w:rPr>
      </w:pPr>
    </w:p>
    <w:p w:rsidR="00DA26ED" w:rsidRPr="00DA26ED" w:rsidRDefault="00DA26ED" w:rsidP="001419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0"/>
          <w:lang w:val="en-US"/>
        </w:rPr>
      </w:pPr>
      <w:r>
        <w:rPr>
          <w:rFonts w:ascii="Times New Roman" w:hAnsi="Times New Roman"/>
          <w:color w:val="000000"/>
          <w:kern w:val="0"/>
          <w:lang w:val="en-US"/>
        </w:rPr>
        <w:t xml:space="preserve">Stachowski K. </w:t>
      </w:r>
      <w:r w:rsidRPr="00DA26ED">
        <w:rPr>
          <w:rFonts w:ascii="Times New Roman" w:hAnsi="Times New Roman"/>
          <w:color w:val="000000"/>
          <w:kern w:val="0"/>
          <w:lang w:val="en-US"/>
        </w:rPr>
        <w:t xml:space="preserve">Standard </w:t>
      </w:r>
      <w:r>
        <w:rPr>
          <w:rFonts w:ascii="Times New Roman" w:hAnsi="Times New Roman"/>
          <w:color w:val="000000"/>
          <w:kern w:val="0"/>
          <w:lang w:val="en-US"/>
        </w:rPr>
        <w:t>t</w:t>
      </w:r>
      <w:r w:rsidRPr="00DA26ED">
        <w:rPr>
          <w:rFonts w:ascii="Times New Roman" w:hAnsi="Times New Roman"/>
          <w:color w:val="000000"/>
          <w:kern w:val="0"/>
          <w:lang w:val="en-US"/>
        </w:rPr>
        <w:t>urkic C-</w:t>
      </w:r>
      <w:r w:rsidR="002C4DFA">
        <w:rPr>
          <w:rFonts w:ascii="Times New Roman" w:hAnsi="Times New Roman"/>
          <w:color w:val="000000"/>
          <w:kern w:val="0"/>
          <w:lang w:val="en-US"/>
        </w:rPr>
        <w:t>t</w:t>
      </w:r>
      <w:r w:rsidRPr="00DA26ED">
        <w:rPr>
          <w:rFonts w:ascii="Times New Roman" w:hAnsi="Times New Roman"/>
          <w:color w:val="000000"/>
          <w:kern w:val="0"/>
          <w:lang w:val="en-US"/>
        </w:rPr>
        <w:t xml:space="preserve">ype </w:t>
      </w:r>
      <w:r>
        <w:rPr>
          <w:rFonts w:ascii="Times New Roman" w:hAnsi="Times New Roman"/>
          <w:color w:val="000000"/>
          <w:kern w:val="0"/>
          <w:lang w:val="en-US"/>
        </w:rPr>
        <w:t>r</w:t>
      </w:r>
      <w:r w:rsidRPr="00DA26ED">
        <w:rPr>
          <w:rFonts w:ascii="Times New Roman" w:hAnsi="Times New Roman"/>
          <w:color w:val="000000"/>
          <w:kern w:val="0"/>
          <w:lang w:val="en-US"/>
        </w:rPr>
        <w:t>eduplications</w:t>
      </w:r>
      <w:r>
        <w:rPr>
          <w:rFonts w:ascii="Times New Roman" w:hAnsi="Times New Roman"/>
          <w:color w:val="000000"/>
          <w:kern w:val="0"/>
          <w:lang w:val="en-US"/>
        </w:rPr>
        <w:t>.</w:t>
      </w:r>
      <w:r w:rsidR="002C4DFA">
        <w:rPr>
          <w:rFonts w:ascii="Times New Roman" w:hAnsi="Times New Roman"/>
          <w:color w:val="000000"/>
          <w:kern w:val="0"/>
          <w:lang w:val="en-US"/>
        </w:rPr>
        <w:t xml:space="preserve"> Kraków, 2014.</w:t>
      </w:r>
    </w:p>
    <w:p w:rsidR="00A21E7D" w:rsidRPr="00DA26ED" w:rsidRDefault="00A21E7D" w:rsidP="001419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0"/>
          <w:lang w:val="en-US"/>
        </w:rPr>
      </w:pPr>
    </w:p>
    <w:sectPr w:rsidR="00A21E7D" w:rsidRPr="00DA26ED" w:rsidSect="00141928"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14B20" w:rsidRDefault="00D14B20" w:rsidP="00466BA1">
      <w:r>
        <w:separator/>
      </w:r>
    </w:p>
  </w:endnote>
  <w:endnote w:type="continuationSeparator" w:id="0">
    <w:p w:rsidR="00D14B20" w:rsidRDefault="00D14B20" w:rsidP="00466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14B20" w:rsidRDefault="00D14B20" w:rsidP="00466BA1">
      <w:r>
        <w:separator/>
      </w:r>
    </w:p>
  </w:footnote>
  <w:footnote w:type="continuationSeparator" w:id="0">
    <w:p w:rsidR="00D14B20" w:rsidRDefault="00D14B20" w:rsidP="00466BA1">
      <w:r>
        <w:continuationSeparator/>
      </w:r>
    </w:p>
  </w:footnote>
  <w:footnote w:id="1">
    <w:p w:rsidR="005B693A" w:rsidRPr="005B693A" w:rsidRDefault="005B693A" w:rsidP="005B693A">
      <w:pPr>
        <w:pStyle w:val="ab"/>
        <w:jc w:val="both"/>
        <w:rPr>
          <w:rFonts w:ascii="Times New Roman" w:hAnsi="Times New Roman"/>
          <w:lang w:val="ru-RU"/>
        </w:rPr>
      </w:pPr>
      <w:r w:rsidRPr="005B693A">
        <w:rPr>
          <w:rStyle w:val="ad"/>
          <w:rFonts w:ascii="Times New Roman" w:hAnsi="Times New Roman"/>
          <w:lang w:val="ru-RU"/>
        </w:rPr>
        <w:footnoteRef/>
      </w:r>
      <w:r w:rsidRPr="005B693A">
        <w:rPr>
          <w:rFonts w:ascii="Times New Roman" w:hAnsi="Times New Roman"/>
          <w:lang w:val="ru-RU"/>
        </w:rPr>
        <w:t xml:space="preserve"> В просодической морфологии (дисциплине, изучающей явления, в которых просодическая структура оказывает воздействие на морфологическую) мора </w:t>
      </w:r>
      <w:r w:rsidR="00810245">
        <w:rPr>
          <w:rFonts w:ascii="Times New Roman" w:hAnsi="Times New Roman"/>
          <w:lang w:val="ru-RU"/>
        </w:rPr>
        <w:t>—</w:t>
      </w:r>
      <w:r w:rsidRPr="005B693A">
        <w:rPr>
          <w:rFonts w:ascii="Times New Roman" w:hAnsi="Times New Roman"/>
          <w:lang w:val="ru-RU"/>
        </w:rPr>
        <w:t xml:space="preserve"> минимальная единица просодической структуры, морами исчисляются слоги [Татевосов 202</w:t>
      </w:r>
      <w:r w:rsidR="002C4DFA">
        <w:rPr>
          <w:rFonts w:ascii="Times New Roman" w:hAnsi="Times New Roman"/>
          <w:lang w:val="ru-RU"/>
        </w:rPr>
        <w:t>4</w:t>
      </w:r>
      <w:r w:rsidRPr="005B693A">
        <w:rPr>
          <w:rFonts w:ascii="Times New Roman" w:hAnsi="Times New Roman"/>
          <w:lang w:val="ru-RU"/>
        </w:rPr>
        <w:t>: 94].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02D1D"/>
    <w:multiLevelType w:val="hybridMultilevel"/>
    <w:tmpl w:val="DF7AD1E6"/>
    <w:lvl w:ilvl="0" w:tplc="70D0750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8E1169"/>
    <w:multiLevelType w:val="hybridMultilevel"/>
    <w:tmpl w:val="CDD64A62"/>
    <w:lvl w:ilvl="0" w:tplc="2932B9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EA6179"/>
    <w:multiLevelType w:val="hybridMultilevel"/>
    <w:tmpl w:val="784695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65D78"/>
    <w:multiLevelType w:val="hybridMultilevel"/>
    <w:tmpl w:val="3328D46C"/>
    <w:lvl w:ilvl="0" w:tplc="80BC43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406AD1"/>
    <w:multiLevelType w:val="hybridMultilevel"/>
    <w:tmpl w:val="EDB4BF02"/>
    <w:lvl w:ilvl="0" w:tplc="968CFF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D922A93"/>
    <w:multiLevelType w:val="hybridMultilevel"/>
    <w:tmpl w:val="CEC84D6E"/>
    <w:lvl w:ilvl="0" w:tplc="394A54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ABA4D55"/>
    <w:multiLevelType w:val="hybridMultilevel"/>
    <w:tmpl w:val="FBAE1066"/>
    <w:lvl w:ilvl="0" w:tplc="D04A623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61747E5"/>
    <w:multiLevelType w:val="hybridMultilevel"/>
    <w:tmpl w:val="0B7872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C90CC5"/>
    <w:multiLevelType w:val="hybridMultilevel"/>
    <w:tmpl w:val="F3E676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981144">
    <w:abstractNumId w:val="6"/>
  </w:num>
  <w:num w:numId="2" w16cid:durableId="1055202870">
    <w:abstractNumId w:val="2"/>
  </w:num>
  <w:num w:numId="3" w16cid:durableId="1621649641">
    <w:abstractNumId w:val="8"/>
  </w:num>
  <w:num w:numId="4" w16cid:durableId="768890715">
    <w:abstractNumId w:val="7"/>
  </w:num>
  <w:num w:numId="5" w16cid:durableId="1849371415">
    <w:abstractNumId w:val="3"/>
  </w:num>
  <w:num w:numId="6" w16cid:durableId="2082554330">
    <w:abstractNumId w:val="5"/>
  </w:num>
  <w:num w:numId="7" w16cid:durableId="360278121">
    <w:abstractNumId w:val="4"/>
  </w:num>
  <w:num w:numId="8" w16cid:durableId="1000279020">
    <w:abstractNumId w:val="1"/>
  </w:num>
  <w:num w:numId="9" w16cid:durableId="1482306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6E"/>
    <w:rsid w:val="00026C88"/>
    <w:rsid w:val="00032219"/>
    <w:rsid w:val="0004012A"/>
    <w:rsid w:val="00043182"/>
    <w:rsid w:val="0007470D"/>
    <w:rsid w:val="000B40CB"/>
    <w:rsid w:val="000E21E7"/>
    <w:rsid w:val="00105DCE"/>
    <w:rsid w:val="00111E6E"/>
    <w:rsid w:val="00124515"/>
    <w:rsid w:val="00141928"/>
    <w:rsid w:val="00162B87"/>
    <w:rsid w:val="001B2C79"/>
    <w:rsid w:val="001B3851"/>
    <w:rsid w:val="001B452F"/>
    <w:rsid w:val="0024307D"/>
    <w:rsid w:val="00277FC0"/>
    <w:rsid w:val="002B4490"/>
    <w:rsid w:val="002C4DFA"/>
    <w:rsid w:val="002F2693"/>
    <w:rsid w:val="002F4A77"/>
    <w:rsid w:val="002F5101"/>
    <w:rsid w:val="002F55ED"/>
    <w:rsid w:val="00306EB1"/>
    <w:rsid w:val="00323923"/>
    <w:rsid w:val="00361258"/>
    <w:rsid w:val="00367FAC"/>
    <w:rsid w:val="0037012C"/>
    <w:rsid w:val="00394892"/>
    <w:rsid w:val="003B7DD2"/>
    <w:rsid w:val="003C0F3D"/>
    <w:rsid w:val="003D2054"/>
    <w:rsid w:val="00407F0C"/>
    <w:rsid w:val="00457E29"/>
    <w:rsid w:val="00466BA1"/>
    <w:rsid w:val="00484DD3"/>
    <w:rsid w:val="004E250B"/>
    <w:rsid w:val="004E6B86"/>
    <w:rsid w:val="005075EC"/>
    <w:rsid w:val="00525DD9"/>
    <w:rsid w:val="005375BF"/>
    <w:rsid w:val="0054678D"/>
    <w:rsid w:val="0059185E"/>
    <w:rsid w:val="005A7B59"/>
    <w:rsid w:val="005B693A"/>
    <w:rsid w:val="005D306A"/>
    <w:rsid w:val="005D6DDE"/>
    <w:rsid w:val="005F2413"/>
    <w:rsid w:val="005F5069"/>
    <w:rsid w:val="00601758"/>
    <w:rsid w:val="00602F1B"/>
    <w:rsid w:val="00616C00"/>
    <w:rsid w:val="006425AC"/>
    <w:rsid w:val="006471E7"/>
    <w:rsid w:val="00687D15"/>
    <w:rsid w:val="006A29B2"/>
    <w:rsid w:val="006B7E9D"/>
    <w:rsid w:val="00732171"/>
    <w:rsid w:val="007413DB"/>
    <w:rsid w:val="00760481"/>
    <w:rsid w:val="00767C91"/>
    <w:rsid w:val="00767E5F"/>
    <w:rsid w:val="00780F59"/>
    <w:rsid w:val="007B2E16"/>
    <w:rsid w:val="007B7A10"/>
    <w:rsid w:val="008060D5"/>
    <w:rsid w:val="00810245"/>
    <w:rsid w:val="008654EF"/>
    <w:rsid w:val="008B60F0"/>
    <w:rsid w:val="008C1D28"/>
    <w:rsid w:val="008D71E1"/>
    <w:rsid w:val="008F4D1F"/>
    <w:rsid w:val="00925097"/>
    <w:rsid w:val="00962247"/>
    <w:rsid w:val="0097242E"/>
    <w:rsid w:val="00991B28"/>
    <w:rsid w:val="009C7074"/>
    <w:rsid w:val="009F16EF"/>
    <w:rsid w:val="00A21E7D"/>
    <w:rsid w:val="00A44B12"/>
    <w:rsid w:val="00A843A6"/>
    <w:rsid w:val="00A95FA9"/>
    <w:rsid w:val="00AF1EE1"/>
    <w:rsid w:val="00B260F8"/>
    <w:rsid w:val="00B330FC"/>
    <w:rsid w:val="00B43119"/>
    <w:rsid w:val="00B50568"/>
    <w:rsid w:val="00B55ADE"/>
    <w:rsid w:val="00B5689F"/>
    <w:rsid w:val="00BB14F9"/>
    <w:rsid w:val="00BB31EF"/>
    <w:rsid w:val="00C33CFA"/>
    <w:rsid w:val="00C35E79"/>
    <w:rsid w:val="00C635B8"/>
    <w:rsid w:val="00C72468"/>
    <w:rsid w:val="00CB2BA6"/>
    <w:rsid w:val="00D0121D"/>
    <w:rsid w:val="00D14B20"/>
    <w:rsid w:val="00D21D6A"/>
    <w:rsid w:val="00D24EDE"/>
    <w:rsid w:val="00D2743B"/>
    <w:rsid w:val="00D374C8"/>
    <w:rsid w:val="00D4559C"/>
    <w:rsid w:val="00D5771E"/>
    <w:rsid w:val="00D70985"/>
    <w:rsid w:val="00DA26ED"/>
    <w:rsid w:val="00DB1CB1"/>
    <w:rsid w:val="00DE4DDB"/>
    <w:rsid w:val="00DE62CB"/>
    <w:rsid w:val="00DF2EC7"/>
    <w:rsid w:val="00DF4810"/>
    <w:rsid w:val="00E07B81"/>
    <w:rsid w:val="00E82BC3"/>
    <w:rsid w:val="00EA042C"/>
    <w:rsid w:val="00EB11A9"/>
    <w:rsid w:val="00ED3160"/>
    <w:rsid w:val="00F037B8"/>
    <w:rsid w:val="00F3296E"/>
    <w:rsid w:val="00F4045B"/>
    <w:rsid w:val="00F5552C"/>
    <w:rsid w:val="00F656FC"/>
    <w:rsid w:val="00F67141"/>
    <w:rsid w:val="00F8073F"/>
    <w:rsid w:val="00F84D31"/>
    <w:rsid w:val="00FE5697"/>
    <w:rsid w:val="00FF656E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F22FD1-895F-0D4B-A068-C1548FA8C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56E"/>
    <w:rPr>
      <w:rFonts w:ascii="Calibri" w:eastAsia="Times New Roman" w:hAnsi="Calibri" w:cs="Times New Roman"/>
      <w:lang w:val="fr-F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F656E"/>
    <w:pPr>
      <w:ind w:left="720"/>
    </w:pPr>
  </w:style>
  <w:style w:type="table" w:styleId="a3">
    <w:name w:val="Table Grid"/>
    <w:basedOn w:val="a1"/>
    <w:uiPriority w:val="39"/>
    <w:rsid w:val="00F55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552C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paragraph" w:styleId="a5">
    <w:name w:val="header"/>
    <w:basedOn w:val="a"/>
    <w:link w:val="a6"/>
    <w:uiPriority w:val="99"/>
    <w:unhideWhenUsed/>
    <w:rsid w:val="00466BA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6BA1"/>
    <w:rPr>
      <w:rFonts w:ascii="Calibri" w:eastAsia="Times New Roman" w:hAnsi="Calibri" w:cs="Times New Roman"/>
      <w:lang w:val="fr-FR"/>
      <w14:ligatures w14:val="none"/>
    </w:rPr>
  </w:style>
  <w:style w:type="paragraph" w:styleId="a7">
    <w:name w:val="footer"/>
    <w:basedOn w:val="a"/>
    <w:link w:val="a8"/>
    <w:uiPriority w:val="99"/>
    <w:unhideWhenUsed/>
    <w:rsid w:val="00466BA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66BA1"/>
    <w:rPr>
      <w:rFonts w:ascii="Calibri" w:eastAsia="Times New Roman" w:hAnsi="Calibri" w:cs="Times New Roman"/>
      <w:lang w:val="fr-FR"/>
      <w14:ligatures w14:val="none"/>
    </w:rPr>
  </w:style>
  <w:style w:type="paragraph" w:customStyle="1" w:styleId="p1">
    <w:name w:val="p1"/>
    <w:basedOn w:val="a"/>
    <w:rsid w:val="00DF4810"/>
    <w:rPr>
      <w:rFonts w:ascii="Times New Roman" w:hAnsi="Times New Roman"/>
      <w:color w:val="000000"/>
      <w:kern w:val="0"/>
      <w:sz w:val="18"/>
      <w:szCs w:val="18"/>
      <w:lang w:val="ru-RU" w:eastAsia="ru-RU"/>
    </w:rPr>
  </w:style>
  <w:style w:type="character" w:styleId="a9">
    <w:name w:val="Hyperlink"/>
    <w:basedOn w:val="a0"/>
    <w:uiPriority w:val="99"/>
    <w:unhideWhenUsed/>
    <w:rsid w:val="00D5771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5771E"/>
    <w:rPr>
      <w:color w:val="605E5C"/>
      <w:shd w:val="clear" w:color="auto" w:fill="E1DFDD"/>
    </w:rPr>
  </w:style>
  <w:style w:type="paragraph" w:styleId="ab">
    <w:name w:val="footnote text"/>
    <w:basedOn w:val="a"/>
    <w:link w:val="ac"/>
    <w:uiPriority w:val="99"/>
    <w:semiHidden/>
    <w:unhideWhenUsed/>
    <w:rsid w:val="005B693A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B693A"/>
    <w:rPr>
      <w:rFonts w:ascii="Calibri" w:eastAsia="Times New Roman" w:hAnsi="Calibri" w:cs="Times New Roman"/>
      <w:sz w:val="20"/>
      <w:szCs w:val="20"/>
      <w:lang w:val="fr-FR"/>
      <w14:ligatures w14:val="none"/>
    </w:rPr>
  </w:style>
  <w:style w:type="character" w:styleId="ad">
    <w:name w:val="footnote reference"/>
    <w:basedOn w:val="a0"/>
    <w:uiPriority w:val="99"/>
    <w:semiHidden/>
    <w:unhideWhenUsed/>
    <w:rsid w:val="005B69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1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97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8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6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70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2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2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6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9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7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4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2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9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8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1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0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0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8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1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3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6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2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5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0EBF31-1F30-9441-9DD8-CC5A0B4BF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3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Борисова</dc:creator>
  <cp:keywords/>
  <dc:description/>
  <cp:lastModifiedBy>Виктория Борисова</cp:lastModifiedBy>
  <cp:revision>29</cp:revision>
  <dcterms:created xsi:type="dcterms:W3CDTF">2024-05-06T12:04:00Z</dcterms:created>
  <dcterms:modified xsi:type="dcterms:W3CDTF">2026-03-10T13:45:00Z</dcterms:modified>
</cp:coreProperties>
</file>