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2F88E" w14:textId="77777777" w:rsidR="0001235C" w:rsidRPr="00557DC3" w:rsidRDefault="00576355" w:rsidP="00557D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DC3">
        <w:rPr>
          <w:rFonts w:ascii="Times New Roman" w:hAnsi="Times New Roman" w:cs="Times New Roman"/>
          <w:b/>
          <w:bCs/>
          <w:sz w:val="24"/>
          <w:szCs w:val="24"/>
        </w:rPr>
        <w:t>Влияние Интернета и социальных сетей на развитие русского языка</w:t>
      </w:r>
    </w:p>
    <w:p w14:paraId="62F65F30" w14:textId="77777777" w:rsidR="0001235C" w:rsidRPr="00557DC3" w:rsidRDefault="00576355" w:rsidP="00557D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7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Курбанова Анжела </w:t>
      </w:r>
      <w:proofErr w:type="spellStart"/>
      <w:r w:rsidRPr="00557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Беглиевна</w:t>
      </w:r>
      <w:proofErr w:type="spellEnd"/>
    </w:p>
    <w:p w14:paraId="20AE9B2B" w14:textId="7D4BD237" w:rsidR="0001235C" w:rsidRPr="00557DC3" w:rsidRDefault="00576355" w:rsidP="00557DC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7DC3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557DC3" w:rsidRPr="00557DC3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557DC3">
        <w:rPr>
          <w:rFonts w:ascii="Times New Roman" w:hAnsi="Times New Roman" w:cs="Times New Roman"/>
          <w:i/>
          <w:iCs/>
          <w:sz w:val="24"/>
          <w:szCs w:val="24"/>
        </w:rPr>
        <w:t>бакалавр)</w:t>
      </w:r>
    </w:p>
    <w:p w14:paraId="7F34D2CF" w14:textId="580CEA6E" w:rsidR="0001235C" w:rsidRPr="00557DC3" w:rsidRDefault="00576355" w:rsidP="0055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Туркменский национальный институт мировых языков имени</w:t>
      </w:r>
      <w:r w:rsidR="00557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DC3">
        <w:rPr>
          <w:rFonts w:ascii="Times New Roman" w:hAnsi="Times New Roman" w:cs="Times New Roman"/>
          <w:sz w:val="24"/>
          <w:szCs w:val="24"/>
        </w:rPr>
        <w:t>Довлетмамме</w:t>
      </w:r>
      <w:r w:rsidR="00557DC3">
        <w:rPr>
          <w:rFonts w:ascii="Times New Roman" w:hAnsi="Times New Roman" w:cs="Times New Roman"/>
          <w:sz w:val="24"/>
          <w:szCs w:val="24"/>
        </w:rPr>
        <w:t>т</w:t>
      </w:r>
      <w:r w:rsidRPr="00557DC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DC3">
        <w:rPr>
          <w:rFonts w:ascii="Times New Roman" w:hAnsi="Times New Roman" w:cs="Times New Roman"/>
          <w:sz w:val="24"/>
          <w:szCs w:val="24"/>
        </w:rPr>
        <w:t>Азади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885DDD" w14:textId="77777777" w:rsidR="0001235C" w:rsidRPr="00557DC3" w:rsidRDefault="00576355" w:rsidP="0055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Ашхабад, Туркменистан</w:t>
      </w:r>
    </w:p>
    <w:p w14:paraId="1285BB22" w14:textId="1E81F093" w:rsidR="0001235C" w:rsidRPr="00720337" w:rsidRDefault="00557DC3" w:rsidP="00557DC3">
      <w:pPr>
        <w:tabs>
          <w:tab w:val="left" w:pos="3631"/>
          <w:tab w:val="center" w:pos="531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7DC3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57DC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57DC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57DC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720337" w:rsidRPr="003319B3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kurbanovaanzhela</w:t>
        </w:r>
        <w:r w:rsidR="00720337" w:rsidRPr="003319B3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26@</w:t>
        </w:r>
        <w:r w:rsidR="00720337" w:rsidRPr="003319B3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720337" w:rsidRPr="003319B3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720337" w:rsidRPr="003319B3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  <w:r w:rsidR="007203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68C4A5" w14:textId="77777777" w:rsidR="0001235C" w:rsidRPr="00557DC3" w:rsidRDefault="0001235C" w:rsidP="0055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CB7BE" w14:textId="349D04D1" w:rsidR="0001235C" w:rsidRPr="00557DC3" w:rsidRDefault="00576355" w:rsidP="00557DC3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В настоящее время в лингвистике наблюдается значительный интерес к новым формам коммуникации, в частности</w:t>
      </w:r>
      <w:r w:rsidR="00B74077">
        <w:rPr>
          <w:rFonts w:ascii="Times New Roman" w:hAnsi="Times New Roman" w:cs="Times New Roman"/>
          <w:sz w:val="24"/>
          <w:szCs w:val="24"/>
        </w:rPr>
        <w:t>,</w:t>
      </w:r>
      <w:r w:rsidRPr="00557DC3">
        <w:rPr>
          <w:rFonts w:ascii="Times New Roman" w:hAnsi="Times New Roman" w:cs="Times New Roman"/>
          <w:sz w:val="24"/>
          <w:szCs w:val="24"/>
        </w:rPr>
        <w:t xml:space="preserve"> к интернет-коммуникации, которая является чрезвычайно динамичной сферой функционирования языка. </w:t>
      </w:r>
    </w:p>
    <w:p w14:paraId="5731F101" w14:textId="3CC3372E" w:rsidR="0001235C" w:rsidRPr="00557DC3" w:rsidRDefault="00576355" w:rsidP="00557DC3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 xml:space="preserve">Социальная сеть (Интернет) — интерактивный многопользовательский веб-сайт, контент которого наполняется самими участниками сети. Сайт представляет собой автоматизированную социальную среду, позволяющую общаться группе пользователей, объединенных общим интересом. Связь осуществляется посредством веб-сервиса внутренней почты или мгновенного обмена сообщениями. Также бывают социальные сети для поиска не только людей по интересам, но и самих объектов этих интересов: веб-сайтов, прослушиваемой музыки и т. п. </w:t>
      </w:r>
      <w:proofErr w:type="gramStart"/>
      <w:r w:rsidRPr="00557DC3">
        <w:rPr>
          <w:rFonts w:ascii="Times New Roman" w:hAnsi="Times New Roman" w:cs="Times New Roman"/>
          <w:sz w:val="24"/>
          <w:szCs w:val="24"/>
        </w:rPr>
        <w:t>[</w:t>
      </w:r>
      <w:r w:rsidR="00B74077">
        <w:rPr>
          <w:rFonts w:ascii="Times New Roman" w:hAnsi="Times New Roman" w:cs="Times New Roman"/>
          <w:sz w:val="24"/>
          <w:szCs w:val="24"/>
        </w:rPr>
        <w:t xml:space="preserve"> </w:t>
      </w:r>
      <w:r w:rsidRPr="00557DC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57DC3">
        <w:rPr>
          <w:rFonts w:ascii="Times New Roman" w:hAnsi="Times New Roman" w:cs="Times New Roman"/>
          <w:sz w:val="24"/>
          <w:szCs w:val="24"/>
        </w:rPr>
        <w:t xml:space="preserve"> ].</w:t>
      </w:r>
    </w:p>
    <w:p w14:paraId="31F78C4E" w14:textId="77777777" w:rsidR="0001235C" w:rsidRPr="00557DC3" w:rsidRDefault="00576355" w:rsidP="00557DC3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Раньше существовало четкое разделение меж</w:t>
      </w:r>
      <w:bookmarkStart w:id="0" w:name="_GoBack"/>
      <w:bookmarkEnd w:id="0"/>
      <w:r w:rsidRPr="00557DC3">
        <w:rPr>
          <w:rFonts w:ascii="Times New Roman" w:hAnsi="Times New Roman" w:cs="Times New Roman"/>
          <w:sz w:val="24"/>
          <w:szCs w:val="24"/>
        </w:rPr>
        <w:t>ду письменной речью (строгой, выверенной) и устной (свободной). Социальные сети породили уникальный феномен — «письменную разговорную речь». А именно:</w:t>
      </w:r>
    </w:p>
    <w:p w14:paraId="00CE571E" w14:textId="77777777" w:rsidR="0001235C" w:rsidRPr="00557DC3" w:rsidRDefault="00576355" w:rsidP="00557D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​Мы пишем так, как говорим.</w:t>
      </w:r>
    </w:p>
    <w:p w14:paraId="06F0D805" w14:textId="77777777" w:rsidR="0001235C" w:rsidRPr="00557DC3" w:rsidRDefault="00576355" w:rsidP="00557D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 xml:space="preserve">​Использование </w:t>
      </w:r>
      <w:proofErr w:type="spellStart"/>
      <w:r w:rsidRPr="00557DC3">
        <w:rPr>
          <w:rFonts w:ascii="Times New Roman" w:hAnsi="Times New Roman" w:cs="Times New Roman"/>
          <w:sz w:val="24"/>
          <w:szCs w:val="24"/>
        </w:rPr>
        <w:t>эмодзи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 xml:space="preserve"> и знаков препинания заменяет мимику и интонацию.</w:t>
      </w:r>
    </w:p>
    <w:p w14:paraId="56347539" w14:textId="45659154" w:rsidR="0001235C" w:rsidRPr="00557DC3" w:rsidRDefault="00576355" w:rsidP="00557D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​Изучение этого типа речи важно для понимания того, как современный человек выражает свои эмоции.</w:t>
      </w:r>
    </w:p>
    <w:p w14:paraId="22EC397F" w14:textId="77777777" w:rsidR="00557DC3" w:rsidRDefault="00576355" w:rsidP="00557DC3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Становление глобальной сети стало мощным стимулом для трансформации речевой деятельности. Переход к мгновенному обмену сообщениями привел к формированию специфического сетевого этикета и упрощению языковых норм. Поскольку значительная часть социальной активности протекает в цифровой среде, игнорировать изменения в структуре русского языка невозможно. Сегодня мы наблюдаем сознательный отход от правил орфографии и пунктуации, а также формирование молодежного сленга, адаптированного под нужды оперативной коммуникации.</w:t>
      </w:r>
    </w:p>
    <w:p w14:paraId="55FEFE9F" w14:textId="5AE87563" w:rsidR="0001235C" w:rsidRPr="00557DC3" w:rsidRDefault="00576355" w:rsidP="00557DC3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 xml:space="preserve">Коммуникация в мессенджерах довольно практична, так как мы можем ответить собеседнику в любое подходящее время, но это не всегда целесообразно. Зачастую обсуждение какого-либо вопроса растягивается надолго, люди пересылают друг другу десятки реплик, хотя разрешить проблему можно было бы одним </w:t>
      </w:r>
      <w:proofErr w:type="spellStart"/>
      <w:r w:rsidRPr="00557DC3">
        <w:rPr>
          <w:rFonts w:ascii="Times New Roman" w:hAnsi="Times New Roman" w:cs="Times New Roman"/>
          <w:sz w:val="24"/>
          <w:szCs w:val="24"/>
        </w:rPr>
        <w:t>звонком.При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 xml:space="preserve"> взаимодействии в Сети люди перестали ставить точку, пренебрегая ею. Данный знак препинания нередко стали заменять </w:t>
      </w:r>
      <w:proofErr w:type="spellStart"/>
      <w:r w:rsidRPr="00557DC3">
        <w:rPr>
          <w:rFonts w:ascii="Times New Roman" w:hAnsi="Times New Roman" w:cs="Times New Roman"/>
          <w:sz w:val="24"/>
          <w:szCs w:val="24"/>
        </w:rPr>
        <w:t>эмодзи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>. Если текст включает несколько предложений, то между ними точка сохраняется, а в финале сообщения она считается лишней.</w:t>
      </w:r>
    </w:p>
    <w:p w14:paraId="7C6C9FAD" w14:textId="77777777" w:rsidR="00557DC3" w:rsidRDefault="00576355" w:rsidP="0055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В молодежной среде стремительно распространяется тенденция на замещение выразительных и точных русских понятий разнообразными иностранными заимствованиями — употребление таких лексем в повседневной речи воспринимается как нечто престижное и актуальное. Подобных примеров предостаточно: состязание (</w:t>
      </w:r>
      <w:proofErr w:type="spellStart"/>
      <w:r w:rsidRPr="00557DC3">
        <w:rPr>
          <w:rFonts w:ascii="Times New Roman" w:hAnsi="Times New Roman" w:cs="Times New Roman"/>
          <w:sz w:val="24"/>
          <w:szCs w:val="24"/>
        </w:rPr>
        <w:t>баттл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>), песня (</w:t>
      </w:r>
      <w:proofErr w:type="spellStart"/>
      <w:r w:rsidRPr="00557DC3">
        <w:rPr>
          <w:rFonts w:ascii="Times New Roman" w:hAnsi="Times New Roman" w:cs="Times New Roman"/>
          <w:sz w:val="24"/>
          <w:szCs w:val="24"/>
        </w:rPr>
        <w:t>сингл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>), возлюбленный (бойфренд), походы по магазинам (шопинг) и прочие. Возникло колоссальное количество сленговых оборотов и жаргонизмов, корни которых уходят в зарубежную лингвистику. Один из наиболее известных случаев — ЛОЛ (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LOL</w:t>
      </w:r>
      <w:r w:rsidRPr="00557DC3">
        <w:rPr>
          <w:rFonts w:ascii="Times New Roman" w:hAnsi="Times New Roman" w:cs="Times New Roman"/>
          <w:sz w:val="24"/>
          <w:szCs w:val="24"/>
        </w:rPr>
        <w:t>) — это аббревиатура английской фразы «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Laughing</w:t>
      </w:r>
      <w:r w:rsidRPr="00557DC3">
        <w:rPr>
          <w:rFonts w:ascii="Times New Roman" w:hAnsi="Times New Roman" w:cs="Times New Roman"/>
          <w:sz w:val="24"/>
          <w:szCs w:val="24"/>
        </w:rPr>
        <w:t xml:space="preserve"> 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557DC3">
        <w:rPr>
          <w:rFonts w:ascii="Times New Roman" w:hAnsi="Times New Roman" w:cs="Times New Roman"/>
          <w:sz w:val="24"/>
          <w:szCs w:val="24"/>
        </w:rPr>
        <w:t xml:space="preserve"> 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loud</w:t>
      </w:r>
      <w:r w:rsidRPr="00557DC3">
        <w:rPr>
          <w:rFonts w:ascii="Times New Roman" w:hAnsi="Times New Roman" w:cs="Times New Roman"/>
          <w:sz w:val="24"/>
          <w:szCs w:val="24"/>
        </w:rPr>
        <w:t xml:space="preserve">», что означает «громкий смех вслух». Подобный жаргон крайне востребован в </w:t>
      </w:r>
      <w:proofErr w:type="spellStart"/>
      <w:r w:rsidRPr="00557DC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Pr="00557DC3">
        <w:rPr>
          <w:rFonts w:ascii="Times New Roman" w:hAnsi="Times New Roman" w:cs="Times New Roman"/>
          <w:sz w:val="24"/>
          <w:szCs w:val="24"/>
        </w:rPr>
        <w:lastRenderedPageBreak/>
        <w:t>аналогичный стиль коммуникации постепенно внедряется и в реальное взаимодействие. [ 3 ].</w:t>
      </w:r>
    </w:p>
    <w:p w14:paraId="33AEF7CC" w14:textId="6B497724" w:rsidR="0001235C" w:rsidRPr="00557DC3" w:rsidRDefault="00576355" w:rsidP="0055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 xml:space="preserve">Наибольшую тревогу вызывает тот </w:t>
      </w:r>
      <w:proofErr w:type="gramStart"/>
      <w:r w:rsidRPr="00557DC3">
        <w:rPr>
          <w:rFonts w:ascii="Times New Roman" w:hAnsi="Times New Roman" w:cs="Times New Roman"/>
          <w:sz w:val="24"/>
          <w:szCs w:val="24"/>
        </w:rPr>
        <w:t>факт ,</w:t>
      </w:r>
      <w:proofErr w:type="gramEnd"/>
      <w:r w:rsidRPr="00557DC3">
        <w:rPr>
          <w:rFonts w:ascii="Times New Roman" w:hAnsi="Times New Roman" w:cs="Times New Roman"/>
          <w:sz w:val="24"/>
          <w:szCs w:val="24"/>
        </w:rPr>
        <w:t xml:space="preserve"> что сетевой язык сегодня используется везде: на телевидении, на радио, в журналах и печатных изданиях. Из-за глобального употребления этого языка происходит снижение степени грамотности, так как новый стиль общения оказывается весьма удобным и стремительно входит в привычку. Людям становится сложнее высказывать собственные мысли грамотным языком. </w:t>
      </w:r>
    </w:p>
    <w:p w14:paraId="73D0BE40" w14:textId="6E36BCEF" w:rsidR="0001235C" w:rsidRPr="00557DC3" w:rsidRDefault="00576355" w:rsidP="0055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>Как известно, в современном мире социальные сети стали неотъемлемой частью повседневной жизни. Интернет прочно вошел в жизнь людей, являясь не только источником информации, но и средством коммуникации. Однако, казалось бы, в таком положительном источнике есть и свои недостатки. Именно в социальных сетях у людей появляется возможность упрощать слова, отказываясь писать длинные предложения. В большинстве случаев люди пишут сообщения «на скорую руку», что приводит к многочисленным орфографическим ошибкам, отсутствию знаков препинания и опечаткам.  [ 2 ].</w:t>
      </w:r>
    </w:p>
    <w:p w14:paraId="2A1F97D6" w14:textId="77777777" w:rsidR="0001235C" w:rsidRPr="00557DC3" w:rsidRDefault="00576355" w:rsidP="0055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 xml:space="preserve">Социальные сети очень удобны тем, что все контакты собраны в одном месте и за короткий период можно разузнать новости обо всех друзьях и рассказать о себе. Но они негативно влияют на развитие русского языка. У людей появляется свой язык и стиль общения, к сожалению, часто приходится видеть не лучшие образцы владения русским языком. Школьники пишут с ошибками, искажающими устную и письменную речь. Используется множество нецензурных фраз, приводящих к засорению языка. Нам нужно повышать уровень культуры речи, стремиться употреблять нормированную лексику русского языка, а не жаргонизмы, которые загрязняют и портят великий русский язык. Если мы хотим произвести на собеседника хорошее впечатление, то наша речь должна быть грамотной, культурной, красивой. </w:t>
      </w:r>
    </w:p>
    <w:p w14:paraId="1910A684" w14:textId="77777777" w:rsidR="00576355" w:rsidRPr="00557DC3" w:rsidRDefault="00576355" w:rsidP="00557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ED0CB27" w14:textId="2BDCEAA0" w:rsidR="0001235C" w:rsidRPr="00720337" w:rsidRDefault="00557DC3" w:rsidP="00557D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337">
        <w:rPr>
          <w:rFonts w:ascii="Times New Roman" w:hAnsi="Times New Roman" w:cs="Times New Roman"/>
          <w:b/>
          <w:sz w:val="24"/>
          <w:szCs w:val="24"/>
        </w:rPr>
        <w:t>Источники и л</w:t>
      </w:r>
      <w:r w:rsidR="00720337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14:paraId="58FC3E0C" w14:textId="77777777" w:rsidR="00557DC3" w:rsidRPr="00557DC3" w:rsidRDefault="00557DC3" w:rsidP="00557D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361F9F" w14:textId="77777777" w:rsidR="00557DC3" w:rsidRDefault="00576355" w:rsidP="00557D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 xml:space="preserve">Главные понятия социальных сетей // 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57DC3">
        <w:rPr>
          <w:rFonts w:ascii="Times New Roman" w:hAnsi="Times New Roman" w:cs="Times New Roman"/>
          <w:sz w:val="24"/>
          <w:szCs w:val="24"/>
        </w:rPr>
        <w:t xml:space="preserve">: 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57DC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557DC3">
        <w:rPr>
          <w:rFonts w:ascii="Times New Roman" w:hAnsi="Times New Roman" w:cs="Times New Roman"/>
          <w:sz w:val="24"/>
          <w:szCs w:val="24"/>
          <w:lang w:val="en-US"/>
        </w:rPr>
        <w:t>itua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>.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557DC3">
        <w:rPr>
          <w:rFonts w:ascii="Times New Roman" w:hAnsi="Times New Roman" w:cs="Times New Roman"/>
          <w:sz w:val="24"/>
          <w:szCs w:val="24"/>
        </w:rPr>
        <w:t>/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557DC3">
        <w:rPr>
          <w:rFonts w:ascii="Times New Roman" w:hAnsi="Times New Roman" w:cs="Times New Roman"/>
          <w:sz w:val="24"/>
          <w:szCs w:val="24"/>
        </w:rPr>
        <w:t>/15459.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557DC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6121DB" w14:textId="5D634F3F" w:rsidR="00557DC3" w:rsidRPr="00557DC3" w:rsidRDefault="00576355" w:rsidP="00557D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DC3">
        <w:rPr>
          <w:rFonts w:ascii="Times New Roman" w:hAnsi="Times New Roman" w:cs="Times New Roman"/>
          <w:sz w:val="24"/>
          <w:szCs w:val="24"/>
        </w:rPr>
        <w:t>Жечковская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 xml:space="preserve"> Татьяна Влияние интернет-общения на культуру речи [электронный ресурс] // режим доступа: </w:t>
      </w:r>
      <w:hyperlink r:id="rId6" w:history="1"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peremenka</w:t>
        </w:r>
        <w:proofErr w:type="spellEnd"/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</w:rPr>
          <w:t>31.</w:t>
        </w:r>
        <w:proofErr w:type="spellStart"/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</w:rPr>
          <w:t>/3822.</w:t>
        </w:r>
        <w:r w:rsidR="00557DC3" w:rsidRPr="00D113A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14:paraId="57244F69" w14:textId="4F08D85C" w:rsidR="0001235C" w:rsidRPr="00557DC3" w:rsidRDefault="00576355" w:rsidP="00557D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C3">
        <w:rPr>
          <w:rFonts w:ascii="Times New Roman" w:hAnsi="Times New Roman" w:cs="Times New Roman"/>
          <w:sz w:val="24"/>
          <w:szCs w:val="24"/>
        </w:rPr>
        <w:t xml:space="preserve">«Максимально сокращать мысль»: как эпоха Интернета влияет на русский язык / НТВ: официальный сайт [электронный ресурс] // режим доступа: 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57DC3">
        <w:rPr>
          <w:rFonts w:ascii="Times New Roman" w:hAnsi="Times New Roman" w:cs="Times New Roman"/>
          <w:sz w:val="24"/>
          <w:szCs w:val="24"/>
        </w:rPr>
        <w:t>://</w:t>
      </w:r>
      <w:r w:rsidRPr="00557DC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57D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57DC3">
        <w:rPr>
          <w:rFonts w:ascii="Times New Roman" w:hAnsi="Times New Roman" w:cs="Times New Roman"/>
          <w:sz w:val="24"/>
          <w:szCs w:val="24"/>
          <w:lang w:val="en-US"/>
        </w:rPr>
        <w:t>ntv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57DC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57DC3">
        <w:rPr>
          <w:rFonts w:ascii="Times New Roman" w:hAnsi="Times New Roman" w:cs="Times New Roman"/>
          <w:sz w:val="24"/>
          <w:szCs w:val="24"/>
          <w:lang w:val="en-US"/>
        </w:rPr>
        <w:t>novosti</w:t>
      </w:r>
      <w:proofErr w:type="spellEnd"/>
      <w:r w:rsidRPr="00557DC3">
        <w:rPr>
          <w:rFonts w:ascii="Times New Roman" w:hAnsi="Times New Roman" w:cs="Times New Roman"/>
          <w:sz w:val="24"/>
          <w:szCs w:val="24"/>
        </w:rPr>
        <w:t>/2561701/</w:t>
      </w:r>
    </w:p>
    <w:p w14:paraId="27075CFE" w14:textId="77777777" w:rsidR="0001235C" w:rsidRPr="00557DC3" w:rsidRDefault="0001235C" w:rsidP="0055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235C" w:rsidRPr="00557DC3" w:rsidSect="00720337">
      <w:pgSz w:w="11906" w:h="16838"/>
      <w:pgMar w:top="1134" w:right="1133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3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2473E"/>
    <w:multiLevelType w:val="hybridMultilevel"/>
    <w:tmpl w:val="1D62C1DE"/>
    <w:lvl w:ilvl="0" w:tplc="FEBAC168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35C"/>
    <w:rsid w:val="0001235C"/>
    <w:rsid w:val="00557DC3"/>
    <w:rsid w:val="00576355"/>
    <w:rsid w:val="00720337"/>
    <w:rsid w:val="00B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3578A"/>
  <w15:docId w15:val="{A3FF31C1-94A0-47E9-A7D9-B25F4891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76355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uiPriority w:val="99"/>
    <w:unhideWhenUsed/>
    <w:rsid w:val="00557DC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557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emenka31.ru/3822.html" TargetMode="External"/><Relationship Id="rId5" Type="http://schemas.openxmlformats.org/officeDocument/2006/relationships/hyperlink" Target="mailto:kurbanovaanzhela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SM-A556E</dc:creator>
  <cp:lastModifiedBy>Maysa Atayewa</cp:lastModifiedBy>
  <cp:revision>5</cp:revision>
  <cp:lastPrinted>2026-04-05T16:50:00Z</cp:lastPrinted>
  <dcterms:created xsi:type="dcterms:W3CDTF">2026-04-04T06:44:00Z</dcterms:created>
  <dcterms:modified xsi:type="dcterms:W3CDTF">2026-04-21T10:02:00Z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ce854647808449368633db2443c4a0c1</vt:lpwstr>
  </property>
</Properties>
</file>