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7D" w:rsidRPr="00892D91" w:rsidRDefault="00161F3D" w:rsidP="003A17F0">
      <w:pPr>
        <w:spacing w:after="0" w:line="240" w:lineRule="auto"/>
        <w:jc w:val="center"/>
        <w:rPr>
          <w:rFonts w:ascii="Times New Roman" w:hAnsi="Times New Roman" w:cs="Times New Roman"/>
          <w:b/>
          <w:sz w:val="24"/>
          <w:szCs w:val="24"/>
          <w:lang w:val="en-US"/>
        </w:rPr>
      </w:pPr>
      <w:r w:rsidRPr="00892D91">
        <w:rPr>
          <w:rFonts w:ascii="Times New Roman" w:hAnsi="Times New Roman" w:cs="Times New Roman"/>
          <w:b/>
          <w:sz w:val="24"/>
          <w:szCs w:val="24"/>
          <w:lang w:val="en-US"/>
        </w:rPr>
        <w:t>The Historical Development of Borrowings in the English L</w:t>
      </w:r>
      <w:r w:rsidR="003A17F0" w:rsidRPr="00892D91">
        <w:rPr>
          <w:rFonts w:ascii="Times New Roman" w:hAnsi="Times New Roman" w:cs="Times New Roman"/>
          <w:b/>
          <w:sz w:val="24"/>
          <w:szCs w:val="24"/>
          <w:lang w:val="en-US"/>
        </w:rPr>
        <w:t>anguage</w:t>
      </w:r>
    </w:p>
    <w:p w:rsidR="0030667D" w:rsidRPr="00892D91" w:rsidRDefault="003A17F0" w:rsidP="003A17F0">
      <w:pPr>
        <w:spacing w:after="0" w:line="240" w:lineRule="auto"/>
        <w:jc w:val="center"/>
        <w:rPr>
          <w:rFonts w:ascii="Times New Roman" w:hAnsi="Times New Roman" w:cs="Times New Roman"/>
          <w:b/>
          <w:i/>
          <w:sz w:val="24"/>
          <w:szCs w:val="24"/>
          <w:lang w:val="en-US"/>
        </w:rPr>
      </w:pPr>
      <w:proofErr w:type="spellStart"/>
      <w:r w:rsidRPr="00892D91">
        <w:rPr>
          <w:rFonts w:ascii="Times New Roman" w:hAnsi="Times New Roman" w:cs="Times New Roman"/>
          <w:b/>
          <w:i/>
          <w:sz w:val="24"/>
          <w:szCs w:val="24"/>
          <w:lang w:val="en-US"/>
        </w:rPr>
        <w:t>Durdyyeva</w:t>
      </w:r>
      <w:proofErr w:type="spellEnd"/>
      <w:r w:rsidRPr="00892D91">
        <w:rPr>
          <w:rFonts w:ascii="Times New Roman" w:hAnsi="Times New Roman" w:cs="Times New Roman"/>
          <w:b/>
          <w:i/>
          <w:sz w:val="24"/>
          <w:szCs w:val="24"/>
          <w:lang w:val="en-US"/>
        </w:rPr>
        <w:t xml:space="preserve"> </w:t>
      </w:r>
      <w:proofErr w:type="spellStart"/>
      <w:r w:rsidRPr="00892D91">
        <w:rPr>
          <w:rFonts w:ascii="Times New Roman" w:hAnsi="Times New Roman" w:cs="Times New Roman"/>
          <w:b/>
          <w:i/>
          <w:sz w:val="24"/>
          <w:szCs w:val="24"/>
          <w:lang w:val="en-US"/>
        </w:rPr>
        <w:t>Leyli</w:t>
      </w:r>
      <w:proofErr w:type="spellEnd"/>
      <w:r w:rsidRPr="00892D91">
        <w:rPr>
          <w:rFonts w:ascii="Times New Roman" w:hAnsi="Times New Roman" w:cs="Times New Roman"/>
          <w:b/>
          <w:i/>
          <w:sz w:val="24"/>
          <w:szCs w:val="24"/>
          <w:lang w:val="en-US"/>
        </w:rPr>
        <w:t xml:space="preserve"> </w:t>
      </w:r>
      <w:proofErr w:type="spellStart"/>
      <w:r w:rsidRPr="00892D91">
        <w:rPr>
          <w:rFonts w:ascii="Times New Roman" w:hAnsi="Times New Roman" w:cs="Times New Roman"/>
          <w:b/>
          <w:i/>
          <w:sz w:val="24"/>
          <w:szCs w:val="24"/>
          <w:lang w:val="en-US"/>
        </w:rPr>
        <w:t>Vepayevna</w:t>
      </w:r>
      <w:proofErr w:type="spellEnd"/>
    </w:p>
    <w:p w:rsidR="003A17F0" w:rsidRPr="00892D91" w:rsidRDefault="003A17F0" w:rsidP="003A17F0">
      <w:pPr>
        <w:spacing w:after="0" w:line="240" w:lineRule="auto"/>
        <w:jc w:val="center"/>
        <w:rPr>
          <w:rFonts w:ascii="Times New Roman" w:eastAsia="Times New Roman" w:hAnsi="Times New Roman" w:cs="Times New Roman"/>
          <w:i/>
          <w:color w:val="1F1F1F"/>
          <w:sz w:val="24"/>
          <w:szCs w:val="24"/>
          <w:lang w:val="en-US" w:eastAsia="ru-RU"/>
        </w:rPr>
      </w:pPr>
      <w:r w:rsidRPr="00892D91">
        <w:rPr>
          <w:rFonts w:ascii="Times New Roman" w:eastAsia="Times New Roman" w:hAnsi="Times New Roman" w:cs="Times New Roman"/>
          <w:i/>
          <w:color w:val="1F1F1F"/>
          <w:sz w:val="24"/>
          <w:szCs w:val="24"/>
          <w:lang w:val="en-US" w:eastAsia="ru-RU"/>
        </w:rPr>
        <w:t>Student (Bachelor)</w:t>
      </w:r>
    </w:p>
    <w:p w:rsidR="003A17F0" w:rsidRPr="00892D91" w:rsidRDefault="003A17F0" w:rsidP="003A17F0">
      <w:pPr>
        <w:spacing w:after="0" w:line="240" w:lineRule="auto"/>
        <w:jc w:val="center"/>
        <w:rPr>
          <w:rFonts w:ascii="Times New Roman" w:eastAsia="Times New Roman" w:hAnsi="Times New Roman" w:cs="Times New Roman"/>
          <w:color w:val="1F1F1F"/>
          <w:sz w:val="24"/>
          <w:szCs w:val="24"/>
          <w:lang w:val="en-US" w:eastAsia="ru-RU"/>
        </w:rPr>
      </w:pPr>
      <w:proofErr w:type="spellStart"/>
      <w:r w:rsidRPr="00892D91">
        <w:rPr>
          <w:rFonts w:ascii="Times New Roman" w:eastAsia="Times New Roman" w:hAnsi="Times New Roman" w:cs="Times New Roman"/>
          <w:color w:val="1F1F1F"/>
          <w:sz w:val="24"/>
          <w:szCs w:val="24"/>
          <w:lang w:val="en-US" w:eastAsia="ru-RU"/>
        </w:rPr>
        <w:t>Dovletmammet</w:t>
      </w:r>
      <w:proofErr w:type="spellEnd"/>
      <w:r w:rsidRPr="00892D91">
        <w:rPr>
          <w:rFonts w:ascii="Times New Roman" w:eastAsia="Times New Roman" w:hAnsi="Times New Roman" w:cs="Times New Roman"/>
          <w:color w:val="1F1F1F"/>
          <w:sz w:val="24"/>
          <w:szCs w:val="24"/>
          <w:lang w:val="en-US" w:eastAsia="ru-RU"/>
        </w:rPr>
        <w:t xml:space="preserve"> </w:t>
      </w:r>
      <w:proofErr w:type="spellStart"/>
      <w:r w:rsidRPr="00892D91">
        <w:rPr>
          <w:rFonts w:ascii="Times New Roman" w:eastAsia="Times New Roman" w:hAnsi="Times New Roman" w:cs="Times New Roman"/>
          <w:color w:val="1F1F1F"/>
          <w:sz w:val="24"/>
          <w:szCs w:val="24"/>
          <w:lang w:val="en-US" w:eastAsia="ru-RU"/>
        </w:rPr>
        <w:t>Azadi</w:t>
      </w:r>
      <w:proofErr w:type="spellEnd"/>
      <w:r w:rsidRPr="00892D91">
        <w:rPr>
          <w:rFonts w:ascii="Times New Roman" w:eastAsia="Times New Roman" w:hAnsi="Times New Roman" w:cs="Times New Roman"/>
          <w:color w:val="1F1F1F"/>
          <w:sz w:val="24"/>
          <w:szCs w:val="24"/>
          <w:lang w:val="en-US" w:eastAsia="ru-RU"/>
        </w:rPr>
        <w:t xml:space="preserve"> Turkmen National Institute of World Languages, </w:t>
      </w:r>
    </w:p>
    <w:p w:rsidR="003A17F0" w:rsidRPr="00892D91" w:rsidRDefault="003A17F0" w:rsidP="003A17F0">
      <w:pPr>
        <w:spacing w:after="0" w:line="240" w:lineRule="auto"/>
        <w:jc w:val="center"/>
        <w:rPr>
          <w:rFonts w:ascii="Times New Roman" w:eastAsia="Times New Roman" w:hAnsi="Times New Roman" w:cs="Times New Roman"/>
          <w:color w:val="1F1F1F"/>
          <w:sz w:val="24"/>
          <w:szCs w:val="24"/>
          <w:lang w:val="en-US" w:eastAsia="ru-RU"/>
        </w:rPr>
      </w:pPr>
      <w:r w:rsidRPr="00892D91">
        <w:rPr>
          <w:rFonts w:ascii="Times New Roman" w:eastAsia="Times New Roman" w:hAnsi="Times New Roman" w:cs="Times New Roman"/>
          <w:color w:val="1F1F1F"/>
          <w:sz w:val="24"/>
          <w:szCs w:val="24"/>
          <w:lang w:val="en-US" w:eastAsia="ru-RU"/>
        </w:rPr>
        <w:t>Ashgabat, Turkmenistan</w:t>
      </w:r>
    </w:p>
    <w:p w:rsidR="003A17F0" w:rsidRPr="00892D91" w:rsidRDefault="003A17F0" w:rsidP="003A17F0">
      <w:pPr>
        <w:spacing w:after="0" w:line="240" w:lineRule="auto"/>
        <w:jc w:val="center"/>
        <w:rPr>
          <w:rFonts w:ascii="Times New Roman" w:hAnsi="Times New Roman" w:cs="Times New Roman"/>
          <w:b/>
          <w:i/>
          <w:sz w:val="24"/>
          <w:szCs w:val="24"/>
          <w:lang w:val="en-US"/>
        </w:rPr>
      </w:pPr>
      <w:r w:rsidRPr="00892D91">
        <w:rPr>
          <w:rFonts w:ascii="Times New Roman" w:hAnsi="Times New Roman" w:cs="Times New Roman"/>
          <w:sz w:val="24"/>
          <w:szCs w:val="24"/>
          <w:lang w:val="en-US"/>
        </w:rPr>
        <w:t xml:space="preserve">E-mail: </w:t>
      </w:r>
      <w:hyperlink r:id="rId6" w:history="1">
        <w:r w:rsidRPr="00892D91">
          <w:rPr>
            <w:rStyle w:val="a4"/>
            <w:rFonts w:ascii="Times New Roman" w:hAnsi="Times New Roman" w:cs="Times New Roman"/>
            <w:i/>
            <w:sz w:val="24"/>
            <w:szCs w:val="24"/>
            <w:lang w:val="en-US"/>
          </w:rPr>
          <w:t>leyli090806@gmail.com</w:t>
        </w:r>
      </w:hyperlink>
      <w:r w:rsidRPr="00892D91">
        <w:rPr>
          <w:rFonts w:ascii="Times New Roman" w:hAnsi="Times New Roman" w:cs="Times New Roman"/>
          <w:sz w:val="24"/>
          <w:szCs w:val="24"/>
          <w:lang w:val="en-US"/>
        </w:rPr>
        <w:t xml:space="preserve"> </w:t>
      </w:r>
    </w:p>
    <w:p w:rsidR="003A17F0" w:rsidRPr="00892D91" w:rsidRDefault="003A17F0" w:rsidP="003A17F0">
      <w:pPr>
        <w:spacing w:after="0" w:line="240" w:lineRule="auto"/>
        <w:ind w:firstLine="709"/>
        <w:jc w:val="both"/>
        <w:rPr>
          <w:rFonts w:ascii="Times New Roman" w:hAnsi="Times New Roman" w:cs="Times New Roman"/>
          <w:sz w:val="24"/>
          <w:szCs w:val="24"/>
          <w:lang w:val="en-US"/>
        </w:rPr>
      </w:pPr>
    </w:p>
    <w:p w:rsidR="0030667D" w:rsidRPr="00892D91" w:rsidRDefault="003A17F0" w:rsidP="003A17F0">
      <w:pPr>
        <w:spacing w:after="0" w:line="240" w:lineRule="auto"/>
        <w:ind w:firstLine="709"/>
        <w:jc w:val="both"/>
        <w:rPr>
          <w:rFonts w:ascii="Times New Roman" w:hAnsi="Times New Roman" w:cs="Times New Roman"/>
          <w:sz w:val="24"/>
          <w:szCs w:val="24"/>
          <w:lang w:val="en-US"/>
        </w:rPr>
      </w:pPr>
      <w:r w:rsidRPr="00892D91">
        <w:rPr>
          <w:rFonts w:ascii="Times New Roman" w:hAnsi="Times New Roman" w:cs="Times New Roman"/>
          <w:sz w:val="24"/>
          <w:szCs w:val="24"/>
          <w:lang w:val="en-US"/>
        </w:rPr>
        <w:t xml:space="preserve">Language is a tool of communication between people that develops, changes, and is enriched through interaction with other languages in the process of historical development. The English language is often described as a “voracious borrower”. Unlike languages that strive for linguistic purity, English has historically expanded its vocabulary. Rather than maintain a rigid or “pure” structure, English has spent over a millennium absorbing words from hundreds of different languages. This process of lexical borrowing has turned English into one of the most vocabulary-rich languages in the world. While the structural “skeleton” of English is Germanic, the “body” of its vocabulary is largely borrowed. </w:t>
      </w:r>
    </w:p>
    <w:p w:rsidR="0030667D" w:rsidRPr="00892D91" w:rsidRDefault="003A17F0" w:rsidP="003A17F0">
      <w:pPr>
        <w:spacing w:after="0" w:line="240" w:lineRule="auto"/>
        <w:ind w:firstLine="709"/>
        <w:jc w:val="both"/>
        <w:rPr>
          <w:rFonts w:ascii="Times New Roman" w:hAnsi="Times New Roman" w:cs="Times New Roman"/>
          <w:sz w:val="24"/>
          <w:szCs w:val="24"/>
          <w:lang w:val="en-US"/>
        </w:rPr>
      </w:pPr>
      <w:r w:rsidRPr="00892D91">
        <w:rPr>
          <w:rFonts w:ascii="Times New Roman" w:hAnsi="Times New Roman" w:cs="Times New Roman"/>
          <w:sz w:val="24"/>
          <w:szCs w:val="24"/>
          <w:lang w:val="en-US"/>
        </w:rPr>
        <w:t>The earliest significant influence came from Latin, the language of the Roman Empire and the Church. As David Crystal notes, the influx of Latin was not merely about new objects, but about new ways of thinking: “Latin words were borrowed to express concepts for which there were no equivalent terms in Old English, particularly in the spheres of religion and scholarship” [</w:t>
      </w:r>
      <w:r w:rsidRPr="00892D91">
        <w:rPr>
          <w:rFonts w:ascii="Times New Roman" w:hAnsi="Times New Roman" w:cs="Times New Roman"/>
          <w:iCs/>
          <w:sz w:val="24"/>
          <w:szCs w:val="24"/>
          <w:lang w:val="en-US"/>
        </w:rPr>
        <w:t xml:space="preserve">Crystal: </w:t>
      </w:r>
      <w:r w:rsidRPr="00892D91">
        <w:rPr>
          <w:rFonts w:ascii="Times New Roman" w:hAnsi="Times New Roman" w:cs="Times New Roman"/>
          <w:sz w:val="24"/>
          <w:szCs w:val="24"/>
          <w:lang w:val="en-US"/>
        </w:rPr>
        <w:t xml:space="preserve">78]. This early interaction gave us foundational words like </w:t>
      </w:r>
      <w:r w:rsidRPr="00892D91">
        <w:rPr>
          <w:rFonts w:ascii="Times New Roman" w:hAnsi="Times New Roman" w:cs="Times New Roman"/>
          <w:i/>
          <w:sz w:val="24"/>
          <w:szCs w:val="24"/>
          <w:lang w:val="en-US"/>
        </w:rPr>
        <w:t>master, mass, church, priest, monk, school</w:t>
      </w:r>
      <w:r w:rsidRPr="00892D91">
        <w:rPr>
          <w:rFonts w:ascii="Times New Roman" w:hAnsi="Times New Roman" w:cs="Times New Roman"/>
          <w:sz w:val="24"/>
          <w:szCs w:val="24"/>
          <w:lang w:val="en-US"/>
        </w:rPr>
        <w:t>.</w:t>
      </w:r>
    </w:p>
    <w:p w:rsidR="0030667D" w:rsidRPr="00892D91" w:rsidRDefault="003A17F0" w:rsidP="003A17F0">
      <w:pPr>
        <w:spacing w:after="0" w:line="240" w:lineRule="auto"/>
        <w:ind w:firstLine="709"/>
        <w:jc w:val="both"/>
        <w:rPr>
          <w:rFonts w:ascii="Times New Roman" w:hAnsi="Times New Roman" w:cs="Times New Roman"/>
          <w:sz w:val="24"/>
          <w:szCs w:val="24"/>
          <w:lang w:val="en-US"/>
        </w:rPr>
      </w:pPr>
      <w:r w:rsidRPr="00892D91">
        <w:rPr>
          <w:rFonts w:ascii="Times New Roman" w:hAnsi="Times New Roman" w:cs="Times New Roman"/>
          <w:sz w:val="24"/>
          <w:szCs w:val="24"/>
          <w:lang w:val="en-US"/>
        </w:rPr>
        <w:t>The most transformative event for the English lexicon was the Norman Conquest of 1066. For nearly three hundred years, French was the language of the English court, law and administration. This led to a massive transfer of French words into the English language. Linguists Albert Baugh and Thomas Cable highlight the scale of this change: “It is estimated that the number of French words that poured into English during the Middle English period was slightly over 10000” [</w:t>
      </w:r>
      <w:r w:rsidRPr="00892D91">
        <w:rPr>
          <w:rFonts w:ascii="Times New Roman" w:hAnsi="Times New Roman" w:cs="Times New Roman"/>
          <w:iCs/>
          <w:sz w:val="24"/>
          <w:szCs w:val="24"/>
          <w:lang w:val="en-US"/>
        </w:rPr>
        <w:t>Baugh, Cable:</w:t>
      </w:r>
      <w:r w:rsidRPr="00892D91">
        <w:rPr>
          <w:rFonts w:ascii="Times New Roman" w:hAnsi="Times New Roman" w:cs="Times New Roman"/>
          <w:i/>
          <w:iCs/>
          <w:sz w:val="24"/>
          <w:szCs w:val="24"/>
          <w:lang w:val="en-US"/>
        </w:rPr>
        <w:t xml:space="preserve"> </w:t>
      </w:r>
      <w:r w:rsidRPr="00892D91">
        <w:rPr>
          <w:rFonts w:ascii="Times New Roman" w:hAnsi="Times New Roman" w:cs="Times New Roman"/>
          <w:sz w:val="24"/>
          <w:szCs w:val="24"/>
          <w:lang w:val="en-US"/>
        </w:rPr>
        <w:t xml:space="preserve">177]. As a result such words appeared: </w:t>
      </w:r>
      <w:r w:rsidRPr="00892D91">
        <w:rPr>
          <w:rFonts w:ascii="Times New Roman" w:hAnsi="Times New Roman" w:cs="Times New Roman"/>
          <w:i/>
          <w:sz w:val="24"/>
          <w:szCs w:val="24"/>
          <w:lang w:val="en-US"/>
        </w:rPr>
        <w:t>government, parliament, justice, army, dinner, beauty, fashion.</w:t>
      </w:r>
      <w:r w:rsidRPr="00892D91">
        <w:rPr>
          <w:rFonts w:ascii="Times New Roman" w:hAnsi="Times New Roman" w:cs="Times New Roman"/>
          <w:sz w:val="24"/>
          <w:szCs w:val="24"/>
          <w:lang w:val="en-US"/>
        </w:rPr>
        <w:t xml:space="preserve"> French borrowings are related to more formal spheres, while Germanic words preserve more common character. For instance:</w:t>
      </w:r>
      <w:r w:rsidRPr="00892D91">
        <w:rPr>
          <w:rFonts w:ascii="Times New Roman" w:hAnsi="Times New Roman" w:cs="Times New Roman"/>
          <w:i/>
          <w:sz w:val="24"/>
          <w:szCs w:val="24"/>
          <w:lang w:val="en-US"/>
        </w:rPr>
        <w:t xml:space="preserve"> ask</w:t>
      </w:r>
      <w:r w:rsidRPr="00892D91">
        <w:rPr>
          <w:rFonts w:ascii="Times New Roman" w:hAnsi="Times New Roman" w:cs="Times New Roman"/>
          <w:sz w:val="24"/>
          <w:szCs w:val="24"/>
          <w:lang w:val="en-US"/>
        </w:rPr>
        <w:t xml:space="preserve"> and </w:t>
      </w:r>
      <w:r w:rsidRPr="00892D91">
        <w:rPr>
          <w:rFonts w:ascii="Times New Roman" w:hAnsi="Times New Roman" w:cs="Times New Roman"/>
          <w:i/>
          <w:sz w:val="24"/>
          <w:szCs w:val="24"/>
          <w:lang w:val="en-US"/>
        </w:rPr>
        <w:t>inquire</w:t>
      </w:r>
      <w:r w:rsidRPr="00892D91">
        <w:rPr>
          <w:rFonts w:ascii="Times New Roman" w:hAnsi="Times New Roman" w:cs="Times New Roman"/>
          <w:sz w:val="24"/>
          <w:szCs w:val="24"/>
          <w:lang w:val="en-US"/>
        </w:rPr>
        <w:t>,</w:t>
      </w:r>
      <w:r w:rsidRPr="00892D91">
        <w:rPr>
          <w:rFonts w:ascii="Times New Roman" w:hAnsi="Times New Roman" w:cs="Times New Roman"/>
          <w:i/>
          <w:sz w:val="24"/>
          <w:szCs w:val="24"/>
          <w:lang w:val="en-US"/>
        </w:rPr>
        <w:t xml:space="preserve"> kingly</w:t>
      </w:r>
      <w:r w:rsidRPr="00892D91">
        <w:rPr>
          <w:rFonts w:ascii="Times New Roman" w:hAnsi="Times New Roman" w:cs="Times New Roman"/>
          <w:sz w:val="24"/>
          <w:szCs w:val="24"/>
          <w:lang w:val="en-US"/>
        </w:rPr>
        <w:t xml:space="preserve"> and </w:t>
      </w:r>
      <w:r w:rsidRPr="00892D91">
        <w:rPr>
          <w:rFonts w:ascii="Times New Roman" w:hAnsi="Times New Roman" w:cs="Times New Roman"/>
          <w:i/>
          <w:sz w:val="24"/>
          <w:szCs w:val="24"/>
          <w:lang w:val="en-US"/>
        </w:rPr>
        <w:t>royal</w:t>
      </w:r>
      <w:r w:rsidRPr="00892D91">
        <w:rPr>
          <w:rFonts w:ascii="Times New Roman" w:hAnsi="Times New Roman" w:cs="Times New Roman"/>
          <w:sz w:val="24"/>
          <w:szCs w:val="24"/>
          <w:lang w:val="en-US"/>
        </w:rPr>
        <w:t xml:space="preserve">. Furthermore, this era introduced the famous distinction between the animals in the field, such as the Germanic </w:t>
      </w:r>
      <w:r w:rsidRPr="00892D91">
        <w:rPr>
          <w:rFonts w:ascii="Times New Roman" w:hAnsi="Times New Roman" w:cs="Times New Roman"/>
          <w:i/>
          <w:iCs/>
          <w:sz w:val="24"/>
          <w:szCs w:val="24"/>
          <w:lang w:val="en-US"/>
        </w:rPr>
        <w:t>sheep</w:t>
      </w:r>
      <w:r w:rsidRPr="00892D91">
        <w:rPr>
          <w:rFonts w:ascii="Times New Roman" w:hAnsi="Times New Roman" w:cs="Times New Roman"/>
          <w:sz w:val="24"/>
          <w:szCs w:val="24"/>
          <w:lang w:val="en-US"/>
        </w:rPr>
        <w:t xml:space="preserve"> and </w:t>
      </w:r>
      <w:r w:rsidRPr="00892D91">
        <w:rPr>
          <w:rFonts w:ascii="Times New Roman" w:hAnsi="Times New Roman" w:cs="Times New Roman"/>
          <w:i/>
          <w:iCs/>
          <w:sz w:val="24"/>
          <w:szCs w:val="24"/>
          <w:lang w:val="en-US"/>
        </w:rPr>
        <w:t xml:space="preserve">swine </w:t>
      </w:r>
      <w:r w:rsidRPr="00892D91">
        <w:rPr>
          <w:rFonts w:ascii="Times New Roman" w:hAnsi="Times New Roman" w:cs="Times New Roman"/>
          <w:sz w:val="24"/>
          <w:szCs w:val="24"/>
          <w:lang w:val="en-US"/>
        </w:rPr>
        <w:t xml:space="preserve">and the meat served at the table, such as the French </w:t>
      </w:r>
      <w:r w:rsidRPr="00892D91">
        <w:rPr>
          <w:rFonts w:ascii="Times New Roman" w:hAnsi="Times New Roman" w:cs="Times New Roman"/>
          <w:i/>
          <w:iCs/>
          <w:sz w:val="24"/>
          <w:szCs w:val="24"/>
          <w:lang w:val="en-US"/>
        </w:rPr>
        <w:t>mutton</w:t>
      </w:r>
      <w:r w:rsidRPr="00892D91">
        <w:rPr>
          <w:rFonts w:ascii="Times New Roman" w:hAnsi="Times New Roman" w:cs="Times New Roman"/>
          <w:sz w:val="24"/>
          <w:szCs w:val="24"/>
          <w:lang w:val="en-US"/>
        </w:rPr>
        <w:t xml:space="preserve"> and </w:t>
      </w:r>
      <w:r w:rsidRPr="00892D91">
        <w:rPr>
          <w:rFonts w:ascii="Times New Roman" w:hAnsi="Times New Roman" w:cs="Times New Roman"/>
          <w:i/>
          <w:iCs/>
          <w:sz w:val="24"/>
          <w:szCs w:val="24"/>
          <w:lang w:val="en-US"/>
        </w:rPr>
        <w:t>pork</w:t>
      </w:r>
      <w:r w:rsidRPr="00892D91">
        <w:rPr>
          <w:rFonts w:ascii="Times New Roman" w:hAnsi="Times New Roman" w:cs="Times New Roman"/>
          <w:sz w:val="24"/>
          <w:szCs w:val="24"/>
          <w:lang w:val="en-US"/>
        </w:rPr>
        <w:t xml:space="preserve">.  </w:t>
      </w:r>
    </w:p>
    <w:p w:rsidR="0030667D" w:rsidRPr="00892D91" w:rsidRDefault="003A17F0" w:rsidP="003A17F0">
      <w:pPr>
        <w:spacing w:after="0" w:line="240" w:lineRule="auto"/>
        <w:ind w:firstLine="709"/>
        <w:jc w:val="both"/>
        <w:rPr>
          <w:rFonts w:ascii="Times New Roman" w:hAnsi="Times New Roman" w:cs="Times New Roman"/>
          <w:sz w:val="24"/>
          <w:szCs w:val="24"/>
          <w:lang w:val="en-US"/>
        </w:rPr>
      </w:pPr>
      <w:r w:rsidRPr="00892D91">
        <w:rPr>
          <w:rFonts w:ascii="Times New Roman" w:hAnsi="Times New Roman" w:cs="Times New Roman"/>
          <w:sz w:val="24"/>
          <w:szCs w:val="24"/>
          <w:lang w:val="en-US"/>
        </w:rPr>
        <w:t>During the 16</w:t>
      </w:r>
      <w:r w:rsidRPr="00892D91">
        <w:rPr>
          <w:rFonts w:ascii="Times New Roman" w:hAnsi="Times New Roman" w:cs="Times New Roman"/>
          <w:sz w:val="24"/>
          <w:szCs w:val="24"/>
          <w:vertAlign w:val="superscript"/>
          <w:lang w:val="en-US"/>
        </w:rPr>
        <w:t>th</w:t>
      </w:r>
      <w:r w:rsidRPr="00892D91">
        <w:rPr>
          <w:rFonts w:ascii="Times New Roman" w:hAnsi="Times New Roman" w:cs="Times New Roman"/>
          <w:sz w:val="24"/>
          <w:szCs w:val="24"/>
          <w:lang w:val="en-US"/>
        </w:rPr>
        <w:t xml:space="preserve"> and the 17</w:t>
      </w:r>
      <w:r w:rsidRPr="00892D91">
        <w:rPr>
          <w:rFonts w:ascii="Times New Roman" w:hAnsi="Times New Roman" w:cs="Times New Roman"/>
          <w:sz w:val="24"/>
          <w:szCs w:val="24"/>
          <w:vertAlign w:val="superscript"/>
          <w:lang w:val="en-US"/>
        </w:rPr>
        <w:t>th</w:t>
      </w:r>
      <w:r w:rsidRPr="00892D91">
        <w:rPr>
          <w:rFonts w:ascii="Times New Roman" w:hAnsi="Times New Roman" w:cs="Times New Roman"/>
          <w:sz w:val="24"/>
          <w:szCs w:val="24"/>
          <w:lang w:val="en-US"/>
        </w:rPr>
        <w:t xml:space="preserve"> centuries, English experienced a “Great Importation” of classical terms from Greek and Latin. However, this was not without controversy. Many purists hated this “Inkhorn terms”, viewing them as pretentious. Despite the pushback, these borrowings became essential. These borrowings were related to the development of science, philosophy, medicine and art. For instance: </w:t>
      </w:r>
      <w:r w:rsidRPr="00892D91">
        <w:rPr>
          <w:rFonts w:ascii="Times New Roman" w:hAnsi="Times New Roman" w:cs="Times New Roman"/>
          <w:i/>
          <w:sz w:val="24"/>
          <w:szCs w:val="24"/>
          <w:lang w:val="en-US"/>
        </w:rPr>
        <w:t xml:space="preserve">democracy, temperature, biology, </w:t>
      </w:r>
      <w:proofErr w:type="gramStart"/>
      <w:r w:rsidRPr="00892D91">
        <w:rPr>
          <w:rFonts w:ascii="Times New Roman" w:hAnsi="Times New Roman" w:cs="Times New Roman"/>
          <w:i/>
          <w:sz w:val="24"/>
          <w:szCs w:val="24"/>
          <w:lang w:val="en-US"/>
        </w:rPr>
        <w:t>encyclopedia</w:t>
      </w:r>
      <w:proofErr w:type="gramEnd"/>
      <w:r w:rsidRPr="00892D91">
        <w:rPr>
          <w:rFonts w:ascii="Times New Roman" w:hAnsi="Times New Roman" w:cs="Times New Roman"/>
          <w:sz w:val="24"/>
          <w:szCs w:val="24"/>
          <w:lang w:val="en-US"/>
        </w:rPr>
        <w:t>. As Bill Bryson explains, “English is the only language that has, or needs, as many as three or four words for a single idea” [</w:t>
      </w:r>
      <w:r w:rsidRPr="00892D91">
        <w:rPr>
          <w:rFonts w:ascii="Times New Roman" w:hAnsi="Times New Roman" w:cs="Times New Roman"/>
          <w:iCs/>
          <w:sz w:val="24"/>
          <w:szCs w:val="24"/>
          <w:lang w:val="en-US"/>
        </w:rPr>
        <w:t>Bryson:</w:t>
      </w:r>
      <w:r w:rsidRPr="00892D91">
        <w:rPr>
          <w:rFonts w:ascii="Times New Roman" w:hAnsi="Times New Roman" w:cs="Times New Roman"/>
          <w:sz w:val="24"/>
          <w:szCs w:val="24"/>
          <w:lang w:val="en-US"/>
        </w:rPr>
        <w:t xml:space="preserve"> 62]. This variety allows a speaker to choose between the simple </w:t>
      </w:r>
      <w:r w:rsidRPr="00892D91">
        <w:rPr>
          <w:rFonts w:ascii="Times New Roman" w:hAnsi="Times New Roman" w:cs="Times New Roman"/>
          <w:i/>
          <w:iCs/>
          <w:sz w:val="24"/>
          <w:szCs w:val="24"/>
          <w:lang w:val="en-US"/>
        </w:rPr>
        <w:t xml:space="preserve">ask </w:t>
      </w:r>
      <w:r w:rsidRPr="00892D91">
        <w:rPr>
          <w:rFonts w:ascii="Times New Roman" w:hAnsi="Times New Roman" w:cs="Times New Roman"/>
          <w:sz w:val="24"/>
          <w:szCs w:val="24"/>
          <w:lang w:val="en-US"/>
        </w:rPr>
        <w:t xml:space="preserve">that is an English word, the formal </w:t>
      </w:r>
      <w:r w:rsidRPr="00892D91">
        <w:rPr>
          <w:rFonts w:ascii="Times New Roman" w:hAnsi="Times New Roman" w:cs="Times New Roman"/>
          <w:i/>
          <w:sz w:val="24"/>
          <w:szCs w:val="24"/>
          <w:lang w:val="en-US"/>
        </w:rPr>
        <w:t>question</w:t>
      </w:r>
      <w:r w:rsidRPr="00892D91">
        <w:rPr>
          <w:rFonts w:ascii="Times New Roman" w:hAnsi="Times New Roman" w:cs="Times New Roman"/>
          <w:sz w:val="24"/>
          <w:szCs w:val="24"/>
          <w:lang w:val="en-US"/>
        </w:rPr>
        <w:t xml:space="preserve"> that is the French word, or the clinical </w:t>
      </w:r>
      <w:r w:rsidRPr="00892D91">
        <w:rPr>
          <w:rFonts w:ascii="Times New Roman" w:hAnsi="Times New Roman" w:cs="Times New Roman"/>
          <w:i/>
          <w:iCs/>
          <w:sz w:val="24"/>
          <w:szCs w:val="24"/>
          <w:lang w:val="en-US"/>
        </w:rPr>
        <w:t xml:space="preserve">interrogative </w:t>
      </w:r>
      <w:r w:rsidRPr="00892D91">
        <w:rPr>
          <w:rFonts w:ascii="Times New Roman" w:hAnsi="Times New Roman" w:cs="Times New Roman"/>
          <w:iCs/>
          <w:sz w:val="24"/>
          <w:szCs w:val="24"/>
          <w:lang w:val="en-US"/>
        </w:rPr>
        <w:t>that is</w:t>
      </w:r>
      <w:r w:rsidRPr="00892D91">
        <w:rPr>
          <w:rFonts w:ascii="Times New Roman" w:hAnsi="Times New Roman" w:cs="Times New Roman"/>
          <w:i/>
          <w:iCs/>
          <w:sz w:val="24"/>
          <w:szCs w:val="24"/>
          <w:lang w:val="en-US"/>
        </w:rPr>
        <w:t xml:space="preserve"> </w:t>
      </w:r>
      <w:r w:rsidRPr="00892D91">
        <w:rPr>
          <w:rFonts w:ascii="Times New Roman" w:hAnsi="Times New Roman" w:cs="Times New Roman"/>
          <w:iCs/>
          <w:sz w:val="24"/>
          <w:szCs w:val="24"/>
          <w:lang w:val="en-US"/>
        </w:rPr>
        <w:t xml:space="preserve">the </w:t>
      </w:r>
      <w:r w:rsidRPr="00892D91">
        <w:rPr>
          <w:rFonts w:ascii="Times New Roman" w:hAnsi="Times New Roman" w:cs="Times New Roman"/>
          <w:sz w:val="24"/>
          <w:szCs w:val="24"/>
          <w:lang w:val="en-US"/>
        </w:rPr>
        <w:t>Latin word.</w:t>
      </w:r>
    </w:p>
    <w:p w:rsidR="0030667D" w:rsidRPr="00892D91" w:rsidRDefault="003A17F0" w:rsidP="003A17F0">
      <w:pPr>
        <w:spacing w:after="0" w:line="240" w:lineRule="auto"/>
        <w:ind w:firstLine="709"/>
        <w:jc w:val="both"/>
        <w:rPr>
          <w:rFonts w:ascii="Times New Roman" w:hAnsi="Times New Roman" w:cs="Times New Roman"/>
          <w:iCs/>
          <w:sz w:val="24"/>
          <w:szCs w:val="24"/>
          <w:lang w:val="en-US"/>
        </w:rPr>
      </w:pPr>
      <w:r w:rsidRPr="00892D91">
        <w:rPr>
          <w:rFonts w:ascii="Times New Roman" w:hAnsi="Times New Roman" w:cs="Times New Roman"/>
          <w:sz w:val="24"/>
          <w:szCs w:val="24"/>
          <w:lang w:val="en-US"/>
        </w:rPr>
        <w:t xml:space="preserve">As Great Britain became a global colonial power, the borrowing process went worldwide. English began to act like a sponge, soaking up words from every continent it touched. From the Indian subcontinent, it took </w:t>
      </w:r>
      <w:r w:rsidRPr="00892D91">
        <w:rPr>
          <w:rFonts w:ascii="Times New Roman" w:hAnsi="Times New Roman" w:cs="Times New Roman"/>
          <w:i/>
          <w:iCs/>
          <w:sz w:val="24"/>
          <w:szCs w:val="24"/>
          <w:lang w:val="en-US"/>
        </w:rPr>
        <w:t>pajamas, jungle, shampoo</w:t>
      </w:r>
      <w:r w:rsidRPr="00892D91">
        <w:rPr>
          <w:rFonts w:ascii="Times New Roman" w:hAnsi="Times New Roman" w:cs="Times New Roman"/>
          <w:sz w:val="24"/>
          <w:szCs w:val="24"/>
          <w:lang w:val="en-US"/>
        </w:rPr>
        <w:t xml:space="preserve">; from the Caribbean, </w:t>
      </w:r>
      <w:r w:rsidRPr="00892D91">
        <w:rPr>
          <w:rFonts w:ascii="Times New Roman" w:hAnsi="Times New Roman" w:cs="Times New Roman"/>
          <w:i/>
          <w:iCs/>
          <w:sz w:val="24"/>
          <w:szCs w:val="24"/>
          <w:lang w:val="en-US"/>
        </w:rPr>
        <w:t>barbecue</w:t>
      </w:r>
      <w:r w:rsidRPr="00892D91">
        <w:rPr>
          <w:rFonts w:ascii="Times New Roman" w:hAnsi="Times New Roman" w:cs="Times New Roman"/>
          <w:sz w:val="24"/>
          <w:szCs w:val="24"/>
          <w:lang w:val="en-US"/>
        </w:rPr>
        <w:t>,</w:t>
      </w:r>
      <w:r w:rsidRPr="00892D91">
        <w:rPr>
          <w:rFonts w:ascii="Times New Roman" w:hAnsi="Times New Roman" w:cs="Times New Roman"/>
          <w:i/>
          <w:iCs/>
          <w:sz w:val="24"/>
          <w:szCs w:val="24"/>
          <w:lang w:val="en-US"/>
        </w:rPr>
        <w:t xml:space="preserve"> hurricane;</w:t>
      </w:r>
      <w:r w:rsidRPr="00892D91">
        <w:rPr>
          <w:rFonts w:ascii="Times New Roman" w:hAnsi="Times New Roman" w:cs="Times New Roman"/>
          <w:sz w:val="24"/>
          <w:szCs w:val="24"/>
          <w:lang w:val="en-US"/>
        </w:rPr>
        <w:t xml:space="preserve"> from the Middle East, </w:t>
      </w:r>
      <w:r w:rsidRPr="00892D91">
        <w:rPr>
          <w:rFonts w:ascii="Times New Roman" w:hAnsi="Times New Roman" w:cs="Times New Roman"/>
          <w:i/>
          <w:iCs/>
          <w:sz w:val="24"/>
          <w:szCs w:val="24"/>
          <w:lang w:val="en-US"/>
        </w:rPr>
        <w:t>alcohol, magazine</w:t>
      </w:r>
      <w:r w:rsidRPr="00892D91">
        <w:rPr>
          <w:rFonts w:ascii="Times New Roman" w:hAnsi="Times New Roman" w:cs="Times New Roman"/>
          <w:iCs/>
          <w:sz w:val="24"/>
          <w:szCs w:val="24"/>
          <w:lang w:val="en-US"/>
        </w:rPr>
        <w:t xml:space="preserve">; from Italian, </w:t>
      </w:r>
      <w:r w:rsidRPr="00892D91">
        <w:rPr>
          <w:rFonts w:ascii="Times New Roman" w:hAnsi="Times New Roman" w:cs="Times New Roman"/>
          <w:i/>
          <w:iCs/>
          <w:sz w:val="24"/>
          <w:szCs w:val="24"/>
          <w:lang w:val="en-US"/>
        </w:rPr>
        <w:t>opera</w:t>
      </w:r>
      <w:r w:rsidRPr="00892D91">
        <w:rPr>
          <w:rFonts w:ascii="Times New Roman" w:hAnsi="Times New Roman" w:cs="Times New Roman"/>
          <w:iCs/>
          <w:sz w:val="24"/>
          <w:szCs w:val="24"/>
          <w:lang w:val="en-US"/>
        </w:rPr>
        <w:t xml:space="preserve">, </w:t>
      </w:r>
      <w:r w:rsidRPr="00892D91">
        <w:rPr>
          <w:rFonts w:ascii="Times New Roman" w:hAnsi="Times New Roman" w:cs="Times New Roman"/>
          <w:i/>
          <w:iCs/>
          <w:sz w:val="24"/>
          <w:szCs w:val="24"/>
          <w:lang w:val="en-US"/>
        </w:rPr>
        <w:t>pizza</w:t>
      </w:r>
      <w:r w:rsidRPr="00892D91">
        <w:rPr>
          <w:rFonts w:ascii="Times New Roman" w:hAnsi="Times New Roman" w:cs="Times New Roman"/>
          <w:iCs/>
          <w:sz w:val="24"/>
          <w:szCs w:val="24"/>
          <w:lang w:val="en-US"/>
        </w:rPr>
        <w:t xml:space="preserve">, </w:t>
      </w:r>
      <w:r w:rsidRPr="00892D91">
        <w:rPr>
          <w:rFonts w:ascii="Times New Roman" w:hAnsi="Times New Roman" w:cs="Times New Roman"/>
          <w:i/>
          <w:iCs/>
          <w:sz w:val="24"/>
          <w:szCs w:val="24"/>
          <w:lang w:val="en-US"/>
        </w:rPr>
        <w:t>piano</w:t>
      </w:r>
      <w:r w:rsidRPr="00892D91">
        <w:rPr>
          <w:rFonts w:ascii="Times New Roman" w:hAnsi="Times New Roman" w:cs="Times New Roman"/>
          <w:iCs/>
          <w:sz w:val="24"/>
          <w:szCs w:val="24"/>
          <w:lang w:val="en-US"/>
        </w:rPr>
        <w:t>. Borrowings enriched its vocabulary and allowed it to describe a wide range of global experiences, which later made the English language become a global language.</w:t>
      </w:r>
    </w:p>
    <w:p w:rsidR="0030667D" w:rsidRPr="00892D91" w:rsidRDefault="003A17F0" w:rsidP="003A17F0">
      <w:pPr>
        <w:spacing w:after="0" w:line="240" w:lineRule="auto"/>
        <w:ind w:firstLine="709"/>
        <w:jc w:val="both"/>
        <w:rPr>
          <w:rFonts w:ascii="Times New Roman" w:hAnsi="Times New Roman" w:cs="Times New Roman"/>
          <w:iCs/>
          <w:sz w:val="24"/>
          <w:szCs w:val="24"/>
          <w:lang w:val="en-US"/>
        </w:rPr>
      </w:pPr>
      <w:r w:rsidRPr="00892D91">
        <w:rPr>
          <w:rFonts w:ascii="Times New Roman" w:hAnsi="Times New Roman" w:cs="Times New Roman"/>
          <w:iCs/>
          <w:sz w:val="24"/>
          <w:szCs w:val="24"/>
          <w:lang w:val="en-US"/>
        </w:rPr>
        <w:t>In the 20</w:t>
      </w:r>
      <w:r w:rsidRPr="00892D91">
        <w:rPr>
          <w:rFonts w:ascii="Times New Roman" w:hAnsi="Times New Roman" w:cs="Times New Roman"/>
          <w:iCs/>
          <w:sz w:val="24"/>
          <w:szCs w:val="24"/>
          <w:vertAlign w:val="superscript"/>
          <w:lang w:val="en-US"/>
        </w:rPr>
        <w:t>th</w:t>
      </w:r>
      <w:r w:rsidRPr="00892D91">
        <w:rPr>
          <w:rFonts w:ascii="Times New Roman" w:hAnsi="Times New Roman" w:cs="Times New Roman"/>
          <w:iCs/>
          <w:sz w:val="24"/>
          <w:szCs w:val="24"/>
          <w:lang w:val="en-US"/>
        </w:rPr>
        <w:t xml:space="preserve"> century, global events played crucial role, such as the Second World War that resulted in international interaction and borrowing process. For instance, some German words were introduced to the English language, such as</w:t>
      </w:r>
      <w:r w:rsidRPr="00892D91">
        <w:rPr>
          <w:rFonts w:ascii="Times New Roman" w:hAnsi="Times New Roman" w:cs="Times New Roman"/>
          <w:i/>
          <w:iCs/>
          <w:sz w:val="24"/>
          <w:szCs w:val="24"/>
          <w:lang w:val="en-US"/>
        </w:rPr>
        <w:t xml:space="preserve"> blitz</w:t>
      </w:r>
      <w:r w:rsidRPr="00892D91">
        <w:rPr>
          <w:rFonts w:ascii="Times New Roman" w:hAnsi="Times New Roman" w:cs="Times New Roman"/>
          <w:iCs/>
          <w:sz w:val="24"/>
          <w:szCs w:val="24"/>
          <w:lang w:val="en-US"/>
        </w:rPr>
        <w:t xml:space="preserve">. Moreover, the active science development made the English language borrow some terms from </w:t>
      </w:r>
      <w:r w:rsidR="001C06F7">
        <w:rPr>
          <w:rFonts w:ascii="Times New Roman" w:hAnsi="Times New Roman" w:cs="Times New Roman"/>
          <w:iCs/>
          <w:sz w:val="24"/>
          <w:szCs w:val="24"/>
          <w:lang w:val="en-US"/>
        </w:rPr>
        <w:t xml:space="preserve">the </w:t>
      </w:r>
      <w:r w:rsidRPr="00892D91">
        <w:rPr>
          <w:rFonts w:ascii="Times New Roman" w:hAnsi="Times New Roman" w:cs="Times New Roman"/>
          <w:iCs/>
          <w:sz w:val="24"/>
          <w:szCs w:val="24"/>
          <w:lang w:val="en-US"/>
        </w:rPr>
        <w:t xml:space="preserve">Latin and Greek </w:t>
      </w:r>
      <w:r w:rsidRPr="00892D91">
        <w:rPr>
          <w:rFonts w:ascii="Times New Roman" w:hAnsi="Times New Roman" w:cs="Times New Roman"/>
          <w:iCs/>
          <w:sz w:val="24"/>
          <w:szCs w:val="24"/>
          <w:lang w:val="en-US"/>
        </w:rPr>
        <w:lastRenderedPageBreak/>
        <w:t xml:space="preserve">languages. For example: </w:t>
      </w:r>
      <w:r w:rsidRPr="00892D91">
        <w:rPr>
          <w:rFonts w:ascii="Times New Roman" w:hAnsi="Times New Roman" w:cs="Times New Roman"/>
          <w:i/>
          <w:iCs/>
          <w:sz w:val="24"/>
          <w:szCs w:val="24"/>
          <w:lang w:val="en-US"/>
        </w:rPr>
        <w:t>antibiotics</w:t>
      </w:r>
      <w:r w:rsidRPr="00892D91">
        <w:rPr>
          <w:rFonts w:ascii="Times New Roman" w:hAnsi="Times New Roman" w:cs="Times New Roman"/>
          <w:iCs/>
          <w:sz w:val="24"/>
          <w:szCs w:val="24"/>
          <w:lang w:val="en-US"/>
        </w:rPr>
        <w:t xml:space="preserve">, </w:t>
      </w:r>
      <w:r w:rsidRPr="00892D91">
        <w:rPr>
          <w:rFonts w:ascii="Times New Roman" w:hAnsi="Times New Roman" w:cs="Times New Roman"/>
          <w:i/>
          <w:iCs/>
          <w:sz w:val="24"/>
          <w:szCs w:val="24"/>
          <w:lang w:val="en-US"/>
        </w:rPr>
        <w:t>electron</w:t>
      </w:r>
      <w:r w:rsidRPr="00892D91">
        <w:rPr>
          <w:rFonts w:ascii="Times New Roman" w:hAnsi="Times New Roman" w:cs="Times New Roman"/>
          <w:iCs/>
          <w:sz w:val="24"/>
          <w:szCs w:val="24"/>
          <w:lang w:val="en-US"/>
        </w:rPr>
        <w:t>. In the second half of the 20</w:t>
      </w:r>
      <w:r w:rsidRPr="00892D91">
        <w:rPr>
          <w:rFonts w:ascii="Times New Roman" w:hAnsi="Times New Roman" w:cs="Times New Roman"/>
          <w:iCs/>
          <w:sz w:val="24"/>
          <w:szCs w:val="24"/>
          <w:vertAlign w:val="superscript"/>
          <w:lang w:val="en-US"/>
        </w:rPr>
        <w:t>th</w:t>
      </w:r>
      <w:r w:rsidRPr="00892D91">
        <w:rPr>
          <w:rFonts w:ascii="Times New Roman" w:hAnsi="Times New Roman" w:cs="Times New Roman"/>
          <w:iCs/>
          <w:sz w:val="24"/>
          <w:szCs w:val="24"/>
          <w:lang w:val="en-US"/>
        </w:rPr>
        <w:t xml:space="preserve"> century huge impact was made by culture and technology. Words that were related to techniques and media became parts of everyday speech, such as </w:t>
      </w:r>
      <w:r w:rsidRPr="00892D91">
        <w:rPr>
          <w:rFonts w:ascii="Times New Roman" w:hAnsi="Times New Roman" w:cs="Times New Roman"/>
          <w:i/>
          <w:iCs/>
          <w:sz w:val="24"/>
          <w:szCs w:val="24"/>
          <w:lang w:val="en-US"/>
        </w:rPr>
        <w:t>video</w:t>
      </w:r>
      <w:r w:rsidRPr="00892D91">
        <w:rPr>
          <w:rFonts w:ascii="Times New Roman" w:hAnsi="Times New Roman" w:cs="Times New Roman"/>
          <w:iCs/>
          <w:sz w:val="24"/>
          <w:szCs w:val="24"/>
          <w:lang w:val="en-US"/>
        </w:rPr>
        <w:t xml:space="preserve">, </w:t>
      </w:r>
      <w:r w:rsidRPr="00892D91">
        <w:rPr>
          <w:rFonts w:ascii="Times New Roman" w:hAnsi="Times New Roman" w:cs="Times New Roman"/>
          <w:i/>
          <w:iCs/>
          <w:sz w:val="24"/>
          <w:szCs w:val="24"/>
          <w:lang w:val="en-US"/>
        </w:rPr>
        <w:t>computer</w:t>
      </w:r>
      <w:r w:rsidRPr="00892D91">
        <w:rPr>
          <w:rFonts w:ascii="Times New Roman" w:hAnsi="Times New Roman" w:cs="Times New Roman"/>
          <w:iCs/>
          <w:sz w:val="24"/>
          <w:szCs w:val="24"/>
          <w:lang w:val="en-US"/>
        </w:rPr>
        <w:t xml:space="preserve">. Most of them have Latin or Greek roots, but they became more popular particularly in the modern period. Words related to food, fashion, music, and lifestyle are also common borrowings. For instance, </w:t>
      </w:r>
      <w:r w:rsidRPr="00892D91">
        <w:rPr>
          <w:rFonts w:ascii="Times New Roman" w:hAnsi="Times New Roman" w:cs="Times New Roman"/>
          <w:i/>
          <w:iCs/>
          <w:sz w:val="24"/>
          <w:szCs w:val="24"/>
          <w:lang w:val="en-US"/>
        </w:rPr>
        <w:t xml:space="preserve">karaoke </w:t>
      </w:r>
      <w:r w:rsidRPr="00892D91">
        <w:rPr>
          <w:rFonts w:ascii="Times New Roman" w:hAnsi="Times New Roman" w:cs="Times New Roman"/>
          <w:iCs/>
          <w:sz w:val="24"/>
          <w:szCs w:val="24"/>
          <w:lang w:val="en-US"/>
        </w:rPr>
        <w:t xml:space="preserve">was borrowed from </w:t>
      </w:r>
      <w:r w:rsidR="00B461BA">
        <w:rPr>
          <w:rFonts w:ascii="Times New Roman" w:hAnsi="Times New Roman" w:cs="Times New Roman"/>
          <w:iCs/>
          <w:sz w:val="24"/>
          <w:szCs w:val="24"/>
          <w:lang w:val="en-US"/>
        </w:rPr>
        <w:t xml:space="preserve">the </w:t>
      </w:r>
      <w:r w:rsidRPr="00892D91">
        <w:rPr>
          <w:rFonts w:ascii="Times New Roman" w:hAnsi="Times New Roman" w:cs="Times New Roman"/>
          <w:iCs/>
          <w:sz w:val="24"/>
          <w:szCs w:val="24"/>
          <w:lang w:val="en-US"/>
        </w:rPr>
        <w:t xml:space="preserve">Japanese language, </w:t>
      </w:r>
      <w:r w:rsidRPr="00892D91">
        <w:rPr>
          <w:rFonts w:ascii="Times New Roman" w:hAnsi="Times New Roman" w:cs="Times New Roman"/>
          <w:i/>
          <w:iCs/>
          <w:sz w:val="24"/>
          <w:szCs w:val="24"/>
          <w:lang w:val="en-US"/>
        </w:rPr>
        <w:t xml:space="preserve">café </w:t>
      </w:r>
      <w:r w:rsidRPr="00892D91">
        <w:rPr>
          <w:rFonts w:ascii="Times New Roman" w:hAnsi="Times New Roman" w:cs="Times New Roman"/>
          <w:iCs/>
          <w:sz w:val="24"/>
          <w:szCs w:val="24"/>
          <w:lang w:val="en-US"/>
        </w:rPr>
        <w:t>from</w:t>
      </w:r>
      <w:r w:rsidRPr="00892D91">
        <w:rPr>
          <w:rFonts w:ascii="Times New Roman" w:hAnsi="Times New Roman" w:cs="Times New Roman"/>
          <w:i/>
          <w:iCs/>
          <w:sz w:val="24"/>
          <w:szCs w:val="24"/>
          <w:lang w:val="en-US"/>
        </w:rPr>
        <w:t xml:space="preserve"> </w:t>
      </w:r>
      <w:r w:rsidR="00C2656D">
        <w:rPr>
          <w:rFonts w:ascii="Times New Roman" w:hAnsi="Times New Roman" w:cs="Times New Roman"/>
          <w:iCs/>
          <w:sz w:val="24"/>
          <w:szCs w:val="24"/>
          <w:lang w:val="en-US"/>
        </w:rPr>
        <w:t xml:space="preserve">the </w:t>
      </w:r>
      <w:r w:rsidRPr="00892D91">
        <w:rPr>
          <w:rFonts w:ascii="Times New Roman" w:hAnsi="Times New Roman" w:cs="Times New Roman"/>
          <w:iCs/>
          <w:sz w:val="24"/>
          <w:szCs w:val="24"/>
          <w:lang w:val="en-US"/>
        </w:rPr>
        <w:t xml:space="preserve">French language. </w:t>
      </w:r>
    </w:p>
    <w:p w:rsidR="0030667D" w:rsidRPr="00892D91" w:rsidRDefault="003A17F0" w:rsidP="003A17F0">
      <w:pPr>
        <w:spacing w:after="0" w:line="240" w:lineRule="auto"/>
        <w:ind w:firstLine="709"/>
        <w:jc w:val="both"/>
        <w:rPr>
          <w:rFonts w:ascii="Times New Roman" w:hAnsi="Times New Roman" w:cs="Times New Roman"/>
          <w:iCs/>
          <w:sz w:val="24"/>
          <w:szCs w:val="24"/>
          <w:lang w:val="en-US"/>
        </w:rPr>
      </w:pPr>
      <w:r w:rsidRPr="00892D91">
        <w:rPr>
          <w:rFonts w:ascii="Times New Roman" w:hAnsi="Times New Roman" w:cs="Times New Roman"/>
          <w:iCs/>
          <w:sz w:val="24"/>
          <w:szCs w:val="24"/>
          <w:lang w:val="en-US"/>
        </w:rPr>
        <w:t xml:space="preserve">The process of adaptation of borrowed words includes in itself phonetic, grammatical and semantic integration. Words can change their pronunciation patterns, grammatical rules according to the rules of the English language and acquire new meanings as well. For example, the word </w:t>
      </w:r>
      <w:r w:rsidRPr="00892D91">
        <w:rPr>
          <w:rFonts w:ascii="Times New Roman" w:hAnsi="Times New Roman" w:cs="Times New Roman"/>
          <w:i/>
          <w:iCs/>
          <w:sz w:val="24"/>
          <w:szCs w:val="24"/>
          <w:lang w:val="en-US"/>
        </w:rPr>
        <w:t>restaurant</w:t>
      </w:r>
      <w:r w:rsidRPr="00892D91">
        <w:rPr>
          <w:rFonts w:ascii="Times New Roman" w:hAnsi="Times New Roman" w:cs="Times New Roman"/>
          <w:iCs/>
          <w:sz w:val="24"/>
          <w:szCs w:val="24"/>
          <w:lang w:val="en-US"/>
        </w:rPr>
        <w:t xml:space="preserve"> that is borrowed from </w:t>
      </w:r>
      <w:r w:rsidR="001C06F7">
        <w:rPr>
          <w:rFonts w:ascii="Times New Roman" w:hAnsi="Times New Roman" w:cs="Times New Roman"/>
          <w:iCs/>
          <w:sz w:val="24"/>
          <w:szCs w:val="24"/>
          <w:lang w:val="en-US"/>
        </w:rPr>
        <w:t xml:space="preserve">the </w:t>
      </w:r>
      <w:r w:rsidRPr="00892D91">
        <w:rPr>
          <w:rFonts w:ascii="Times New Roman" w:hAnsi="Times New Roman" w:cs="Times New Roman"/>
          <w:iCs/>
          <w:sz w:val="24"/>
          <w:szCs w:val="24"/>
          <w:lang w:val="en-US"/>
        </w:rPr>
        <w:t>French language was completely adapted and is widely used in everyday conversations.</w:t>
      </w:r>
    </w:p>
    <w:p w:rsidR="0030667D" w:rsidRPr="00892D91" w:rsidRDefault="003A17F0" w:rsidP="003A17F0">
      <w:pPr>
        <w:spacing w:after="0" w:line="240" w:lineRule="auto"/>
        <w:ind w:firstLine="709"/>
        <w:jc w:val="both"/>
        <w:rPr>
          <w:rFonts w:ascii="Times New Roman" w:hAnsi="Times New Roman" w:cs="Times New Roman"/>
          <w:iCs/>
          <w:sz w:val="24"/>
          <w:szCs w:val="24"/>
          <w:lang w:val="en-US"/>
        </w:rPr>
      </w:pPr>
      <w:r w:rsidRPr="00892D91">
        <w:rPr>
          <w:rFonts w:ascii="Times New Roman" w:hAnsi="Times New Roman" w:cs="Times New Roman"/>
          <w:sz w:val="24"/>
          <w:szCs w:val="24"/>
          <w:lang w:val="en-US"/>
        </w:rPr>
        <w:t xml:space="preserve">In conclusion, it is necessary to highlight the fact that English remains a living archive of human interaction. It is not a static museum piece but a dynamic, evolving system that continues to grow with every new cultural contact. </w:t>
      </w:r>
      <w:r w:rsidRPr="00892D91">
        <w:rPr>
          <w:rFonts w:ascii="Times New Roman" w:hAnsi="Times New Roman" w:cs="Times New Roman"/>
          <w:iCs/>
          <w:sz w:val="24"/>
          <w:szCs w:val="24"/>
          <w:lang w:val="en-US"/>
        </w:rPr>
        <w:t xml:space="preserve">The role of borrowed words is difficult to overestimate. They make the language more flexible and expressive, allow sharing new concepts and reflect cultural contacts between different nations. Thanks to borrowing process, the English language is able to serve as a valuable tool in different spheres of human activity. </w:t>
      </w:r>
      <w:r w:rsidRPr="00892D91">
        <w:rPr>
          <w:rFonts w:ascii="Times New Roman" w:hAnsi="Times New Roman" w:cs="Times New Roman"/>
          <w:sz w:val="24"/>
          <w:szCs w:val="24"/>
          <w:lang w:val="en-US"/>
        </w:rPr>
        <w:t>Therefore, borrowing is not a weakness, but a strength that ensures the continuous growth and relevance of the English language in the modern world.</w:t>
      </w:r>
    </w:p>
    <w:p w:rsidR="0030667D" w:rsidRPr="00892D91" w:rsidRDefault="0030667D" w:rsidP="003A17F0">
      <w:pPr>
        <w:spacing w:after="0" w:line="240" w:lineRule="auto"/>
        <w:rPr>
          <w:rFonts w:ascii="Times New Roman" w:hAnsi="Times New Roman" w:cs="Times New Roman"/>
          <w:sz w:val="24"/>
          <w:szCs w:val="24"/>
          <w:lang w:val="en-US"/>
        </w:rPr>
      </w:pPr>
    </w:p>
    <w:p w:rsidR="0030667D" w:rsidRDefault="001C5B77" w:rsidP="003A17F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Reference</w:t>
      </w:r>
    </w:p>
    <w:p w:rsidR="001C5B77" w:rsidRPr="00892D91" w:rsidRDefault="001C5B77" w:rsidP="003A17F0">
      <w:pPr>
        <w:spacing w:after="0" w:line="240" w:lineRule="auto"/>
        <w:jc w:val="center"/>
        <w:rPr>
          <w:rFonts w:ascii="Times New Roman" w:hAnsi="Times New Roman" w:cs="Times New Roman"/>
          <w:b/>
          <w:bCs/>
          <w:sz w:val="24"/>
          <w:szCs w:val="24"/>
          <w:lang w:val="en-US"/>
        </w:rPr>
      </w:pPr>
      <w:bookmarkStart w:id="0" w:name="_GoBack"/>
      <w:bookmarkEnd w:id="0"/>
    </w:p>
    <w:p w:rsidR="0030667D" w:rsidRPr="00892D91" w:rsidRDefault="003A17F0" w:rsidP="003A17F0">
      <w:pPr>
        <w:pStyle w:val="a3"/>
        <w:numPr>
          <w:ilvl w:val="0"/>
          <w:numId w:val="1"/>
        </w:numPr>
        <w:spacing w:after="0" w:line="240" w:lineRule="auto"/>
        <w:jc w:val="both"/>
        <w:rPr>
          <w:rFonts w:ascii="Times New Roman" w:hAnsi="Times New Roman" w:cs="Times New Roman"/>
          <w:sz w:val="24"/>
          <w:szCs w:val="24"/>
          <w:lang w:val="en-US"/>
        </w:rPr>
      </w:pPr>
      <w:r w:rsidRPr="00892D91">
        <w:rPr>
          <w:rFonts w:ascii="Times New Roman" w:hAnsi="Times New Roman" w:cs="Times New Roman"/>
          <w:sz w:val="24"/>
          <w:szCs w:val="24"/>
          <w:lang w:val="en-US"/>
        </w:rPr>
        <w:t xml:space="preserve">Baugh A., Cable T. A History of the English Language. London, 2002. </w:t>
      </w:r>
    </w:p>
    <w:p w:rsidR="0030667D" w:rsidRPr="00892D91" w:rsidRDefault="003A17F0" w:rsidP="003A17F0">
      <w:pPr>
        <w:pStyle w:val="a3"/>
        <w:numPr>
          <w:ilvl w:val="0"/>
          <w:numId w:val="1"/>
        </w:numPr>
        <w:spacing w:after="0" w:line="240" w:lineRule="auto"/>
        <w:jc w:val="both"/>
        <w:rPr>
          <w:rFonts w:ascii="Times New Roman" w:hAnsi="Times New Roman" w:cs="Times New Roman"/>
          <w:sz w:val="24"/>
          <w:szCs w:val="24"/>
          <w:lang w:val="en-US"/>
        </w:rPr>
      </w:pPr>
      <w:r w:rsidRPr="00892D91">
        <w:rPr>
          <w:rFonts w:ascii="Times New Roman" w:hAnsi="Times New Roman" w:cs="Times New Roman"/>
          <w:sz w:val="24"/>
          <w:szCs w:val="24"/>
          <w:lang w:val="en-US"/>
        </w:rPr>
        <w:t xml:space="preserve">Bryson B. The Mother Tongue: English and How It Got That Way. New York, 1990. </w:t>
      </w:r>
    </w:p>
    <w:p w:rsidR="0030667D" w:rsidRPr="00892D91" w:rsidRDefault="003A17F0" w:rsidP="003A17F0">
      <w:pPr>
        <w:pStyle w:val="a3"/>
        <w:numPr>
          <w:ilvl w:val="0"/>
          <w:numId w:val="1"/>
        </w:numPr>
        <w:spacing w:after="0" w:line="240" w:lineRule="auto"/>
        <w:jc w:val="both"/>
        <w:rPr>
          <w:rFonts w:ascii="Times New Roman" w:hAnsi="Times New Roman" w:cs="Times New Roman"/>
          <w:sz w:val="24"/>
          <w:szCs w:val="24"/>
          <w:lang w:val="en-US"/>
        </w:rPr>
      </w:pPr>
      <w:r w:rsidRPr="00892D91">
        <w:rPr>
          <w:rFonts w:ascii="Times New Roman" w:hAnsi="Times New Roman" w:cs="Times New Roman"/>
          <w:sz w:val="24"/>
          <w:szCs w:val="24"/>
          <w:lang w:val="en-US"/>
        </w:rPr>
        <w:t xml:space="preserve">Crystal D. The Stories of English. New York, 2004. </w:t>
      </w:r>
    </w:p>
    <w:sectPr w:rsidR="0030667D" w:rsidRPr="00892D9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176FA"/>
    <w:multiLevelType w:val="hybridMultilevel"/>
    <w:tmpl w:val="0C0ED0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30667D"/>
    <w:rsid w:val="00141F99"/>
    <w:rsid w:val="00161F3D"/>
    <w:rsid w:val="001C06F7"/>
    <w:rsid w:val="001C5B77"/>
    <w:rsid w:val="0030667D"/>
    <w:rsid w:val="003A17F0"/>
    <w:rsid w:val="005E2612"/>
    <w:rsid w:val="00892D91"/>
    <w:rsid w:val="008B354D"/>
    <w:rsid w:val="00B461BA"/>
    <w:rsid w:val="00C265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E948B-049C-44CD-97DB-A382FAC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sid w:val="003A17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yli09080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79C4-B035-441B-A94B-6F232164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877</Words>
  <Characters>5004</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34-7</dc:creator>
  <cp:lastModifiedBy>Maysa Atayewa</cp:lastModifiedBy>
  <cp:revision>46</cp:revision>
  <cp:lastPrinted>2026-04-01T04:23:00Z</cp:lastPrinted>
  <dcterms:created xsi:type="dcterms:W3CDTF">2026-03-13T07:04:00Z</dcterms:created>
  <dcterms:modified xsi:type="dcterms:W3CDTF">2026-04-21T09:57:00Z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08263e43252e4518940382d124b1a818</vt:lpwstr>
  </property>
</Properties>
</file>