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6174AD" w:rsidRDefault="006174AD" w:rsidP="006174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174AD">
        <w:rPr>
          <w:rFonts w:ascii="Times New Roman" w:eastAsia="Calibri" w:hAnsi="Times New Roman" w:cs="Times New Roman"/>
          <w:b/>
          <w:bCs/>
          <w:sz w:val="24"/>
          <w:szCs w:val="28"/>
        </w:rPr>
        <w:t>Методический потенциал современных интернет-технологий в процессе развития навыков иноязычной письменной речи у учащихся средних классов</w:t>
      </w:r>
    </w:p>
    <w:p w:rsidR="00EE209A" w:rsidRPr="00557FC1" w:rsidRDefault="00EE209A" w:rsidP="006174AD">
      <w:pPr>
        <w:pStyle w:val="a3"/>
        <w:spacing w:after="0" w:line="240" w:lineRule="auto"/>
        <w:ind w:left="7080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</w:p>
    <w:p w:rsidR="00BA5C84" w:rsidRPr="00557FC1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E11DB6"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</w:t>
      </w:r>
      <w:r w:rsidR="00E85EB8"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103973"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</w:t>
      </w:r>
      <w:r w:rsidR="006174AD">
        <w:rPr>
          <w:rFonts w:ascii="Times New Roman" w:eastAsia="Calibri" w:hAnsi="Times New Roman" w:cs="Times New Roman"/>
          <w:bCs/>
          <w:i/>
          <w:sz w:val="24"/>
          <w:szCs w:val="28"/>
        </w:rPr>
        <w:t>Кубанов А. И</w:t>
      </w:r>
      <w:r w:rsidR="00103973"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>.</w:t>
      </w:r>
    </w:p>
    <w:p w:rsidR="00BA5C84" w:rsidRPr="00557FC1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557FC1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</w:t>
      </w:r>
      <w:r w:rsidR="006D4DB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6174AD">
        <w:rPr>
          <w:rFonts w:ascii="Times New Roman" w:eastAsia="Calibri" w:hAnsi="Times New Roman" w:cs="Times New Roman"/>
          <w:bCs/>
          <w:i/>
          <w:sz w:val="24"/>
          <w:szCs w:val="28"/>
        </w:rPr>
        <w:t>Научный руководитель – Джандар Б.М.., д</w:t>
      </w: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.п.н., </w:t>
      </w:r>
      <w:r w:rsidR="006174AD">
        <w:rPr>
          <w:rFonts w:ascii="Times New Roman" w:eastAsia="Calibri" w:hAnsi="Times New Roman" w:cs="Times New Roman"/>
          <w:bCs/>
          <w:i/>
          <w:sz w:val="24"/>
          <w:szCs w:val="28"/>
        </w:rPr>
        <w:t>профессор</w:t>
      </w:r>
    </w:p>
    <w:p w:rsidR="00BA5C84" w:rsidRPr="00557FC1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557FC1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6174AD" w:rsidRDefault="006174AD" w:rsidP="006D4DB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:rsidR="006D4DBF" w:rsidRPr="006174AD" w:rsidRDefault="006D4DBF" w:rsidP="006D4D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</w:p>
    <w:p w:rsidR="006174AD" w:rsidRPr="006174AD" w:rsidRDefault="006174AD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174AD">
        <w:rPr>
          <w:rFonts w:ascii="Times New Roman" w:hAnsi="Times New Roman" w:cs="Times New Roman"/>
          <w:i/>
          <w:sz w:val="24"/>
          <w:szCs w:val="28"/>
        </w:rPr>
        <w:t>Актуальность</w:t>
      </w:r>
      <w:r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с</w:t>
      </w:r>
      <w:r w:rsidRPr="006174AD">
        <w:rPr>
          <w:rFonts w:ascii="Times New Roman" w:hAnsi="Times New Roman" w:cs="Times New Roman"/>
          <w:sz w:val="24"/>
          <w:szCs w:val="28"/>
        </w:rPr>
        <w:t>овременная образовательная среда развивается в условиях стремительной цифровой трансформации, что оказывает существенное влияние на содержание, формы и методы обучения. Интернет-технологии становятся не просто вспомогательным ресурсом, а полноценным инструментом организации учебной деятельности. Особенно заметна их роль в обучении иностранным языкам, где они позволяют моделировать реа</w:t>
      </w:r>
      <w:r>
        <w:rPr>
          <w:rFonts w:ascii="Times New Roman" w:hAnsi="Times New Roman" w:cs="Times New Roman"/>
          <w:sz w:val="24"/>
          <w:szCs w:val="28"/>
        </w:rPr>
        <w:t>льные коммуникативные ситуации.</w:t>
      </w:r>
    </w:p>
    <w:p w:rsidR="006174AD" w:rsidRPr="006174AD" w:rsidRDefault="006174AD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174AD">
        <w:rPr>
          <w:rFonts w:ascii="Times New Roman" w:hAnsi="Times New Roman" w:cs="Times New Roman"/>
          <w:sz w:val="24"/>
          <w:szCs w:val="28"/>
        </w:rPr>
        <w:t>Учащиеся среднего школьного возраста являются активными пользователями цифрового пространства: они регулярно взаимодействуют в мессенджерах, социальных сетях, образовательных платформах и других онлайн-средах. При этом значительная часть их коммуникации носит письменный характер. Данный факт создаёт благоприятные условия для интеграции интернет-технологий в процесс формирова</w:t>
      </w:r>
      <w:r>
        <w:rPr>
          <w:rFonts w:ascii="Times New Roman" w:hAnsi="Times New Roman" w:cs="Times New Roman"/>
          <w:sz w:val="24"/>
          <w:szCs w:val="28"/>
        </w:rPr>
        <w:t>ния иноязычной письменной речи.</w:t>
      </w:r>
    </w:p>
    <w:p w:rsidR="006174AD" w:rsidRPr="006174AD" w:rsidRDefault="006174AD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174AD">
        <w:rPr>
          <w:rFonts w:ascii="Times New Roman" w:hAnsi="Times New Roman" w:cs="Times New Roman"/>
          <w:sz w:val="24"/>
          <w:szCs w:val="28"/>
        </w:rPr>
        <w:t>Несмотря на высокий потенциал цифровых инструментов, традиционная практика обучения письму зачастую остаётся ориентированной на репродуктивные задания и не всегда учитывает реальные коммуникативные потребности учащихся. Возникает противоречие между возможностями интернет-технологий как средства обучения и недостаточной разработанностью методических подходов к их системному использованию. Это обуславливает необходимость научного осмысления и практической разработки эффективных методик, направленных на развитие письменной речи с опорой н</w:t>
      </w:r>
      <w:r>
        <w:rPr>
          <w:rFonts w:ascii="Times New Roman" w:hAnsi="Times New Roman" w:cs="Times New Roman"/>
          <w:sz w:val="24"/>
          <w:szCs w:val="28"/>
        </w:rPr>
        <w:t>а современные интернет-ресурсы.</w:t>
      </w:r>
    </w:p>
    <w:p w:rsidR="006174AD" w:rsidRPr="006174AD" w:rsidRDefault="006174AD" w:rsidP="001E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2990">
        <w:rPr>
          <w:rFonts w:ascii="Times New Roman" w:hAnsi="Times New Roman" w:cs="Times New Roman"/>
          <w:i/>
          <w:sz w:val="24"/>
          <w:szCs w:val="28"/>
        </w:rPr>
        <w:t>Объект</w:t>
      </w:r>
      <w:r w:rsidR="001E2990" w:rsidRPr="001E2990">
        <w:rPr>
          <w:rFonts w:ascii="Times New Roman" w:hAnsi="Times New Roman" w:cs="Times New Roman"/>
          <w:i/>
          <w:sz w:val="24"/>
          <w:szCs w:val="28"/>
        </w:rPr>
        <w:t>ом</w:t>
      </w:r>
      <w:r w:rsidR="001E2990">
        <w:rPr>
          <w:rFonts w:ascii="Times New Roman" w:hAnsi="Times New Roman" w:cs="Times New Roman"/>
          <w:sz w:val="24"/>
          <w:szCs w:val="28"/>
        </w:rPr>
        <w:t xml:space="preserve"> исследования является п</w:t>
      </w:r>
      <w:r w:rsidRPr="006174AD">
        <w:rPr>
          <w:rFonts w:ascii="Times New Roman" w:hAnsi="Times New Roman" w:cs="Times New Roman"/>
          <w:sz w:val="24"/>
          <w:szCs w:val="28"/>
        </w:rPr>
        <w:t xml:space="preserve">роцесс обучения иноязычной письменной речи учащихся средних классов в условиях </w:t>
      </w:r>
      <w:r>
        <w:rPr>
          <w:rFonts w:ascii="Times New Roman" w:hAnsi="Times New Roman" w:cs="Times New Roman"/>
          <w:sz w:val="24"/>
          <w:szCs w:val="28"/>
        </w:rPr>
        <w:t>цифровой образовательной среды.</w:t>
      </w:r>
    </w:p>
    <w:p w:rsidR="006174AD" w:rsidRPr="006174AD" w:rsidRDefault="001E2990" w:rsidP="001E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2990">
        <w:rPr>
          <w:rFonts w:ascii="Times New Roman" w:hAnsi="Times New Roman" w:cs="Times New Roman"/>
          <w:i/>
          <w:sz w:val="24"/>
          <w:szCs w:val="28"/>
        </w:rPr>
        <w:t>Предметом</w:t>
      </w:r>
      <w:r>
        <w:rPr>
          <w:rFonts w:ascii="Times New Roman" w:hAnsi="Times New Roman" w:cs="Times New Roman"/>
          <w:sz w:val="24"/>
          <w:szCs w:val="28"/>
        </w:rPr>
        <w:t xml:space="preserve"> исследования являются м</w:t>
      </w:r>
      <w:r w:rsidR="006174AD" w:rsidRPr="006174AD">
        <w:rPr>
          <w:rFonts w:ascii="Times New Roman" w:hAnsi="Times New Roman" w:cs="Times New Roman"/>
          <w:sz w:val="24"/>
          <w:szCs w:val="28"/>
        </w:rPr>
        <w:t>етодические подходы, формы и средства использования интернет-технологий для развития навыков иноязычной письменной речи у учащих</w:t>
      </w:r>
      <w:r w:rsidR="006174AD">
        <w:rPr>
          <w:rFonts w:ascii="Times New Roman" w:hAnsi="Times New Roman" w:cs="Times New Roman"/>
          <w:sz w:val="24"/>
          <w:szCs w:val="28"/>
        </w:rPr>
        <w:t>ся среднего школьного возраста.</w:t>
      </w:r>
    </w:p>
    <w:p w:rsidR="006174AD" w:rsidRPr="006174AD" w:rsidRDefault="001E2990" w:rsidP="001E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2990">
        <w:rPr>
          <w:rFonts w:ascii="Times New Roman" w:hAnsi="Times New Roman" w:cs="Times New Roman"/>
          <w:i/>
          <w:sz w:val="24"/>
          <w:szCs w:val="28"/>
        </w:rPr>
        <w:t>Цель</w:t>
      </w:r>
      <w:r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чтобы т</w:t>
      </w:r>
      <w:r w:rsidR="006174AD" w:rsidRPr="006174AD">
        <w:rPr>
          <w:rFonts w:ascii="Times New Roman" w:hAnsi="Times New Roman" w:cs="Times New Roman"/>
          <w:sz w:val="24"/>
          <w:szCs w:val="28"/>
        </w:rPr>
        <w:t>еоретически обосновать и разработать методику использования современных интернет-технологий, направленную на эффективное формирование навыков иноязычной письменной р</w:t>
      </w:r>
      <w:r w:rsidR="006174AD">
        <w:rPr>
          <w:rFonts w:ascii="Times New Roman" w:hAnsi="Times New Roman" w:cs="Times New Roman"/>
          <w:sz w:val="24"/>
          <w:szCs w:val="28"/>
        </w:rPr>
        <w:t>ечи у учащихся средних классов.</w:t>
      </w:r>
    </w:p>
    <w:p w:rsidR="006174AD" w:rsidRPr="006174AD" w:rsidRDefault="006174AD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174AD">
        <w:rPr>
          <w:rFonts w:ascii="Times New Roman" w:hAnsi="Times New Roman" w:cs="Times New Roman"/>
          <w:sz w:val="24"/>
          <w:szCs w:val="28"/>
        </w:rPr>
        <w:t xml:space="preserve">Для достижения поставленной цели предполагается решение следующих </w:t>
      </w:r>
      <w:r w:rsidRPr="001E2990">
        <w:rPr>
          <w:rFonts w:ascii="Times New Roman" w:hAnsi="Times New Roman" w:cs="Times New Roman"/>
          <w:i/>
          <w:sz w:val="24"/>
          <w:szCs w:val="28"/>
        </w:rPr>
        <w:t>задач</w:t>
      </w:r>
      <w:r w:rsidRPr="006174AD">
        <w:rPr>
          <w:rFonts w:ascii="Times New Roman" w:hAnsi="Times New Roman" w:cs="Times New Roman"/>
          <w:sz w:val="24"/>
          <w:szCs w:val="28"/>
        </w:rPr>
        <w:t>:</w:t>
      </w:r>
    </w:p>
    <w:p w:rsidR="006174AD" w:rsidRPr="006174AD" w:rsidRDefault="0024437B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Проанализировать психолого-педагогические особенности учащихся среднего школьного.</w:t>
      </w:r>
    </w:p>
    <w:p w:rsidR="006174AD" w:rsidRPr="006174AD" w:rsidRDefault="0024437B" w:rsidP="006D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Рассмотреть современные подходы к обучению иноязычной письменной речи в отечественной и зарубежной методике.</w:t>
      </w:r>
    </w:p>
    <w:p w:rsidR="006174AD" w:rsidRPr="006174AD" w:rsidRDefault="006D4DBF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24437B">
        <w:rPr>
          <w:rFonts w:ascii="Times New Roman" w:hAnsi="Times New Roman" w:cs="Times New Roman"/>
          <w:sz w:val="24"/>
          <w:szCs w:val="28"/>
        </w:rPr>
        <w:t>)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Выявить дидактический потенциал интернет-технологий в развитии письменной речи.</w:t>
      </w:r>
    </w:p>
    <w:p w:rsidR="006174AD" w:rsidRPr="006174AD" w:rsidRDefault="006D4DBF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24437B">
        <w:rPr>
          <w:rFonts w:ascii="Times New Roman" w:hAnsi="Times New Roman" w:cs="Times New Roman"/>
          <w:sz w:val="24"/>
          <w:szCs w:val="28"/>
        </w:rPr>
        <w:t>)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Разработать</w:t>
      </w:r>
      <w:r>
        <w:rPr>
          <w:rFonts w:ascii="Times New Roman" w:hAnsi="Times New Roman" w:cs="Times New Roman"/>
          <w:sz w:val="24"/>
          <w:szCs w:val="28"/>
        </w:rPr>
        <w:t xml:space="preserve"> и проверить эффективность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методики</w:t>
      </w:r>
      <w:r w:rsidR="00F0626F">
        <w:rPr>
          <w:rFonts w:ascii="Times New Roman" w:hAnsi="Times New Roman" w:cs="Times New Roman"/>
          <w:sz w:val="24"/>
          <w:szCs w:val="28"/>
        </w:rPr>
        <w:t xml:space="preserve"> </w:t>
      </w:r>
      <w:r w:rsidR="006174AD" w:rsidRPr="006174AD">
        <w:rPr>
          <w:rFonts w:ascii="Times New Roman" w:hAnsi="Times New Roman" w:cs="Times New Roman"/>
          <w:sz w:val="24"/>
          <w:szCs w:val="28"/>
        </w:rPr>
        <w:t>с использованием интернет-ресурсов.</w:t>
      </w:r>
    </w:p>
    <w:p w:rsidR="006174AD" w:rsidRPr="006174AD" w:rsidRDefault="006D4DBF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24437B">
        <w:rPr>
          <w:rFonts w:ascii="Times New Roman" w:hAnsi="Times New Roman" w:cs="Times New Roman"/>
          <w:sz w:val="24"/>
          <w:szCs w:val="28"/>
        </w:rPr>
        <w:t>)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Провести экспериментальную проверку эффективности предложенной методики.</w:t>
      </w:r>
    </w:p>
    <w:p w:rsidR="006174AD" w:rsidRPr="006174AD" w:rsidRDefault="006174AD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174AD">
        <w:rPr>
          <w:rFonts w:ascii="Times New Roman" w:hAnsi="Times New Roman" w:cs="Times New Roman"/>
          <w:sz w:val="24"/>
          <w:szCs w:val="28"/>
        </w:rPr>
        <w:t xml:space="preserve">В работе используется комплекс </w:t>
      </w:r>
      <w:r w:rsidRPr="006D4DBF">
        <w:rPr>
          <w:rFonts w:ascii="Times New Roman" w:hAnsi="Times New Roman" w:cs="Times New Roman"/>
          <w:i/>
          <w:sz w:val="24"/>
          <w:szCs w:val="28"/>
        </w:rPr>
        <w:t>методов</w:t>
      </w:r>
      <w:r w:rsidRPr="006174AD">
        <w:rPr>
          <w:rFonts w:ascii="Times New Roman" w:hAnsi="Times New Roman" w:cs="Times New Roman"/>
          <w:sz w:val="24"/>
          <w:szCs w:val="28"/>
        </w:rPr>
        <w:t>, обеспечивающих всесторонний анализ исследуемой проблемы:</w:t>
      </w:r>
    </w:p>
    <w:p w:rsidR="006174AD" w:rsidRPr="006174AD" w:rsidRDefault="006D4DBF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теоретические методы (анализ научной литературы, синтез, систематизация, обобщение);</w:t>
      </w:r>
    </w:p>
    <w:p w:rsidR="006174AD" w:rsidRPr="006174AD" w:rsidRDefault="006D4DBF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эмпирические методы (наблюдение, анкетирование, тестирование учащихся);</w:t>
      </w:r>
    </w:p>
    <w:p w:rsidR="006174AD" w:rsidRPr="006174AD" w:rsidRDefault="006D4DBF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педагогический эксперимент, включающий констатирующий, формирующий и контрольный этапы;</w:t>
      </w:r>
    </w:p>
    <w:p w:rsidR="006174AD" w:rsidRPr="006174AD" w:rsidRDefault="006D4DBF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6174AD" w:rsidRPr="006174AD">
        <w:rPr>
          <w:rFonts w:ascii="Times New Roman" w:hAnsi="Times New Roman" w:cs="Times New Roman"/>
          <w:sz w:val="24"/>
          <w:szCs w:val="28"/>
        </w:rPr>
        <w:t xml:space="preserve"> методы количественной и качественной обработки результатов исследования.</w:t>
      </w:r>
    </w:p>
    <w:p w:rsidR="006174AD" w:rsidRPr="006174AD" w:rsidRDefault="006174AD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2990">
        <w:rPr>
          <w:rFonts w:ascii="Times New Roman" w:hAnsi="Times New Roman" w:cs="Times New Roman"/>
          <w:i/>
          <w:sz w:val="24"/>
          <w:szCs w:val="28"/>
        </w:rPr>
        <w:t>Теоретическая</w:t>
      </w:r>
      <w:r w:rsidRPr="006174AD">
        <w:rPr>
          <w:rFonts w:ascii="Times New Roman" w:hAnsi="Times New Roman" w:cs="Times New Roman"/>
          <w:sz w:val="24"/>
          <w:szCs w:val="28"/>
        </w:rPr>
        <w:t xml:space="preserve"> значимость работы заключается в уточнении и расширении представлений о возможностях использования интернет-технологий в обучении иностранным языкам. Исследование способствует </w:t>
      </w:r>
      <w:r w:rsidR="00F0626F">
        <w:rPr>
          <w:rFonts w:ascii="Times New Roman" w:hAnsi="Times New Roman" w:cs="Times New Roman"/>
          <w:sz w:val="24"/>
          <w:szCs w:val="28"/>
        </w:rPr>
        <w:t xml:space="preserve">совершенствованию </w:t>
      </w:r>
      <w:r w:rsidRPr="006174AD">
        <w:rPr>
          <w:rFonts w:ascii="Times New Roman" w:hAnsi="Times New Roman" w:cs="Times New Roman"/>
          <w:sz w:val="24"/>
          <w:szCs w:val="28"/>
        </w:rPr>
        <w:t>методики обучения иноязычной письменной речи в условиях цифровизации образования, а также конкретизирует принципы отбора и организации учебного материала с использованием онлайн-ресурсов. Полученные выводы могут служить основой для дальнейших научных разработок в области цифровой дидактики и методики преподавания иностранных языков.</w:t>
      </w:r>
    </w:p>
    <w:p w:rsidR="006174AD" w:rsidRPr="006174AD" w:rsidRDefault="006174AD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2990">
        <w:rPr>
          <w:rFonts w:ascii="Times New Roman" w:hAnsi="Times New Roman" w:cs="Times New Roman"/>
          <w:i/>
          <w:sz w:val="24"/>
          <w:szCs w:val="28"/>
        </w:rPr>
        <w:t>Практическая</w:t>
      </w:r>
      <w:r w:rsidRPr="006174AD">
        <w:rPr>
          <w:rFonts w:ascii="Times New Roman" w:hAnsi="Times New Roman" w:cs="Times New Roman"/>
          <w:sz w:val="24"/>
          <w:szCs w:val="28"/>
        </w:rPr>
        <w:t xml:space="preserve"> значимость состоит в разработке методических рекомендаций и комплекса заданий, ориентированных на использование интернет-технологий в обучении письменной речи. Предложенные материалы могут быть внедрены в практику преподавания иностранного языка в средней школе, использованы студентами педагогических вузов, а также применены при разработке рабочих программ и элективных курсов. Кроме того, результаты исследования могут быть полезны при организации дистанционного и смешанного обучения.</w:t>
      </w:r>
    </w:p>
    <w:p w:rsidR="006174AD" w:rsidRPr="006174AD" w:rsidRDefault="006174AD" w:rsidP="0061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280D0B" w:rsidRDefault="006174AD" w:rsidP="002443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1E2990">
        <w:rPr>
          <w:rFonts w:ascii="Times New Roman" w:hAnsi="Times New Roman" w:cs="Times New Roman"/>
          <w:b/>
          <w:i/>
          <w:sz w:val="24"/>
          <w:szCs w:val="28"/>
        </w:rPr>
        <w:t>Список литературы</w:t>
      </w:r>
    </w:p>
    <w:p w:rsidR="0024437B" w:rsidRDefault="0024437B" w:rsidP="002443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24437B" w:rsidRPr="0024437B" w:rsidRDefault="0024437B" w:rsidP="0024437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4437B">
        <w:rPr>
          <w:rFonts w:ascii="Times New Roman" w:hAnsi="Times New Roman" w:cs="Times New Roman"/>
          <w:sz w:val="24"/>
          <w:szCs w:val="28"/>
        </w:rPr>
        <w:t>Пассов Е. И. Коммуникативный метод обучения иноязычному общ</w:t>
      </w:r>
      <w:r>
        <w:rPr>
          <w:rFonts w:ascii="Times New Roman" w:hAnsi="Times New Roman" w:cs="Times New Roman"/>
          <w:sz w:val="24"/>
          <w:szCs w:val="28"/>
        </w:rPr>
        <w:t>ению. – М.: Просвещение, 1991. -</w:t>
      </w:r>
      <w:r w:rsidRPr="0024437B">
        <w:rPr>
          <w:rFonts w:ascii="Times New Roman" w:hAnsi="Times New Roman" w:cs="Times New Roman"/>
          <w:sz w:val="24"/>
          <w:szCs w:val="28"/>
        </w:rPr>
        <w:t xml:space="preserve"> URL: https://rusneb.ru/catalog/000199_000009_001590369/</w:t>
      </w:r>
    </w:p>
    <w:p w:rsidR="0024437B" w:rsidRPr="0024437B" w:rsidRDefault="0024437B" w:rsidP="0024437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(дата обращения: 29.03</w:t>
      </w:r>
      <w:r w:rsidRPr="0024437B">
        <w:rPr>
          <w:rFonts w:ascii="Times New Roman" w:hAnsi="Times New Roman" w:cs="Times New Roman"/>
          <w:sz w:val="24"/>
          <w:szCs w:val="28"/>
        </w:rPr>
        <w:t>.2026).</w:t>
      </w:r>
    </w:p>
    <w:p w:rsidR="0024437B" w:rsidRPr="0024437B" w:rsidRDefault="0024437B" w:rsidP="0024437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4437B">
        <w:rPr>
          <w:rFonts w:ascii="Times New Roman" w:hAnsi="Times New Roman" w:cs="Times New Roman"/>
          <w:sz w:val="24"/>
          <w:szCs w:val="28"/>
        </w:rPr>
        <w:t>Полат Е. С. Новые педагогические и инфо</w:t>
      </w:r>
      <w:r>
        <w:rPr>
          <w:rFonts w:ascii="Times New Roman" w:hAnsi="Times New Roman" w:cs="Times New Roman"/>
          <w:sz w:val="24"/>
          <w:szCs w:val="28"/>
        </w:rPr>
        <w:t>рмационные технологии в системе образования. -</w:t>
      </w:r>
      <w:r w:rsidRPr="0024437B">
        <w:rPr>
          <w:rFonts w:ascii="Times New Roman" w:hAnsi="Times New Roman" w:cs="Times New Roman"/>
          <w:sz w:val="24"/>
          <w:szCs w:val="28"/>
        </w:rPr>
        <w:t xml:space="preserve"> М.: Академия, 200</w:t>
      </w:r>
      <w:r>
        <w:rPr>
          <w:rFonts w:ascii="Times New Roman" w:hAnsi="Times New Roman" w:cs="Times New Roman"/>
          <w:sz w:val="24"/>
          <w:szCs w:val="28"/>
        </w:rPr>
        <w:t>9. -</w:t>
      </w:r>
      <w:r w:rsidRPr="0024437B">
        <w:rPr>
          <w:rFonts w:ascii="Times New Roman" w:hAnsi="Times New Roman" w:cs="Times New Roman"/>
          <w:sz w:val="24"/>
          <w:szCs w:val="28"/>
        </w:rPr>
        <w:t xml:space="preserve"> URL: https://rusneb.ru/catalog/000199_000009_004361749/</w:t>
      </w:r>
    </w:p>
    <w:p w:rsidR="0024437B" w:rsidRDefault="0024437B" w:rsidP="0024437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(дата обращения: 27.03</w:t>
      </w:r>
      <w:r w:rsidRPr="0024437B">
        <w:rPr>
          <w:rFonts w:ascii="Times New Roman" w:hAnsi="Times New Roman" w:cs="Times New Roman"/>
          <w:sz w:val="24"/>
          <w:szCs w:val="28"/>
        </w:rPr>
        <w:t>.2026).</w:t>
      </w:r>
    </w:p>
    <w:p w:rsidR="0024437B" w:rsidRPr="0024437B" w:rsidRDefault="0024437B" w:rsidP="0024437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4437B">
        <w:rPr>
          <w:rFonts w:ascii="Times New Roman" w:hAnsi="Times New Roman" w:cs="Times New Roman"/>
          <w:sz w:val="24"/>
          <w:szCs w:val="28"/>
        </w:rPr>
        <w:t>Сысоев П. В. Информационные и коммуникационные технологии в обучении иностранном</w:t>
      </w:r>
      <w:r>
        <w:rPr>
          <w:rFonts w:ascii="Times New Roman" w:hAnsi="Times New Roman" w:cs="Times New Roman"/>
          <w:sz w:val="24"/>
          <w:szCs w:val="28"/>
        </w:rPr>
        <w:t>у языку. - М.: Либроком, 2013. -</w:t>
      </w:r>
      <w:r w:rsidRPr="0024437B">
        <w:rPr>
          <w:rFonts w:ascii="Times New Roman" w:hAnsi="Times New Roman" w:cs="Times New Roman"/>
          <w:sz w:val="24"/>
          <w:szCs w:val="28"/>
        </w:rPr>
        <w:t xml:space="preserve"> URL: https://www.elibrary.ru</w:t>
      </w:r>
    </w:p>
    <w:p w:rsidR="0024437B" w:rsidRPr="0024437B" w:rsidRDefault="0024437B" w:rsidP="0024437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(дата обращения: 01</w:t>
      </w:r>
      <w:r w:rsidRPr="0024437B">
        <w:rPr>
          <w:rFonts w:ascii="Times New Roman" w:hAnsi="Times New Roman" w:cs="Times New Roman"/>
          <w:sz w:val="24"/>
          <w:szCs w:val="28"/>
        </w:rPr>
        <w:t>.04.2026).</w:t>
      </w:r>
    </w:p>
    <w:sectPr w:rsidR="0024437B" w:rsidRPr="0024437B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EE" w:rsidRDefault="00C518EE">
      <w:pPr>
        <w:spacing w:after="0" w:line="240" w:lineRule="auto"/>
      </w:pPr>
      <w:r>
        <w:separator/>
      </w:r>
    </w:p>
  </w:endnote>
  <w:endnote w:type="continuationSeparator" w:id="0">
    <w:p w:rsidR="00C518EE" w:rsidRDefault="00C5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37B">
          <w:rPr>
            <w:noProof/>
          </w:rPr>
          <w:t>2</w:t>
        </w:r>
        <w:r>
          <w:fldChar w:fldCharType="end"/>
        </w:r>
      </w:p>
    </w:sdtContent>
  </w:sdt>
  <w:p w:rsidR="00E11F26" w:rsidRDefault="00C518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EE" w:rsidRDefault="00C518EE">
      <w:pPr>
        <w:spacing w:after="0" w:line="240" w:lineRule="auto"/>
      </w:pPr>
      <w:r>
        <w:separator/>
      </w:r>
    </w:p>
  </w:footnote>
  <w:footnote w:type="continuationSeparator" w:id="0">
    <w:p w:rsidR="00C518EE" w:rsidRDefault="00C5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4D8A"/>
    <w:multiLevelType w:val="hybridMultilevel"/>
    <w:tmpl w:val="5496702C"/>
    <w:lvl w:ilvl="0" w:tplc="C1E86F5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986FAF"/>
    <w:multiLevelType w:val="hybridMultilevel"/>
    <w:tmpl w:val="D9DC4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52585"/>
    <w:multiLevelType w:val="hybridMultilevel"/>
    <w:tmpl w:val="2B2ED9F4"/>
    <w:lvl w:ilvl="0" w:tplc="DDEEA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22A0E"/>
    <w:rsid w:val="00030044"/>
    <w:rsid w:val="0006074F"/>
    <w:rsid w:val="0007338F"/>
    <w:rsid w:val="000812F6"/>
    <w:rsid w:val="000B2CF7"/>
    <w:rsid w:val="000F04A8"/>
    <w:rsid w:val="000F58C7"/>
    <w:rsid w:val="000F5EA4"/>
    <w:rsid w:val="00103973"/>
    <w:rsid w:val="00103C88"/>
    <w:rsid w:val="0010534E"/>
    <w:rsid w:val="00114FD7"/>
    <w:rsid w:val="00117358"/>
    <w:rsid w:val="0012055A"/>
    <w:rsid w:val="00127C73"/>
    <w:rsid w:val="001379BC"/>
    <w:rsid w:val="0014296E"/>
    <w:rsid w:val="00156C96"/>
    <w:rsid w:val="001614EF"/>
    <w:rsid w:val="0019630B"/>
    <w:rsid w:val="00196AB6"/>
    <w:rsid w:val="0019729C"/>
    <w:rsid w:val="001A4D8F"/>
    <w:rsid w:val="001A61C7"/>
    <w:rsid w:val="001A636E"/>
    <w:rsid w:val="001B2733"/>
    <w:rsid w:val="001B7A0E"/>
    <w:rsid w:val="001C2ECE"/>
    <w:rsid w:val="001D09F9"/>
    <w:rsid w:val="001D47B0"/>
    <w:rsid w:val="001E2990"/>
    <w:rsid w:val="001E537F"/>
    <w:rsid w:val="001E5A4A"/>
    <w:rsid w:val="001E65C5"/>
    <w:rsid w:val="001E7B40"/>
    <w:rsid w:val="00211D12"/>
    <w:rsid w:val="00212CAD"/>
    <w:rsid w:val="00212D84"/>
    <w:rsid w:val="00230333"/>
    <w:rsid w:val="002371FF"/>
    <w:rsid w:val="002379E2"/>
    <w:rsid w:val="002406E7"/>
    <w:rsid w:val="0024437B"/>
    <w:rsid w:val="002446D0"/>
    <w:rsid w:val="0025288E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C6453"/>
    <w:rsid w:val="002F423F"/>
    <w:rsid w:val="00301554"/>
    <w:rsid w:val="00306CD6"/>
    <w:rsid w:val="0031269A"/>
    <w:rsid w:val="003151C5"/>
    <w:rsid w:val="00335AFB"/>
    <w:rsid w:val="003426C8"/>
    <w:rsid w:val="00360F67"/>
    <w:rsid w:val="00363FA1"/>
    <w:rsid w:val="003777E9"/>
    <w:rsid w:val="003811FD"/>
    <w:rsid w:val="00387DD3"/>
    <w:rsid w:val="00397333"/>
    <w:rsid w:val="0039789D"/>
    <w:rsid w:val="003B786B"/>
    <w:rsid w:val="003B7E8B"/>
    <w:rsid w:val="003C0B40"/>
    <w:rsid w:val="003C0D6D"/>
    <w:rsid w:val="004021B7"/>
    <w:rsid w:val="0041527F"/>
    <w:rsid w:val="00426448"/>
    <w:rsid w:val="00426C0D"/>
    <w:rsid w:val="00432595"/>
    <w:rsid w:val="004328B5"/>
    <w:rsid w:val="00432ADA"/>
    <w:rsid w:val="00442303"/>
    <w:rsid w:val="00470EF4"/>
    <w:rsid w:val="004879FC"/>
    <w:rsid w:val="004A559D"/>
    <w:rsid w:val="004B09CF"/>
    <w:rsid w:val="004B3423"/>
    <w:rsid w:val="004C47D5"/>
    <w:rsid w:val="004C7476"/>
    <w:rsid w:val="004E526A"/>
    <w:rsid w:val="004F3627"/>
    <w:rsid w:val="00506EBA"/>
    <w:rsid w:val="005305F5"/>
    <w:rsid w:val="00555E8A"/>
    <w:rsid w:val="00557FC1"/>
    <w:rsid w:val="005634CC"/>
    <w:rsid w:val="00577329"/>
    <w:rsid w:val="00580755"/>
    <w:rsid w:val="00582E5D"/>
    <w:rsid w:val="00585FCD"/>
    <w:rsid w:val="005956CA"/>
    <w:rsid w:val="0059655A"/>
    <w:rsid w:val="0059711F"/>
    <w:rsid w:val="0059717B"/>
    <w:rsid w:val="005A40F7"/>
    <w:rsid w:val="005A65A2"/>
    <w:rsid w:val="005B1685"/>
    <w:rsid w:val="005B79B6"/>
    <w:rsid w:val="005C4356"/>
    <w:rsid w:val="005C7355"/>
    <w:rsid w:val="005D0FB5"/>
    <w:rsid w:val="005D3525"/>
    <w:rsid w:val="005D50E9"/>
    <w:rsid w:val="005F7DB9"/>
    <w:rsid w:val="0060377C"/>
    <w:rsid w:val="0061172F"/>
    <w:rsid w:val="006174AD"/>
    <w:rsid w:val="00630ED9"/>
    <w:rsid w:val="00631DBA"/>
    <w:rsid w:val="006333B0"/>
    <w:rsid w:val="00635F1D"/>
    <w:rsid w:val="00643281"/>
    <w:rsid w:val="00670858"/>
    <w:rsid w:val="00683A4A"/>
    <w:rsid w:val="00684513"/>
    <w:rsid w:val="00685032"/>
    <w:rsid w:val="0069594E"/>
    <w:rsid w:val="006B2560"/>
    <w:rsid w:val="006B57DC"/>
    <w:rsid w:val="006B63B7"/>
    <w:rsid w:val="006D1E76"/>
    <w:rsid w:val="006D2DA2"/>
    <w:rsid w:val="006D4DBF"/>
    <w:rsid w:val="006D6CAB"/>
    <w:rsid w:val="006E1C31"/>
    <w:rsid w:val="006E3E9D"/>
    <w:rsid w:val="006E76E2"/>
    <w:rsid w:val="006F2CCB"/>
    <w:rsid w:val="00711F2B"/>
    <w:rsid w:val="00713E44"/>
    <w:rsid w:val="00741899"/>
    <w:rsid w:val="00751A75"/>
    <w:rsid w:val="00753416"/>
    <w:rsid w:val="00767ECE"/>
    <w:rsid w:val="00776403"/>
    <w:rsid w:val="0078616A"/>
    <w:rsid w:val="00786E1D"/>
    <w:rsid w:val="00796DCD"/>
    <w:rsid w:val="007B21D2"/>
    <w:rsid w:val="007B5979"/>
    <w:rsid w:val="007B6F7C"/>
    <w:rsid w:val="007B7B74"/>
    <w:rsid w:val="007C0927"/>
    <w:rsid w:val="007E79F9"/>
    <w:rsid w:val="007F0EAF"/>
    <w:rsid w:val="007F36E4"/>
    <w:rsid w:val="008021B7"/>
    <w:rsid w:val="00807062"/>
    <w:rsid w:val="008251A1"/>
    <w:rsid w:val="0085103B"/>
    <w:rsid w:val="008514BD"/>
    <w:rsid w:val="00856576"/>
    <w:rsid w:val="00874EA1"/>
    <w:rsid w:val="00876485"/>
    <w:rsid w:val="0087699E"/>
    <w:rsid w:val="0089171E"/>
    <w:rsid w:val="008A4FF2"/>
    <w:rsid w:val="008A7C53"/>
    <w:rsid w:val="008B081F"/>
    <w:rsid w:val="008B2DBB"/>
    <w:rsid w:val="008C60F8"/>
    <w:rsid w:val="008C71A2"/>
    <w:rsid w:val="008D0DE8"/>
    <w:rsid w:val="008D6E1D"/>
    <w:rsid w:val="008E32F5"/>
    <w:rsid w:val="008F453D"/>
    <w:rsid w:val="0090656C"/>
    <w:rsid w:val="00906B38"/>
    <w:rsid w:val="00907924"/>
    <w:rsid w:val="00936A54"/>
    <w:rsid w:val="009672D3"/>
    <w:rsid w:val="00974A7B"/>
    <w:rsid w:val="00980B50"/>
    <w:rsid w:val="00983F57"/>
    <w:rsid w:val="009906DE"/>
    <w:rsid w:val="009B12D3"/>
    <w:rsid w:val="009C5678"/>
    <w:rsid w:val="009C6B9F"/>
    <w:rsid w:val="009D0FA1"/>
    <w:rsid w:val="009D6CC9"/>
    <w:rsid w:val="009E5770"/>
    <w:rsid w:val="00A0437D"/>
    <w:rsid w:val="00A10B85"/>
    <w:rsid w:val="00A14C9A"/>
    <w:rsid w:val="00A854D0"/>
    <w:rsid w:val="00A92FAD"/>
    <w:rsid w:val="00AA07C2"/>
    <w:rsid w:val="00AA1661"/>
    <w:rsid w:val="00AB0649"/>
    <w:rsid w:val="00AB3E97"/>
    <w:rsid w:val="00AD70C7"/>
    <w:rsid w:val="00AE3918"/>
    <w:rsid w:val="00AE422B"/>
    <w:rsid w:val="00AF263C"/>
    <w:rsid w:val="00B062CD"/>
    <w:rsid w:val="00B12C83"/>
    <w:rsid w:val="00B2358A"/>
    <w:rsid w:val="00B2447B"/>
    <w:rsid w:val="00B34D4F"/>
    <w:rsid w:val="00B613DA"/>
    <w:rsid w:val="00B63558"/>
    <w:rsid w:val="00B728C6"/>
    <w:rsid w:val="00B83CAB"/>
    <w:rsid w:val="00B85D9B"/>
    <w:rsid w:val="00B93060"/>
    <w:rsid w:val="00BA5C84"/>
    <w:rsid w:val="00BB3923"/>
    <w:rsid w:val="00BD3391"/>
    <w:rsid w:val="00BE6789"/>
    <w:rsid w:val="00C0640C"/>
    <w:rsid w:val="00C32A22"/>
    <w:rsid w:val="00C3796B"/>
    <w:rsid w:val="00C40053"/>
    <w:rsid w:val="00C40B2E"/>
    <w:rsid w:val="00C42FC4"/>
    <w:rsid w:val="00C45804"/>
    <w:rsid w:val="00C50BF9"/>
    <w:rsid w:val="00C518EE"/>
    <w:rsid w:val="00C553C7"/>
    <w:rsid w:val="00C65200"/>
    <w:rsid w:val="00C71C72"/>
    <w:rsid w:val="00C74AD5"/>
    <w:rsid w:val="00C81C7A"/>
    <w:rsid w:val="00C867E6"/>
    <w:rsid w:val="00C90F60"/>
    <w:rsid w:val="00CA583A"/>
    <w:rsid w:val="00CC136C"/>
    <w:rsid w:val="00CD7365"/>
    <w:rsid w:val="00CF21CB"/>
    <w:rsid w:val="00D05C50"/>
    <w:rsid w:val="00D079AC"/>
    <w:rsid w:val="00D07CF9"/>
    <w:rsid w:val="00D130A3"/>
    <w:rsid w:val="00D161C1"/>
    <w:rsid w:val="00D338E3"/>
    <w:rsid w:val="00D43413"/>
    <w:rsid w:val="00D539C5"/>
    <w:rsid w:val="00D5408C"/>
    <w:rsid w:val="00D65FA1"/>
    <w:rsid w:val="00D66A45"/>
    <w:rsid w:val="00D66FF7"/>
    <w:rsid w:val="00D7322F"/>
    <w:rsid w:val="00D81AED"/>
    <w:rsid w:val="00D8387E"/>
    <w:rsid w:val="00D93837"/>
    <w:rsid w:val="00D961E7"/>
    <w:rsid w:val="00DB2358"/>
    <w:rsid w:val="00DB24DC"/>
    <w:rsid w:val="00DB7148"/>
    <w:rsid w:val="00E028F6"/>
    <w:rsid w:val="00E0437B"/>
    <w:rsid w:val="00E06900"/>
    <w:rsid w:val="00E11DB6"/>
    <w:rsid w:val="00E16258"/>
    <w:rsid w:val="00E22225"/>
    <w:rsid w:val="00E2456B"/>
    <w:rsid w:val="00E403F2"/>
    <w:rsid w:val="00E455F5"/>
    <w:rsid w:val="00E463BF"/>
    <w:rsid w:val="00E52525"/>
    <w:rsid w:val="00E62F46"/>
    <w:rsid w:val="00E65063"/>
    <w:rsid w:val="00E76D2D"/>
    <w:rsid w:val="00E85418"/>
    <w:rsid w:val="00E85EB8"/>
    <w:rsid w:val="00E94520"/>
    <w:rsid w:val="00EA1674"/>
    <w:rsid w:val="00EB085E"/>
    <w:rsid w:val="00EB1F23"/>
    <w:rsid w:val="00EE209A"/>
    <w:rsid w:val="00EE711F"/>
    <w:rsid w:val="00F0587A"/>
    <w:rsid w:val="00F0626F"/>
    <w:rsid w:val="00F10E62"/>
    <w:rsid w:val="00F14846"/>
    <w:rsid w:val="00F2049B"/>
    <w:rsid w:val="00F3420F"/>
    <w:rsid w:val="00F347E0"/>
    <w:rsid w:val="00F3738D"/>
    <w:rsid w:val="00F43061"/>
    <w:rsid w:val="00F54921"/>
    <w:rsid w:val="00F63F2E"/>
    <w:rsid w:val="00F64DEC"/>
    <w:rsid w:val="00F725B6"/>
    <w:rsid w:val="00F826BA"/>
    <w:rsid w:val="00F877D9"/>
    <w:rsid w:val="00F92AFB"/>
    <w:rsid w:val="00FC280B"/>
    <w:rsid w:val="00FD0ADB"/>
    <w:rsid w:val="00FD6024"/>
    <w:rsid w:val="00FD6B49"/>
    <w:rsid w:val="00FE717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FAFC-32D6-40F2-A20A-7C2B8EC3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Asus</cp:lastModifiedBy>
  <cp:revision>6</cp:revision>
  <dcterms:created xsi:type="dcterms:W3CDTF">2026-04-08T00:25:00Z</dcterms:created>
  <dcterms:modified xsi:type="dcterms:W3CDTF">2026-04-10T10:35:00Z</dcterms:modified>
</cp:coreProperties>
</file>