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B5D3" w14:textId="0D058D15" w:rsidR="00925FBA" w:rsidRDefault="00925FBA" w:rsidP="00925FBA">
      <w:pPr>
        <w:spacing w:after="0" w:line="240" w:lineRule="auto"/>
        <w:jc w:val="center"/>
        <w:rPr>
          <w:rStyle w:val="Strong"/>
          <w:rFonts w:ascii="Times New Roman" w:hAnsi="Times New Roman" w:cs="Times New Roman"/>
          <w:color w:val="0F1115"/>
          <w:shd w:val="clear" w:color="auto" w:fill="FFFFFF"/>
        </w:rPr>
      </w:pPr>
      <w:r w:rsidRPr="00925FBA">
        <w:rPr>
          <w:rStyle w:val="Strong"/>
          <w:rFonts w:ascii="Times New Roman" w:hAnsi="Times New Roman" w:cs="Times New Roman"/>
          <w:color w:val="0F1115"/>
          <w:shd w:val="clear" w:color="auto" w:fill="FFFFFF"/>
        </w:rPr>
        <w:t>ПСИХОЛОГО-ПЕДАГОГИЧЕСКИЕ ПОДХОДЫ К ПОВЫШЕНИЮ МОТИВАЦИИ УЧАЩИХСЯ ПРИ ИЗУЧЕНИИ НЕМЕЦКОГО ЯЗЫКА</w:t>
      </w:r>
    </w:p>
    <w:p w14:paraId="0F531BFC" w14:textId="657D382D" w:rsidR="00A622AB" w:rsidRPr="00A622AB" w:rsidRDefault="00A622AB" w:rsidP="00A622AB">
      <w:pPr>
        <w:spacing w:after="0" w:line="240" w:lineRule="auto"/>
        <w:jc w:val="right"/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</w:pPr>
      <w:r w:rsidRPr="00A622AB"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  <w:t xml:space="preserve">Ревякина Л.В. </w:t>
      </w:r>
    </w:p>
    <w:p w14:paraId="02655D68" w14:textId="77777777" w:rsidR="00A622AB" w:rsidRPr="00A622AB" w:rsidRDefault="00A622AB" w:rsidP="00A622AB">
      <w:pPr>
        <w:spacing w:after="0" w:line="240" w:lineRule="auto"/>
        <w:jc w:val="right"/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</w:pPr>
      <w:r w:rsidRPr="00A622AB"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  <w:t>ФГБОУ ВО «АГУ», г.Майкоп.</w:t>
      </w:r>
    </w:p>
    <w:p w14:paraId="05BCFD81" w14:textId="212BDF50" w:rsidR="00A622AB" w:rsidRPr="00A622AB" w:rsidRDefault="00A622AB" w:rsidP="00A622AB">
      <w:pPr>
        <w:spacing w:after="0" w:line="240" w:lineRule="auto"/>
        <w:jc w:val="right"/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</w:pPr>
      <w:r w:rsidRPr="00A622AB"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  <w:t xml:space="preserve">Научный руководитель – </w:t>
      </w:r>
      <w:r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  <w:t>Берсирова</w:t>
      </w:r>
      <w:r w:rsidRPr="00A622AB"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  <w:t>С</w:t>
      </w:r>
      <w:r w:rsidRPr="00A622AB"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  <w:t>.</w:t>
      </w:r>
      <w:r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  <w:t>А</w:t>
      </w:r>
      <w:r w:rsidRPr="00A622AB"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  <w:t xml:space="preserve">., </w:t>
      </w:r>
      <w:r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  <w:t>к.п</w:t>
      </w:r>
      <w:r w:rsidRPr="00A622AB"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  <w:t xml:space="preserve">.н., </w:t>
      </w:r>
      <w:r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  <w:t>доцент</w:t>
      </w:r>
      <w:r w:rsidRPr="00A622AB"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  <w:t>,</w:t>
      </w:r>
    </w:p>
    <w:p w14:paraId="4FFBE1CA" w14:textId="3E560379" w:rsidR="00925FBA" w:rsidRDefault="00A622AB" w:rsidP="00A622AB">
      <w:pPr>
        <w:spacing w:after="0" w:line="240" w:lineRule="auto"/>
        <w:jc w:val="right"/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</w:pPr>
      <w:r w:rsidRPr="00A622AB"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  <w:t>ФГБОУ ВО «АГУ», г.Майкоп.</w:t>
      </w:r>
    </w:p>
    <w:p w14:paraId="414985F7" w14:textId="77777777" w:rsidR="00925FBA" w:rsidRDefault="00925FBA" w:rsidP="00925FBA">
      <w:pPr>
        <w:spacing w:after="0" w:line="240" w:lineRule="auto"/>
        <w:jc w:val="right"/>
        <w:rPr>
          <w:rStyle w:val="Strong"/>
          <w:rFonts w:ascii="Times New Roman" w:hAnsi="Times New Roman" w:cs="Times New Roman"/>
          <w:b w:val="0"/>
          <w:bCs w:val="0"/>
          <w:i/>
          <w:iCs/>
          <w:color w:val="0F1115"/>
          <w:shd w:val="clear" w:color="auto" w:fill="FFFFFF"/>
        </w:rPr>
      </w:pPr>
    </w:p>
    <w:p w14:paraId="1C0E82EC" w14:textId="3D99D0CF" w:rsidR="00704855" w:rsidRPr="00704855" w:rsidRDefault="00704855" w:rsidP="00704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F1115"/>
          <w:shd w:val="clear" w:color="auto" w:fill="FFFFFF"/>
        </w:rPr>
      </w:pPr>
      <w:r w:rsidRPr="00704855"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>Актуальность</w:t>
      </w:r>
      <w:r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 xml:space="preserve">: </w:t>
      </w:r>
      <w:r w:rsidRPr="00704855">
        <w:rPr>
          <w:rFonts w:ascii="Times New Roman" w:hAnsi="Times New Roman" w:cs="Times New Roman"/>
          <w:color w:val="0F1115"/>
          <w:shd w:val="clear" w:color="auto" w:fill="FFFFFF"/>
        </w:rPr>
        <w:t>В современной образовательной практике нередко наблюдается снижение интереса учащихся к изучению немецкого языка, особенно если он осваивается после английского. Немецкий часто воспринимается как «сложный», «жёсткий по звучанию» и «малополезный». Однако подобные представления во многом обусловлены не объективными особенностями языка, а устойчивыми культурными стереотипами и недостаточной мотивационной организацией обучения.</w:t>
      </w:r>
    </w:p>
    <w:p w14:paraId="73C16715" w14:textId="22494076" w:rsidR="00704855" w:rsidRDefault="00704855" w:rsidP="007048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 w:rsidRPr="00704855">
        <w:rPr>
          <w:rFonts w:ascii="Times New Roman" w:hAnsi="Times New Roman" w:cs="Times New Roman"/>
          <w:color w:val="0F1115"/>
          <w:shd w:val="clear" w:color="auto" w:fill="FFFFFF"/>
        </w:rPr>
        <w:t>Между тем немецкий язык обладает рядом характеристик, способных, напротив, усиливать учебный интерес: системностью грамматики, логичностью правил и прозрачностью словообразования. При правильной методической подаче эти особенности могут восприниматься не как трудность, а как интеллектуальное преимущество. Следовательно, ключевое значение приобретает организация учебного процесса, направленная на преодоление психологических барьеров и формирование личностно значимого отношения к предмету.</w:t>
      </w:r>
    </w:p>
    <w:p w14:paraId="3A023E28" w14:textId="0548FEFC" w:rsidR="004131AA" w:rsidRPr="00704855" w:rsidRDefault="004131AA" w:rsidP="004131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F1115"/>
          <w:shd w:val="clear" w:color="auto" w:fill="FFFFFF"/>
        </w:rPr>
      </w:pPr>
      <w:r w:rsidRPr="0089053C">
        <w:rPr>
          <w:rFonts w:ascii="Times New Roman" w:hAnsi="Times New Roman" w:cs="Times New Roman"/>
          <w:color w:val="0F1115"/>
          <w:shd w:val="clear" w:color="auto" w:fill="FFFFFF"/>
        </w:rPr>
        <w:t>Степень разработанности проблемы</w:t>
      </w:r>
      <w:r w:rsidR="0089053C"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 xml:space="preserve"> </w:t>
      </w:r>
      <w:r w:rsidRPr="000F338A">
        <w:rPr>
          <w:rFonts w:ascii="Times New Roman" w:hAnsi="Times New Roman" w:cs="Times New Roman"/>
          <w:color w:val="0F1115"/>
          <w:shd w:val="clear" w:color="auto" w:fill="FFFFFF"/>
        </w:rPr>
        <w:t>учебной мотивации разработана достаточно подробно. Ещё Л.С. Выготский связывал активность человека с потребностью и интересом. В работах А.Н. Леонтьева и Л.И. Божович показано, что внешние стимулы (отметка, одобрение) без перехода во внутренние интересы не обеспечивают устойчивой деятельности</w:t>
      </w:r>
      <w:r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Pr="000F338A">
        <w:rPr>
          <w:rFonts w:ascii="Times New Roman" w:hAnsi="Times New Roman" w:cs="Times New Roman"/>
          <w:color w:val="0F1115"/>
          <w:shd w:val="clear" w:color="auto" w:fill="FFFFFF"/>
        </w:rPr>
        <w:t>[</w:t>
      </w:r>
      <w:r>
        <w:rPr>
          <w:rFonts w:ascii="Times New Roman" w:hAnsi="Times New Roman" w:cs="Times New Roman"/>
          <w:color w:val="0F1115"/>
          <w:shd w:val="clear" w:color="auto" w:fill="FFFFFF"/>
        </w:rPr>
        <w:t xml:space="preserve">2, </w:t>
      </w:r>
      <w:r w:rsidRPr="000F338A">
        <w:rPr>
          <w:rFonts w:ascii="Times New Roman" w:hAnsi="Times New Roman" w:cs="Times New Roman"/>
          <w:color w:val="0F1115"/>
          <w:shd w:val="clear" w:color="auto" w:fill="FFFFFF"/>
        </w:rPr>
        <w:t xml:space="preserve">3]. </w:t>
      </w:r>
    </w:p>
    <w:p w14:paraId="6F3AB36D" w14:textId="2FAC554B" w:rsidR="004131AA" w:rsidRPr="00704855" w:rsidRDefault="004131AA" w:rsidP="004131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 w:rsidRPr="000F338A">
        <w:rPr>
          <w:rFonts w:ascii="Times New Roman" w:hAnsi="Times New Roman" w:cs="Times New Roman"/>
          <w:color w:val="0F1115"/>
          <w:shd w:val="clear" w:color="auto" w:fill="FFFFFF"/>
        </w:rPr>
        <w:t>А.К. Маркова предложила развёрнутую классификацию учебных мотивов и методики их диагностики [4]. Применительно к обучению иностранным языкам И.А. Зимняя выделила три обязательных условия: коммуникативная направленность, опора на родной язык и позитивный эмоциональный фон</w:t>
      </w:r>
      <w:r w:rsidRPr="00625989">
        <w:rPr>
          <w:rFonts w:ascii="Times New Roman" w:hAnsi="Times New Roman" w:cs="Times New Roman"/>
          <w:color w:val="0F1115"/>
          <w:shd w:val="clear" w:color="auto" w:fill="FFFFFF"/>
        </w:rPr>
        <w:t xml:space="preserve"> [7]</w:t>
      </w:r>
      <w:r w:rsidRPr="000F338A">
        <w:rPr>
          <w:rFonts w:ascii="Times New Roman" w:hAnsi="Times New Roman" w:cs="Times New Roman"/>
          <w:color w:val="0F1115"/>
          <w:shd w:val="clear" w:color="auto" w:fill="FFFFFF"/>
        </w:rPr>
        <w:t xml:space="preserve">. Е.И. Пассов обосновал коммуникативный метод как основу для развития интереса [6]. Что касается именно немецкого языка, то Г.И. Богин отмечал, что его грамматический строй воспринимается русскоязычными учащимися как более «чужой», чем английский, что создаёт дополнительный психологический барьер [1]. </w:t>
      </w:r>
    </w:p>
    <w:p w14:paraId="0C759BA0" w14:textId="5129540B" w:rsidR="00704855" w:rsidRPr="00704855" w:rsidRDefault="00704855" w:rsidP="007048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 w:rsidRPr="004131AA"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>Цель работы</w:t>
      </w:r>
      <w:r w:rsidRPr="00704855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="004131AA" w:rsidRPr="000F338A">
        <w:rPr>
          <w:rFonts w:ascii="Times New Roman" w:hAnsi="Times New Roman" w:cs="Times New Roman"/>
        </w:rPr>
        <w:t>–</w:t>
      </w:r>
      <w:r w:rsidRPr="00704855">
        <w:rPr>
          <w:rFonts w:ascii="Times New Roman" w:hAnsi="Times New Roman" w:cs="Times New Roman"/>
          <w:color w:val="0F1115"/>
          <w:shd w:val="clear" w:color="auto" w:fill="FFFFFF"/>
        </w:rPr>
        <w:t xml:space="preserve"> определить психолого-педагогические условия, способствующие повышению мотивации к изучению немецкого языка.</w:t>
      </w:r>
      <w:r w:rsidR="004131AA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</w:p>
    <w:p w14:paraId="16DFFC4E" w14:textId="77777777" w:rsidR="00704855" w:rsidRPr="00704855" w:rsidRDefault="00704855" w:rsidP="007048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 w:rsidRPr="00704855">
        <w:rPr>
          <w:rFonts w:ascii="Times New Roman" w:hAnsi="Times New Roman" w:cs="Times New Roman"/>
          <w:color w:val="0F1115"/>
          <w:shd w:val="clear" w:color="auto" w:fill="FFFFFF"/>
        </w:rPr>
        <w:t xml:space="preserve">Для достижения цели были поставлены следующие </w:t>
      </w:r>
      <w:r w:rsidRPr="004131AA"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>задачи</w:t>
      </w:r>
      <w:r w:rsidRPr="00704855">
        <w:rPr>
          <w:rFonts w:ascii="Times New Roman" w:hAnsi="Times New Roman" w:cs="Times New Roman"/>
          <w:color w:val="0F1115"/>
          <w:shd w:val="clear" w:color="auto" w:fill="FFFFFF"/>
        </w:rPr>
        <w:t>:</w:t>
      </w:r>
    </w:p>
    <w:p w14:paraId="29DEF223" w14:textId="6884CEF7" w:rsidR="00704855" w:rsidRPr="00704855" w:rsidRDefault="004131AA" w:rsidP="00704855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>
        <w:rPr>
          <w:rFonts w:ascii="Times New Roman" w:hAnsi="Times New Roman" w:cs="Times New Roman"/>
          <w:color w:val="0F1115"/>
          <w:shd w:val="clear" w:color="auto" w:fill="FFFFFF"/>
        </w:rPr>
        <w:t>У</w:t>
      </w:r>
      <w:r w:rsidR="00704855" w:rsidRPr="00704855">
        <w:rPr>
          <w:rFonts w:ascii="Times New Roman" w:hAnsi="Times New Roman" w:cs="Times New Roman"/>
          <w:color w:val="0F1115"/>
          <w:shd w:val="clear" w:color="auto" w:fill="FFFFFF"/>
        </w:rPr>
        <w:t>точнить сущность учебной мотивации</w:t>
      </w:r>
      <w:r>
        <w:rPr>
          <w:rFonts w:ascii="Times New Roman" w:hAnsi="Times New Roman" w:cs="Times New Roman"/>
          <w:color w:val="0F1115"/>
          <w:shd w:val="clear" w:color="auto" w:fill="FFFFFF"/>
        </w:rPr>
        <w:t>.</w:t>
      </w:r>
    </w:p>
    <w:p w14:paraId="68FBEC39" w14:textId="33F07C9D" w:rsidR="00704855" w:rsidRPr="00704855" w:rsidRDefault="004131AA" w:rsidP="00704855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>
        <w:rPr>
          <w:rFonts w:ascii="Times New Roman" w:hAnsi="Times New Roman" w:cs="Times New Roman"/>
          <w:color w:val="0F1115"/>
          <w:shd w:val="clear" w:color="auto" w:fill="FFFFFF"/>
        </w:rPr>
        <w:t>В</w:t>
      </w:r>
      <w:r w:rsidR="00704855" w:rsidRPr="00704855">
        <w:rPr>
          <w:rFonts w:ascii="Times New Roman" w:hAnsi="Times New Roman" w:cs="Times New Roman"/>
          <w:color w:val="0F1115"/>
          <w:shd w:val="clear" w:color="auto" w:fill="FFFFFF"/>
        </w:rPr>
        <w:t>ыявить условия, значимые для обучения иностранному языку</w:t>
      </w:r>
      <w:r>
        <w:rPr>
          <w:rFonts w:ascii="Times New Roman" w:hAnsi="Times New Roman" w:cs="Times New Roman"/>
          <w:color w:val="0F1115"/>
          <w:shd w:val="clear" w:color="auto" w:fill="FFFFFF"/>
        </w:rPr>
        <w:t>.</w:t>
      </w:r>
    </w:p>
    <w:p w14:paraId="23A239CD" w14:textId="33F74B13" w:rsidR="00704855" w:rsidRPr="00704855" w:rsidRDefault="004131AA" w:rsidP="00704855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>
        <w:rPr>
          <w:rFonts w:ascii="Times New Roman" w:hAnsi="Times New Roman" w:cs="Times New Roman"/>
          <w:color w:val="0F1115"/>
          <w:shd w:val="clear" w:color="auto" w:fill="FFFFFF"/>
        </w:rPr>
        <w:t>О</w:t>
      </w:r>
      <w:r w:rsidR="00704855" w:rsidRPr="00704855">
        <w:rPr>
          <w:rFonts w:ascii="Times New Roman" w:hAnsi="Times New Roman" w:cs="Times New Roman"/>
          <w:color w:val="0F1115"/>
          <w:shd w:val="clear" w:color="auto" w:fill="FFFFFF"/>
        </w:rPr>
        <w:t>пределить факторы, влияющие на отношение учащихся к немецкому языку</w:t>
      </w:r>
      <w:r>
        <w:rPr>
          <w:rFonts w:ascii="Times New Roman" w:hAnsi="Times New Roman" w:cs="Times New Roman"/>
          <w:color w:val="0F1115"/>
          <w:shd w:val="clear" w:color="auto" w:fill="FFFFFF"/>
        </w:rPr>
        <w:t>.</w:t>
      </w:r>
    </w:p>
    <w:p w14:paraId="219020F3" w14:textId="63870DAD" w:rsidR="00704855" w:rsidRPr="00704855" w:rsidRDefault="004131AA" w:rsidP="00704855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>
        <w:rPr>
          <w:rFonts w:ascii="Times New Roman" w:hAnsi="Times New Roman" w:cs="Times New Roman"/>
          <w:color w:val="0F1115"/>
          <w:shd w:val="clear" w:color="auto" w:fill="FFFFFF"/>
        </w:rPr>
        <w:t>О</w:t>
      </w:r>
      <w:r w:rsidR="00704855" w:rsidRPr="00704855">
        <w:rPr>
          <w:rFonts w:ascii="Times New Roman" w:hAnsi="Times New Roman" w:cs="Times New Roman"/>
          <w:color w:val="0F1115"/>
          <w:shd w:val="clear" w:color="auto" w:fill="FFFFFF"/>
        </w:rPr>
        <w:t>характеризовать эффективные мотивационные приёмы обучения.</w:t>
      </w:r>
    </w:p>
    <w:p w14:paraId="15BA34DC" w14:textId="6EE5FCF3" w:rsidR="00704855" w:rsidRPr="00704855" w:rsidRDefault="00704855" w:rsidP="00704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F1115"/>
          <w:shd w:val="clear" w:color="auto" w:fill="FFFFFF"/>
        </w:rPr>
      </w:pPr>
      <w:r w:rsidRPr="00704855"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>Методы</w:t>
      </w:r>
      <w:r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 xml:space="preserve">: </w:t>
      </w:r>
      <w:r w:rsidRPr="00704855">
        <w:rPr>
          <w:rFonts w:ascii="Times New Roman" w:hAnsi="Times New Roman" w:cs="Times New Roman"/>
          <w:color w:val="0F1115"/>
          <w:shd w:val="clear" w:color="auto" w:fill="FFFFFF"/>
        </w:rPr>
        <w:t>В работе использовались анализ научной литературы, обобщение педагогических подходов и элементы сопоставления немецкого и английского языков. Исследование носит теоретический характер.</w:t>
      </w:r>
    </w:p>
    <w:p w14:paraId="16A90259" w14:textId="667A241F" w:rsidR="00704855" w:rsidRPr="00704855" w:rsidRDefault="00704855" w:rsidP="00704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F1115"/>
          <w:shd w:val="clear" w:color="auto" w:fill="FFFFFF"/>
        </w:rPr>
      </w:pPr>
      <w:r w:rsidRPr="00704855"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>Основные результаты</w:t>
      </w:r>
      <w:r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 xml:space="preserve">: </w:t>
      </w:r>
      <w:r w:rsidRPr="00704855">
        <w:rPr>
          <w:rFonts w:ascii="Times New Roman" w:hAnsi="Times New Roman" w:cs="Times New Roman"/>
          <w:color w:val="0F1115"/>
          <w:shd w:val="clear" w:color="auto" w:fill="FFFFFF"/>
        </w:rPr>
        <w:t>Анализ показал, что мотивация к изучению иностранного языка формируется как под влиянием познавательных интересов, так и под воздействием эмоционально-психологических условий обучения. Для немецкого языка особенно значимым является преодоление негативных стереотипов, связанных с его восприятием.</w:t>
      </w:r>
    </w:p>
    <w:p w14:paraId="6CCBD856" w14:textId="77777777" w:rsidR="00704855" w:rsidRPr="00704855" w:rsidRDefault="00704855" w:rsidP="007048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 w:rsidRPr="00704855">
        <w:rPr>
          <w:rFonts w:ascii="Times New Roman" w:hAnsi="Times New Roman" w:cs="Times New Roman"/>
          <w:color w:val="0F1115"/>
          <w:shd w:val="clear" w:color="auto" w:fill="FFFFFF"/>
        </w:rPr>
        <w:t>Установлено, что грамматическая системность немецкого языка, регулярность ряда языковых явлений и наглядность словообразовательных моделей могут выступать не препятствием, а ресурсом обучения. Это позволяет представить язык как логичную и доступную систему.</w:t>
      </w:r>
    </w:p>
    <w:p w14:paraId="63374A6F" w14:textId="77777777" w:rsidR="00704855" w:rsidRPr="00704855" w:rsidRDefault="00704855" w:rsidP="007048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 w:rsidRPr="00704855">
        <w:rPr>
          <w:rFonts w:ascii="Times New Roman" w:hAnsi="Times New Roman" w:cs="Times New Roman"/>
          <w:color w:val="0F1115"/>
          <w:shd w:val="clear" w:color="auto" w:fill="FFFFFF"/>
        </w:rPr>
        <w:t>Наиболее эффективными средствами повышения мотивации являются:</w:t>
      </w:r>
    </w:p>
    <w:p w14:paraId="02239E98" w14:textId="3FA73D6E" w:rsidR="004131AA" w:rsidRDefault="004131AA" w:rsidP="004131AA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>
        <w:rPr>
          <w:rFonts w:ascii="Times New Roman" w:hAnsi="Times New Roman" w:cs="Times New Roman"/>
          <w:color w:val="0F1115"/>
          <w:shd w:val="clear" w:color="auto" w:fill="FFFFFF"/>
        </w:rPr>
        <w:t>Создание ситуации успеха.</w:t>
      </w:r>
    </w:p>
    <w:p w14:paraId="466C9E33" w14:textId="6ADDA5CC" w:rsidR="00704855" w:rsidRPr="00704855" w:rsidRDefault="004131AA" w:rsidP="004131AA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>
        <w:rPr>
          <w:rFonts w:ascii="Times New Roman" w:hAnsi="Times New Roman" w:cs="Times New Roman"/>
          <w:color w:val="0F1115"/>
          <w:shd w:val="clear" w:color="auto" w:fill="FFFFFF"/>
        </w:rPr>
        <w:t>И</w:t>
      </w:r>
      <w:r w:rsidR="00704855" w:rsidRPr="00704855">
        <w:rPr>
          <w:rFonts w:ascii="Times New Roman" w:hAnsi="Times New Roman" w:cs="Times New Roman"/>
          <w:color w:val="0F1115"/>
          <w:shd w:val="clear" w:color="auto" w:fill="FFFFFF"/>
        </w:rPr>
        <w:t>спользование проблемных заданий</w:t>
      </w:r>
      <w:r>
        <w:rPr>
          <w:rFonts w:ascii="Times New Roman" w:hAnsi="Times New Roman" w:cs="Times New Roman"/>
          <w:color w:val="0F1115"/>
          <w:shd w:val="clear" w:color="auto" w:fill="FFFFFF"/>
        </w:rPr>
        <w:t>.</w:t>
      </w:r>
    </w:p>
    <w:p w14:paraId="4FFDF6CC" w14:textId="162B9480" w:rsidR="00704855" w:rsidRPr="00704855" w:rsidRDefault="004131AA" w:rsidP="004131AA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>
        <w:rPr>
          <w:rFonts w:ascii="Times New Roman" w:hAnsi="Times New Roman" w:cs="Times New Roman"/>
          <w:color w:val="0F1115"/>
          <w:shd w:val="clear" w:color="auto" w:fill="FFFFFF"/>
        </w:rPr>
        <w:lastRenderedPageBreak/>
        <w:t>В</w:t>
      </w:r>
      <w:r w:rsidR="00704855" w:rsidRPr="00704855">
        <w:rPr>
          <w:rFonts w:ascii="Times New Roman" w:hAnsi="Times New Roman" w:cs="Times New Roman"/>
          <w:color w:val="0F1115"/>
          <w:shd w:val="clear" w:color="auto" w:fill="FFFFFF"/>
        </w:rPr>
        <w:t>ключение аутентичных материалов</w:t>
      </w:r>
      <w:r>
        <w:rPr>
          <w:rFonts w:ascii="Times New Roman" w:hAnsi="Times New Roman" w:cs="Times New Roman"/>
          <w:color w:val="0F1115"/>
          <w:shd w:val="clear" w:color="auto" w:fill="FFFFFF"/>
        </w:rPr>
        <w:t>.</w:t>
      </w:r>
    </w:p>
    <w:p w14:paraId="5CF1DC01" w14:textId="3479B908" w:rsidR="00704855" w:rsidRPr="00704855" w:rsidRDefault="004131AA" w:rsidP="004131AA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>
        <w:rPr>
          <w:rFonts w:ascii="Times New Roman" w:hAnsi="Times New Roman" w:cs="Times New Roman"/>
          <w:color w:val="0F1115"/>
          <w:shd w:val="clear" w:color="auto" w:fill="FFFFFF"/>
        </w:rPr>
        <w:t>И</w:t>
      </w:r>
      <w:r w:rsidR="00704855" w:rsidRPr="00704855">
        <w:rPr>
          <w:rFonts w:ascii="Times New Roman" w:hAnsi="Times New Roman" w:cs="Times New Roman"/>
          <w:color w:val="0F1115"/>
          <w:shd w:val="clear" w:color="auto" w:fill="FFFFFF"/>
        </w:rPr>
        <w:t>гровые формы работы</w:t>
      </w:r>
      <w:r>
        <w:rPr>
          <w:rFonts w:ascii="Times New Roman" w:hAnsi="Times New Roman" w:cs="Times New Roman"/>
          <w:color w:val="0F1115"/>
          <w:shd w:val="clear" w:color="auto" w:fill="FFFFFF"/>
        </w:rPr>
        <w:t>.</w:t>
      </w:r>
    </w:p>
    <w:p w14:paraId="459201C8" w14:textId="1D586C61" w:rsidR="00704855" w:rsidRPr="00704855" w:rsidRDefault="004131AA" w:rsidP="004131AA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>
        <w:rPr>
          <w:rFonts w:ascii="Times New Roman" w:hAnsi="Times New Roman" w:cs="Times New Roman"/>
          <w:color w:val="0F1115"/>
          <w:shd w:val="clear" w:color="auto" w:fill="FFFFFF"/>
        </w:rPr>
        <w:t>Р</w:t>
      </w:r>
      <w:r w:rsidR="00704855" w:rsidRPr="00704855">
        <w:rPr>
          <w:rFonts w:ascii="Times New Roman" w:hAnsi="Times New Roman" w:cs="Times New Roman"/>
          <w:color w:val="0F1115"/>
          <w:shd w:val="clear" w:color="auto" w:fill="FFFFFF"/>
        </w:rPr>
        <w:t>азвитие учебной автономии учащихся.</w:t>
      </w:r>
    </w:p>
    <w:p w14:paraId="0D5B3352" w14:textId="2BAE18C5" w:rsidR="00704855" w:rsidRPr="00704855" w:rsidRDefault="00704855" w:rsidP="007048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 w:rsidRPr="00704855">
        <w:rPr>
          <w:rFonts w:ascii="Times New Roman" w:hAnsi="Times New Roman" w:cs="Times New Roman"/>
          <w:color w:val="0F1115"/>
          <w:shd w:val="clear" w:color="auto" w:fill="FFFFFF"/>
        </w:rPr>
        <w:t>Особую роль играет эмоционально безопасная образовательная среда, в которой ошибка воспринимается как естественная часть обучения, а не как показатель неуспешности</w:t>
      </w:r>
      <w:r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Pr="00704855">
        <w:rPr>
          <w:rFonts w:ascii="Times New Roman" w:hAnsi="Times New Roman" w:cs="Times New Roman"/>
          <w:color w:val="0F1115"/>
          <w:shd w:val="clear" w:color="auto" w:fill="FFFFFF"/>
        </w:rPr>
        <w:t>[5].</w:t>
      </w:r>
    </w:p>
    <w:p w14:paraId="0745B304" w14:textId="77777777" w:rsidR="00704855" w:rsidRPr="00704855" w:rsidRDefault="00704855" w:rsidP="007048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 w:rsidRPr="00704855">
        <w:rPr>
          <w:rFonts w:ascii="Times New Roman" w:hAnsi="Times New Roman" w:cs="Times New Roman"/>
          <w:color w:val="0F1115"/>
          <w:shd w:val="clear" w:color="auto" w:fill="FFFFFF"/>
        </w:rPr>
        <w:t>Формирование устойчивой мотивации к изучению немецкого языка возможно при комплексной организации обучения, сочетающей коммуникативную направленность, психологический комфорт, демонстрацию внутренней логики языка и использование современных аутентичных материалов. Только системный подход позволяет преодолеть негативные установки и сформировать устойчивый интерес к предмету.</w:t>
      </w:r>
    </w:p>
    <w:p w14:paraId="75FE0D28" w14:textId="3D6510DE" w:rsidR="000F338A" w:rsidRPr="000F338A" w:rsidRDefault="000F338A" w:rsidP="000F33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</w:p>
    <w:p w14:paraId="12734133" w14:textId="77777777" w:rsidR="000F338A" w:rsidRPr="000F338A" w:rsidRDefault="000F338A" w:rsidP="000F338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F1115"/>
          <w:shd w:val="clear" w:color="auto" w:fill="FFFFFF"/>
        </w:rPr>
      </w:pPr>
    </w:p>
    <w:p w14:paraId="13AB8138" w14:textId="6090CA17" w:rsidR="00925FBA" w:rsidRDefault="00925FBA" w:rsidP="00925FBA">
      <w:pPr>
        <w:spacing w:after="0" w:line="240" w:lineRule="auto"/>
        <w:ind w:firstLine="709"/>
        <w:jc w:val="center"/>
        <w:rPr>
          <w:rStyle w:val="Strong"/>
          <w:rFonts w:ascii="Times New Roman" w:hAnsi="Times New Roman" w:cs="Times New Roman"/>
          <w:color w:val="0F1115"/>
          <w:shd w:val="clear" w:color="auto" w:fill="FFFFFF"/>
        </w:rPr>
      </w:pPr>
      <w:r w:rsidRPr="00925FBA">
        <w:rPr>
          <w:rStyle w:val="Strong"/>
          <w:rFonts w:ascii="Times New Roman" w:hAnsi="Times New Roman" w:cs="Times New Roman"/>
          <w:color w:val="0F1115"/>
          <w:shd w:val="clear" w:color="auto" w:fill="FFFFFF"/>
        </w:rPr>
        <w:t>Список литературы:</w:t>
      </w:r>
    </w:p>
    <w:p w14:paraId="4EA753AC" w14:textId="77777777" w:rsidR="000F338A" w:rsidRPr="000F338A" w:rsidRDefault="000F338A" w:rsidP="000F338A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38A">
        <w:rPr>
          <w:rFonts w:ascii="Times New Roman" w:hAnsi="Times New Roman" w:cs="Times New Roman"/>
        </w:rPr>
        <w:t>Богин Г. И. Филологическая герменевтика в Тверском университете // Вестник РУДН. Серия: Литературоведение, журналистика. – 2001. – №5. – URL: https://cyberleninka.ru/article/n/filologicheskaya-germenevtika-v-tverskom-universitete (дата обращения: 08.04.2026).</w:t>
      </w:r>
    </w:p>
    <w:p w14:paraId="0441D45D" w14:textId="77777777" w:rsidR="000F338A" w:rsidRPr="000F338A" w:rsidRDefault="000F338A" w:rsidP="000F338A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38A">
        <w:rPr>
          <w:rFonts w:ascii="Times New Roman" w:hAnsi="Times New Roman" w:cs="Times New Roman"/>
        </w:rPr>
        <w:t>Гуткина Н. И. Концепция Л.И. Божович о строении и формировании личности (культурно-исторический подход) // Культурно-историческая психология. – 2018. – Т. 14. – №2. – С. 116–128.</w:t>
      </w:r>
    </w:p>
    <w:p w14:paraId="6C7CB652" w14:textId="77777777" w:rsidR="000F338A" w:rsidRPr="000F338A" w:rsidRDefault="000F338A" w:rsidP="000F338A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38A">
        <w:rPr>
          <w:rFonts w:ascii="Times New Roman" w:hAnsi="Times New Roman" w:cs="Times New Roman"/>
        </w:rPr>
        <w:t>Леонтьев Д. А. Понятие мотива у А.Н. Леонтьева и проблема качества мотивации // Вестник Московского университета. Серия 14. Психология. – 2016. – №2. – С. 3–18.</w:t>
      </w:r>
    </w:p>
    <w:p w14:paraId="076B4D05" w14:textId="77777777" w:rsidR="000F338A" w:rsidRPr="000F338A" w:rsidRDefault="000F338A" w:rsidP="000F338A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38A">
        <w:rPr>
          <w:rFonts w:ascii="Times New Roman" w:hAnsi="Times New Roman" w:cs="Times New Roman"/>
        </w:rPr>
        <w:t>Маркова А. К. Мотивация учения в среднем и старшем школьном возрастах // Вестник практической психологии образования. – 2012. – Т. 9. – №4. – С. 104–106.</w:t>
      </w:r>
    </w:p>
    <w:p w14:paraId="6E6FB088" w14:textId="77777777" w:rsidR="000F338A" w:rsidRPr="000F338A" w:rsidRDefault="000F338A" w:rsidP="000F338A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38A">
        <w:rPr>
          <w:rFonts w:ascii="Times New Roman" w:hAnsi="Times New Roman" w:cs="Times New Roman"/>
        </w:rPr>
        <w:t>Неустроева О. В. Психологическая характеристика подросткового возраста в концепциях Д.Б. Эльконина и Д.И. Фельдштейна // European research. – 2015. – №6 (7). – URL: https://cyberleninka.ru/article/n/psihologicheskaya-harakteristika-podrostkovogo-vozrasta-v-kontseptsiyah-d-b-elkonina-i-d-i-feldshteyna (дата обращения: 08.04.2026).</w:t>
      </w:r>
    </w:p>
    <w:p w14:paraId="3A43053E" w14:textId="77777777" w:rsidR="000F338A" w:rsidRPr="000F338A" w:rsidRDefault="000F338A" w:rsidP="000F338A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38A">
        <w:rPr>
          <w:rFonts w:ascii="Times New Roman" w:hAnsi="Times New Roman" w:cs="Times New Roman"/>
        </w:rPr>
        <w:t>Пассов Е. И. Коммуникативный метод обучения иностранному языку. – М., 1985.</w:t>
      </w:r>
    </w:p>
    <w:p w14:paraId="2E3EBEA4" w14:textId="77777777" w:rsidR="000F338A" w:rsidRPr="000F338A" w:rsidRDefault="000F338A" w:rsidP="000F338A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38A">
        <w:rPr>
          <w:rFonts w:ascii="Times New Roman" w:hAnsi="Times New Roman" w:cs="Times New Roman"/>
        </w:rPr>
        <w:t>Путиловская Т. С., Хараева Л. А. Вклад И.А. Зимней в теорию и практику преподавания иностранного языка в России // Современное педагогическое образование. – 2021. – №3. – URL: https://cyberleninka.ru/article/n/vklad-i-a-zimney-v-teoriyu-i-praktiku-prepodavaniya-inostrannogo-yazyka-v-rossii (дата обращения: 08.04.2026).</w:t>
      </w:r>
    </w:p>
    <w:p w14:paraId="5EB45BBD" w14:textId="7DF8ACFC" w:rsidR="000F338A" w:rsidRPr="000F338A" w:rsidRDefault="000F338A" w:rsidP="00625989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sectPr w:rsidR="000F338A" w:rsidRPr="000F338A" w:rsidSect="00925F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95"/>
    <w:multiLevelType w:val="multilevel"/>
    <w:tmpl w:val="1FBA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770FD"/>
    <w:multiLevelType w:val="hybridMultilevel"/>
    <w:tmpl w:val="3A3C8A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F76E59"/>
    <w:multiLevelType w:val="hybridMultilevel"/>
    <w:tmpl w:val="4080E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BA1081"/>
    <w:multiLevelType w:val="hybridMultilevel"/>
    <w:tmpl w:val="3A3C8A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BA"/>
    <w:rsid w:val="000F338A"/>
    <w:rsid w:val="00186DFF"/>
    <w:rsid w:val="004131AA"/>
    <w:rsid w:val="00432E47"/>
    <w:rsid w:val="00625989"/>
    <w:rsid w:val="00704855"/>
    <w:rsid w:val="0089053C"/>
    <w:rsid w:val="00925FBA"/>
    <w:rsid w:val="00A622AB"/>
    <w:rsid w:val="00D4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862D"/>
  <w15:chartTrackingRefBased/>
  <w15:docId w15:val="{FEE15D8F-488F-2A4C-8690-88CBE54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FB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25FBA"/>
    <w:rPr>
      <w:b/>
      <w:bCs/>
    </w:rPr>
  </w:style>
  <w:style w:type="character" w:styleId="Hyperlink">
    <w:name w:val="Hyperlink"/>
    <w:basedOn w:val="DefaultParagraphFont"/>
    <w:uiPriority w:val="99"/>
    <w:unhideWhenUsed/>
    <w:rsid w:val="000F33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e30234</dc:creator>
  <cp:keywords/>
  <dc:description/>
  <cp:lastModifiedBy>Lydia Rev</cp:lastModifiedBy>
  <cp:revision>5</cp:revision>
  <dcterms:created xsi:type="dcterms:W3CDTF">2026-04-09T05:16:00Z</dcterms:created>
  <dcterms:modified xsi:type="dcterms:W3CDTF">2026-04-09T14:31:00Z</dcterms:modified>
</cp:coreProperties>
</file>