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5B" w:rsidRPr="005A3647" w:rsidRDefault="00C52F5B" w:rsidP="005A36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647">
        <w:rPr>
          <w:rFonts w:ascii="Times New Roman" w:hAnsi="Times New Roman" w:cs="Times New Roman"/>
          <w:b/>
          <w:sz w:val="24"/>
          <w:szCs w:val="24"/>
        </w:rPr>
        <w:t>Технологии личностно-ориентированного обучения как средство повышения мотивации учащихся среднего звена к изучению иностранного языка</w:t>
      </w:r>
      <w:r w:rsidR="000F595F" w:rsidRPr="005A3647">
        <w:rPr>
          <w:rFonts w:ascii="Times New Roman" w:hAnsi="Times New Roman" w:cs="Times New Roman"/>
          <w:b/>
          <w:sz w:val="24"/>
          <w:szCs w:val="24"/>
        </w:rPr>
        <w:t>.</w:t>
      </w:r>
    </w:p>
    <w:p w:rsidR="005A3647" w:rsidRDefault="005A3647" w:rsidP="005A36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52F5B" w:rsidRPr="005A3647" w:rsidRDefault="00C52F5B" w:rsidP="005A36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>Куршева Д. Б.</w:t>
      </w:r>
    </w:p>
    <w:p w:rsidR="00C52F5B" w:rsidRPr="005A3647" w:rsidRDefault="00C52F5B" w:rsidP="005A36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>ФГБОУ ВО «АГУ», г. Майкоп</w:t>
      </w:r>
    </w:p>
    <w:p w:rsidR="00C52F5B" w:rsidRPr="005A3647" w:rsidRDefault="00C52F5B" w:rsidP="005A36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>Научный руководитель — Ачмизова С. Я., к.п.н., доцент</w:t>
      </w:r>
    </w:p>
    <w:p w:rsidR="00C52F5B" w:rsidRPr="005A3647" w:rsidRDefault="00C52F5B" w:rsidP="005A364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>ФГБОУ ВО «АГУ», г. Майкоп</w:t>
      </w:r>
    </w:p>
    <w:p w:rsidR="005A3647" w:rsidRDefault="005A3647" w:rsidP="005A3647">
      <w:pPr>
        <w:rPr>
          <w:rFonts w:ascii="Times New Roman" w:hAnsi="Times New Roman" w:cs="Times New Roman"/>
          <w:sz w:val="24"/>
          <w:szCs w:val="24"/>
        </w:rPr>
      </w:pPr>
    </w:p>
    <w:p w:rsidR="00C52F5B" w:rsidRPr="005A3647" w:rsidRDefault="00C52F5B" w:rsidP="005A3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 xml:space="preserve">Актуальность </w:t>
      </w:r>
      <w:r w:rsidRPr="004D08DA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5A3647">
        <w:rPr>
          <w:rFonts w:ascii="Times New Roman" w:hAnsi="Times New Roman" w:cs="Times New Roman"/>
          <w:sz w:val="24"/>
          <w:szCs w:val="24"/>
        </w:rPr>
        <w:t xml:space="preserve">связана с заметным снижением интереса учащихся среднего звена к изучению иностранного языка. Подростки часто теряют мотивацию </w:t>
      </w:r>
      <w:r w:rsidR="005A3647">
        <w:rPr>
          <w:rFonts w:ascii="Times New Roman" w:hAnsi="Times New Roman" w:cs="Times New Roman"/>
          <w:sz w:val="24"/>
          <w:szCs w:val="24"/>
        </w:rPr>
        <w:t xml:space="preserve">в силу усложнения учебного материала и того факта, </w:t>
      </w:r>
      <w:r w:rsidRPr="005A3647">
        <w:rPr>
          <w:rFonts w:ascii="Times New Roman" w:hAnsi="Times New Roman" w:cs="Times New Roman"/>
          <w:sz w:val="24"/>
          <w:szCs w:val="24"/>
        </w:rPr>
        <w:t xml:space="preserve">что традиционные методы обучения не всегда учитывают их личные интересы и особенности. В </w:t>
      </w:r>
      <w:r w:rsidR="005A3647">
        <w:rPr>
          <w:rFonts w:ascii="Times New Roman" w:hAnsi="Times New Roman" w:cs="Times New Roman"/>
          <w:sz w:val="24"/>
          <w:szCs w:val="24"/>
        </w:rPr>
        <w:t>подобных</w:t>
      </w:r>
      <w:r w:rsidRPr="005A3647">
        <w:rPr>
          <w:rFonts w:ascii="Times New Roman" w:hAnsi="Times New Roman" w:cs="Times New Roman"/>
          <w:sz w:val="24"/>
          <w:szCs w:val="24"/>
        </w:rPr>
        <w:t xml:space="preserve"> условиях</w:t>
      </w:r>
      <w:r w:rsidR="005A3647">
        <w:rPr>
          <w:rFonts w:ascii="Times New Roman" w:hAnsi="Times New Roman" w:cs="Times New Roman"/>
          <w:sz w:val="24"/>
          <w:szCs w:val="24"/>
        </w:rPr>
        <w:t>,</w:t>
      </w:r>
      <w:r w:rsidRPr="005A3647">
        <w:rPr>
          <w:rFonts w:ascii="Times New Roman" w:hAnsi="Times New Roman" w:cs="Times New Roman"/>
          <w:sz w:val="24"/>
          <w:szCs w:val="24"/>
        </w:rPr>
        <w:t xml:space="preserve"> особое значение приобретают технологии, ориентированные на личность ученика и его активное участие в учебном процессе.</w:t>
      </w:r>
    </w:p>
    <w:p w:rsidR="00C52F5B" w:rsidRPr="005A3647" w:rsidRDefault="00C52F5B" w:rsidP="005A3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 xml:space="preserve">Объект </w:t>
      </w:r>
      <w:r w:rsidRPr="004D08DA">
        <w:rPr>
          <w:rFonts w:ascii="Times New Roman" w:hAnsi="Times New Roman" w:cs="Times New Roman"/>
          <w:sz w:val="24"/>
          <w:szCs w:val="24"/>
        </w:rPr>
        <w:t>исследования</w:t>
      </w:r>
      <w:r w:rsidRPr="005A3647">
        <w:rPr>
          <w:rFonts w:ascii="Times New Roman" w:hAnsi="Times New Roman" w:cs="Times New Roman"/>
          <w:sz w:val="24"/>
          <w:szCs w:val="24"/>
        </w:rPr>
        <w:t xml:space="preserve"> </w:t>
      </w:r>
      <w:r w:rsidR="005A3647">
        <w:rPr>
          <w:rFonts w:ascii="Times New Roman" w:hAnsi="Times New Roman" w:cs="Times New Roman"/>
          <w:sz w:val="24"/>
          <w:szCs w:val="24"/>
        </w:rPr>
        <w:t>–</w:t>
      </w:r>
      <w:r w:rsidRPr="005A3647">
        <w:rPr>
          <w:rFonts w:ascii="Times New Roman" w:hAnsi="Times New Roman" w:cs="Times New Roman"/>
          <w:sz w:val="24"/>
          <w:szCs w:val="24"/>
        </w:rPr>
        <w:t xml:space="preserve"> </w:t>
      </w:r>
      <w:r w:rsidR="005A3647">
        <w:rPr>
          <w:rFonts w:ascii="Times New Roman" w:hAnsi="Times New Roman" w:cs="Times New Roman"/>
          <w:sz w:val="24"/>
          <w:szCs w:val="24"/>
        </w:rPr>
        <w:t xml:space="preserve">современные технологии </w:t>
      </w:r>
      <w:r w:rsidR="005A3647" w:rsidRPr="005A3647">
        <w:rPr>
          <w:rFonts w:ascii="Times New Roman" w:hAnsi="Times New Roman" w:cs="Times New Roman"/>
          <w:sz w:val="24"/>
          <w:szCs w:val="24"/>
        </w:rPr>
        <w:t xml:space="preserve">личностно-ориентированного </w:t>
      </w:r>
      <w:r w:rsidR="005A3647">
        <w:rPr>
          <w:rFonts w:ascii="Times New Roman" w:hAnsi="Times New Roman" w:cs="Times New Roman"/>
          <w:sz w:val="24"/>
          <w:szCs w:val="24"/>
        </w:rPr>
        <w:t>обучения</w:t>
      </w:r>
      <w:r w:rsidRPr="005A3647">
        <w:rPr>
          <w:rFonts w:ascii="Times New Roman" w:hAnsi="Times New Roman" w:cs="Times New Roman"/>
          <w:sz w:val="24"/>
          <w:szCs w:val="24"/>
        </w:rPr>
        <w:t>.</w:t>
      </w:r>
    </w:p>
    <w:p w:rsidR="00C52F5B" w:rsidRPr="005A3647" w:rsidRDefault="00C52F5B" w:rsidP="005A3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 xml:space="preserve">Предмет </w:t>
      </w:r>
      <w:r w:rsidRPr="004D08DA">
        <w:rPr>
          <w:rFonts w:ascii="Times New Roman" w:hAnsi="Times New Roman" w:cs="Times New Roman"/>
          <w:sz w:val="24"/>
          <w:szCs w:val="24"/>
        </w:rPr>
        <w:t>исследования</w:t>
      </w:r>
      <w:r w:rsidRPr="005A3647">
        <w:rPr>
          <w:rFonts w:ascii="Times New Roman" w:hAnsi="Times New Roman" w:cs="Times New Roman"/>
          <w:sz w:val="24"/>
          <w:szCs w:val="24"/>
        </w:rPr>
        <w:t xml:space="preserve"> </w:t>
      </w:r>
      <w:r w:rsidR="005A3647">
        <w:rPr>
          <w:rFonts w:ascii="Times New Roman" w:hAnsi="Times New Roman" w:cs="Times New Roman"/>
          <w:sz w:val="24"/>
          <w:szCs w:val="24"/>
        </w:rPr>
        <w:t xml:space="preserve">– </w:t>
      </w:r>
      <w:r w:rsidR="005A3647" w:rsidRPr="005A3647">
        <w:rPr>
          <w:rFonts w:ascii="Times New Roman" w:hAnsi="Times New Roman" w:cs="Times New Roman"/>
          <w:sz w:val="24"/>
          <w:szCs w:val="24"/>
        </w:rPr>
        <w:t xml:space="preserve">методика реализации </w:t>
      </w:r>
      <w:r w:rsidR="005A3647">
        <w:rPr>
          <w:rFonts w:ascii="Times New Roman" w:hAnsi="Times New Roman" w:cs="Times New Roman"/>
          <w:sz w:val="24"/>
          <w:szCs w:val="24"/>
        </w:rPr>
        <w:t>современных технологий</w:t>
      </w:r>
      <w:r w:rsidR="005A3647" w:rsidRPr="005A3647">
        <w:rPr>
          <w:rFonts w:ascii="Times New Roman" w:hAnsi="Times New Roman" w:cs="Times New Roman"/>
          <w:sz w:val="24"/>
          <w:szCs w:val="24"/>
        </w:rPr>
        <w:t xml:space="preserve"> личностно-ориентированного обучения, в процессе повышения мотивации</w:t>
      </w:r>
      <w:r w:rsidR="005A3647">
        <w:rPr>
          <w:rFonts w:ascii="Times New Roman" w:hAnsi="Times New Roman" w:cs="Times New Roman"/>
          <w:sz w:val="24"/>
          <w:szCs w:val="24"/>
        </w:rPr>
        <w:t xml:space="preserve"> к изучению иностранного языка на среднем этапе</w:t>
      </w:r>
      <w:r w:rsidRPr="005A3647">
        <w:rPr>
          <w:rFonts w:ascii="Times New Roman" w:hAnsi="Times New Roman" w:cs="Times New Roman"/>
          <w:sz w:val="24"/>
          <w:szCs w:val="24"/>
        </w:rPr>
        <w:t>.</w:t>
      </w:r>
    </w:p>
    <w:p w:rsidR="00C52F5B" w:rsidRPr="005A3647" w:rsidRDefault="00C52F5B" w:rsidP="004D0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="004D08DA" w:rsidRPr="004D08DA">
        <w:rPr>
          <w:rFonts w:ascii="Times New Roman" w:hAnsi="Times New Roman" w:cs="Times New Roman"/>
          <w:sz w:val="24"/>
          <w:szCs w:val="24"/>
        </w:rPr>
        <w:t>исследования</w:t>
      </w:r>
      <w:r w:rsidRPr="005A3647">
        <w:rPr>
          <w:rFonts w:ascii="Times New Roman" w:hAnsi="Times New Roman" w:cs="Times New Roman"/>
          <w:sz w:val="24"/>
          <w:szCs w:val="24"/>
        </w:rPr>
        <w:t xml:space="preserve"> </w:t>
      </w:r>
      <w:r w:rsidR="005A3647">
        <w:rPr>
          <w:rFonts w:ascii="Times New Roman" w:hAnsi="Times New Roman" w:cs="Times New Roman"/>
          <w:sz w:val="24"/>
          <w:szCs w:val="24"/>
        </w:rPr>
        <w:t>–</w:t>
      </w:r>
      <w:r w:rsidRPr="005A3647">
        <w:rPr>
          <w:rFonts w:ascii="Times New Roman" w:hAnsi="Times New Roman" w:cs="Times New Roman"/>
          <w:sz w:val="24"/>
          <w:szCs w:val="24"/>
        </w:rPr>
        <w:t xml:space="preserve"> </w:t>
      </w:r>
      <w:r w:rsidR="005A3647">
        <w:rPr>
          <w:rFonts w:ascii="Times New Roman" w:hAnsi="Times New Roman" w:cs="Times New Roman"/>
          <w:sz w:val="24"/>
          <w:szCs w:val="24"/>
        </w:rPr>
        <w:t>теоретическое обоснование и разработка</w:t>
      </w:r>
      <w:r w:rsidR="005A3647" w:rsidRPr="005A3647">
        <w:rPr>
          <w:rFonts w:ascii="Times New Roman" w:hAnsi="Times New Roman" w:cs="Times New Roman"/>
          <w:sz w:val="24"/>
          <w:szCs w:val="24"/>
        </w:rPr>
        <w:t xml:space="preserve"> методики реализации технологий личностно-ориентированного обучения в процессе повышения мотивации к изучению иностранного языка на среднем этапе</w:t>
      </w:r>
      <w:r w:rsidRPr="005A3647">
        <w:rPr>
          <w:rFonts w:ascii="Times New Roman" w:hAnsi="Times New Roman" w:cs="Times New Roman"/>
          <w:sz w:val="24"/>
          <w:szCs w:val="24"/>
        </w:rPr>
        <w:t>.</w:t>
      </w:r>
    </w:p>
    <w:p w:rsidR="00C52F5B" w:rsidRPr="005A3647" w:rsidRDefault="00C52F5B" w:rsidP="005A3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sz w:val="24"/>
          <w:szCs w:val="24"/>
        </w:rPr>
        <w:t xml:space="preserve">Для достижения цели были поставлены следующие </w:t>
      </w:r>
      <w:r w:rsidRPr="005A3647">
        <w:rPr>
          <w:rFonts w:ascii="Times New Roman" w:hAnsi="Times New Roman" w:cs="Times New Roman"/>
          <w:i/>
          <w:sz w:val="24"/>
          <w:szCs w:val="24"/>
        </w:rPr>
        <w:t>задачи</w:t>
      </w:r>
      <w:r w:rsidR="005A3647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Pr="005A3647">
        <w:rPr>
          <w:rFonts w:ascii="Times New Roman" w:hAnsi="Times New Roman" w:cs="Times New Roman"/>
          <w:sz w:val="24"/>
          <w:szCs w:val="24"/>
        </w:rPr>
        <w:t>:</w:t>
      </w:r>
    </w:p>
    <w:p w:rsidR="00C52F5B" w:rsidRPr="005A3647" w:rsidRDefault="00C52F5B" w:rsidP="005A3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sz w:val="24"/>
          <w:szCs w:val="24"/>
        </w:rPr>
        <w:t>1) рассмотреть основные подходы к личностно-ориентированному обучению;</w:t>
      </w:r>
    </w:p>
    <w:p w:rsidR="00C52F5B" w:rsidRPr="005A3647" w:rsidRDefault="00C52F5B" w:rsidP="005A3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sz w:val="24"/>
          <w:szCs w:val="24"/>
        </w:rPr>
        <w:t>2) определить их влияние на учебную мотивацию;</w:t>
      </w:r>
    </w:p>
    <w:p w:rsidR="005A3647" w:rsidRDefault="00C52F5B" w:rsidP="005A3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sz w:val="24"/>
          <w:szCs w:val="24"/>
        </w:rPr>
        <w:t>3) предложить варианты практической реализации данных технологий.</w:t>
      </w:r>
    </w:p>
    <w:p w:rsidR="005A3647" w:rsidRPr="005A3647" w:rsidRDefault="005A3647" w:rsidP="005A3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eastAsia="Calibri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5A3647">
        <w:rPr>
          <w:rFonts w:ascii="Times New Roman" w:eastAsia="Calibri" w:hAnsi="Times New Roman" w:cs="Times New Roman"/>
          <w:i/>
          <w:sz w:val="24"/>
          <w:szCs w:val="28"/>
        </w:rPr>
        <w:t xml:space="preserve">методы </w:t>
      </w:r>
      <w:r w:rsidRPr="005A3647">
        <w:rPr>
          <w:rFonts w:ascii="Times New Roman" w:eastAsia="Calibri" w:hAnsi="Times New Roman" w:cs="Times New Roman"/>
          <w:sz w:val="24"/>
          <w:szCs w:val="28"/>
        </w:rPr>
        <w:t>исследования</w:t>
      </w:r>
      <w:r w:rsidRPr="005A3647">
        <w:rPr>
          <w:rFonts w:ascii="Times New Roman" w:eastAsia="Calibri" w:hAnsi="Times New Roman" w:cs="Times New Roman"/>
          <w:i/>
          <w:sz w:val="24"/>
          <w:szCs w:val="28"/>
        </w:rPr>
        <w:t>:</w:t>
      </w:r>
    </w:p>
    <w:p w:rsidR="005A3647" w:rsidRPr="005A3647" w:rsidRDefault="005A3647" w:rsidP="005A364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3647">
        <w:rPr>
          <w:rFonts w:ascii="Times New Roman" w:eastAsia="Calibri" w:hAnsi="Times New Roman" w:cs="Times New Roman"/>
          <w:sz w:val="24"/>
          <w:szCs w:val="28"/>
        </w:rPr>
        <w:t>– анализ научной педагогической и методической литературы по теме исследования;</w:t>
      </w:r>
    </w:p>
    <w:p w:rsidR="005A3647" w:rsidRPr="005A3647" w:rsidRDefault="005A3647" w:rsidP="005A364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3647">
        <w:rPr>
          <w:rFonts w:ascii="Times New Roman" w:eastAsia="Calibri" w:hAnsi="Times New Roman" w:cs="Times New Roman"/>
          <w:sz w:val="24"/>
          <w:szCs w:val="28"/>
        </w:rPr>
        <w:t>– анализ содер</w:t>
      </w:r>
      <w:bookmarkStart w:id="0" w:name="_GoBack"/>
      <w:bookmarkEnd w:id="0"/>
      <w:r w:rsidRPr="005A3647">
        <w:rPr>
          <w:rFonts w:ascii="Times New Roman" w:eastAsia="Calibri" w:hAnsi="Times New Roman" w:cs="Times New Roman"/>
          <w:sz w:val="24"/>
          <w:szCs w:val="28"/>
        </w:rPr>
        <w:t>жательного плана отечественных учебников и методических пособий по английскому языку для общеобразовательных школ;</w:t>
      </w:r>
    </w:p>
    <w:p w:rsidR="005A3647" w:rsidRDefault="005A3647" w:rsidP="005A364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3647">
        <w:rPr>
          <w:rFonts w:ascii="Times New Roman" w:eastAsia="Calibri" w:hAnsi="Times New Roman" w:cs="Times New Roman"/>
          <w:sz w:val="24"/>
          <w:szCs w:val="28"/>
        </w:rPr>
        <w:t>– анализ интернет ресурсов по проблематике раб</w:t>
      </w:r>
      <w:r>
        <w:rPr>
          <w:rFonts w:ascii="Times New Roman" w:eastAsia="Calibri" w:hAnsi="Times New Roman" w:cs="Times New Roman"/>
          <w:sz w:val="24"/>
          <w:szCs w:val="28"/>
        </w:rPr>
        <w:t>оты.</w:t>
      </w:r>
    </w:p>
    <w:p w:rsidR="005A3647" w:rsidRPr="005A3647" w:rsidRDefault="005A3647" w:rsidP="005A364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3647">
        <w:rPr>
          <w:rFonts w:ascii="Times New Roman" w:eastAsia="Calibri" w:hAnsi="Times New Roman" w:cs="Times New Roman"/>
          <w:i/>
          <w:sz w:val="24"/>
          <w:szCs w:val="28"/>
        </w:rPr>
        <w:t xml:space="preserve">Теоретическая значимость </w:t>
      </w:r>
      <w:r w:rsidRPr="004D08DA">
        <w:rPr>
          <w:rFonts w:ascii="Times New Roman" w:eastAsia="Calibri" w:hAnsi="Times New Roman" w:cs="Times New Roman"/>
          <w:sz w:val="24"/>
          <w:szCs w:val="28"/>
        </w:rPr>
        <w:t>исследования</w:t>
      </w:r>
      <w:r w:rsidRPr="005A3647">
        <w:rPr>
          <w:rFonts w:ascii="Times New Roman" w:eastAsia="Calibri" w:hAnsi="Times New Roman" w:cs="Times New Roman"/>
          <w:sz w:val="24"/>
          <w:szCs w:val="28"/>
        </w:rPr>
        <w:t xml:space="preserve"> заключается в том, что в ходе его выполнения, была предпринята попытка систематизировать теоретический материал по вопросу </w:t>
      </w:r>
      <w:r>
        <w:rPr>
          <w:rFonts w:ascii="Times New Roman" w:eastAsia="Calibri" w:hAnsi="Times New Roman" w:cs="Times New Roman"/>
          <w:sz w:val="24"/>
          <w:szCs w:val="28"/>
        </w:rPr>
        <w:t>реализации личностно-ориентированной технологии обучения</w:t>
      </w:r>
      <w:r w:rsidRPr="005A3647">
        <w:rPr>
          <w:rFonts w:ascii="Times New Roman" w:eastAsia="Calibri" w:hAnsi="Times New Roman" w:cs="Times New Roman"/>
          <w:sz w:val="24"/>
          <w:szCs w:val="28"/>
        </w:rPr>
        <w:t xml:space="preserve"> как средства </w:t>
      </w:r>
      <w:r>
        <w:rPr>
          <w:rFonts w:ascii="Times New Roman" w:eastAsia="Calibri" w:hAnsi="Times New Roman" w:cs="Times New Roman"/>
          <w:sz w:val="24"/>
          <w:szCs w:val="28"/>
        </w:rPr>
        <w:t>повышения мотивации к изучению иностранного языка на среднем</w:t>
      </w:r>
      <w:r w:rsidRPr="005A3647">
        <w:rPr>
          <w:rFonts w:ascii="Times New Roman" w:eastAsia="Calibri" w:hAnsi="Times New Roman" w:cs="Times New Roman"/>
          <w:sz w:val="24"/>
          <w:szCs w:val="28"/>
        </w:rPr>
        <w:t xml:space="preserve"> этапе.</w:t>
      </w:r>
    </w:p>
    <w:p w:rsidR="005A3647" w:rsidRDefault="005A3647" w:rsidP="005A364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3647">
        <w:rPr>
          <w:rFonts w:ascii="Times New Roman" w:eastAsia="Calibri" w:hAnsi="Times New Roman" w:cs="Times New Roman"/>
          <w:i/>
          <w:sz w:val="24"/>
          <w:szCs w:val="28"/>
        </w:rPr>
        <w:t xml:space="preserve">Практическая значимость </w:t>
      </w:r>
      <w:r w:rsidRPr="004D08DA">
        <w:rPr>
          <w:rFonts w:ascii="Times New Roman" w:eastAsia="Calibri" w:hAnsi="Times New Roman" w:cs="Times New Roman"/>
          <w:sz w:val="24"/>
          <w:szCs w:val="28"/>
        </w:rPr>
        <w:t xml:space="preserve">исследования </w:t>
      </w:r>
      <w:r w:rsidRPr="005A3647">
        <w:rPr>
          <w:rFonts w:ascii="Times New Roman" w:eastAsia="Calibri" w:hAnsi="Times New Roman" w:cs="Times New Roman"/>
          <w:sz w:val="24"/>
          <w:szCs w:val="28"/>
        </w:rPr>
        <w:t>состоит в том, что его результаты могут быть использованы в процессе обучения английскому языку в общеобразовательных школах.</w:t>
      </w:r>
    </w:p>
    <w:p w:rsidR="00C52F5B" w:rsidRPr="005A3647" w:rsidRDefault="00C52F5B" w:rsidP="005A364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A3647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5A3647">
        <w:rPr>
          <w:rFonts w:ascii="Times New Roman" w:hAnsi="Times New Roman" w:cs="Times New Roman"/>
          <w:sz w:val="24"/>
          <w:szCs w:val="24"/>
        </w:rPr>
        <w:t>основных подходов</w:t>
      </w:r>
      <w:r w:rsidR="005A3647" w:rsidRPr="005A3647">
        <w:rPr>
          <w:rFonts w:ascii="Times New Roman" w:hAnsi="Times New Roman" w:cs="Times New Roman"/>
          <w:sz w:val="24"/>
          <w:szCs w:val="24"/>
        </w:rPr>
        <w:t xml:space="preserve"> к личностно-ориентированному обучению </w:t>
      </w:r>
      <w:r w:rsidRPr="005A3647">
        <w:rPr>
          <w:rFonts w:ascii="Times New Roman" w:hAnsi="Times New Roman" w:cs="Times New Roman"/>
          <w:sz w:val="24"/>
          <w:szCs w:val="24"/>
        </w:rPr>
        <w:t xml:space="preserve">показало, что </w:t>
      </w:r>
      <w:r w:rsidR="005A3647">
        <w:rPr>
          <w:rFonts w:ascii="Times New Roman" w:hAnsi="Times New Roman" w:cs="Times New Roman"/>
          <w:sz w:val="24"/>
          <w:szCs w:val="24"/>
        </w:rPr>
        <w:t>подобная технология</w:t>
      </w:r>
      <w:r w:rsidRPr="005A3647">
        <w:rPr>
          <w:rFonts w:ascii="Times New Roman" w:hAnsi="Times New Roman" w:cs="Times New Roman"/>
          <w:sz w:val="24"/>
          <w:szCs w:val="24"/>
        </w:rPr>
        <w:t xml:space="preserve"> основывается на учёте индивидуальных особенностей учащихся, их интересов и уровня подготовки. Важным элементом является включение школьников в активную деятельность, </w:t>
      </w:r>
      <w:r w:rsidR="005A3647">
        <w:rPr>
          <w:rFonts w:ascii="Times New Roman" w:hAnsi="Times New Roman" w:cs="Times New Roman"/>
          <w:sz w:val="24"/>
          <w:szCs w:val="24"/>
        </w:rPr>
        <w:t>с возможностью проявления инициативы</w:t>
      </w:r>
      <w:r w:rsidRPr="005A3647">
        <w:rPr>
          <w:rFonts w:ascii="Times New Roman" w:hAnsi="Times New Roman" w:cs="Times New Roman"/>
          <w:sz w:val="24"/>
          <w:szCs w:val="24"/>
        </w:rPr>
        <w:t xml:space="preserve"> и выбор</w:t>
      </w:r>
      <w:r w:rsidR="005A3647">
        <w:rPr>
          <w:rFonts w:ascii="Times New Roman" w:hAnsi="Times New Roman" w:cs="Times New Roman"/>
          <w:sz w:val="24"/>
          <w:szCs w:val="24"/>
        </w:rPr>
        <w:t>а</w:t>
      </w:r>
      <w:r w:rsidRPr="005A3647">
        <w:rPr>
          <w:rFonts w:ascii="Times New Roman" w:hAnsi="Times New Roman" w:cs="Times New Roman"/>
          <w:sz w:val="24"/>
          <w:szCs w:val="24"/>
        </w:rPr>
        <w:t>, что способствует развитию самостоятельности и более осмысленному отношению к учебному процессу [1].</w:t>
      </w:r>
    </w:p>
    <w:p w:rsidR="00C52F5B" w:rsidRPr="005A3647" w:rsidRDefault="00C52F5B" w:rsidP="005A36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5A3647">
        <w:rPr>
          <w:rFonts w:ascii="Times New Roman" w:hAnsi="Times New Roman" w:cs="Times New Roman"/>
          <w:sz w:val="24"/>
          <w:szCs w:val="24"/>
        </w:rPr>
        <w:t>влияния</w:t>
      </w:r>
      <w:r w:rsidR="005A3647" w:rsidRPr="005A3647">
        <w:t xml:space="preserve"> </w:t>
      </w:r>
      <w:r w:rsidR="005A3647">
        <w:rPr>
          <w:rFonts w:ascii="Times New Roman" w:hAnsi="Times New Roman" w:cs="Times New Roman"/>
          <w:sz w:val="24"/>
          <w:szCs w:val="24"/>
        </w:rPr>
        <w:t>личностно-ориентированного обучения</w:t>
      </w:r>
      <w:r w:rsidR="005A3647" w:rsidRPr="005A3647">
        <w:rPr>
          <w:rFonts w:ascii="Times New Roman" w:hAnsi="Times New Roman" w:cs="Times New Roman"/>
          <w:sz w:val="24"/>
          <w:szCs w:val="24"/>
        </w:rPr>
        <w:t xml:space="preserve"> на учебную мотивацию </w:t>
      </w:r>
      <w:r w:rsidRPr="005A3647">
        <w:rPr>
          <w:rFonts w:ascii="Times New Roman" w:hAnsi="Times New Roman" w:cs="Times New Roman"/>
          <w:sz w:val="24"/>
          <w:szCs w:val="24"/>
        </w:rPr>
        <w:t xml:space="preserve">подтвердил, что применение </w:t>
      </w:r>
      <w:r w:rsidR="005A3647">
        <w:rPr>
          <w:rFonts w:ascii="Times New Roman" w:hAnsi="Times New Roman" w:cs="Times New Roman"/>
          <w:sz w:val="24"/>
          <w:szCs w:val="24"/>
        </w:rPr>
        <w:t>вышеуказанных</w:t>
      </w:r>
      <w:r w:rsidRPr="005A3647">
        <w:rPr>
          <w:rFonts w:ascii="Times New Roman" w:hAnsi="Times New Roman" w:cs="Times New Roman"/>
          <w:sz w:val="24"/>
          <w:szCs w:val="24"/>
        </w:rPr>
        <w:t xml:space="preserve"> технологий положительно влияет на мотивацию подростков. Возможность выражать собственное мнение, ощущать свою значимость и получать поддержку снижает тревожность и повышает интерес к предмету.</w:t>
      </w:r>
    </w:p>
    <w:p w:rsidR="005A3647" w:rsidRDefault="00C52F5B" w:rsidP="005A36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3647">
        <w:rPr>
          <w:rFonts w:ascii="Times New Roman" w:hAnsi="Times New Roman" w:cs="Times New Roman"/>
          <w:sz w:val="24"/>
          <w:szCs w:val="24"/>
        </w:rPr>
        <w:t xml:space="preserve">В рамках третьей задачи были предложены способы практической реализации </w:t>
      </w:r>
      <w:r w:rsidR="005A3647">
        <w:rPr>
          <w:rFonts w:ascii="Times New Roman" w:hAnsi="Times New Roman" w:cs="Times New Roman"/>
          <w:sz w:val="24"/>
          <w:szCs w:val="24"/>
        </w:rPr>
        <w:t>технологии личностно-ориентированного обучения, предполагающие</w:t>
      </w:r>
      <w:r w:rsidRPr="005A3647">
        <w:rPr>
          <w:rFonts w:ascii="Times New Roman" w:hAnsi="Times New Roman" w:cs="Times New Roman"/>
          <w:sz w:val="24"/>
          <w:szCs w:val="24"/>
        </w:rPr>
        <w:t xml:space="preserve"> зад</w:t>
      </w:r>
      <w:r w:rsidR="005A3647">
        <w:rPr>
          <w:rFonts w:ascii="Times New Roman" w:hAnsi="Times New Roman" w:cs="Times New Roman"/>
          <w:sz w:val="24"/>
          <w:szCs w:val="24"/>
        </w:rPr>
        <w:t xml:space="preserve">ания с </w:t>
      </w:r>
      <w:r w:rsidR="005A3647">
        <w:rPr>
          <w:rFonts w:ascii="Times New Roman" w:hAnsi="Times New Roman" w:cs="Times New Roman"/>
          <w:sz w:val="24"/>
          <w:szCs w:val="24"/>
        </w:rPr>
        <w:lastRenderedPageBreak/>
        <w:t>элементами выбора, работу</w:t>
      </w:r>
      <w:r w:rsidRPr="005A3647">
        <w:rPr>
          <w:rFonts w:ascii="Times New Roman" w:hAnsi="Times New Roman" w:cs="Times New Roman"/>
          <w:sz w:val="24"/>
          <w:szCs w:val="24"/>
        </w:rPr>
        <w:t xml:space="preserve"> в парах и группах, творческие мини‑проекты и презентации. Использование тем, близких подросткам, делает учебный процесс более понятным и привлекательным, а также способствует развитию коммуникативных навыков [2].</w:t>
      </w:r>
    </w:p>
    <w:p w:rsidR="00C52F5B" w:rsidRDefault="005A3647" w:rsidP="005A36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результате проведенного исследования, можно сделать вывод о том, что л</w:t>
      </w:r>
      <w:r w:rsidR="00C52F5B" w:rsidRPr="005A3647">
        <w:rPr>
          <w:rFonts w:ascii="Times New Roman" w:hAnsi="Times New Roman" w:cs="Times New Roman"/>
          <w:sz w:val="24"/>
          <w:szCs w:val="24"/>
        </w:rPr>
        <w:t>ичностно‑ориентированный подход способствует повышению мотивации учащихся среднего звена, поскольку учитывает их индивидуальные особенности, создаёт условия для активного участия в учебном процессе и делает изучение иностранного языка более значимым и интересным.</w:t>
      </w:r>
    </w:p>
    <w:p w:rsidR="005A3647" w:rsidRDefault="005A3647" w:rsidP="005A36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A3647" w:rsidRDefault="005A3647" w:rsidP="005A364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A3647" w:rsidRDefault="005A3647" w:rsidP="005A364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A3647" w:rsidRPr="005A3647" w:rsidRDefault="005A3647" w:rsidP="005A364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5A3647">
        <w:rPr>
          <w:rFonts w:ascii="Times New Roman" w:eastAsia="Calibri" w:hAnsi="Times New Roman" w:cs="Times New Roman"/>
          <w:b/>
          <w:sz w:val="24"/>
        </w:rPr>
        <w:t>Список литературы</w:t>
      </w:r>
    </w:p>
    <w:p w:rsidR="005A3647" w:rsidRPr="005A3647" w:rsidRDefault="005A3647" w:rsidP="005A364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Calibri" w:eastAsia="Calibri" w:hAnsi="Calibri" w:cs="Times New Roman"/>
        </w:rPr>
      </w:pPr>
      <w:r w:rsidRPr="005A3647">
        <w:rPr>
          <w:rFonts w:ascii="Times New Roman" w:eastAsia="Calibri" w:hAnsi="Times New Roman" w:cs="Times New Roman"/>
          <w:sz w:val="24"/>
          <w:szCs w:val="24"/>
        </w:rPr>
        <w:t>Выготский Л. С. Педагогическая психология. — Москва : Педагогика, 1984. — 400 с.</w:t>
      </w:r>
    </w:p>
    <w:p w:rsidR="005A3647" w:rsidRPr="005A3647" w:rsidRDefault="005A3647" w:rsidP="005A364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lang w:val="en-US"/>
        </w:rPr>
      </w:pPr>
      <w:r w:rsidRPr="005A3647">
        <w:rPr>
          <w:rFonts w:ascii="Times New Roman" w:hAnsi="Times New Roman" w:cs="Times New Roman"/>
          <w:sz w:val="24"/>
          <w:szCs w:val="24"/>
        </w:rPr>
        <w:t>Маслоу</w:t>
      </w:r>
      <w:r w:rsidRPr="005A36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A3647">
        <w:rPr>
          <w:rFonts w:ascii="Times New Roman" w:hAnsi="Times New Roman" w:cs="Times New Roman"/>
          <w:sz w:val="24"/>
          <w:szCs w:val="24"/>
        </w:rPr>
        <w:t>А</w:t>
      </w:r>
      <w:r w:rsidRPr="005A3647">
        <w:rPr>
          <w:rFonts w:ascii="Times New Roman" w:hAnsi="Times New Roman" w:cs="Times New Roman"/>
          <w:sz w:val="24"/>
          <w:szCs w:val="24"/>
          <w:lang w:val="en-US"/>
        </w:rPr>
        <w:t>. Motivation and personality. — New York : Harper &amp; Row, 1970. — 369 p.</w:t>
      </w:r>
    </w:p>
    <w:p w:rsidR="005A3647" w:rsidRPr="005A3647" w:rsidRDefault="005A3647" w:rsidP="005A36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3647" w:rsidRPr="005A3647" w:rsidRDefault="005A3647" w:rsidP="005A364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23BD" w:rsidRPr="005A3647" w:rsidRDefault="009E23BD" w:rsidP="005A364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E23BD" w:rsidRPr="005A36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AD" w:rsidRDefault="00037CAD" w:rsidP="004D74FA">
      <w:pPr>
        <w:spacing w:after="0" w:line="240" w:lineRule="auto"/>
      </w:pPr>
      <w:r>
        <w:separator/>
      </w:r>
    </w:p>
  </w:endnote>
  <w:endnote w:type="continuationSeparator" w:id="0">
    <w:p w:rsidR="00037CAD" w:rsidRDefault="00037CAD" w:rsidP="004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126685"/>
      <w:docPartObj>
        <w:docPartGallery w:val="Page Numbers (Bottom of Page)"/>
        <w:docPartUnique/>
      </w:docPartObj>
    </w:sdtPr>
    <w:sdtContent>
      <w:p w:rsidR="004D74FA" w:rsidRDefault="004D7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80A">
          <w:rPr>
            <w:noProof/>
          </w:rPr>
          <w:t>1</w:t>
        </w:r>
        <w:r>
          <w:fldChar w:fldCharType="end"/>
        </w:r>
      </w:p>
    </w:sdtContent>
  </w:sdt>
  <w:p w:rsidR="004D74FA" w:rsidRDefault="004D74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AD" w:rsidRDefault="00037CAD" w:rsidP="004D74FA">
      <w:pPr>
        <w:spacing w:after="0" w:line="240" w:lineRule="auto"/>
      </w:pPr>
      <w:r>
        <w:separator/>
      </w:r>
    </w:p>
  </w:footnote>
  <w:footnote w:type="continuationSeparator" w:id="0">
    <w:p w:rsidR="00037CAD" w:rsidRDefault="00037CAD" w:rsidP="004D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5B"/>
    <w:rsid w:val="00037CAD"/>
    <w:rsid w:val="000F595F"/>
    <w:rsid w:val="004D08DA"/>
    <w:rsid w:val="004D74FA"/>
    <w:rsid w:val="005A3647"/>
    <w:rsid w:val="00615757"/>
    <w:rsid w:val="009E23BD"/>
    <w:rsid w:val="00AF580A"/>
    <w:rsid w:val="00C52F5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32EE1-F5E0-4CE8-AE74-5BCD040E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4FA"/>
  </w:style>
  <w:style w:type="paragraph" w:styleId="a5">
    <w:name w:val="footer"/>
    <w:basedOn w:val="a"/>
    <w:link w:val="a6"/>
    <w:uiPriority w:val="99"/>
    <w:unhideWhenUsed/>
    <w:rsid w:val="004D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Света</cp:lastModifiedBy>
  <cp:revision>2</cp:revision>
  <dcterms:created xsi:type="dcterms:W3CDTF">2026-03-28T07:53:00Z</dcterms:created>
  <dcterms:modified xsi:type="dcterms:W3CDTF">2026-03-28T07:53:00Z</dcterms:modified>
</cp:coreProperties>
</file>